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CB38D" w14:textId="77777777" w:rsidR="00092511" w:rsidRDefault="00092511" w:rsidP="00092511">
      <w:pPr>
        <w:spacing w:line="240" w:lineRule="auto"/>
        <w:jc w:val="right"/>
        <w:rPr>
          <w:color w:val="FF0000"/>
          <w:sz w:val="20"/>
          <w:szCs w:val="20"/>
        </w:rPr>
      </w:pPr>
    </w:p>
    <w:p w14:paraId="318DC659" w14:textId="77777777" w:rsidR="001A6BAF" w:rsidRDefault="00092511" w:rsidP="001A6BAF">
      <w:pPr>
        <w:spacing w:line="240" w:lineRule="auto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Delivery Hero Finland Oy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AD168A0" wp14:editId="0EA7856A">
            <wp:simplePos x="0" y="0"/>
            <wp:positionH relativeFrom="column">
              <wp:posOffset>1</wp:posOffset>
            </wp:positionH>
            <wp:positionV relativeFrom="paragraph">
              <wp:posOffset>123825</wp:posOffset>
            </wp:positionV>
            <wp:extent cx="2728913" cy="492847"/>
            <wp:effectExtent l="0" t="0" r="0" b="0"/>
            <wp:wrapSquare wrapText="bothSides" distT="114300" distB="114300" distL="114300" distR="114300"/>
            <wp:docPr id="5" name="image5.jpg" descr="A picture containing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492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70E316" w14:textId="77777777" w:rsidR="001A6BAF" w:rsidRDefault="00092511" w:rsidP="001A6BAF">
      <w:pPr>
        <w:spacing w:line="240" w:lineRule="auto"/>
        <w:jc w:val="right"/>
        <w:rPr>
          <w:b/>
          <w:sz w:val="20"/>
          <w:szCs w:val="20"/>
        </w:rPr>
      </w:pPr>
      <w:r>
        <w:rPr>
          <w:sz w:val="20"/>
          <w:szCs w:val="20"/>
        </w:rPr>
        <w:t>1936684-6</w:t>
      </w:r>
    </w:p>
    <w:p w14:paraId="7ACB3F1D" w14:textId="77777777" w:rsidR="001A6BAF" w:rsidRDefault="00092511" w:rsidP="001A6BAF">
      <w:pPr>
        <w:spacing w:line="240" w:lineRule="auto"/>
        <w:jc w:val="right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Pasilankatu</w:t>
      </w:r>
      <w:proofErr w:type="spellEnd"/>
      <w:r>
        <w:rPr>
          <w:sz w:val="20"/>
          <w:szCs w:val="20"/>
        </w:rPr>
        <w:t xml:space="preserve"> 10, 00240 Helsinki</w:t>
      </w:r>
    </w:p>
    <w:p w14:paraId="65AB039C" w14:textId="77777777" w:rsidR="001A6BAF" w:rsidRDefault="00092511" w:rsidP="001A6BAF">
      <w:pPr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>Phone: 02 9300 0472</w:t>
      </w:r>
    </w:p>
    <w:p w14:paraId="646DB38A" w14:textId="6CB67300" w:rsidR="00092511" w:rsidRPr="001A6BAF" w:rsidRDefault="00092511" w:rsidP="001A6BAF">
      <w:pPr>
        <w:spacing w:line="240" w:lineRule="auto"/>
        <w:jc w:val="right"/>
        <w:rPr>
          <w:b/>
          <w:sz w:val="20"/>
          <w:szCs w:val="20"/>
        </w:rPr>
      </w:pPr>
      <w:r>
        <w:rPr>
          <w:sz w:val="20"/>
          <w:szCs w:val="20"/>
        </w:rPr>
        <w:t>Email: partner@foodora.fi</w:t>
      </w:r>
    </w:p>
    <w:p w14:paraId="5F8DA347" w14:textId="76F7077A" w:rsidR="00092511" w:rsidRDefault="00092511" w:rsidP="00092511">
      <w:pPr>
        <w:spacing w:line="240" w:lineRule="auto"/>
        <w:ind w:left="720" w:firstLine="720"/>
        <w:rPr>
          <w:b/>
          <w:sz w:val="20"/>
          <w:szCs w:val="20"/>
        </w:rPr>
      </w:pPr>
    </w:p>
    <w:p w14:paraId="329D2406" w14:textId="77777777" w:rsidR="00092511" w:rsidRDefault="00092511" w:rsidP="001A6BAF">
      <w:pPr>
        <w:spacing w:line="240" w:lineRule="auto"/>
        <w:rPr>
          <w:b/>
          <w:sz w:val="20"/>
          <w:szCs w:val="20"/>
        </w:rPr>
      </w:pPr>
    </w:p>
    <w:p w14:paraId="57BDB515" w14:textId="77777777" w:rsidR="00092511" w:rsidRDefault="00092511" w:rsidP="00092511">
      <w:pPr>
        <w:spacing w:line="240" w:lineRule="auto"/>
        <w:jc w:val="center"/>
        <w:rPr>
          <w:sz w:val="16"/>
          <w:szCs w:val="16"/>
        </w:rPr>
      </w:pPr>
      <w:proofErr w:type="spellStart"/>
      <w:r>
        <w:rPr>
          <w:b/>
          <w:sz w:val="28"/>
          <w:szCs w:val="28"/>
        </w:rPr>
        <w:t>Sopimus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16"/>
          <w:szCs w:val="16"/>
        </w:rPr>
        <w:t>(Agreement)</w:t>
      </w:r>
    </w:p>
    <w:p w14:paraId="56C40AD6" w14:textId="2451A924" w:rsidR="00864D91" w:rsidRDefault="00864D91" w:rsidP="00BC027A">
      <w:pPr>
        <w:spacing w:line="240" w:lineRule="auto"/>
        <w:rPr>
          <w:color w:val="0000FF"/>
          <w:sz w:val="20"/>
          <w:szCs w:val="20"/>
        </w:rPr>
      </w:pPr>
    </w:p>
    <w:p w14:paraId="6BD2875E" w14:textId="77777777" w:rsidR="000B12EC" w:rsidRDefault="000B12EC" w:rsidP="00BC027A">
      <w:pPr>
        <w:spacing w:line="240" w:lineRule="auto"/>
        <w:rPr>
          <w:color w:val="0000FF"/>
          <w:sz w:val="20"/>
          <w:szCs w:val="20"/>
        </w:rPr>
      </w:pPr>
    </w:p>
    <w:p w14:paraId="14684CA1" w14:textId="26BB22A4" w:rsidR="00A2220B" w:rsidRPr="005B2725" w:rsidRDefault="00C75E64" w:rsidP="00BC027A">
      <w:pPr>
        <w:spacing w:line="240" w:lineRule="auto"/>
        <w:jc w:val="right"/>
        <w:rPr>
          <w:color w:val="000000" w:themeColor="text1"/>
          <w:sz w:val="20"/>
          <w:szCs w:val="20"/>
          <w:lang w:val="en-US"/>
        </w:rPr>
      </w:pPr>
      <w:r w:rsidRPr="005B2725">
        <w:rPr>
          <w:color w:val="000000" w:themeColor="text1"/>
          <w:sz w:val="20"/>
          <w:szCs w:val="20"/>
          <w:lang w:val="en-US"/>
        </w:rPr>
        <w:t>&lt;&lt;</w:t>
      </w:r>
      <w:proofErr w:type="spellStart"/>
      <w:r w:rsidR="0001569B" w:rsidRPr="005B2725">
        <w:rPr>
          <w:color w:val="000000" w:themeColor="text1"/>
          <w:sz w:val="20"/>
          <w:szCs w:val="20"/>
          <w:lang w:val="en-US"/>
        </w:rPr>
        <w:t>Id</w:t>
      </w:r>
      <w:r w:rsidR="001749ED" w:rsidRPr="005B2725">
        <w:rPr>
          <w:color w:val="000000" w:themeColor="text1"/>
          <w:sz w:val="20"/>
          <w:szCs w:val="20"/>
          <w:lang w:val="en-US"/>
        </w:rPr>
        <w:t>_</w:t>
      </w:r>
      <w:r w:rsidRPr="005B2725">
        <w:rPr>
          <w:color w:val="000000" w:themeColor="text1"/>
          <w:sz w:val="20"/>
          <w:szCs w:val="20"/>
          <w:lang w:val="en-US"/>
        </w:rPr>
        <w:t>OpportunityOwner_</w:t>
      </w:r>
      <w:r w:rsidR="0001569B" w:rsidRPr="005B2725">
        <w:rPr>
          <w:color w:val="000000" w:themeColor="text1"/>
          <w:sz w:val="20"/>
          <w:szCs w:val="20"/>
          <w:lang w:val="en-US"/>
        </w:rPr>
        <w:t>FullName</w:t>
      </w:r>
      <w:proofErr w:type="spellEnd"/>
      <w:r w:rsidRPr="005B2725">
        <w:rPr>
          <w:color w:val="000000" w:themeColor="text1"/>
          <w:sz w:val="20"/>
          <w:szCs w:val="20"/>
          <w:lang w:val="en-US"/>
        </w:rPr>
        <w:t>&gt;&gt;</w:t>
      </w:r>
    </w:p>
    <w:p w14:paraId="3C5A0F53" w14:textId="3347ED7C" w:rsidR="00F0127E" w:rsidRPr="005B2725" w:rsidRDefault="0070782B" w:rsidP="00D313C9">
      <w:pPr>
        <w:spacing w:line="240" w:lineRule="auto"/>
        <w:jc w:val="right"/>
        <w:rPr>
          <w:color w:val="000000" w:themeColor="text1"/>
          <w:sz w:val="20"/>
          <w:szCs w:val="20"/>
        </w:rPr>
      </w:pPr>
      <w:r w:rsidRPr="005B2725">
        <w:rPr>
          <w:color w:val="000000" w:themeColor="text1"/>
          <w:sz w:val="20"/>
          <w:szCs w:val="20"/>
        </w:rPr>
        <w:t>&lt;&lt;</w:t>
      </w:r>
      <w:proofErr w:type="spellStart"/>
      <w:r w:rsidR="00E96CB3" w:rsidRPr="005B2725">
        <w:rPr>
          <w:color w:val="000000" w:themeColor="text1"/>
          <w:sz w:val="20"/>
          <w:szCs w:val="20"/>
        </w:rPr>
        <w:t>Id_</w:t>
      </w:r>
      <w:r w:rsidR="00F55DAF" w:rsidRPr="005B2725">
        <w:rPr>
          <w:color w:val="000000" w:themeColor="text1"/>
          <w:sz w:val="20"/>
          <w:szCs w:val="20"/>
        </w:rPr>
        <w:t>Opportunity_CloseDate</w:t>
      </w:r>
      <w:proofErr w:type="spellEnd"/>
      <w:r w:rsidRPr="005B2725">
        <w:rPr>
          <w:color w:val="000000" w:themeColor="text1"/>
          <w:sz w:val="20"/>
          <w:szCs w:val="20"/>
        </w:rPr>
        <w:t>&gt;</w:t>
      </w:r>
      <w:r w:rsidR="00F0127E" w:rsidRPr="005B2725">
        <w:rPr>
          <w:color w:val="000000" w:themeColor="text1"/>
          <w:sz w:val="20"/>
          <w:szCs w:val="20"/>
        </w:rPr>
        <w:t>&gt;</w:t>
      </w:r>
    </w:p>
    <w:p w14:paraId="32C3CCFE" w14:textId="77777777" w:rsidR="00092511" w:rsidRPr="005B2725" w:rsidRDefault="00092511" w:rsidP="00092511">
      <w:pPr>
        <w:spacing w:line="240" w:lineRule="auto"/>
        <w:jc w:val="right"/>
        <w:rPr>
          <w:b/>
          <w:color w:val="000000" w:themeColor="text1"/>
          <w:sz w:val="20"/>
          <w:szCs w:val="20"/>
        </w:rPr>
      </w:pPr>
    </w:p>
    <w:p w14:paraId="1C9C0A3D" w14:textId="577DBE9F" w:rsidR="00092511" w:rsidRPr="005B2725" w:rsidRDefault="00092511" w:rsidP="00092511">
      <w:pPr>
        <w:spacing w:line="240" w:lineRule="auto"/>
        <w:rPr>
          <w:color w:val="000000" w:themeColor="text1"/>
          <w:sz w:val="16"/>
          <w:szCs w:val="16"/>
        </w:rPr>
      </w:pPr>
      <w:proofErr w:type="spellStart"/>
      <w:r w:rsidRPr="005B2725">
        <w:rPr>
          <w:b/>
          <w:color w:val="000000" w:themeColor="text1"/>
        </w:rPr>
        <w:t>Yrityksen</w:t>
      </w:r>
      <w:proofErr w:type="spellEnd"/>
      <w:r w:rsidRPr="005B2725">
        <w:rPr>
          <w:b/>
          <w:color w:val="000000" w:themeColor="text1"/>
        </w:rPr>
        <w:t xml:space="preserve"> </w:t>
      </w:r>
      <w:proofErr w:type="spellStart"/>
      <w:r w:rsidRPr="005B2725">
        <w:rPr>
          <w:b/>
          <w:color w:val="000000" w:themeColor="text1"/>
        </w:rPr>
        <w:t>yhteystiedot</w:t>
      </w:r>
      <w:proofErr w:type="spellEnd"/>
      <w:r w:rsidRPr="005B2725">
        <w:rPr>
          <w:color w:val="000000" w:themeColor="text1"/>
          <w:sz w:val="16"/>
          <w:szCs w:val="16"/>
        </w:rPr>
        <w:t xml:space="preserve"> (</w:t>
      </w:r>
      <w:r w:rsidR="001A6BAF">
        <w:rPr>
          <w:color w:val="000000" w:themeColor="text1"/>
          <w:sz w:val="16"/>
          <w:szCs w:val="16"/>
        </w:rPr>
        <w:t>Business</w:t>
      </w:r>
      <w:r w:rsidRPr="005B2725">
        <w:rPr>
          <w:color w:val="000000" w:themeColor="text1"/>
          <w:sz w:val="16"/>
          <w:szCs w:val="16"/>
        </w:rPr>
        <w:t xml:space="preserve"> Partner Information)</w:t>
      </w:r>
    </w:p>
    <w:tbl>
      <w:tblPr>
        <w:tblW w:w="9395" w:type="dxa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23"/>
        <w:gridCol w:w="5772"/>
      </w:tblGrid>
      <w:tr w:rsidR="005B2725" w:rsidRPr="005B2725" w14:paraId="2D5D6AEB" w14:textId="77777777" w:rsidTr="001A6BAF">
        <w:trPr>
          <w:trHeight w:val="303"/>
        </w:trPr>
        <w:tc>
          <w:tcPr>
            <w:tcW w:w="3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418819" w14:textId="77777777" w:rsidR="00092511" w:rsidRPr="005B2725" w:rsidRDefault="00092511" w:rsidP="0093411A">
            <w:pPr>
              <w:widowControl w:val="0"/>
              <w:spacing w:line="240" w:lineRule="auto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5B2725">
              <w:rPr>
                <w:color w:val="000000" w:themeColor="text1"/>
                <w:sz w:val="20"/>
                <w:szCs w:val="20"/>
              </w:rPr>
              <w:t>Yrityksen</w:t>
            </w:r>
            <w:proofErr w:type="spellEnd"/>
            <w:r w:rsidRPr="005B2725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B2725">
              <w:rPr>
                <w:color w:val="000000" w:themeColor="text1"/>
                <w:sz w:val="20"/>
                <w:szCs w:val="20"/>
              </w:rPr>
              <w:t>virallinen</w:t>
            </w:r>
            <w:proofErr w:type="spellEnd"/>
            <w:r w:rsidRPr="005B2725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B2725">
              <w:rPr>
                <w:color w:val="000000" w:themeColor="text1"/>
                <w:sz w:val="20"/>
                <w:szCs w:val="20"/>
              </w:rPr>
              <w:t>nimi</w:t>
            </w:r>
            <w:proofErr w:type="spellEnd"/>
            <w:r w:rsidRPr="005B2725">
              <w:rPr>
                <w:color w:val="000000" w:themeColor="text1"/>
                <w:sz w:val="16"/>
                <w:szCs w:val="16"/>
              </w:rPr>
              <w:t xml:space="preserve"> </w:t>
            </w:r>
          </w:p>
          <w:p w14:paraId="520EFAED" w14:textId="77777777" w:rsidR="00092511" w:rsidRPr="005B2725" w:rsidRDefault="00092511" w:rsidP="0093411A">
            <w:pPr>
              <w:widowControl w:val="0"/>
              <w:spacing w:line="240" w:lineRule="auto"/>
              <w:rPr>
                <w:color w:val="000000" w:themeColor="text1"/>
                <w:sz w:val="16"/>
                <w:szCs w:val="16"/>
              </w:rPr>
            </w:pPr>
            <w:r w:rsidRPr="005B2725">
              <w:rPr>
                <w:color w:val="000000" w:themeColor="text1"/>
                <w:sz w:val="16"/>
                <w:szCs w:val="16"/>
              </w:rPr>
              <w:t>(Official Business Name)</w:t>
            </w:r>
          </w:p>
        </w:tc>
        <w:tc>
          <w:tcPr>
            <w:tcW w:w="577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BD39C1" w14:textId="4DB1A159" w:rsidR="00092511" w:rsidRPr="005B2725" w:rsidRDefault="007076A5" w:rsidP="0093411A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5B2725">
              <w:rPr>
                <w:color w:val="000000" w:themeColor="text1"/>
                <w:sz w:val="20"/>
                <w:szCs w:val="20"/>
              </w:rPr>
              <w:t>&lt;&lt;</w:t>
            </w:r>
            <w:r w:rsidR="000D6B84" w:rsidRPr="005B2725">
              <w:rPr>
                <w:color w:val="000000" w:themeColor="text1"/>
                <w:sz w:val="20"/>
                <w:szCs w:val="20"/>
                <w:lang w:val="de-DE"/>
              </w:rPr>
              <w:t xml:space="preserve"> </w:t>
            </w:r>
            <w:proofErr w:type="spellStart"/>
            <w:r w:rsidR="000D6B84" w:rsidRPr="005B2725">
              <w:rPr>
                <w:color w:val="000000" w:themeColor="text1"/>
                <w:sz w:val="20"/>
                <w:szCs w:val="20"/>
                <w:lang w:val="de-DE"/>
              </w:rPr>
              <w:t>parentAccount</w:t>
            </w:r>
            <w:proofErr w:type="spellEnd"/>
            <w:r w:rsidR="000D6B84" w:rsidRPr="005B2725">
              <w:rPr>
                <w:color w:val="000000" w:themeColor="text1"/>
                <w:sz w:val="20"/>
                <w:szCs w:val="20"/>
              </w:rPr>
              <w:t>_</w:t>
            </w:r>
            <w:proofErr w:type="spellStart"/>
            <w:r w:rsidR="000D6B84">
              <w:rPr>
                <w:color w:val="000000" w:themeColor="text1"/>
                <w:sz w:val="20"/>
                <w:szCs w:val="20"/>
              </w:rPr>
              <w:t>Legal_N</w:t>
            </w:r>
            <w:r w:rsidR="000D6B84" w:rsidRPr="005B2725">
              <w:rPr>
                <w:color w:val="000000" w:themeColor="text1"/>
                <w:sz w:val="20"/>
                <w:szCs w:val="20"/>
              </w:rPr>
              <w:t>ame</w:t>
            </w:r>
            <w:proofErr w:type="spellEnd"/>
            <w:r w:rsidR="000D6B84" w:rsidRPr="005B272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5B2725">
              <w:rPr>
                <w:color w:val="000000" w:themeColor="text1"/>
                <w:sz w:val="20"/>
                <w:szCs w:val="20"/>
              </w:rPr>
              <w:t>&gt;&gt;</w:t>
            </w:r>
          </w:p>
        </w:tc>
      </w:tr>
      <w:tr w:rsidR="005B2725" w:rsidRPr="005B2725" w14:paraId="4660370C" w14:textId="77777777" w:rsidTr="001A6BAF">
        <w:trPr>
          <w:trHeight w:val="303"/>
        </w:trPr>
        <w:tc>
          <w:tcPr>
            <w:tcW w:w="36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9AC786" w14:textId="77777777" w:rsidR="001A6BAF" w:rsidRDefault="00092511" w:rsidP="0093411A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5B2725">
              <w:rPr>
                <w:color w:val="000000" w:themeColor="text1"/>
                <w:sz w:val="20"/>
                <w:szCs w:val="20"/>
              </w:rPr>
              <w:t>Y-</w:t>
            </w:r>
            <w:proofErr w:type="spellStart"/>
            <w:r w:rsidRPr="005B2725">
              <w:rPr>
                <w:color w:val="000000" w:themeColor="text1"/>
                <w:sz w:val="20"/>
                <w:szCs w:val="20"/>
              </w:rPr>
              <w:t>tunnus</w:t>
            </w:r>
            <w:proofErr w:type="spellEnd"/>
          </w:p>
          <w:p w14:paraId="73DB8FFC" w14:textId="18C9AA66" w:rsidR="00092511" w:rsidRPr="005B2725" w:rsidRDefault="00092511" w:rsidP="0093411A">
            <w:pPr>
              <w:widowControl w:val="0"/>
              <w:spacing w:line="240" w:lineRule="auto"/>
              <w:rPr>
                <w:color w:val="000000" w:themeColor="text1"/>
                <w:sz w:val="16"/>
                <w:szCs w:val="16"/>
              </w:rPr>
            </w:pPr>
            <w:r w:rsidRPr="005B2725">
              <w:rPr>
                <w:color w:val="000000" w:themeColor="text1"/>
                <w:sz w:val="16"/>
                <w:szCs w:val="16"/>
              </w:rPr>
              <w:t>(Business ID)</w:t>
            </w:r>
          </w:p>
        </w:tc>
        <w:tc>
          <w:tcPr>
            <w:tcW w:w="57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2FB5DA" w14:textId="5CBD054F" w:rsidR="00092511" w:rsidRPr="005B2725" w:rsidRDefault="007076A5" w:rsidP="0093411A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de-DE"/>
              </w:rPr>
            </w:pPr>
            <w:r w:rsidRPr="005B2725">
              <w:rPr>
                <w:color w:val="000000" w:themeColor="text1"/>
                <w:sz w:val="20"/>
                <w:szCs w:val="20"/>
              </w:rPr>
              <w:t>&lt;&lt;</w:t>
            </w:r>
            <w:proofErr w:type="spellStart"/>
            <w:r w:rsidRPr="005B2725">
              <w:rPr>
                <w:color w:val="000000" w:themeColor="text1"/>
                <w:sz w:val="20"/>
                <w:szCs w:val="20"/>
                <w:lang w:val="de-DE"/>
              </w:rPr>
              <w:t>parentAccount</w:t>
            </w:r>
            <w:proofErr w:type="spellEnd"/>
            <w:r w:rsidRPr="005B2725">
              <w:rPr>
                <w:color w:val="000000" w:themeColor="text1"/>
                <w:sz w:val="20"/>
                <w:szCs w:val="20"/>
              </w:rPr>
              <w:t>_</w:t>
            </w:r>
            <w:proofErr w:type="spellStart"/>
            <w:r w:rsidRPr="005B2725">
              <w:rPr>
                <w:color w:val="000000" w:themeColor="text1"/>
                <w:sz w:val="20"/>
                <w:szCs w:val="20"/>
              </w:rPr>
              <w:t>Company_Number</w:t>
            </w:r>
            <w:proofErr w:type="spellEnd"/>
            <w:r w:rsidRPr="005B2725">
              <w:rPr>
                <w:color w:val="000000" w:themeColor="text1"/>
                <w:sz w:val="20"/>
                <w:szCs w:val="20"/>
              </w:rPr>
              <w:t>&gt;&gt;</w:t>
            </w:r>
          </w:p>
        </w:tc>
      </w:tr>
      <w:tr w:rsidR="005B2725" w:rsidRPr="005B2725" w14:paraId="7E91F94B" w14:textId="77777777" w:rsidTr="001A6BAF">
        <w:trPr>
          <w:trHeight w:val="303"/>
        </w:trPr>
        <w:tc>
          <w:tcPr>
            <w:tcW w:w="36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F4C724" w14:textId="77777777" w:rsidR="001A6BAF" w:rsidRDefault="001A6BAF" w:rsidP="0093411A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A6BAF">
              <w:rPr>
                <w:color w:val="000000" w:themeColor="text1"/>
                <w:sz w:val="20"/>
                <w:szCs w:val="20"/>
              </w:rPr>
              <w:t>Toimipaikan</w:t>
            </w:r>
            <w:proofErr w:type="spellEnd"/>
            <w:r w:rsidRPr="001A6BA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A6BAF">
              <w:rPr>
                <w:color w:val="000000" w:themeColor="text1"/>
                <w:sz w:val="20"/>
                <w:szCs w:val="20"/>
              </w:rPr>
              <w:t>nimi</w:t>
            </w:r>
            <w:proofErr w:type="spellEnd"/>
          </w:p>
          <w:p w14:paraId="742CB2CE" w14:textId="340C3C96" w:rsidR="00092511" w:rsidRPr="005B2725" w:rsidRDefault="00092511" w:rsidP="0093411A">
            <w:pPr>
              <w:widowControl w:val="0"/>
              <w:spacing w:line="240" w:lineRule="auto"/>
              <w:rPr>
                <w:color w:val="000000" w:themeColor="text1"/>
                <w:sz w:val="16"/>
                <w:szCs w:val="16"/>
              </w:rPr>
            </w:pPr>
            <w:r w:rsidRPr="005B2725">
              <w:rPr>
                <w:color w:val="000000" w:themeColor="text1"/>
                <w:sz w:val="16"/>
                <w:szCs w:val="16"/>
              </w:rPr>
              <w:t>(Name</w:t>
            </w:r>
            <w:r w:rsidR="001A6BAF">
              <w:rPr>
                <w:color w:val="000000" w:themeColor="text1"/>
                <w:sz w:val="16"/>
                <w:szCs w:val="16"/>
              </w:rPr>
              <w:t xml:space="preserve"> of the business</w:t>
            </w:r>
            <w:r w:rsidRPr="005B2725">
              <w:rPr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7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474CE" w14:textId="6CA93BAD" w:rsidR="00092511" w:rsidRPr="005B2725" w:rsidRDefault="005760FB" w:rsidP="0093411A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5B2725">
              <w:rPr>
                <w:color w:val="000000" w:themeColor="text1"/>
                <w:sz w:val="20"/>
                <w:szCs w:val="20"/>
              </w:rPr>
              <w:t>&lt;&lt;</w:t>
            </w:r>
            <w:proofErr w:type="spellStart"/>
            <w:r w:rsidRPr="005B2725">
              <w:rPr>
                <w:color w:val="000000" w:themeColor="text1"/>
                <w:sz w:val="20"/>
                <w:szCs w:val="20"/>
                <w:lang w:val="de-DE"/>
              </w:rPr>
              <w:t>parentAccount</w:t>
            </w:r>
            <w:proofErr w:type="spellEnd"/>
            <w:r w:rsidRPr="005B2725">
              <w:rPr>
                <w:color w:val="000000" w:themeColor="text1"/>
                <w:sz w:val="20"/>
                <w:szCs w:val="20"/>
              </w:rPr>
              <w:t>_Name&gt;&gt;</w:t>
            </w:r>
          </w:p>
        </w:tc>
      </w:tr>
      <w:tr w:rsidR="005B2725" w:rsidRPr="005B2725" w14:paraId="1C2DAA33" w14:textId="77777777" w:rsidTr="001A6BAF">
        <w:trPr>
          <w:trHeight w:val="303"/>
        </w:trPr>
        <w:tc>
          <w:tcPr>
            <w:tcW w:w="36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2315EF" w14:textId="639D5F50" w:rsidR="001A6BAF" w:rsidRDefault="001A6BAF" w:rsidP="0093411A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A6BAF">
              <w:rPr>
                <w:color w:val="000000" w:themeColor="text1"/>
                <w:sz w:val="20"/>
                <w:szCs w:val="20"/>
              </w:rPr>
              <w:t>Toimipaikan</w:t>
            </w:r>
            <w:proofErr w:type="spellEnd"/>
            <w:r w:rsidRPr="001A6BA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92511" w:rsidRPr="005B2725">
              <w:rPr>
                <w:color w:val="000000" w:themeColor="text1"/>
                <w:sz w:val="20"/>
                <w:szCs w:val="20"/>
              </w:rPr>
              <w:t>puhelinnumero</w:t>
            </w:r>
            <w:proofErr w:type="spellEnd"/>
          </w:p>
          <w:p w14:paraId="4115B931" w14:textId="37E833BE" w:rsidR="00092511" w:rsidRPr="005B2725" w:rsidRDefault="00092511" w:rsidP="0093411A">
            <w:pPr>
              <w:widowControl w:val="0"/>
              <w:spacing w:line="240" w:lineRule="auto"/>
              <w:rPr>
                <w:color w:val="000000" w:themeColor="text1"/>
                <w:sz w:val="16"/>
                <w:szCs w:val="16"/>
              </w:rPr>
            </w:pPr>
            <w:r w:rsidRPr="005B2725">
              <w:rPr>
                <w:color w:val="000000" w:themeColor="text1"/>
                <w:sz w:val="16"/>
                <w:szCs w:val="16"/>
              </w:rPr>
              <w:t>(</w:t>
            </w:r>
            <w:r w:rsidR="001A6BAF">
              <w:rPr>
                <w:color w:val="000000" w:themeColor="text1"/>
                <w:sz w:val="16"/>
                <w:szCs w:val="16"/>
              </w:rPr>
              <w:t>Business</w:t>
            </w:r>
            <w:r w:rsidRPr="005B2725">
              <w:rPr>
                <w:color w:val="000000" w:themeColor="text1"/>
                <w:sz w:val="16"/>
                <w:szCs w:val="16"/>
              </w:rPr>
              <w:t xml:space="preserve"> Phone No.)</w:t>
            </w:r>
          </w:p>
        </w:tc>
        <w:tc>
          <w:tcPr>
            <w:tcW w:w="57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6E6BE2" w14:textId="1931515A" w:rsidR="00092511" w:rsidRPr="005B2725" w:rsidRDefault="008B1148" w:rsidP="0093411A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5B2725">
              <w:rPr>
                <w:color w:val="000000" w:themeColor="text1"/>
                <w:sz w:val="20"/>
                <w:szCs w:val="20"/>
              </w:rPr>
              <w:t>&lt;&lt;</w:t>
            </w:r>
            <w:proofErr w:type="spellStart"/>
            <w:r w:rsidRPr="005B2725">
              <w:rPr>
                <w:color w:val="000000" w:themeColor="text1"/>
                <w:sz w:val="20"/>
                <w:szCs w:val="20"/>
                <w:lang w:val="de-DE"/>
              </w:rPr>
              <w:t>ownerContactValues</w:t>
            </w:r>
            <w:proofErr w:type="spellEnd"/>
            <w:r w:rsidRPr="005B2725">
              <w:rPr>
                <w:color w:val="000000" w:themeColor="text1"/>
                <w:sz w:val="20"/>
                <w:szCs w:val="20"/>
              </w:rPr>
              <w:t>_Phone&gt;&gt;</w:t>
            </w:r>
          </w:p>
        </w:tc>
      </w:tr>
      <w:tr w:rsidR="005B2725" w:rsidRPr="005B2725" w14:paraId="0F5FB649" w14:textId="77777777" w:rsidTr="001A6BAF">
        <w:trPr>
          <w:trHeight w:val="384"/>
        </w:trPr>
        <w:tc>
          <w:tcPr>
            <w:tcW w:w="36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E72BFD" w14:textId="48602D35" w:rsidR="00092511" w:rsidRPr="005B2725" w:rsidRDefault="001A6BAF" w:rsidP="0093411A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A6BAF">
              <w:rPr>
                <w:color w:val="000000" w:themeColor="text1"/>
                <w:sz w:val="20"/>
                <w:szCs w:val="20"/>
              </w:rPr>
              <w:t>Toimipaikan</w:t>
            </w:r>
            <w:proofErr w:type="spellEnd"/>
            <w:r w:rsidRPr="001A6BA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92511" w:rsidRPr="005B2725">
              <w:rPr>
                <w:color w:val="000000" w:themeColor="text1"/>
                <w:sz w:val="20"/>
                <w:szCs w:val="20"/>
              </w:rPr>
              <w:t>osoite</w:t>
            </w:r>
            <w:proofErr w:type="spellEnd"/>
            <w:r w:rsidR="00092511" w:rsidRPr="005B2725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258F4B00" w14:textId="753D96F1" w:rsidR="00092511" w:rsidRPr="005B2725" w:rsidRDefault="00092511" w:rsidP="0093411A">
            <w:pPr>
              <w:widowControl w:val="0"/>
              <w:spacing w:line="240" w:lineRule="auto"/>
              <w:rPr>
                <w:color w:val="000000" w:themeColor="text1"/>
                <w:sz w:val="16"/>
                <w:szCs w:val="16"/>
              </w:rPr>
            </w:pPr>
            <w:r w:rsidRPr="005B2725">
              <w:rPr>
                <w:color w:val="000000" w:themeColor="text1"/>
                <w:sz w:val="16"/>
                <w:szCs w:val="16"/>
              </w:rPr>
              <w:t>(</w:t>
            </w:r>
            <w:r w:rsidR="001A6BAF">
              <w:rPr>
                <w:color w:val="000000" w:themeColor="text1"/>
                <w:sz w:val="16"/>
                <w:szCs w:val="16"/>
              </w:rPr>
              <w:t>Business</w:t>
            </w:r>
            <w:r w:rsidR="001A6BAF" w:rsidRPr="005B2725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5B2725">
              <w:rPr>
                <w:color w:val="000000" w:themeColor="text1"/>
                <w:sz w:val="16"/>
                <w:szCs w:val="16"/>
              </w:rPr>
              <w:t>Address)</w:t>
            </w:r>
          </w:p>
        </w:tc>
        <w:tc>
          <w:tcPr>
            <w:tcW w:w="57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3CFA6C" w14:textId="57FCF7E3" w:rsidR="00092511" w:rsidRPr="005B2725" w:rsidRDefault="00336262" w:rsidP="0093411A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de-DE"/>
              </w:rPr>
            </w:pPr>
            <w:r w:rsidRPr="005B2725">
              <w:rPr>
                <w:color w:val="000000" w:themeColor="text1"/>
                <w:sz w:val="20"/>
                <w:szCs w:val="20"/>
              </w:rPr>
              <w:t>&lt;&lt;</w:t>
            </w:r>
            <w:proofErr w:type="spellStart"/>
            <w:r w:rsidRPr="005B2725">
              <w:rPr>
                <w:color w:val="000000" w:themeColor="text1"/>
                <w:sz w:val="20"/>
                <w:szCs w:val="20"/>
              </w:rPr>
              <w:t>restaurantAddressValues_FormattedAddress</w:t>
            </w:r>
            <w:proofErr w:type="spellEnd"/>
            <w:r w:rsidRPr="005B2725">
              <w:rPr>
                <w:color w:val="000000" w:themeColor="text1"/>
                <w:sz w:val="20"/>
                <w:szCs w:val="20"/>
              </w:rPr>
              <w:t>&gt;&gt;</w:t>
            </w:r>
          </w:p>
        </w:tc>
      </w:tr>
      <w:tr w:rsidR="005B2725" w:rsidRPr="005B2725" w14:paraId="277E876A" w14:textId="77777777" w:rsidTr="001A6BAF">
        <w:trPr>
          <w:trHeight w:val="303"/>
        </w:trPr>
        <w:tc>
          <w:tcPr>
            <w:tcW w:w="36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ECD7F" w14:textId="77777777" w:rsidR="001A6BAF" w:rsidRDefault="00092511" w:rsidP="0093411A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5B2725">
              <w:rPr>
                <w:color w:val="000000" w:themeColor="text1"/>
                <w:sz w:val="20"/>
                <w:szCs w:val="20"/>
              </w:rPr>
              <w:t>Omistajan</w:t>
            </w:r>
            <w:proofErr w:type="spellEnd"/>
            <w:r w:rsidRPr="005B2725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B2725">
              <w:rPr>
                <w:color w:val="000000" w:themeColor="text1"/>
                <w:sz w:val="20"/>
                <w:szCs w:val="20"/>
              </w:rPr>
              <w:t>täydellinen</w:t>
            </w:r>
            <w:proofErr w:type="spellEnd"/>
            <w:r w:rsidRPr="005B2725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B2725">
              <w:rPr>
                <w:color w:val="000000" w:themeColor="text1"/>
                <w:sz w:val="20"/>
                <w:szCs w:val="20"/>
              </w:rPr>
              <w:t>nimi</w:t>
            </w:r>
            <w:proofErr w:type="spellEnd"/>
          </w:p>
          <w:p w14:paraId="65E0D912" w14:textId="6F3F5FE5" w:rsidR="00092511" w:rsidRPr="005B2725" w:rsidRDefault="00092511" w:rsidP="0093411A">
            <w:pPr>
              <w:widowControl w:val="0"/>
              <w:spacing w:line="240" w:lineRule="auto"/>
              <w:rPr>
                <w:color w:val="000000" w:themeColor="text1"/>
                <w:sz w:val="16"/>
                <w:szCs w:val="16"/>
              </w:rPr>
            </w:pPr>
            <w:r w:rsidRPr="005B2725">
              <w:rPr>
                <w:color w:val="000000" w:themeColor="text1"/>
                <w:sz w:val="16"/>
                <w:szCs w:val="16"/>
              </w:rPr>
              <w:t>(Owner Full Name)</w:t>
            </w:r>
          </w:p>
        </w:tc>
        <w:tc>
          <w:tcPr>
            <w:tcW w:w="57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F47D79" w14:textId="06DE5F69" w:rsidR="00092511" w:rsidRPr="005B2725" w:rsidRDefault="008B1148" w:rsidP="0093411A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5B2725">
              <w:rPr>
                <w:color w:val="000000" w:themeColor="text1"/>
                <w:sz w:val="20"/>
                <w:szCs w:val="20"/>
              </w:rPr>
              <w:t>&lt;&lt;</w:t>
            </w:r>
            <w:proofErr w:type="spellStart"/>
            <w:r w:rsidR="00D475B5" w:rsidRPr="005B2725">
              <w:rPr>
                <w:color w:val="000000" w:themeColor="text1"/>
                <w:sz w:val="20"/>
                <w:szCs w:val="20"/>
                <w:lang w:val="de-DE"/>
              </w:rPr>
              <w:t>ownerContactValues</w:t>
            </w:r>
            <w:proofErr w:type="spellEnd"/>
            <w:r w:rsidRPr="005B2725">
              <w:rPr>
                <w:color w:val="000000" w:themeColor="text1"/>
                <w:sz w:val="20"/>
                <w:szCs w:val="20"/>
              </w:rPr>
              <w:t>_</w:t>
            </w:r>
            <w:r w:rsidR="0045209F" w:rsidRPr="005B2725">
              <w:rPr>
                <w:color w:val="000000" w:themeColor="text1"/>
                <w:sz w:val="20"/>
                <w:szCs w:val="20"/>
              </w:rPr>
              <w:t>Salutation</w:t>
            </w:r>
            <w:r w:rsidRPr="005B2725">
              <w:rPr>
                <w:color w:val="000000" w:themeColor="text1"/>
                <w:sz w:val="20"/>
                <w:szCs w:val="20"/>
              </w:rPr>
              <w:t>&gt;&gt;</w:t>
            </w:r>
            <w:r w:rsidR="0045209F" w:rsidRPr="005B2725">
              <w:rPr>
                <w:color w:val="000000" w:themeColor="text1"/>
                <w:sz w:val="20"/>
                <w:szCs w:val="20"/>
              </w:rPr>
              <w:t xml:space="preserve"> &lt;&lt;</w:t>
            </w:r>
            <w:proofErr w:type="spellStart"/>
            <w:r w:rsidR="0045209F" w:rsidRPr="005B2725">
              <w:rPr>
                <w:color w:val="000000" w:themeColor="text1"/>
                <w:sz w:val="20"/>
                <w:szCs w:val="20"/>
                <w:lang w:val="de-DE"/>
              </w:rPr>
              <w:t>ownerContactValues</w:t>
            </w:r>
            <w:proofErr w:type="spellEnd"/>
            <w:r w:rsidR="0045209F" w:rsidRPr="005B2725">
              <w:rPr>
                <w:color w:val="000000" w:themeColor="text1"/>
                <w:sz w:val="20"/>
                <w:szCs w:val="20"/>
              </w:rPr>
              <w:t>_Name&gt;&gt;</w:t>
            </w:r>
          </w:p>
        </w:tc>
      </w:tr>
      <w:tr w:rsidR="005B2725" w:rsidRPr="005B2725" w14:paraId="6087BB27" w14:textId="77777777" w:rsidTr="001A6BAF">
        <w:trPr>
          <w:trHeight w:val="303"/>
        </w:trPr>
        <w:tc>
          <w:tcPr>
            <w:tcW w:w="36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C1C0AF" w14:textId="77777777" w:rsidR="001A6BAF" w:rsidRDefault="00092511" w:rsidP="0093411A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5B2725">
              <w:rPr>
                <w:color w:val="000000" w:themeColor="text1"/>
                <w:sz w:val="20"/>
                <w:szCs w:val="20"/>
              </w:rPr>
              <w:t>Sähköpostiosoite</w:t>
            </w:r>
            <w:proofErr w:type="spellEnd"/>
          </w:p>
          <w:p w14:paraId="3C1DBC1C" w14:textId="2A97B32E" w:rsidR="00092511" w:rsidRPr="005B2725" w:rsidRDefault="00092511" w:rsidP="0093411A">
            <w:pPr>
              <w:widowControl w:val="0"/>
              <w:spacing w:line="240" w:lineRule="auto"/>
              <w:rPr>
                <w:color w:val="000000" w:themeColor="text1"/>
                <w:sz w:val="16"/>
                <w:szCs w:val="16"/>
              </w:rPr>
            </w:pPr>
            <w:r w:rsidRPr="005B2725">
              <w:rPr>
                <w:color w:val="000000" w:themeColor="text1"/>
                <w:sz w:val="16"/>
                <w:szCs w:val="16"/>
              </w:rPr>
              <w:t>(E-mail Address)</w:t>
            </w:r>
          </w:p>
        </w:tc>
        <w:tc>
          <w:tcPr>
            <w:tcW w:w="57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C64667" w14:textId="2169C8C7" w:rsidR="00092511" w:rsidRPr="005B2725" w:rsidRDefault="008B1148" w:rsidP="0093411A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de-DE"/>
              </w:rPr>
            </w:pPr>
            <w:r w:rsidRPr="005B2725">
              <w:rPr>
                <w:color w:val="000000" w:themeColor="text1"/>
                <w:sz w:val="20"/>
                <w:szCs w:val="20"/>
              </w:rPr>
              <w:t>&lt;&lt;</w:t>
            </w:r>
            <w:proofErr w:type="spellStart"/>
            <w:r w:rsidR="00D475B5" w:rsidRPr="005B2725">
              <w:rPr>
                <w:color w:val="000000" w:themeColor="text1"/>
                <w:sz w:val="20"/>
                <w:szCs w:val="20"/>
                <w:lang w:val="de-DE"/>
              </w:rPr>
              <w:t>ownerContactValues</w:t>
            </w:r>
            <w:proofErr w:type="spellEnd"/>
            <w:r w:rsidRPr="005B2725">
              <w:rPr>
                <w:color w:val="000000" w:themeColor="text1"/>
                <w:sz w:val="20"/>
                <w:szCs w:val="20"/>
              </w:rPr>
              <w:t>_Email&gt;&gt;</w:t>
            </w:r>
          </w:p>
        </w:tc>
      </w:tr>
      <w:tr w:rsidR="005B2725" w:rsidRPr="005B2725" w14:paraId="0EE5AA70" w14:textId="77777777" w:rsidTr="001A6BAF">
        <w:trPr>
          <w:trHeight w:val="303"/>
        </w:trPr>
        <w:tc>
          <w:tcPr>
            <w:tcW w:w="36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93DE9D" w14:textId="77777777" w:rsidR="001A6BAF" w:rsidRDefault="00092511" w:rsidP="0093411A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de-DE"/>
              </w:rPr>
            </w:pPr>
            <w:proofErr w:type="spellStart"/>
            <w:r w:rsidRPr="005B2725">
              <w:rPr>
                <w:color w:val="000000" w:themeColor="text1"/>
                <w:sz w:val="20"/>
                <w:szCs w:val="20"/>
                <w:lang w:val="de-DE"/>
              </w:rPr>
              <w:t>Matkapuhelinnumero</w:t>
            </w:r>
            <w:proofErr w:type="spellEnd"/>
            <w:r w:rsidRPr="005B2725">
              <w:rPr>
                <w:color w:val="000000" w:themeColor="text1"/>
                <w:sz w:val="20"/>
                <w:szCs w:val="20"/>
                <w:lang w:val="de-DE"/>
              </w:rPr>
              <w:t xml:space="preserve"> (</w:t>
            </w:r>
            <w:proofErr w:type="spellStart"/>
            <w:r w:rsidRPr="005B2725">
              <w:rPr>
                <w:color w:val="000000" w:themeColor="text1"/>
                <w:sz w:val="20"/>
                <w:szCs w:val="20"/>
                <w:lang w:val="de-DE"/>
              </w:rPr>
              <w:t>yrityksen</w:t>
            </w:r>
            <w:proofErr w:type="spellEnd"/>
            <w:r w:rsidRPr="005B2725">
              <w:rPr>
                <w:color w:val="000000" w:themeColor="text1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5B2725">
              <w:rPr>
                <w:color w:val="000000" w:themeColor="text1"/>
                <w:sz w:val="20"/>
                <w:szCs w:val="20"/>
                <w:lang w:val="de-DE"/>
              </w:rPr>
              <w:t>vastuuhenkilön</w:t>
            </w:r>
            <w:proofErr w:type="spellEnd"/>
            <w:r w:rsidRPr="005B2725">
              <w:rPr>
                <w:color w:val="000000" w:themeColor="text1"/>
                <w:sz w:val="20"/>
                <w:szCs w:val="20"/>
                <w:lang w:val="de-DE"/>
              </w:rPr>
              <w:t>)</w:t>
            </w:r>
          </w:p>
          <w:p w14:paraId="5223A9EC" w14:textId="7D9656FB" w:rsidR="00092511" w:rsidRPr="005B2725" w:rsidRDefault="00092511" w:rsidP="0093411A">
            <w:pPr>
              <w:widowControl w:val="0"/>
              <w:spacing w:line="240" w:lineRule="auto"/>
              <w:rPr>
                <w:color w:val="000000" w:themeColor="text1"/>
                <w:sz w:val="16"/>
                <w:szCs w:val="16"/>
                <w:lang w:val="de-DE"/>
              </w:rPr>
            </w:pPr>
            <w:r w:rsidRPr="005B2725">
              <w:rPr>
                <w:color w:val="000000" w:themeColor="text1"/>
                <w:sz w:val="16"/>
                <w:szCs w:val="16"/>
                <w:lang w:val="de-DE"/>
              </w:rPr>
              <w:t xml:space="preserve">(Mobile </w:t>
            </w:r>
            <w:proofErr w:type="spellStart"/>
            <w:r w:rsidRPr="005B2725">
              <w:rPr>
                <w:color w:val="000000" w:themeColor="text1"/>
                <w:sz w:val="16"/>
                <w:szCs w:val="16"/>
                <w:lang w:val="de-DE"/>
              </w:rPr>
              <w:t>Number</w:t>
            </w:r>
            <w:proofErr w:type="spellEnd"/>
            <w:r w:rsidRPr="005B2725">
              <w:rPr>
                <w:color w:val="000000" w:themeColor="text1"/>
                <w:sz w:val="16"/>
                <w:szCs w:val="16"/>
                <w:lang w:val="de-DE"/>
              </w:rPr>
              <w:t>)</w:t>
            </w:r>
          </w:p>
        </w:tc>
        <w:tc>
          <w:tcPr>
            <w:tcW w:w="57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3AAC02" w14:textId="2E96471D" w:rsidR="00092511" w:rsidRPr="005B2725" w:rsidRDefault="008B1148" w:rsidP="0093411A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5B2725">
              <w:rPr>
                <w:color w:val="000000" w:themeColor="text1"/>
                <w:sz w:val="20"/>
                <w:szCs w:val="20"/>
              </w:rPr>
              <w:t>&lt;&lt;</w:t>
            </w:r>
            <w:proofErr w:type="spellStart"/>
            <w:r w:rsidR="00D475B5" w:rsidRPr="005B2725">
              <w:rPr>
                <w:color w:val="000000" w:themeColor="text1"/>
                <w:sz w:val="20"/>
                <w:szCs w:val="20"/>
                <w:lang w:val="de-DE"/>
              </w:rPr>
              <w:t>ownerContactValues</w:t>
            </w:r>
            <w:proofErr w:type="spellEnd"/>
            <w:r w:rsidRPr="005B2725">
              <w:rPr>
                <w:color w:val="000000" w:themeColor="text1"/>
                <w:sz w:val="20"/>
                <w:szCs w:val="20"/>
              </w:rPr>
              <w:t>_</w:t>
            </w:r>
            <w:proofErr w:type="spellStart"/>
            <w:r w:rsidRPr="005B2725">
              <w:rPr>
                <w:color w:val="000000" w:themeColor="text1"/>
                <w:sz w:val="20"/>
                <w:szCs w:val="20"/>
              </w:rPr>
              <w:t>MobilePhone</w:t>
            </w:r>
            <w:proofErr w:type="spellEnd"/>
            <w:r w:rsidRPr="005B2725">
              <w:rPr>
                <w:color w:val="000000" w:themeColor="text1"/>
                <w:sz w:val="20"/>
                <w:szCs w:val="20"/>
              </w:rPr>
              <w:t>&gt;&gt;</w:t>
            </w:r>
          </w:p>
        </w:tc>
      </w:tr>
    </w:tbl>
    <w:p w14:paraId="6B36AC3D" w14:textId="77777777" w:rsidR="00092511" w:rsidRPr="005B2725" w:rsidRDefault="00092511" w:rsidP="00092511">
      <w:pPr>
        <w:spacing w:line="240" w:lineRule="auto"/>
        <w:rPr>
          <w:b/>
          <w:color w:val="000000" w:themeColor="text1"/>
          <w:sz w:val="20"/>
          <w:szCs w:val="20"/>
        </w:rPr>
      </w:pPr>
    </w:p>
    <w:p w14:paraId="2B7A95B9" w14:textId="77777777" w:rsidR="00092511" w:rsidRPr="005B2725" w:rsidRDefault="00092511" w:rsidP="00092511">
      <w:pPr>
        <w:spacing w:line="240" w:lineRule="auto"/>
        <w:rPr>
          <w:b/>
          <w:color w:val="000000" w:themeColor="text1"/>
        </w:rPr>
      </w:pPr>
    </w:p>
    <w:p w14:paraId="18CEB3E6" w14:textId="3C1B234F" w:rsidR="00092511" w:rsidRPr="005B2725" w:rsidRDefault="00092511" w:rsidP="00092511">
      <w:pPr>
        <w:spacing w:line="240" w:lineRule="auto"/>
        <w:rPr>
          <w:color w:val="000000" w:themeColor="text1"/>
          <w:sz w:val="16"/>
          <w:szCs w:val="16"/>
        </w:rPr>
      </w:pPr>
      <w:proofErr w:type="spellStart"/>
      <w:r w:rsidRPr="005B2725">
        <w:rPr>
          <w:b/>
          <w:color w:val="000000" w:themeColor="text1"/>
        </w:rPr>
        <w:t>Palvelupaketti</w:t>
      </w:r>
      <w:proofErr w:type="spellEnd"/>
      <w:r w:rsidRPr="005B2725">
        <w:rPr>
          <w:b/>
          <w:color w:val="000000" w:themeColor="text1"/>
        </w:rPr>
        <w:t xml:space="preserve"> </w:t>
      </w:r>
      <w:r w:rsidRPr="005B2725">
        <w:rPr>
          <w:color w:val="000000" w:themeColor="text1"/>
          <w:sz w:val="16"/>
          <w:szCs w:val="16"/>
        </w:rPr>
        <w:t xml:space="preserve">(Service </w:t>
      </w:r>
      <w:r w:rsidR="001A6BAF">
        <w:rPr>
          <w:color w:val="000000" w:themeColor="text1"/>
          <w:sz w:val="16"/>
          <w:szCs w:val="16"/>
        </w:rPr>
        <w:t>Price List excl VAT</w:t>
      </w:r>
      <w:r w:rsidRPr="005B2725">
        <w:rPr>
          <w:color w:val="000000" w:themeColor="text1"/>
          <w:sz w:val="16"/>
          <w:szCs w:val="16"/>
        </w:rPr>
        <w:t>)</w:t>
      </w:r>
    </w:p>
    <w:p w14:paraId="4CD8424A" w14:textId="77777777" w:rsidR="00092511" w:rsidRPr="005B2725" w:rsidRDefault="00092511" w:rsidP="00092511">
      <w:pPr>
        <w:spacing w:line="240" w:lineRule="auto"/>
        <w:rPr>
          <w:color w:val="000000" w:themeColor="text1"/>
          <w:sz w:val="16"/>
          <w:szCs w:val="16"/>
        </w:rPr>
      </w:pPr>
    </w:p>
    <w:tbl>
      <w:tblPr>
        <w:tblW w:w="9328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3544"/>
        <w:gridCol w:w="1701"/>
        <w:gridCol w:w="2126"/>
        <w:gridCol w:w="1957"/>
      </w:tblGrid>
      <w:tr w:rsidR="005B2725" w:rsidRPr="005B2725" w14:paraId="1E062F7A" w14:textId="77777777" w:rsidTr="001A6BAF">
        <w:trPr>
          <w:cantSplit/>
          <w:tblHeader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3F284" w14:textId="547D0761" w:rsidR="00092511" w:rsidRPr="005B2725" w:rsidRDefault="00092511" w:rsidP="001A6BAF">
            <w:pPr>
              <w:spacing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5B2725">
              <w:rPr>
                <w:b/>
                <w:color w:val="000000" w:themeColor="text1"/>
                <w:sz w:val="20"/>
                <w:szCs w:val="20"/>
              </w:rPr>
              <w:t>Komissio</w:t>
            </w:r>
            <w:proofErr w:type="spellEnd"/>
          </w:p>
          <w:p w14:paraId="3E2B7F6E" w14:textId="77777777" w:rsidR="00092511" w:rsidRPr="005B2725" w:rsidRDefault="00092511" w:rsidP="001A6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B2725">
              <w:rPr>
                <w:color w:val="000000" w:themeColor="text1"/>
                <w:sz w:val="16"/>
                <w:szCs w:val="16"/>
              </w:rPr>
              <w:t>(Commission Name</w:t>
            </w:r>
            <w:r w:rsidRPr="005B272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71C2" w14:textId="77777777" w:rsidR="00092511" w:rsidRPr="005B2725" w:rsidRDefault="00092511" w:rsidP="001A6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B2725">
              <w:rPr>
                <w:b/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EE4C" w14:textId="77777777" w:rsidR="00092511" w:rsidRPr="005B2725" w:rsidRDefault="00092511" w:rsidP="001A6BAF">
            <w:pPr>
              <w:spacing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5B2725">
              <w:rPr>
                <w:b/>
                <w:color w:val="000000" w:themeColor="text1"/>
                <w:sz w:val="20"/>
                <w:szCs w:val="20"/>
              </w:rPr>
              <w:t>Aloituspäivä</w:t>
            </w:r>
            <w:proofErr w:type="spellEnd"/>
          </w:p>
          <w:p w14:paraId="2E5EDD1C" w14:textId="77777777" w:rsidR="00092511" w:rsidRPr="005B2725" w:rsidRDefault="00092511" w:rsidP="001A6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B2725">
              <w:rPr>
                <w:color w:val="000000" w:themeColor="text1"/>
                <w:sz w:val="16"/>
                <w:szCs w:val="16"/>
              </w:rPr>
              <w:t>(Start Date)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4C9F" w14:textId="5B90F99D" w:rsidR="00092511" w:rsidRPr="005B2725" w:rsidRDefault="00092511" w:rsidP="001A6BAF">
            <w:pPr>
              <w:spacing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5B2725">
              <w:rPr>
                <w:b/>
                <w:color w:val="000000" w:themeColor="text1"/>
                <w:sz w:val="20"/>
                <w:szCs w:val="20"/>
              </w:rPr>
              <w:t>Lopetuspäivä</w:t>
            </w:r>
            <w:proofErr w:type="spellEnd"/>
          </w:p>
          <w:p w14:paraId="4B69343F" w14:textId="77777777" w:rsidR="00092511" w:rsidRPr="005B2725" w:rsidRDefault="00092511" w:rsidP="001A6BAF">
            <w:pPr>
              <w:spacing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5B2725">
              <w:rPr>
                <w:color w:val="000000" w:themeColor="text1"/>
                <w:sz w:val="16"/>
                <w:szCs w:val="16"/>
              </w:rPr>
              <w:t>(End Date)</w:t>
            </w:r>
          </w:p>
        </w:tc>
      </w:tr>
      <w:tr w:rsidR="00092511" w:rsidRPr="005B2725" w14:paraId="7216D627" w14:textId="77777777" w:rsidTr="001A6BAF">
        <w:trPr>
          <w:cantSplit/>
          <w:tblHeader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825F2" w14:textId="2FD08519" w:rsidR="00092511" w:rsidRPr="005B2725" w:rsidRDefault="00DF7512" w:rsidP="003F2885">
            <w:pPr>
              <w:spacing w:line="240" w:lineRule="auto"/>
              <w:rPr>
                <w:rFonts w:eastAsia="Times New Roman"/>
                <w:color w:val="000000" w:themeColor="text1"/>
                <w:sz w:val="20"/>
                <w:szCs w:val="20"/>
                <w:lang w:val="de-DE"/>
              </w:rPr>
            </w:pPr>
            <w:r w:rsidRPr="005B2725">
              <w:rPr>
                <w:rFonts w:eastAsia="Times New Roman"/>
                <w:color w:val="000000" w:themeColor="text1"/>
                <w:sz w:val="20"/>
                <w:szCs w:val="20"/>
              </w:rPr>
              <w:t>&lt;&lt;</w:t>
            </w:r>
            <w:proofErr w:type="spellStart"/>
            <w:r w:rsidR="00C32DC2" w:rsidRPr="005B2725">
              <w:rPr>
                <w:rFonts w:eastAsia="Times New Roman"/>
                <w:color w:val="000000" w:themeColor="text1"/>
                <w:sz w:val="20"/>
                <w:szCs w:val="20"/>
                <w:lang w:val="de-DE"/>
              </w:rPr>
              <w:t>CommisionLineItems</w:t>
            </w:r>
            <w:proofErr w:type="spellEnd"/>
            <w:r w:rsidRPr="005B2725">
              <w:rPr>
                <w:rFonts w:eastAsia="Times New Roman"/>
                <w:color w:val="000000" w:themeColor="text1"/>
                <w:sz w:val="20"/>
                <w:szCs w:val="20"/>
              </w:rPr>
              <w:t>_Start&gt;&gt;</w:t>
            </w:r>
            <w:r w:rsidR="006479CB" w:rsidRPr="005B2725">
              <w:rPr>
                <w:rFonts w:eastAsia="Times New Roman"/>
                <w:color w:val="000000" w:themeColor="text1"/>
                <w:sz w:val="20"/>
                <w:szCs w:val="20"/>
              </w:rPr>
              <w:t>&lt;&lt;</w:t>
            </w:r>
            <w:proofErr w:type="spellStart"/>
            <w:r w:rsidR="00C32DC2" w:rsidRPr="005B2725">
              <w:rPr>
                <w:rFonts w:eastAsia="Times New Roman"/>
                <w:color w:val="000000" w:themeColor="text1"/>
                <w:sz w:val="20"/>
                <w:szCs w:val="20"/>
                <w:lang w:val="de-DE"/>
              </w:rPr>
              <w:t>CommisionLineItems</w:t>
            </w:r>
            <w:proofErr w:type="spellEnd"/>
            <w:r w:rsidR="006479CB" w:rsidRPr="005B2725">
              <w:rPr>
                <w:rFonts w:eastAsia="Times New Roman"/>
                <w:color w:val="000000" w:themeColor="text1"/>
                <w:sz w:val="20"/>
                <w:szCs w:val="20"/>
              </w:rPr>
              <w:t>_Name&gt;&gt;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B1D2" w14:textId="154BC3C2" w:rsidR="00092511" w:rsidRPr="005B2725" w:rsidRDefault="007F40F1" w:rsidP="001A6BAF">
            <w:pPr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5B2725">
              <w:rPr>
                <w:rFonts w:eastAsia="Times New Roman"/>
                <w:color w:val="000000" w:themeColor="text1"/>
                <w:sz w:val="20"/>
                <w:szCs w:val="20"/>
              </w:rPr>
              <w:t>&lt;&lt;</w:t>
            </w:r>
            <w:proofErr w:type="spellStart"/>
            <w:r w:rsidR="00C32DC2" w:rsidRPr="005B2725">
              <w:rPr>
                <w:rFonts w:eastAsia="Times New Roman"/>
                <w:color w:val="000000" w:themeColor="text1"/>
                <w:sz w:val="20"/>
                <w:szCs w:val="20"/>
                <w:lang w:val="de-DE"/>
              </w:rPr>
              <w:t>CommisionLineItems</w:t>
            </w:r>
            <w:proofErr w:type="spellEnd"/>
            <w:r w:rsidRPr="005B2725">
              <w:rPr>
                <w:rFonts w:eastAsia="Times New Roman"/>
                <w:color w:val="000000" w:themeColor="text1"/>
                <w:sz w:val="20"/>
                <w:szCs w:val="20"/>
                <w:lang w:val="en-US"/>
              </w:rPr>
              <w:t>_</w:t>
            </w:r>
            <w:proofErr w:type="spellStart"/>
            <w:r w:rsidRPr="005B2725">
              <w:rPr>
                <w:rFonts w:eastAsia="Times New Roman"/>
                <w:color w:val="000000" w:themeColor="text1"/>
                <w:sz w:val="20"/>
                <w:szCs w:val="20"/>
              </w:rPr>
              <w:t>Commission_In_Percentage</w:t>
            </w:r>
            <w:proofErr w:type="spellEnd"/>
            <w:r w:rsidRPr="005B2725">
              <w:rPr>
                <w:rFonts w:eastAsia="Times New Roman"/>
                <w:color w:val="000000" w:themeColor="text1"/>
                <w:sz w:val="20"/>
                <w:szCs w:val="20"/>
              </w:rPr>
              <w:t>&gt;&gt;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69757" w14:textId="546D6784" w:rsidR="00092511" w:rsidRPr="005B2725" w:rsidRDefault="007F40F1" w:rsidP="001A6BAF">
            <w:pPr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5B2725">
              <w:rPr>
                <w:rFonts w:eastAsia="Times New Roman"/>
                <w:color w:val="000000" w:themeColor="text1"/>
                <w:sz w:val="20"/>
                <w:szCs w:val="20"/>
              </w:rPr>
              <w:t>&lt;&lt;</w:t>
            </w:r>
            <w:proofErr w:type="spellStart"/>
            <w:r w:rsidR="00C32DC2" w:rsidRPr="005B2725">
              <w:rPr>
                <w:rFonts w:eastAsia="Times New Roman"/>
                <w:color w:val="000000" w:themeColor="text1"/>
                <w:sz w:val="20"/>
                <w:szCs w:val="20"/>
                <w:lang w:val="de-DE"/>
              </w:rPr>
              <w:t>CommisionLineItems</w:t>
            </w:r>
            <w:proofErr w:type="spellEnd"/>
            <w:r w:rsidR="004313A1" w:rsidRPr="005B2725">
              <w:rPr>
                <w:rFonts w:eastAsia="Times New Roman"/>
                <w:color w:val="000000" w:themeColor="text1"/>
                <w:sz w:val="20"/>
                <w:szCs w:val="20"/>
                <w:lang w:val="en-US"/>
              </w:rPr>
              <w:t>_</w:t>
            </w:r>
            <w:proofErr w:type="spellStart"/>
            <w:r w:rsidRPr="005B2725">
              <w:rPr>
                <w:rFonts w:eastAsia="Times New Roman"/>
                <w:color w:val="000000" w:themeColor="text1"/>
                <w:sz w:val="20"/>
                <w:szCs w:val="20"/>
              </w:rPr>
              <w:t>Start_Date</w:t>
            </w:r>
            <w:proofErr w:type="spellEnd"/>
            <w:r w:rsidRPr="005B2725">
              <w:rPr>
                <w:rFonts w:eastAsia="Times New Roman"/>
                <w:color w:val="000000" w:themeColor="text1"/>
                <w:sz w:val="20"/>
                <w:szCs w:val="20"/>
              </w:rPr>
              <w:t>&gt;&gt;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941D" w14:textId="672E1B69" w:rsidR="00092511" w:rsidRPr="005B2725" w:rsidRDefault="00EF3C82" w:rsidP="001A6BAF">
            <w:pPr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5B2725">
              <w:rPr>
                <w:rFonts w:eastAsia="Times New Roman"/>
                <w:color w:val="000000" w:themeColor="text1"/>
                <w:sz w:val="20"/>
                <w:szCs w:val="20"/>
              </w:rPr>
              <w:t>&lt;&lt;</w:t>
            </w:r>
            <w:proofErr w:type="spellStart"/>
            <w:r w:rsidR="00C32DC2" w:rsidRPr="005B2725">
              <w:rPr>
                <w:rFonts w:eastAsia="Times New Roman"/>
                <w:color w:val="000000" w:themeColor="text1"/>
                <w:sz w:val="20"/>
                <w:szCs w:val="20"/>
                <w:lang w:val="de-DE"/>
              </w:rPr>
              <w:t>CommisionLineItems</w:t>
            </w:r>
            <w:proofErr w:type="spellEnd"/>
            <w:r w:rsidRPr="005B2725">
              <w:rPr>
                <w:rFonts w:eastAsia="Times New Roman"/>
                <w:color w:val="000000" w:themeColor="text1"/>
                <w:sz w:val="20"/>
                <w:szCs w:val="20"/>
              </w:rPr>
              <w:t>_</w:t>
            </w:r>
            <w:proofErr w:type="spellStart"/>
            <w:r w:rsidRPr="005B2725">
              <w:rPr>
                <w:rFonts w:eastAsia="Times New Roman"/>
                <w:color w:val="000000" w:themeColor="text1"/>
                <w:sz w:val="20"/>
                <w:szCs w:val="20"/>
              </w:rPr>
              <w:t>End_Date</w:t>
            </w:r>
            <w:proofErr w:type="spellEnd"/>
            <w:r w:rsidRPr="005B2725">
              <w:rPr>
                <w:rFonts w:eastAsia="Times New Roman"/>
                <w:color w:val="000000" w:themeColor="text1"/>
                <w:sz w:val="20"/>
                <w:szCs w:val="20"/>
              </w:rPr>
              <w:t>&gt;&gt;</w:t>
            </w:r>
          </w:p>
        </w:tc>
      </w:tr>
    </w:tbl>
    <w:p w14:paraId="71228A27" w14:textId="77777777" w:rsidR="00092511" w:rsidRPr="005B2725" w:rsidRDefault="00092511" w:rsidP="00092511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346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3544"/>
        <w:gridCol w:w="1701"/>
        <w:gridCol w:w="2126"/>
        <w:gridCol w:w="1975"/>
      </w:tblGrid>
      <w:tr w:rsidR="005B2725" w:rsidRPr="005B2725" w14:paraId="37D0EDC4" w14:textId="77777777" w:rsidTr="001A6BAF">
        <w:trPr>
          <w:cantSplit/>
          <w:tblHeader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B0143" w14:textId="77777777" w:rsidR="00092511" w:rsidRPr="005B2725" w:rsidRDefault="00092511" w:rsidP="001A6BAF">
            <w:pPr>
              <w:spacing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5B2725">
              <w:rPr>
                <w:b/>
                <w:color w:val="000000" w:themeColor="text1"/>
                <w:sz w:val="20"/>
                <w:szCs w:val="20"/>
              </w:rPr>
              <w:t>Palvelu</w:t>
            </w:r>
            <w:proofErr w:type="spellEnd"/>
            <w:r w:rsidRPr="005B2725">
              <w:rPr>
                <w:b/>
                <w:color w:val="000000" w:themeColor="text1"/>
                <w:sz w:val="20"/>
                <w:szCs w:val="20"/>
              </w:rPr>
              <w:t xml:space="preserve"> ja </w:t>
            </w:r>
            <w:proofErr w:type="spellStart"/>
            <w:r w:rsidRPr="005B2725">
              <w:rPr>
                <w:b/>
                <w:color w:val="000000" w:themeColor="text1"/>
                <w:sz w:val="20"/>
                <w:szCs w:val="20"/>
              </w:rPr>
              <w:t>tuote</w:t>
            </w:r>
            <w:proofErr w:type="spellEnd"/>
          </w:p>
          <w:p w14:paraId="080C545D" w14:textId="77777777" w:rsidR="00092511" w:rsidRPr="005B2725" w:rsidRDefault="00092511" w:rsidP="001A6BAF">
            <w:pPr>
              <w:spacing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5B2725">
              <w:rPr>
                <w:color w:val="000000" w:themeColor="text1"/>
                <w:sz w:val="16"/>
                <w:szCs w:val="16"/>
              </w:rPr>
              <w:t>(Service and Product)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3246" w14:textId="63C4F305" w:rsidR="00092511" w:rsidRPr="005B2725" w:rsidRDefault="00092511" w:rsidP="001A6BAF">
            <w:pPr>
              <w:spacing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5B2725">
              <w:rPr>
                <w:b/>
                <w:color w:val="000000" w:themeColor="text1"/>
                <w:sz w:val="20"/>
                <w:szCs w:val="20"/>
              </w:rPr>
              <w:t>Hinta</w:t>
            </w:r>
            <w:proofErr w:type="spellEnd"/>
          </w:p>
          <w:p w14:paraId="014E9401" w14:textId="77777777" w:rsidR="00092511" w:rsidRPr="005B2725" w:rsidRDefault="00092511" w:rsidP="001A6BAF">
            <w:pPr>
              <w:spacing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5B2725">
              <w:rPr>
                <w:color w:val="000000" w:themeColor="text1"/>
                <w:sz w:val="16"/>
                <w:szCs w:val="16"/>
              </w:rPr>
              <w:t>(Price)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A568" w14:textId="77777777" w:rsidR="00092511" w:rsidRPr="005B2725" w:rsidRDefault="00092511" w:rsidP="001A6BAF">
            <w:pPr>
              <w:spacing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5B2725">
              <w:rPr>
                <w:b/>
                <w:color w:val="000000" w:themeColor="text1"/>
                <w:sz w:val="20"/>
                <w:szCs w:val="20"/>
              </w:rPr>
              <w:t>Aloituspäivä</w:t>
            </w:r>
            <w:proofErr w:type="spellEnd"/>
          </w:p>
          <w:p w14:paraId="4E2665B7" w14:textId="77777777" w:rsidR="00092511" w:rsidRPr="005B2725" w:rsidRDefault="00092511" w:rsidP="001A6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B2725">
              <w:rPr>
                <w:color w:val="000000" w:themeColor="text1"/>
                <w:sz w:val="16"/>
                <w:szCs w:val="16"/>
              </w:rPr>
              <w:t>(Start Date)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9081B" w14:textId="77777777" w:rsidR="00092511" w:rsidRPr="005B2725" w:rsidRDefault="00092511" w:rsidP="001A6BAF">
            <w:pPr>
              <w:spacing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5B2725">
              <w:rPr>
                <w:b/>
                <w:color w:val="000000" w:themeColor="text1"/>
                <w:sz w:val="20"/>
                <w:szCs w:val="20"/>
              </w:rPr>
              <w:t>Lopetuspäivä</w:t>
            </w:r>
            <w:proofErr w:type="spellEnd"/>
          </w:p>
          <w:p w14:paraId="0558B97F" w14:textId="77777777" w:rsidR="00092511" w:rsidRPr="005B2725" w:rsidRDefault="00092511" w:rsidP="001A6BAF">
            <w:pPr>
              <w:spacing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5B2725">
              <w:rPr>
                <w:color w:val="000000" w:themeColor="text1"/>
                <w:sz w:val="16"/>
                <w:szCs w:val="16"/>
              </w:rPr>
              <w:t>(End Date)</w:t>
            </w:r>
          </w:p>
        </w:tc>
      </w:tr>
      <w:tr w:rsidR="005B2725" w:rsidRPr="005B2725" w14:paraId="230613E9" w14:textId="77777777" w:rsidTr="001A6BAF">
        <w:trPr>
          <w:cantSplit/>
          <w:trHeight w:val="206"/>
          <w:tblHeader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4D9F" w14:textId="6D8EE054" w:rsidR="00092511" w:rsidRPr="005B2725" w:rsidRDefault="00111734" w:rsidP="0093411A">
            <w:pPr>
              <w:spacing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5B2725">
              <w:rPr>
                <w:rFonts w:eastAsia="Times New Roman"/>
                <w:color w:val="000000" w:themeColor="text1"/>
                <w:sz w:val="20"/>
                <w:szCs w:val="20"/>
              </w:rPr>
              <w:t>&lt;&lt;</w:t>
            </w:r>
            <w:proofErr w:type="spellStart"/>
            <w:r w:rsidRPr="005B2725">
              <w:rPr>
                <w:rFonts w:eastAsia="Times New Roman"/>
                <w:color w:val="000000" w:themeColor="text1"/>
                <w:sz w:val="20"/>
                <w:szCs w:val="20"/>
                <w:lang w:val="de-DE"/>
              </w:rPr>
              <w:t>productLineItems</w:t>
            </w:r>
            <w:proofErr w:type="spellEnd"/>
            <w:r w:rsidRPr="005B2725">
              <w:rPr>
                <w:rFonts w:eastAsia="Times New Roman"/>
                <w:color w:val="000000" w:themeColor="text1"/>
                <w:sz w:val="20"/>
                <w:szCs w:val="20"/>
              </w:rPr>
              <w:t>_Start&gt;&gt;</w:t>
            </w:r>
            <w:r w:rsidR="008F70B8" w:rsidRPr="005B2725">
              <w:rPr>
                <w:rFonts w:eastAsia="Times New Roman"/>
                <w:color w:val="000000" w:themeColor="text1"/>
                <w:sz w:val="20"/>
                <w:szCs w:val="20"/>
              </w:rPr>
              <w:t>&lt;&lt;</w:t>
            </w:r>
            <w:proofErr w:type="spellStart"/>
            <w:r w:rsidR="00EC23A4" w:rsidRPr="005B2725">
              <w:rPr>
                <w:rFonts w:eastAsia="Times New Roman"/>
                <w:color w:val="000000" w:themeColor="text1"/>
                <w:sz w:val="20"/>
                <w:szCs w:val="20"/>
                <w:lang w:val="de-DE"/>
              </w:rPr>
              <w:t>productLineItems</w:t>
            </w:r>
            <w:proofErr w:type="spellEnd"/>
            <w:r w:rsidR="008F70B8" w:rsidRPr="005B2725">
              <w:rPr>
                <w:rFonts w:eastAsia="Times New Roman"/>
                <w:color w:val="000000" w:themeColor="text1"/>
                <w:sz w:val="20"/>
                <w:szCs w:val="20"/>
              </w:rPr>
              <w:t>_Name&gt;&gt;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4A94D" w14:textId="64752E77" w:rsidR="00092511" w:rsidRPr="005B2725" w:rsidRDefault="00EC23A4" w:rsidP="001A6BAF">
            <w:pPr>
              <w:spacing w:line="240" w:lineRule="auto"/>
              <w:jc w:val="right"/>
              <w:rPr>
                <w:color w:val="000000" w:themeColor="text1"/>
                <w:sz w:val="20"/>
                <w:szCs w:val="20"/>
              </w:rPr>
            </w:pPr>
            <w:r w:rsidRPr="005B2725">
              <w:rPr>
                <w:color w:val="000000" w:themeColor="text1"/>
                <w:sz w:val="20"/>
                <w:szCs w:val="20"/>
              </w:rPr>
              <w:t>&lt;&lt;</w:t>
            </w:r>
            <w:proofErr w:type="spellStart"/>
            <w:r w:rsidRPr="005B2725">
              <w:rPr>
                <w:rFonts w:eastAsia="Times New Roman"/>
                <w:color w:val="000000" w:themeColor="text1"/>
                <w:sz w:val="20"/>
                <w:szCs w:val="20"/>
                <w:lang w:val="de-DE"/>
              </w:rPr>
              <w:t>productLineItems</w:t>
            </w:r>
            <w:proofErr w:type="spellEnd"/>
            <w:r w:rsidRPr="005B2725">
              <w:rPr>
                <w:color w:val="000000" w:themeColor="text1"/>
                <w:sz w:val="20"/>
                <w:szCs w:val="20"/>
              </w:rPr>
              <w:t>_</w:t>
            </w:r>
            <w:proofErr w:type="spellStart"/>
            <w:r w:rsidRPr="005B2725">
              <w:rPr>
                <w:color w:val="000000" w:themeColor="text1"/>
                <w:sz w:val="20"/>
                <w:szCs w:val="20"/>
              </w:rPr>
              <w:t>Total_Amount</w:t>
            </w:r>
            <w:proofErr w:type="spellEnd"/>
            <w:r w:rsidRPr="005B2725">
              <w:rPr>
                <w:color w:val="000000" w:themeColor="text1"/>
                <w:sz w:val="20"/>
                <w:szCs w:val="20"/>
              </w:rPr>
              <w:t>&gt;&gt;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AEF6" w14:textId="4E60A7D7" w:rsidR="00092511" w:rsidRPr="005B2725" w:rsidRDefault="00EC23A4" w:rsidP="001A6BAF">
            <w:pPr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5B2725">
              <w:rPr>
                <w:rFonts w:eastAsia="Times New Roman"/>
                <w:color w:val="000000" w:themeColor="text1"/>
                <w:sz w:val="20"/>
                <w:szCs w:val="20"/>
              </w:rPr>
              <w:t>&lt;&lt;</w:t>
            </w:r>
            <w:proofErr w:type="spellStart"/>
            <w:r w:rsidRPr="005B2725">
              <w:rPr>
                <w:rFonts w:eastAsia="Times New Roman"/>
                <w:color w:val="000000" w:themeColor="text1"/>
                <w:sz w:val="20"/>
                <w:szCs w:val="20"/>
                <w:lang w:val="de-DE"/>
              </w:rPr>
              <w:t>productLineItems</w:t>
            </w:r>
            <w:proofErr w:type="spellEnd"/>
            <w:r w:rsidRPr="005B2725">
              <w:rPr>
                <w:rFonts w:eastAsia="Times New Roman"/>
                <w:color w:val="000000" w:themeColor="text1"/>
                <w:sz w:val="20"/>
                <w:szCs w:val="20"/>
                <w:lang w:val="en-US"/>
              </w:rPr>
              <w:t>_</w:t>
            </w:r>
            <w:proofErr w:type="spellStart"/>
            <w:r w:rsidRPr="005B2725">
              <w:rPr>
                <w:rFonts w:eastAsia="Times New Roman"/>
                <w:color w:val="000000" w:themeColor="text1"/>
                <w:sz w:val="20"/>
                <w:szCs w:val="20"/>
              </w:rPr>
              <w:t>Start_Date</w:t>
            </w:r>
            <w:proofErr w:type="spellEnd"/>
            <w:r w:rsidRPr="005B2725">
              <w:rPr>
                <w:rFonts w:eastAsia="Times New Roman"/>
                <w:color w:val="000000" w:themeColor="text1"/>
                <w:sz w:val="20"/>
                <w:szCs w:val="20"/>
              </w:rPr>
              <w:t>&gt;&gt;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F1DA" w14:textId="512D048A" w:rsidR="00092511" w:rsidRPr="005B2725" w:rsidRDefault="00A12A7E" w:rsidP="001A6BAF">
            <w:pPr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5B2725">
              <w:rPr>
                <w:rFonts w:eastAsia="Times New Roman"/>
                <w:color w:val="000000" w:themeColor="text1"/>
                <w:sz w:val="20"/>
                <w:szCs w:val="20"/>
              </w:rPr>
              <w:t>&lt;&lt;</w:t>
            </w:r>
            <w:proofErr w:type="spellStart"/>
            <w:r w:rsidRPr="005B2725">
              <w:rPr>
                <w:rFonts w:eastAsia="Times New Roman"/>
                <w:color w:val="000000" w:themeColor="text1"/>
                <w:sz w:val="20"/>
                <w:szCs w:val="20"/>
                <w:lang w:val="de-DE"/>
              </w:rPr>
              <w:t>productLineItems</w:t>
            </w:r>
            <w:proofErr w:type="spellEnd"/>
            <w:r w:rsidRPr="005B2725">
              <w:rPr>
                <w:rFonts w:eastAsia="Times New Roman"/>
                <w:color w:val="000000" w:themeColor="text1"/>
                <w:sz w:val="20"/>
                <w:szCs w:val="20"/>
              </w:rPr>
              <w:t>_</w:t>
            </w:r>
            <w:proofErr w:type="spellStart"/>
            <w:r w:rsidRPr="005B2725">
              <w:rPr>
                <w:rFonts w:eastAsia="Times New Roman"/>
                <w:color w:val="000000" w:themeColor="text1"/>
                <w:sz w:val="20"/>
                <w:szCs w:val="20"/>
              </w:rPr>
              <w:t>End_Date</w:t>
            </w:r>
            <w:proofErr w:type="spellEnd"/>
            <w:r w:rsidRPr="005B2725">
              <w:rPr>
                <w:rFonts w:eastAsia="Times New Roman"/>
                <w:color w:val="000000" w:themeColor="text1"/>
                <w:sz w:val="20"/>
                <w:szCs w:val="20"/>
              </w:rPr>
              <w:t>&gt;&gt;</w:t>
            </w:r>
          </w:p>
        </w:tc>
      </w:tr>
    </w:tbl>
    <w:p w14:paraId="1BFEC28F" w14:textId="77777777" w:rsidR="00092511" w:rsidRPr="005B2725" w:rsidRDefault="00092511" w:rsidP="00092511">
      <w:pPr>
        <w:spacing w:line="240" w:lineRule="auto"/>
        <w:rPr>
          <w:b/>
          <w:color w:val="000000" w:themeColor="text1"/>
        </w:rPr>
      </w:pPr>
    </w:p>
    <w:tbl>
      <w:tblPr>
        <w:tblW w:w="9185" w:type="dxa"/>
        <w:tblInd w:w="274" w:type="dxa"/>
        <w:tblLayout w:type="fixed"/>
        <w:tblLook w:val="0400" w:firstRow="0" w:lastRow="0" w:firstColumn="0" w:lastColumn="0" w:noHBand="0" w:noVBand="1"/>
      </w:tblPr>
      <w:tblGrid>
        <w:gridCol w:w="2693"/>
        <w:gridCol w:w="2410"/>
        <w:gridCol w:w="2126"/>
        <w:gridCol w:w="1956"/>
      </w:tblGrid>
      <w:tr w:rsidR="005B2725" w:rsidRPr="005B2725" w14:paraId="486D3FAE" w14:textId="77777777" w:rsidTr="001A6BAF">
        <w:trPr>
          <w:cantSplit/>
          <w:tblHeader/>
        </w:trPr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0C329" w14:textId="77777777" w:rsidR="00092511" w:rsidRPr="005B2725" w:rsidRDefault="00092511" w:rsidP="001A6BAF">
            <w:pPr>
              <w:spacing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B2725">
              <w:rPr>
                <w:b/>
                <w:color w:val="000000" w:themeColor="text1"/>
                <w:sz w:val="20"/>
                <w:szCs w:val="20"/>
              </w:rPr>
              <w:lastRenderedPageBreak/>
              <w:t>Bonus</w:t>
            </w:r>
          </w:p>
          <w:p w14:paraId="7C3BC40C" w14:textId="77777777" w:rsidR="00092511" w:rsidRPr="005B2725" w:rsidRDefault="00092511" w:rsidP="001A6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B2725">
              <w:rPr>
                <w:color w:val="000000" w:themeColor="text1"/>
                <w:sz w:val="16"/>
                <w:szCs w:val="16"/>
              </w:rPr>
              <w:t>(Add-On)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FD7E" w14:textId="77777777" w:rsidR="00092511" w:rsidRPr="005B2725" w:rsidRDefault="00092511" w:rsidP="001A6BAF">
            <w:pPr>
              <w:spacing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5B2725">
              <w:rPr>
                <w:b/>
                <w:color w:val="000000" w:themeColor="text1"/>
                <w:sz w:val="20"/>
                <w:szCs w:val="20"/>
              </w:rPr>
              <w:t>Bonusprosentti</w:t>
            </w:r>
            <w:proofErr w:type="spellEnd"/>
          </w:p>
          <w:p w14:paraId="07F58B71" w14:textId="3B4E10BA" w:rsidR="00092511" w:rsidRPr="005B2725" w:rsidRDefault="00092511" w:rsidP="001A6BAF">
            <w:pPr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5B2725">
              <w:rPr>
                <w:color w:val="000000" w:themeColor="text1"/>
                <w:sz w:val="18"/>
                <w:szCs w:val="18"/>
              </w:rPr>
              <w:t xml:space="preserve">(Bonus </w:t>
            </w:r>
            <w:r w:rsidR="00341B90">
              <w:rPr>
                <w:color w:val="000000" w:themeColor="text1"/>
                <w:sz w:val="18"/>
                <w:szCs w:val="18"/>
              </w:rPr>
              <w:t>%</w:t>
            </w:r>
            <w:r w:rsidRPr="005B2725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31828" w14:textId="77777777" w:rsidR="00092511" w:rsidRPr="005B2725" w:rsidRDefault="00092511" w:rsidP="001A6BAF">
            <w:pPr>
              <w:spacing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5B2725">
              <w:rPr>
                <w:b/>
                <w:color w:val="000000" w:themeColor="text1"/>
                <w:sz w:val="20"/>
                <w:szCs w:val="20"/>
              </w:rPr>
              <w:t>Aloituspäivä</w:t>
            </w:r>
            <w:proofErr w:type="spellEnd"/>
          </w:p>
          <w:p w14:paraId="15F2B9E2" w14:textId="77777777" w:rsidR="00092511" w:rsidRPr="005B2725" w:rsidRDefault="00092511" w:rsidP="001A6BAF">
            <w:pPr>
              <w:spacing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B2725">
              <w:rPr>
                <w:color w:val="000000" w:themeColor="text1"/>
                <w:sz w:val="16"/>
                <w:szCs w:val="16"/>
              </w:rPr>
              <w:t>(Start Date)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1D69D" w14:textId="3E7F3808" w:rsidR="00092511" w:rsidRPr="005B2725" w:rsidRDefault="00092511" w:rsidP="001A6BAF">
            <w:pPr>
              <w:spacing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5B2725">
              <w:rPr>
                <w:b/>
                <w:color w:val="000000" w:themeColor="text1"/>
                <w:sz w:val="20"/>
                <w:szCs w:val="20"/>
              </w:rPr>
              <w:t>Lopetuspäivä</w:t>
            </w:r>
            <w:proofErr w:type="spellEnd"/>
          </w:p>
          <w:p w14:paraId="5C2311C3" w14:textId="77777777" w:rsidR="00092511" w:rsidRPr="005B2725" w:rsidRDefault="00092511" w:rsidP="001A6BAF">
            <w:pPr>
              <w:spacing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5B2725">
              <w:rPr>
                <w:color w:val="000000" w:themeColor="text1"/>
                <w:sz w:val="16"/>
                <w:szCs w:val="16"/>
              </w:rPr>
              <w:t>(End Date)</w:t>
            </w:r>
          </w:p>
        </w:tc>
      </w:tr>
      <w:tr w:rsidR="005B2725" w:rsidRPr="005B2725" w14:paraId="1B87B118" w14:textId="77777777" w:rsidTr="001A6BAF">
        <w:trPr>
          <w:cantSplit/>
          <w:tblHeader/>
        </w:trPr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0C7E3" w14:textId="0FECF550" w:rsidR="00EC23A4" w:rsidRPr="005B2725" w:rsidRDefault="006D26C5" w:rsidP="00EC23A4">
            <w:pPr>
              <w:spacing w:line="240" w:lineRule="auto"/>
              <w:rPr>
                <w:rFonts w:eastAsia="Times New Roman"/>
                <w:color w:val="000000" w:themeColor="text1"/>
                <w:sz w:val="20"/>
                <w:szCs w:val="20"/>
                <w:lang w:val="de-DE"/>
              </w:rPr>
            </w:pPr>
            <w:r w:rsidRPr="005B2725">
              <w:rPr>
                <w:rFonts w:eastAsia="Times New Roman"/>
                <w:color w:val="000000" w:themeColor="text1"/>
                <w:sz w:val="20"/>
                <w:szCs w:val="20"/>
              </w:rPr>
              <w:t>&lt;&lt;</w:t>
            </w:r>
            <w:proofErr w:type="spellStart"/>
            <w:r w:rsidRPr="005B2725">
              <w:rPr>
                <w:rFonts w:eastAsia="Times New Roman"/>
                <w:color w:val="000000" w:themeColor="text1"/>
                <w:sz w:val="20"/>
                <w:szCs w:val="20"/>
                <w:lang w:val="de-DE"/>
              </w:rPr>
              <w:t>addOnLineItems</w:t>
            </w:r>
            <w:proofErr w:type="spellEnd"/>
            <w:r w:rsidRPr="005B2725">
              <w:rPr>
                <w:rFonts w:eastAsia="Times New Roman"/>
                <w:color w:val="000000" w:themeColor="text1"/>
                <w:sz w:val="20"/>
                <w:szCs w:val="20"/>
              </w:rPr>
              <w:t>_Start&gt;&gt;</w:t>
            </w:r>
            <w:r w:rsidR="00EC23A4" w:rsidRPr="005B2725">
              <w:rPr>
                <w:rFonts w:eastAsia="Times New Roman"/>
                <w:color w:val="000000" w:themeColor="text1"/>
                <w:sz w:val="20"/>
                <w:szCs w:val="20"/>
              </w:rPr>
              <w:t>&lt;&lt;</w:t>
            </w:r>
            <w:proofErr w:type="spellStart"/>
            <w:r w:rsidR="00EC23A4" w:rsidRPr="005B2725">
              <w:rPr>
                <w:rFonts w:eastAsia="Times New Roman"/>
                <w:color w:val="000000" w:themeColor="text1"/>
                <w:sz w:val="20"/>
                <w:szCs w:val="20"/>
                <w:lang w:val="de-DE"/>
              </w:rPr>
              <w:t>addOnLineItems</w:t>
            </w:r>
            <w:proofErr w:type="spellEnd"/>
            <w:r w:rsidR="009429BB" w:rsidRPr="005B2725">
              <w:rPr>
                <w:rFonts w:eastAsia="Times New Roman"/>
                <w:color w:val="000000" w:themeColor="text1"/>
                <w:sz w:val="20"/>
                <w:szCs w:val="20"/>
              </w:rPr>
              <w:t>_</w:t>
            </w:r>
            <w:r w:rsidR="00EC23A4" w:rsidRPr="005B2725">
              <w:rPr>
                <w:rFonts w:eastAsia="Times New Roman"/>
                <w:color w:val="000000" w:themeColor="text1"/>
                <w:sz w:val="20"/>
                <w:szCs w:val="20"/>
              </w:rPr>
              <w:t>Name&gt;&gt;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1027E" w14:textId="2F733E31" w:rsidR="00EC23A4" w:rsidRPr="005B2725" w:rsidRDefault="00EC23A4" w:rsidP="001A6BAF">
            <w:pPr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5B2725">
              <w:rPr>
                <w:color w:val="000000" w:themeColor="text1"/>
                <w:sz w:val="20"/>
                <w:szCs w:val="20"/>
              </w:rPr>
              <w:t>&lt;&lt;</w:t>
            </w:r>
            <w:proofErr w:type="spellStart"/>
            <w:r w:rsidRPr="005B2725">
              <w:rPr>
                <w:rFonts w:eastAsia="Times New Roman"/>
                <w:color w:val="000000" w:themeColor="text1"/>
                <w:sz w:val="20"/>
                <w:szCs w:val="20"/>
                <w:lang w:val="de-DE"/>
              </w:rPr>
              <w:t>addOnLineItems</w:t>
            </w:r>
            <w:proofErr w:type="spellEnd"/>
            <w:r w:rsidRPr="005B2725">
              <w:rPr>
                <w:color w:val="000000" w:themeColor="text1"/>
                <w:sz w:val="20"/>
                <w:szCs w:val="20"/>
              </w:rPr>
              <w:t>_Specifications&gt;&gt;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6A00" w14:textId="4FE61B5F" w:rsidR="00EC23A4" w:rsidRPr="005B2725" w:rsidRDefault="00EC23A4" w:rsidP="001A6BAF">
            <w:pPr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5B2725">
              <w:rPr>
                <w:rFonts w:eastAsia="Times New Roman"/>
                <w:color w:val="000000" w:themeColor="text1"/>
                <w:sz w:val="20"/>
                <w:szCs w:val="20"/>
              </w:rPr>
              <w:t>&lt;&lt;</w:t>
            </w:r>
            <w:proofErr w:type="spellStart"/>
            <w:r w:rsidRPr="005B2725">
              <w:rPr>
                <w:rFonts w:eastAsia="Times New Roman"/>
                <w:color w:val="000000" w:themeColor="text1"/>
                <w:sz w:val="20"/>
                <w:szCs w:val="20"/>
                <w:lang w:val="de-DE"/>
              </w:rPr>
              <w:t>addOnLineItems</w:t>
            </w:r>
            <w:proofErr w:type="spellEnd"/>
            <w:r w:rsidRPr="005B2725">
              <w:rPr>
                <w:rFonts w:eastAsia="Times New Roman"/>
                <w:color w:val="000000" w:themeColor="text1"/>
                <w:sz w:val="20"/>
                <w:szCs w:val="20"/>
                <w:lang w:val="en-US"/>
              </w:rPr>
              <w:t>_</w:t>
            </w:r>
            <w:proofErr w:type="spellStart"/>
            <w:r w:rsidRPr="005B2725">
              <w:rPr>
                <w:rFonts w:eastAsia="Times New Roman"/>
                <w:color w:val="000000" w:themeColor="text1"/>
                <w:sz w:val="20"/>
                <w:szCs w:val="20"/>
              </w:rPr>
              <w:t>Start_Date</w:t>
            </w:r>
            <w:proofErr w:type="spellEnd"/>
            <w:r w:rsidRPr="005B2725">
              <w:rPr>
                <w:rFonts w:eastAsia="Times New Roman"/>
                <w:color w:val="000000" w:themeColor="text1"/>
                <w:sz w:val="20"/>
                <w:szCs w:val="20"/>
              </w:rPr>
              <w:t>&gt;&gt;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4DC0" w14:textId="4F1AA753" w:rsidR="00EC23A4" w:rsidRPr="005B2725" w:rsidRDefault="00EC23A4" w:rsidP="001A6BAF">
            <w:pPr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5B2725">
              <w:rPr>
                <w:rFonts w:eastAsia="Times New Roman"/>
                <w:color w:val="000000" w:themeColor="text1"/>
                <w:sz w:val="20"/>
                <w:szCs w:val="20"/>
              </w:rPr>
              <w:t>&lt;&lt;</w:t>
            </w:r>
            <w:proofErr w:type="spellStart"/>
            <w:r w:rsidRPr="005B2725">
              <w:rPr>
                <w:rFonts w:eastAsia="Times New Roman"/>
                <w:color w:val="000000" w:themeColor="text1"/>
                <w:sz w:val="20"/>
                <w:szCs w:val="20"/>
                <w:lang w:val="de-DE"/>
              </w:rPr>
              <w:t>addOnLineItems</w:t>
            </w:r>
            <w:proofErr w:type="spellEnd"/>
            <w:r w:rsidRPr="005B2725">
              <w:rPr>
                <w:rFonts w:eastAsia="Times New Roman"/>
                <w:color w:val="000000" w:themeColor="text1"/>
                <w:sz w:val="20"/>
                <w:szCs w:val="20"/>
              </w:rPr>
              <w:t>_</w:t>
            </w:r>
            <w:proofErr w:type="spellStart"/>
            <w:r w:rsidRPr="005B2725">
              <w:rPr>
                <w:rFonts w:eastAsia="Times New Roman"/>
                <w:color w:val="000000" w:themeColor="text1"/>
                <w:sz w:val="20"/>
                <w:szCs w:val="20"/>
              </w:rPr>
              <w:t>End_Date</w:t>
            </w:r>
            <w:proofErr w:type="spellEnd"/>
            <w:r w:rsidRPr="005B2725">
              <w:rPr>
                <w:rFonts w:eastAsia="Times New Roman"/>
                <w:color w:val="000000" w:themeColor="text1"/>
                <w:sz w:val="20"/>
                <w:szCs w:val="20"/>
              </w:rPr>
              <w:t>&gt;&gt;</w:t>
            </w:r>
          </w:p>
        </w:tc>
      </w:tr>
    </w:tbl>
    <w:p w14:paraId="3FA1A03D" w14:textId="77777777" w:rsidR="00092511" w:rsidRDefault="00092511" w:rsidP="00092511">
      <w:pPr>
        <w:spacing w:line="240" w:lineRule="auto"/>
        <w:rPr>
          <w:b/>
          <w:sz w:val="20"/>
          <w:szCs w:val="20"/>
        </w:rPr>
      </w:pPr>
    </w:p>
    <w:p w14:paraId="368D18AE" w14:textId="77777777" w:rsidR="00092511" w:rsidRDefault="00092511" w:rsidP="00092511">
      <w:pPr>
        <w:spacing w:line="240" w:lineRule="auto"/>
        <w:rPr>
          <w:b/>
          <w:sz w:val="20"/>
          <w:szCs w:val="20"/>
        </w:rPr>
      </w:pPr>
    </w:p>
    <w:p w14:paraId="2E876330" w14:textId="77777777" w:rsidR="001A6BAF" w:rsidRDefault="001A6BAF" w:rsidP="00092511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proofErr w:type="spellStart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>Allekirjoittamalla</w:t>
      </w:r>
      <w:proofErr w:type="spellEnd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>tämän</w:t>
      </w:r>
      <w:proofErr w:type="spellEnd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>yhteistyösopimuksen</w:t>
      </w:r>
      <w:proofErr w:type="spellEnd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>hyväksytte</w:t>
      </w:r>
      <w:proofErr w:type="spellEnd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>palvelumme</w:t>
      </w:r>
      <w:proofErr w:type="spellEnd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>voimassaolevat</w:t>
      </w:r>
      <w:proofErr w:type="spellEnd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>sopimusehdot</w:t>
      </w:r>
      <w:proofErr w:type="spellEnd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 xml:space="preserve">. </w:t>
      </w:r>
      <w:proofErr w:type="spellStart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>Mikäli</w:t>
      </w:r>
      <w:proofErr w:type="spellEnd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>liityt</w:t>
      </w:r>
      <w:proofErr w:type="spellEnd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>ravintolana</w:t>
      </w:r>
      <w:proofErr w:type="spellEnd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>palveluumme</w:t>
      </w:r>
      <w:proofErr w:type="spellEnd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>katso</w:t>
      </w:r>
      <w:proofErr w:type="spellEnd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>ehdot</w:t>
      </w:r>
      <w:proofErr w:type="spellEnd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 xml:space="preserve"> RAVINTOLAT. </w:t>
      </w:r>
      <w:proofErr w:type="spellStart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>Mikäli</w:t>
      </w:r>
      <w:proofErr w:type="spellEnd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>liityt</w:t>
      </w:r>
      <w:proofErr w:type="spellEnd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>palveluumme</w:t>
      </w:r>
      <w:proofErr w:type="spellEnd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>myymälänä</w:t>
      </w:r>
      <w:proofErr w:type="spellEnd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>katso</w:t>
      </w:r>
      <w:proofErr w:type="spellEnd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>ehdot</w:t>
      </w:r>
      <w:proofErr w:type="spellEnd"/>
      <w:r w:rsidRPr="001A6BAF">
        <w:rPr>
          <w:rFonts w:eastAsia="Times New Roman"/>
          <w:b/>
          <w:bCs/>
          <w:color w:val="000000" w:themeColor="text1"/>
          <w:sz w:val="20"/>
          <w:szCs w:val="20"/>
        </w:rPr>
        <w:t xml:space="preserve"> MYYMÄLÄT.</w:t>
      </w:r>
    </w:p>
    <w:p w14:paraId="263FBCA3" w14:textId="254DA388" w:rsidR="00092511" w:rsidRPr="001A6BAF" w:rsidRDefault="001A6BAF" w:rsidP="00092511">
      <w:pPr>
        <w:spacing w:line="240" w:lineRule="auto"/>
        <w:rPr>
          <w:color w:val="000000" w:themeColor="text1"/>
          <w:sz w:val="16"/>
          <w:szCs w:val="16"/>
        </w:rPr>
      </w:pPr>
      <w:r w:rsidRPr="001A6BAF">
        <w:rPr>
          <w:rFonts w:eastAsia="Times New Roman"/>
          <w:color w:val="000000" w:themeColor="text1"/>
          <w:sz w:val="20"/>
          <w:szCs w:val="20"/>
        </w:rPr>
        <w:t>(</w:t>
      </w:r>
      <w:r w:rsidRPr="001A6BAF">
        <w:rPr>
          <w:color w:val="000000" w:themeColor="text1"/>
          <w:sz w:val="16"/>
          <w:szCs w:val="16"/>
        </w:rPr>
        <w:t>By signing this cooperation agreement, you accept the effective agreement terms applicable to the service. If you join our platform as a restaurant, see terms &amp; conditions RAVINTOLAT. If you join our platform as a shop, see terms &amp; conditions MYYMÄLÄT.)</w:t>
      </w:r>
    </w:p>
    <w:p w14:paraId="76349333" w14:textId="1715B614" w:rsidR="00092511" w:rsidRDefault="00092511" w:rsidP="00092511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14:paraId="36F6D3F7" w14:textId="362E7523" w:rsidR="001A6BAF" w:rsidRDefault="001A6BAF" w:rsidP="00092511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14:paraId="2F50815A" w14:textId="77777777" w:rsidR="001A6BAF" w:rsidRDefault="001A6BAF" w:rsidP="00092511">
      <w:pPr>
        <w:spacing w:line="240" w:lineRule="auto"/>
        <w:rPr>
          <w:color w:val="FF0000"/>
          <w:sz w:val="16"/>
          <w:szCs w:val="16"/>
        </w:rPr>
      </w:pPr>
    </w:p>
    <w:p w14:paraId="5A00117F" w14:textId="2AEEC97F" w:rsidR="00092511" w:rsidRDefault="00092511" w:rsidP="00092511">
      <w:pPr>
        <w:spacing w:line="240" w:lineRule="auto"/>
        <w:rPr>
          <w:color w:val="FF0000"/>
          <w:sz w:val="16"/>
          <w:szCs w:val="16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19"/>
      </w:tblGrid>
      <w:tr w:rsidR="00656D0D" w14:paraId="543442BD" w14:textId="77777777" w:rsidTr="004833A7">
        <w:tc>
          <w:tcPr>
            <w:tcW w:w="4820" w:type="dxa"/>
          </w:tcPr>
          <w:p w14:paraId="49A3C315" w14:textId="1B063D6B" w:rsidR="00656D0D" w:rsidRDefault="004833A7" w:rsidP="004A77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b/>
                <w:noProof/>
                <w:sz w:val="20"/>
              </w:rPr>
              <w:drawing>
                <wp:anchor distT="0" distB="0" distL="114300" distR="114300" simplePos="0" relativeHeight="251673600" behindDoc="0" locked="0" layoutInCell="1" allowOverlap="1" wp14:anchorId="668E71F3" wp14:editId="3588FC95">
                  <wp:simplePos x="0" y="0"/>
                  <wp:positionH relativeFrom="column">
                    <wp:posOffset>3848</wp:posOffset>
                  </wp:positionH>
                  <wp:positionV relativeFrom="paragraph">
                    <wp:posOffset>144106</wp:posOffset>
                  </wp:positionV>
                  <wp:extent cx="1502875" cy="608307"/>
                  <wp:effectExtent l="0" t="0" r="0" b="1905"/>
                  <wp:wrapNone/>
                  <wp:docPr id="10" name="Picture 10" descr="A picture containing knife,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 2020-03-13 at 10.49.5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082" cy="61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56D0D">
              <w:rPr>
                <w:b/>
                <w:bCs/>
                <w:color w:val="000000"/>
                <w:sz w:val="20"/>
                <w:szCs w:val="20"/>
              </w:rPr>
              <w:t>Delivery Hero Finland Oy</w:t>
            </w:r>
          </w:p>
          <w:p w14:paraId="2A7FD280" w14:textId="7729D611" w:rsidR="00656D0D" w:rsidRDefault="00656D0D" w:rsidP="004A7721">
            <w:pPr>
              <w:rPr>
                <w:b/>
                <w:sz w:val="20"/>
              </w:rPr>
            </w:pPr>
          </w:p>
          <w:p w14:paraId="04BB3220" w14:textId="3C512134" w:rsidR="00656D0D" w:rsidRDefault="00656D0D" w:rsidP="004A7721">
            <w:pPr>
              <w:rPr>
                <w:b/>
                <w:sz w:val="20"/>
              </w:rPr>
            </w:pPr>
          </w:p>
          <w:p w14:paraId="1C7E9CE4" w14:textId="77777777" w:rsidR="00656D0D" w:rsidRDefault="00656D0D" w:rsidP="004A7721">
            <w:pPr>
              <w:rPr>
                <w:b/>
                <w:sz w:val="20"/>
              </w:rPr>
            </w:pPr>
          </w:p>
          <w:p w14:paraId="40559133" w14:textId="77777777" w:rsidR="00656D0D" w:rsidRDefault="00656D0D" w:rsidP="004A7721">
            <w:r>
              <w:t>____________________________________</w:t>
            </w:r>
          </w:p>
          <w:p w14:paraId="2DB0181C" w14:textId="77777777" w:rsidR="00656D0D" w:rsidRPr="00594C60" w:rsidRDefault="00656D0D" w:rsidP="004A7721">
            <w:pPr>
              <w:pStyle w:val="NormalWeb"/>
              <w:spacing w:before="0" w:beforeAutospacing="0" w:after="0" w:afterAutospacing="0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Allekirjoitus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(Signature)</w:t>
            </w:r>
          </w:p>
          <w:p w14:paraId="5799C80E" w14:textId="77777777" w:rsidR="00656D0D" w:rsidRDefault="00656D0D" w:rsidP="004A7721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BAF021" wp14:editId="3E9AF38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11126</wp:posOffset>
                      </wp:positionV>
                      <wp:extent cx="2592126" cy="405517"/>
                      <wp:effectExtent l="0" t="0" r="0" b="127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2126" cy="40551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F970D2" w14:textId="77777777" w:rsidR="00656D0D" w:rsidRPr="00800B56" w:rsidRDefault="00656D0D" w:rsidP="00656D0D">
                                  <w:pPr>
                                    <w:spacing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ANNA LUMME</w:t>
                                  </w:r>
                                </w:p>
                                <w:p w14:paraId="2469F8D7" w14:textId="77777777" w:rsidR="00656D0D" w:rsidRPr="00656D0D" w:rsidRDefault="00656D0D" w:rsidP="00656D0D">
                                  <w:pPr>
                                    <w:spacing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656D0D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Head of Sales and Account Management</w:t>
                                  </w:r>
                                </w:p>
                                <w:p w14:paraId="107C0DB3" w14:textId="77777777" w:rsidR="00656D0D" w:rsidRDefault="00656D0D" w:rsidP="00656D0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BAF021" id="Rectangle 3" o:spid="_x0000_s1026" style="position:absolute;margin-left:0;margin-top:.9pt;width:204.1pt;height:3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" fillcolor="white [3201]" stroked="f" strokeweight="1pt">
                      <v:textbox>
                        <w:txbxContent>
                          <w:p w14:paraId="48F970D2" w14:textId="77777777" w:rsidR="00656D0D" w:rsidRPr="00800B56" w:rsidRDefault="00656D0D" w:rsidP="00656D0D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ANNA LUMME</w:t>
                            </w:r>
                          </w:p>
                          <w:p w14:paraId="2469F8D7" w14:textId="77777777" w:rsidR="00656D0D" w:rsidRPr="00656D0D" w:rsidRDefault="00656D0D" w:rsidP="00656D0D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56D0D">
                              <w:rPr>
                                <w:color w:val="000000"/>
                                <w:sz w:val="18"/>
                                <w:szCs w:val="18"/>
                              </w:rPr>
                              <w:t>Head of Sales and Account Management</w:t>
                            </w:r>
                          </w:p>
                          <w:p w14:paraId="107C0DB3" w14:textId="77777777" w:rsidR="00656D0D" w:rsidRDefault="00656D0D" w:rsidP="00656D0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19CB1C7" w14:textId="77777777" w:rsidR="00656D0D" w:rsidRDefault="00656D0D" w:rsidP="004A7721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  <w:p w14:paraId="335D0054" w14:textId="77777777" w:rsidR="00656D0D" w:rsidRPr="00F0562B" w:rsidRDefault="00656D0D" w:rsidP="004A7721">
            <w:pPr>
              <w:rPr>
                <w:sz w:val="20"/>
                <w:szCs w:val="20"/>
              </w:rPr>
            </w:pPr>
            <w:r w:rsidRPr="00F0562B">
              <w:rPr>
                <w:sz w:val="20"/>
                <w:szCs w:val="20"/>
              </w:rPr>
              <w:t>_______________________________________</w:t>
            </w:r>
          </w:p>
          <w:p w14:paraId="11E2529C" w14:textId="77777777" w:rsidR="00656D0D" w:rsidRDefault="00656D0D" w:rsidP="004A772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Nimenselvennys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(Name in capital letters)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</w:p>
          <w:p w14:paraId="3287F813" w14:textId="77777777" w:rsidR="00656D0D" w:rsidRDefault="00656D0D" w:rsidP="004A7721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97CB40B" wp14:editId="07131606">
                      <wp:simplePos x="0" y="0"/>
                      <wp:positionH relativeFrom="column">
                        <wp:posOffset>2347</wp:posOffset>
                      </wp:positionH>
                      <wp:positionV relativeFrom="paragraph">
                        <wp:posOffset>74295</wp:posOffset>
                      </wp:positionV>
                      <wp:extent cx="2210408" cy="310101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0408" cy="310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25351B" w14:textId="77777777" w:rsidR="00656D0D" w:rsidRPr="00F73DE5" w:rsidRDefault="00656D0D" w:rsidP="00656D0D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3DE5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&lt;&lt;</w:t>
                                  </w:r>
                                  <w:proofErr w:type="spellStart"/>
                                  <w:r w:rsidRPr="00F73DE5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Today__h</w:t>
                                  </w:r>
                                  <w:proofErr w:type="spellEnd"/>
                                  <w:r w:rsidRPr="00F73DE5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7CB40B" id="Rectangle 4" o:spid="_x0000_s1027" style="position:absolute;margin-left:.2pt;margin-top:5.85pt;width:174.05pt;height:2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" filled="f" stroked="f" strokeweight="1pt">
                      <v:textbox>
                        <w:txbxContent>
                          <w:p w14:paraId="1225351B" w14:textId="77777777" w:rsidR="00656D0D" w:rsidRPr="00F73DE5" w:rsidRDefault="00656D0D" w:rsidP="00656D0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3DE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&lt;&lt;Today__h&gt;&gt;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544BCBB" w14:textId="77777777" w:rsidR="00656D0D" w:rsidRDefault="00656D0D" w:rsidP="004A7721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  <w:p w14:paraId="590924E1" w14:textId="77777777" w:rsidR="00656D0D" w:rsidRPr="00F0562B" w:rsidRDefault="00656D0D" w:rsidP="004A7721">
            <w:pPr>
              <w:rPr>
                <w:sz w:val="20"/>
                <w:szCs w:val="20"/>
              </w:rPr>
            </w:pPr>
            <w:r w:rsidRPr="00F0562B">
              <w:rPr>
                <w:sz w:val="20"/>
                <w:szCs w:val="20"/>
              </w:rPr>
              <w:t>_______________________________________</w:t>
            </w:r>
          </w:p>
          <w:p w14:paraId="4ED8A880" w14:textId="77777777" w:rsidR="00656D0D" w:rsidRPr="00800B56" w:rsidRDefault="00656D0D" w:rsidP="004A7721">
            <w:pPr>
              <w:pStyle w:val="NormalWeb"/>
              <w:spacing w:before="0" w:beforeAutospacing="0" w:after="0" w:afterAutospacing="0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Päivämäärä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(Date)</w:t>
            </w:r>
          </w:p>
          <w:p w14:paraId="68C50B64" w14:textId="77777777" w:rsidR="00656D0D" w:rsidRDefault="00656D0D" w:rsidP="004A7721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  <w:p w14:paraId="6A52F3D0" w14:textId="0A38F60C" w:rsidR="00656D0D" w:rsidRDefault="003A1A7B" w:rsidP="004A7721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Helsinki</w:t>
            </w:r>
          </w:p>
          <w:p w14:paraId="0B604F67" w14:textId="77777777" w:rsidR="00656D0D" w:rsidRPr="00F0562B" w:rsidRDefault="00656D0D" w:rsidP="004A7721">
            <w:pPr>
              <w:rPr>
                <w:sz w:val="20"/>
                <w:szCs w:val="20"/>
              </w:rPr>
            </w:pPr>
            <w:r w:rsidRPr="00F0562B">
              <w:rPr>
                <w:sz w:val="20"/>
                <w:szCs w:val="20"/>
              </w:rPr>
              <w:t>_______________________________________</w:t>
            </w:r>
          </w:p>
          <w:p w14:paraId="08D2D7EC" w14:textId="77777777" w:rsidR="00656D0D" w:rsidRPr="00800B56" w:rsidRDefault="00656D0D" w:rsidP="004A7721">
            <w:pPr>
              <w:pStyle w:val="NormalWeb"/>
              <w:spacing w:before="0" w:beforeAutospacing="0" w:after="0" w:afterAutospacing="0"/>
              <w:rPr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Paikka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(Place)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</w:p>
          <w:p w14:paraId="1BB22060" w14:textId="77777777" w:rsidR="00656D0D" w:rsidRDefault="00656D0D" w:rsidP="004A7721">
            <w:pPr>
              <w:spacing w:line="360" w:lineRule="auto"/>
            </w:pPr>
          </w:p>
        </w:tc>
        <w:tc>
          <w:tcPr>
            <w:tcW w:w="4819" w:type="dxa"/>
          </w:tcPr>
          <w:p w14:paraId="716FFF3A" w14:textId="77777777" w:rsidR="004833A7" w:rsidRDefault="004833A7" w:rsidP="004A7721">
            <w:pPr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833A7">
              <w:rPr>
                <w:b/>
                <w:bCs/>
                <w:color w:val="000000"/>
                <w:sz w:val="20"/>
                <w:szCs w:val="20"/>
              </w:rPr>
              <w:t>Yhteistyökumppanin</w:t>
            </w:r>
            <w:proofErr w:type="spellEnd"/>
            <w:r w:rsidRPr="004833A7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33A7">
              <w:rPr>
                <w:b/>
                <w:bCs/>
                <w:color w:val="000000"/>
                <w:sz w:val="20"/>
                <w:szCs w:val="20"/>
              </w:rPr>
              <w:t>edustaja</w:t>
            </w:r>
            <w:proofErr w:type="spellEnd"/>
          </w:p>
          <w:p w14:paraId="1A31C68D" w14:textId="19CD3B7E" w:rsidR="00656D0D" w:rsidRPr="004833A7" w:rsidRDefault="004833A7" w:rsidP="004A7721">
            <w:pPr>
              <w:rPr>
                <w:sz w:val="20"/>
              </w:rPr>
            </w:pPr>
            <w:r w:rsidRPr="004833A7">
              <w:rPr>
                <w:color w:val="000000"/>
                <w:sz w:val="20"/>
                <w:szCs w:val="20"/>
              </w:rPr>
              <w:t>(Business Partner Representative)</w:t>
            </w:r>
          </w:p>
          <w:p w14:paraId="029AC89F" w14:textId="6878C543" w:rsidR="00656D0D" w:rsidRPr="004833A7" w:rsidRDefault="00686CB1" w:rsidP="004A7721">
            <w:pPr>
              <w:rPr>
                <w:b/>
                <w:sz w:val="17"/>
                <w:szCs w:val="17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E2381E" wp14:editId="187304AB">
                      <wp:simplePos x="0" y="0"/>
                      <wp:positionH relativeFrom="column">
                        <wp:posOffset>318456</wp:posOffset>
                      </wp:positionH>
                      <wp:positionV relativeFrom="paragraph">
                        <wp:posOffset>25475</wp:posOffset>
                      </wp:positionV>
                      <wp:extent cx="1883120" cy="285667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3120" cy="2856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58A876" w14:textId="77777777" w:rsidR="00686CB1" w:rsidRPr="00BB7717" w:rsidRDefault="00686CB1" w:rsidP="00686CB1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BB7717">
                                    <w:rPr>
                                      <w:color w:val="FFFFFF" w:themeColor="background1"/>
                                    </w:rPr>
                                    <w:t>\s1\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E2381E" id="Rectangle 1" o:spid="_x0000_s1028" style="position:absolute;margin-left:25.1pt;margin-top:2pt;width:148.3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" fillcolor="white [3212]" stroked="f" strokeweight="1pt">
                      <v:textbox>
                        <w:txbxContent>
                          <w:p w14:paraId="6458A876" w14:textId="77777777" w:rsidR="00686CB1" w:rsidRPr="00BB7717" w:rsidRDefault="00686CB1" w:rsidP="00686CB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B7717">
                              <w:rPr>
                                <w:color w:val="FFFFFF" w:themeColor="background1"/>
                              </w:rPr>
                              <w:t>\s1\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833A7">
              <w:rPr>
                <w:b/>
                <w:sz w:val="20"/>
              </w:rPr>
              <w:t xml:space="preserve"> </w:t>
            </w:r>
          </w:p>
          <w:p w14:paraId="070F347C" w14:textId="00D08338" w:rsidR="00656D0D" w:rsidRDefault="00656D0D" w:rsidP="004A7721">
            <w:pPr>
              <w:rPr>
                <w:b/>
                <w:sz w:val="20"/>
              </w:rPr>
            </w:pPr>
          </w:p>
          <w:p w14:paraId="6D5D3FC7" w14:textId="3576CA7F" w:rsidR="00656D0D" w:rsidRDefault="00656D0D" w:rsidP="004A7721">
            <w:r>
              <w:t>____________________________________</w:t>
            </w:r>
          </w:p>
          <w:p w14:paraId="2D64B81C" w14:textId="60066647" w:rsidR="00656D0D" w:rsidRPr="00594C60" w:rsidRDefault="00656D0D" w:rsidP="004A7721">
            <w:pPr>
              <w:pStyle w:val="NormalWeb"/>
              <w:spacing w:before="0" w:beforeAutospacing="0" w:after="0" w:afterAutospacing="0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Allekirjoitus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(Signature)</w:t>
            </w:r>
          </w:p>
          <w:p w14:paraId="0BF7DA6C" w14:textId="6FA1BA6E" w:rsidR="00656D0D" w:rsidRDefault="00686CB1" w:rsidP="004A7721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22BFAB7" wp14:editId="294A66B3">
                      <wp:simplePos x="0" y="0"/>
                      <wp:positionH relativeFrom="column">
                        <wp:posOffset>145028</wp:posOffset>
                      </wp:positionH>
                      <wp:positionV relativeFrom="paragraph">
                        <wp:posOffset>29845</wp:posOffset>
                      </wp:positionV>
                      <wp:extent cx="739471" cy="285667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471" cy="2856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DD1B3E" w14:textId="317B1C27" w:rsidR="00686CB1" w:rsidRPr="00BB7717" w:rsidRDefault="00686CB1" w:rsidP="00686CB1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BB7717">
                                    <w:rPr>
                                      <w:color w:val="FFFFFF" w:themeColor="background1"/>
                                    </w:rPr>
                                    <w:t>\Name1\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2BFAB7" id="Rectangle 6" o:spid="_x0000_s1029" style="position:absolute;margin-left:11.4pt;margin-top:2.35pt;width:58.2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" fillcolor="white [3212]" stroked="f" strokeweight="1pt">
                      <v:textbox>
                        <w:txbxContent>
                          <w:p w14:paraId="68DD1B3E" w14:textId="317B1C27" w:rsidR="00686CB1" w:rsidRPr="00BB7717" w:rsidRDefault="00686CB1" w:rsidP="00686CB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B7717">
                              <w:rPr>
                                <w:color w:val="FFFFFF" w:themeColor="background1"/>
                              </w:rPr>
                              <w:t>\Name1\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E832951" w14:textId="2357854E" w:rsidR="00656D0D" w:rsidRDefault="00656D0D" w:rsidP="004A7721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  <w:p w14:paraId="48D4D839" w14:textId="77777777" w:rsidR="00656D0D" w:rsidRPr="00F0562B" w:rsidRDefault="00656D0D" w:rsidP="004A7721">
            <w:pPr>
              <w:rPr>
                <w:sz w:val="20"/>
                <w:szCs w:val="20"/>
              </w:rPr>
            </w:pPr>
            <w:r w:rsidRPr="00F0562B">
              <w:rPr>
                <w:sz w:val="20"/>
                <w:szCs w:val="20"/>
              </w:rPr>
              <w:t>_______________________________________</w:t>
            </w:r>
          </w:p>
          <w:p w14:paraId="2877EDB5" w14:textId="77777777" w:rsidR="00656D0D" w:rsidRPr="00594C60" w:rsidRDefault="00656D0D" w:rsidP="004A7721">
            <w:pPr>
              <w:pStyle w:val="NormalWeb"/>
              <w:spacing w:before="0" w:beforeAutospacing="0" w:after="0" w:afterAutospacing="0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Nimenselvennys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(Name in capital letters)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</w:p>
          <w:p w14:paraId="1BE6FAEB" w14:textId="6E5ABB4F" w:rsidR="00656D0D" w:rsidRDefault="00686CB1" w:rsidP="004A7721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E63C012" wp14:editId="79AAD60E">
                      <wp:simplePos x="0" y="0"/>
                      <wp:positionH relativeFrom="column">
                        <wp:posOffset>168551</wp:posOffset>
                      </wp:positionH>
                      <wp:positionV relativeFrom="paragraph">
                        <wp:posOffset>76200</wp:posOffset>
                      </wp:positionV>
                      <wp:extent cx="739471" cy="285667"/>
                      <wp:effectExtent l="0" t="0" r="0" b="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471" cy="2856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441261" w14:textId="54EFAE8F" w:rsidR="00686CB1" w:rsidRPr="00BB7717" w:rsidRDefault="00686CB1" w:rsidP="00686CB1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BB7717">
                                    <w:rPr>
                                      <w:color w:val="FFFFFF" w:themeColor="background1"/>
                                    </w:rPr>
                                    <w:t>\d1\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63C012" id="Rectangle 7" o:spid="_x0000_s1030" style="position:absolute;margin-left:13.25pt;margin-top:6pt;width:58.2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" fillcolor="white [3212]" stroked="f" strokeweight="1pt">
                      <v:textbox>
                        <w:txbxContent>
                          <w:p w14:paraId="39441261" w14:textId="54EFAE8F" w:rsidR="00686CB1" w:rsidRPr="00BB7717" w:rsidRDefault="00686CB1" w:rsidP="00686CB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B7717">
                              <w:rPr>
                                <w:color w:val="FFFFFF" w:themeColor="background1"/>
                              </w:rPr>
                              <w:t>\d1\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734CBC3" w14:textId="19445AC3" w:rsidR="00656D0D" w:rsidRDefault="00656D0D" w:rsidP="004A7721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  <w:p w14:paraId="0F79A8C5" w14:textId="77777777" w:rsidR="00656D0D" w:rsidRPr="00F0562B" w:rsidRDefault="00656D0D" w:rsidP="004A7721">
            <w:pPr>
              <w:rPr>
                <w:sz w:val="20"/>
                <w:szCs w:val="20"/>
              </w:rPr>
            </w:pPr>
            <w:r w:rsidRPr="00F0562B">
              <w:rPr>
                <w:sz w:val="20"/>
                <w:szCs w:val="20"/>
              </w:rPr>
              <w:t>_______________________________________</w:t>
            </w:r>
          </w:p>
          <w:p w14:paraId="494C587F" w14:textId="77777777" w:rsidR="00656D0D" w:rsidRPr="00800B56" w:rsidRDefault="00656D0D" w:rsidP="004A7721">
            <w:pPr>
              <w:pStyle w:val="NormalWeb"/>
              <w:spacing w:before="0" w:beforeAutospacing="0" w:after="0" w:afterAutospacing="0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Päivämäärä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(Date)</w:t>
            </w:r>
          </w:p>
          <w:p w14:paraId="10EBCC31" w14:textId="2B7D04D5" w:rsidR="00656D0D" w:rsidRDefault="00686CB1" w:rsidP="004A7721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394E221" wp14:editId="4D9C0A5A">
                      <wp:simplePos x="0" y="0"/>
                      <wp:positionH relativeFrom="column">
                        <wp:posOffset>168441</wp:posOffset>
                      </wp:positionH>
                      <wp:positionV relativeFrom="paragraph">
                        <wp:posOffset>52070</wp:posOffset>
                      </wp:positionV>
                      <wp:extent cx="739471" cy="285667"/>
                      <wp:effectExtent l="0" t="0" r="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471" cy="2856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49D147" w14:textId="64A2BB15" w:rsidR="00686CB1" w:rsidRPr="00BB7717" w:rsidRDefault="00686CB1" w:rsidP="00686CB1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BB7717">
                                    <w:rPr>
                                      <w:color w:val="FFFFFF" w:themeColor="background1"/>
                                    </w:rPr>
                                    <w:t>\City1\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94E221" id="Rectangle 8" o:spid="_x0000_s1031" style="position:absolute;margin-left:13.25pt;margin-top:4.1pt;width:58.2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" fillcolor="white [3212]" stroked="f" strokeweight="1pt">
                      <v:textbox>
                        <w:txbxContent>
                          <w:p w14:paraId="7349D147" w14:textId="64A2BB15" w:rsidR="00686CB1" w:rsidRPr="00BB7717" w:rsidRDefault="00686CB1" w:rsidP="00686CB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B7717">
                              <w:rPr>
                                <w:color w:val="FFFFFF" w:themeColor="background1"/>
                              </w:rPr>
                              <w:t>\City1\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105354A" w14:textId="7F8BA670" w:rsidR="00656D0D" w:rsidRDefault="00656D0D" w:rsidP="004A7721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  <w:p w14:paraId="7FDA2847" w14:textId="77777777" w:rsidR="00656D0D" w:rsidRPr="00F0562B" w:rsidRDefault="00656D0D" w:rsidP="004A7721">
            <w:pPr>
              <w:rPr>
                <w:sz w:val="20"/>
                <w:szCs w:val="20"/>
              </w:rPr>
            </w:pPr>
            <w:r w:rsidRPr="00F0562B">
              <w:rPr>
                <w:sz w:val="20"/>
                <w:szCs w:val="20"/>
              </w:rPr>
              <w:t>_______________________________________</w:t>
            </w:r>
          </w:p>
          <w:p w14:paraId="6F48282C" w14:textId="77777777" w:rsidR="00656D0D" w:rsidRPr="00800B56" w:rsidRDefault="00656D0D" w:rsidP="004A7721">
            <w:pPr>
              <w:pStyle w:val="NormalWeb"/>
              <w:spacing w:before="0" w:beforeAutospacing="0" w:after="0" w:afterAutospacing="0"/>
              <w:rPr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Paikka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(Place)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</w:p>
          <w:p w14:paraId="3E3A0DE8" w14:textId="77777777" w:rsidR="00656D0D" w:rsidRDefault="00656D0D" w:rsidP="004A7721"/>
        </w:tc>
      </w:tr>
    </w:tbl>
    <w:p w14:paraId="0E6CADDE" w14:textId="0490D7BD" w:rsidR="00092511" w:rsidRDefault="00092511" w:rsidP="00092511">
      <w:pPr>
        <w:spacing w:line="240" w:lineRule="auto"/>
        <w:rPr>
          <w:b/>
        </w:rPr>
      </w:pPr>
    </w:p>
    <w:p w14:paraId="7A56E6C6" w14:textId="686272F0" w:rsidR="00092511" w:rsidRDefault="00092511" w:rsidP="00092511">
      <w:pPr>
        <w:spacing w:line="240" w:lineRule="auto"/>
        <w:rPr>
          <w:b/>
        </w:rPr>
      </w:pPr>
    </w:p>
    <w:p w14:paraId="087D425E" w14:textId="77777777" w:rsidR="00302755" w:rsidRDefault="00302755" w:rsidP="00193587">
      <w:pPr>
        <w:spacing w:line="240" w:lineRule="auto"/>
        <w:rPr>
          <w:sz w:val="20"/>
          <w:szCs w:val="20"/>
        </w:rPr>
      </w:pPr>
    </w:p>
    <w:p w14:paraId="18F25932" w14:textId="4867C7D2" w:rsidR="00193587" w:rsidRDefault="0019358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0699B8E" w14:textId="77777777" w:rsidR="00193587" w:rsidRDefault="00193587" w:rsidP="00193587">
      <w:pPr>
        <w:spacing w:line="240" w:lineRule="auto"/>
        <w:rPr>
          <w:sz w:val="20"/>
          <w:szCs w:val="20"/>
        </w:rPr>
        <w:sectPr w:rsidR="00193587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DC55CC7" w14:textId="77777777" w:rsidR="00914BA5" w:rsidRPr="00966CDD" w:rsidRDefault="00914BA5" w:rsidP="00914BA5">
      <w:pPr>
        <w:pStyle w:val="Heading1"/>
        <w:spacing w:before="20" w:line="240" w:lineRule="auto"/>
        <w:ind w:left="115"/>
        <w:rPr>
          <w:rFonts w:asciiTheme="minorHAnsi" w:hAnsiTheme="minorHAnsi" w:cstheme="minorHAnsi"/>
        </w:rPr>
      </w:pPr>
      <w:bookmarkStart w:id="0" w:name="Liite_1_RAVINTOLAT_luonnos_FIN_CLEAN_202"/>
      <w:bookmarkEnd w:id="0"/>
      <w:proofErr w:type="spellStart"/>
      <w:r w:rsidRPr="00966CDD">
        <w:rPr>
          <w:rFonts w:asciiTheme="minorHAnsi" w:hAnsiTheme="minorHAnsi" w:cstheme="minorHAnsi"/>
          <w:color w:val="585858"/>
        </w:rPr>
        <w:lastRenderedPageBreak/>
        <w:t>Liite</w:t>
      </w:r>
      <w:proofErr w:type="spellEnd"/>
      <w:r w:rsidRPr="00966CDD">
        <w:rPr>
          <w:rFonts w:asciiTheme="minorHAnsi" w:hAnsiTheme="minorHAnsi" w:cstheme="minorHAnsi"/>
          <w:color w:val="585858"/>
        </w:rPr>
        <w:t xml:space="preserve"> 1: Delivery Hero Finland </w:t>
      </w:r>
      <w:proofErr w:type="spellStart"/>
      <w:proofErr w:type="gramStart"/>
      <w:r w:rsidRPr="00966CDD">
        <w:rPr>
          <w:rFonts w:asciiTheme="minorHAnsi" w:hAnsiTheme="minorHAnsi" w:cstheme="minorHAnsi"/>
          <w:color w:val="585858"/>
        </w:rPr>
        <w:t>Oy:n</w:t>
      </w:r>
      <w:proofErr w:type="spellEnd"/>
      <w:proofErr w:type="gramEnd"/>
      <w:r w:rsidRPr="00966CDD">
        <w:rPr>
          <w:rFonts w:asciiTheme="minorHAnsi" w:hAnsiTheme="minorHAnsi" w:cstheme="minorHAnsi"/>
          <w:color w:val="585858"/>
        </w:rPr>
        <w:t xml:space="preserve"> </w:t>
      </w:r>
      <w:proofErr w:type="spellStart"/>
      <w:r w:rsidRPr="00966CDD">
        <w:rPr>
          <w:rFonts w:asciiTheme="minorHAnsi" w:hAnsiTheme="minorHAnsi" w:cstheme="minorHAnsi"/>
          <w:color w:val="585858"/>
        </w:rPr>
        <w:t>yleiset</w:t>
      </w:r>
      <w:proofErr w:type="spellEnd"/>
      <w:r w:rsidRPr="00966CDD">
        <w:rPr>
          <w:rFonts w:asciiTheme="minorHAnsi" w:hAnsiTheme="minorHAnsi" w:cstheme="minorHAnsi"/>
          <w:color w:val="585858"/>
        </w:rPr>
        <w:t xml:space="preserve"> </w:t>
      </w:r>
      <w:proofErr w:type="spellStart"/>
      <w:r w:rsidRPr="00966CDD">
        <w:rPr>
          <w:rFonts w:asciiTheme="minorHAnsi" w:hAnsiTheme="minorHAnsi" w:cstheme="minorHAnsi"/>
          <w:color w:val="585858"/>
        </w:rPr>
        <w:t>ehdot</w:t>
      </w:r>
      <w:proofErr w:type="spellEnd"/>
      <w:r w:rsidRPr="00966CDD">
        <w:rPr>
          <w:rFonts w:asciiTheme="minorHAnsi" w:hAnsiTheme="minorHAnsi" w:cstheme="minorHAnsi"/>
          <w:color w:val="585858"/>
        </w:rPr>
        <w:t xml:space="preserve"> (</w:t>
      </w:r>
      <w:proofErr w:type="spellStart"/>
      <w:r w:rsidRPr="00966CDD">
        <w:rPr>
          <w:rFonts w:asciiTheme="minorHAnsi" w:hAnsiTheme="minorHAnsi" w:cstheme="minorHAnsi"/>
          <w:color w:val="585858"/>
        </w:rPr>
        <w:t>alkaen</w:t>
      </w:r>
      <w:proofErr w:type="spellEnd"/>
      <w:r w:rsidRPr="00966CDD">
        <w:rPr>
          <w:rFonts w:asciiTheme="minorHAnsi" w:hAnsiTheme="minorHAnsi" w:cstheme="minorHAnsi"/>
          <w:color w:val="585858"/>
        </w:rPr>
        <w:t xml:space="preserve"> 1.7.2020)</w:t>
      </w:r>
    </w:p>
    <w:p w14:paraId="778515BB" w14:textId="77777777" w:rsidR="00914BA5" w:rsidRDefault="00914BA5" w:rsidP="00914BA5">
      <w:pPr>
        <w:pStyle w:val="BodyText"/>
        <w:spacing w:before="2"/>
        <w:jc w:val="left"/>
        <w:rPr>
          <w:sz w:val="9"/>
        </w:rPr>
      </w:pPr>
    </w:p>
    <w:p w14:paraId="479FA629" w14:textId="77777777" w:rsidR="00914BA5" w:rsidRDefault="00914BA5" w:rsidP="00914BA5">
      <w:pPr>
        <w:rPr>
          <w:sz w:val="9"/>
        </w:rPr>
        <w:sectPr w:rsidR="00914BA5">
          <w:headerReference w:type="default" r:id="rId10"/>
          <w:footerReference w:type="default" r:id="rId11"/>
          <w:type w:val="continuous"/>
          <w:pgSz w:w="11910" w:h="16840"/>
          <w:pgMar w:top="1380" w:right="1300" w:bottom="1200" w:left="1300" w:header="748" w:footer="1002" w:gutter="0"/>
          <w:pgNumType w:start="1"/>
          <w:cols w:space="720"/>
        </w:sectPr>
      </w:pPr>
    </w:p>
    <w:p w14:paraId="52B65D38" w14:textId="77777777" w:rsidR="00914BA5" w:rsidRDefault="00914BA5" w:rsidP="00914BA5">
      <w:pPr>
        <w:pStyle w:val="Heading2"/>
        <w:spacing w:before="69"/>
        <w:ind w:left="115" w:right="38" w:firstLine="0"/>
      </w:pPr>
      <w:r>
        <w:t xml:space="preserve">Delivery Hero Finland </w:t>
      </w:r>
      <w:proofErr w:type="spellStart"/>
      <w:proofErr w:type="gramStart"/>
      <w:r>
        <w:t>Oy:n</w:t>
      </w:r>
      <w:proofErr w:type="spellEnd"/>
      <w:proofErr w:type="gramEnd"/>
      <w:r>
        <w:t xml:space="preserve"> </w:t>
      </w:r>
      <w:proofErr w:type="spellStart"/>
      <w:r>
        <w:t>yleiset</w:t>
      </w:r>
      <w:proofErr w:type="spellEnd"/>
      <w:r>
        <w:t xml:space="preserve"> </w:t>
      </w:r>
      <w:proofErr w:type="spellStart"/>
      <w:r>
        <w:t>sopimusehdot</w:t>
      </w:r>
      <w:proofErr w:type="spellEnd"/>
    </w:p>
    <w:p w14:paraId="3922FD85" w14:textId="77777777" w:rsidR="00914BA5" w:rsidRDefault="00914BA5" w:rsidP="00914BA5">
      <w:pPr>
        <w:pStyle w:val="BodyText"/>
        <w:spacing w:before="2"/>
        <w:jc w:val="left"/>
        <w:rPr>
          <w:b/>
        </w:rPr>
      </w:pPr>
    </w:p>
    <w:p w14:paraId="0E64986F" w14:textId="77777777" w:rsidR="00914BA5" w:rsidRDefault="00914BA5" w:rsidP="00914BA5">
      <w:pPr>
        <w:pStyle w:val="BodyText"/>
        <w:tabs>
          <w:tab w:val="left" w:pos="1344"/>
          <w:tab w:val="left" w:pos="2516"/>
        </w:tabs>
        <w:spacing w:line="259" w:lineRule="auto"/>
        <w:ind w:left="115" w:right="41"/>
      </w:pPr>
      <w:proofErr w:type="spellStart"/>
      <w:r>
        <w:t>Näitä</w:t>
      </w:r>
      <w:proofErr w:type="spellEnd"/>
      <w:r>
        <w:t xml:space="preserve"> </w:t>
      </w:r>
      <w:proofErr w:type="spellStart"/>
      <w:r>
        <w:t>yleisiä</w:t>
      </w:r>
      <w:proofErr w:type="spellEnd"/>
      <w:r>
        <w:t xml:space="preserve"> </w:t>
      </w:r>
      <w:proofErr w:type="spellStart"/>
      <w:r>
        <w:t>ehtoja</w:t>
      </w:r>
      <w:proofErr w:type="spellEnd"/>
      <w:r>
        <w:t xml:space="preserve">, </w:t>
      </w:r>
      <w:proofErr w:type="spellStart"/>
      <w:r>
        <w:t>aika</w:t>
      </w:r>
      <w:proofErr w:type="spellEnd"/>
      <w:r>
        <w:t xml:space="preserve"> </w:t>
      </w:r>
      <w:proofErr w:type="spellStart"/>
      <w:r>
        <w:t>ajoin</w:t>
      </w:r>
      <w:proofErr w:type="spellEnd"/>
      <w:r>
        <w:t xml:space="preserve"> </w:t>
      </w:r>
      <w:proofErr w:type="spellStart"/>
      <w:r>
        <w:t>muutettuina</w:t>
      </w:r>
      <w:proofErr w:type="spellEnd"/>
      <w:r>
        <w:t xml:space="preserve">, </w:t>
      </w:r>
      <w:proofErr w:type="spellStart"/>
      <w:r>
        <w:t>täydennettyinä</w:t>
      </w:r>
      <w:proofErr w:type="spellEnd"/>
      <w:r>
        <w:t xml:space="preserve"> ja/tai </w:t>
      </w:r>
      <w:proofErr w:type="spellStart"/>
      <w:r>
        <w:t>päivitettyinä</w:t>
      </w:r>
      <w:proofErr w:type="spellEnd"/>
      <w:r>
        <w:t xml:space="preserve"> (”</w:t>
      </w:r>
      <w:proofErr w:type="spellStart"/>
      <w:r>
        <w:rPr>
          <w:b/>
        </w:rPr>
        <w:t>Ehdot</w:t>
      </w:r>
      <w:proofErr w:type="spellEnd"/>
      <w:r>
        <w:t xml:space="preserve">”) </w:t>
      </w:r>
      <w:proofErr w:type="spellStart"/>
      <w:r>
        <w:t>sovelletaan</w:t>
      </w:r>
      <w:proofErr w:type="spellEnd"/>
      <w:r>
        <w:t xml:space="preserve"> </w:t>
      </w:r>
      <w:proofErr w:type="spellStart"/>
      <w:r>
        <w:t>palveluihin</w:t>
      </w:r>
      <w:proofErr w:type="spellEnd"/>
      <w:r>
        <w:t xml:space="preserve">, </w:t>
      </w:r>
      <w:proofErr w:type="spellStart"/>
      <w:r>
        <w:t>jotka</w:t>
      </w:r>
      <w:proofErr w:type="spellEnd"/>
      <w:r>
        <w:t xml:space="preserve"> </w:t>
      </w:r>
      <w:proofErr w:type="spellStart"/>
      <w:r>
        <w:t>ovat</w:t>
      </w:r>
      <w:proofErr w:type="spellEnd"/>
      <w:r>
        <w:t xml:space="preserve"> </w:t>
      </w:r>
      <w:proofErr w:type="spellStart"/>
      <w:r>
        <w:t>yksilöity</w:t>
      </w:r>
      <w:proofErr w:type="spellEnd"/>
      <w:r>
        <w:t xml:space="preserve"> </w:t>
      </w:r>
      <w:proofErr w:type="spellStart"/>
      <w:r>
        <w:t>yhteistyösopimuksessa</w:t>
      </w:r>
      <w:proofErr w:type="spellEnd"/>
      <w:r>
        <w:t xml:space="preserve"> (”</w:t>
      </w:r>
      <w:proofErr w:type="spellStart"/>
      <w:r>
        <w:rPr>
          <w:b/>
        </w:rPr>
        <w:t>Palvelut</w:t>
      </w:r>
      <w:proofErr w:type="spellEnd"/>
      <w:r>
        <w:t xml:space="preserve">”), </w:t>
      </w:r>
      <w:proofErr w:type="spellStart"/>
      <w:r>
        <w:t>jonka</w:t>
      </w:r>
      <w:proofErr w:type="spellEnd"/>
      <w:r>
        <w:t xml:space="preserve"> Delivery Finland Oy (”</w:t>
      </w:r>
      <w:r>
        <w:rPr>
          <w:b/>
        </w:rPr>
        <w:t>Delivery Hero</w:t>
      </w:r>
      <w:r>
        <w:t xml:space="preserve">”) on </w:t>
      </w:r>
      <w:proofErr w:type="spellStart"/>
      <w:r>
        <w:t>solminut</w:t>
      </w:r>
      <w:proofErr w:type="spellEnd"/>
      <w:r>
        <w:t xml:space="preserve"> </w:t>
      </w:r>
      <w:proofErr w:type="spellStart"/>
      <w:r>
        <w:t>tietyn</w:t>
      </w:r>
      <w:proofErr w:type="spellEnd"/>
      <w:r>
        <w:t xml:space="preserve"> </w:t>
      </w:r>
      <w:proofErr w:type="spellStart"/>
      <w:r>
        <w:t>ravintolan</w:t>
      </w:r>
      <w:proofErr w:type="spellEnd"/>
      <w:r>
        <w:t xml:space="preserve"> tai </w:t>
      </w:r>
      <w:proofErr w:type="spellStart"/>
      <w:r>
        <w:t>ravintoloiden</w:t>
      </w:r>
      <w:proofErr w:type="spellEnd"/>
      <w:r>
        <w:t xml:space="preserve"> </w:t>
      </w:r>
      <w:proofErr w:type="spellStart"/>
      <w:r>
        <w:t>toiminnasta</w:t>
      </w:r>
      <w:proofErr w:type="spellEnd"/>
      <w:r>
        <w:t xml:space="preserve"> </w:t>
      </w:r>
      <w:proofErr w:type="spellStart"/>
      <w:r>
        <w:t>vastaavan</w:t>
      </w:r>
      <w:proofErr w:type="spellEnd"/>
      <w:r>
        <w:tab/>
      </w:r>
      <w:proofErr w:type="spellStart"/>
      <w:r>
        <w:t>yrityksen</w:t>
      </w:r>
      <w:proofErr w:type="spellEnd"/>
      <w:r>
        <w:tab/>
      </w:r>
      <w:proofErr w:type="spellStart"/>
      <w:r>
        <w:rPr>
          <w:spacing w:val="-5"/>
        </w:rPr>
        <w:t>kanssa</w:t>
      </w:r>
      <w:proofErr w:type="spellEnd"/>
      <w:r>
        <w:rPr>
          <w:spacing w:val="-5"/>
        </w:rPr>
        <w:t xml:space="preserve"> </w:t>
      </w:r>
      <w:r>
        <w:t>(”</w:t>
      </w:r>
      <w:proofErr w:type="spellStart"/>
      <w:r>
        <w:rPr>
          <w:b/>
        </w:rPr>
        <w:t>Yhteistyösopimus</w:t>
      </w:r>
      <w:proofErr w:type="spellEnd"/>
      <w:r>
        <w:t>”).</w:t>
      </w:r>
    </w:p>
    <w:p w14:paraId="443887E1" w14:textId="77777777" w:rsidR="00914BA5" w:rsidRDefault="00914BA5" w:rsidP="00914BA5">
      <w:pPr>
        <w:pStyle w:val="BodyText"/>
        <w:tabs>
          <w:tab w:val="left" w:pos="2196"/>
          <w:tab w:val="left" w:pos="2347"/>
        </w:tabs>
        <w:spacing w:line="259" w:lineRule="auto"/>
        <w:ind w:left="115" w:right="41"/>
      </w:pPr>
      <w:proofErr w:type="spellStart"/>
      <w:r>
        <w:t>Yhteistyösopimuksessa</w:t>
      </w:r>
      <w:proofErr w:type="spellEnd"/>
      <w:r>
        <w:tab/>
      </w:r>
      <w:proofErr w:type="spellStart"/>
      <w:r>
        <w:rPr>
          <w:spacing w:val="-1"/>
        </w:rPr>
        <w:t>yksilöidystä</w:t>
      </w:r>
      <w:proofErr w:type="spellEnd"/>
      <w:r>
        <w:rPr>
          <w:spacing w:val="-1"/>
        </w:rPr>
        <w:t xml:space="preserve"> </w:t>
      </w:r>
      <w:proofErr w:type="spellStart"/>
      <w:r>
        <w:t>yrityksestä</w:t>
      </w:r>
      <w:proofErr w:type="spellEnd"/>
      <w:r>
        <w:t xml:space="preserve"> tai </w:t>
      </w:r>
      <w:proofErr w:type="spellStart"/>
      <w:r>
        <w:t>muusta</w:t>
      </w:r>
      <w:proofErr w:type="spellEnd"/>
      <w:r>
        <w:t xml:space="preserve"> </w:t>
      </w:r>
      <w:proofErr w:type="spellStart"/>
      <w:r>
        <w:t>oikeushenkilöstä</w:t>
      </w:r>
      <w:proofErr w:type="spellEnd"/>
      <w:r>
        <w:t xml:space="preserve">, </w:t>
      </w:r>
      <w:proofErr w:type="spellStart"/>
      <w:r>
        <w:t>sekä</w:t>
      </w:r>
      <w:proofErr w:type="spellEnd"/>
      <w:r>
        <w:t xml:space="preserve"> </w:t>
      </w:r>
      <w:proofErr w:type="spellStart"/>
      <w:r>
        <w:t>tämän</w:t>
      </w:r>
      <w:proofErr w:type="spellEnd"/>
      <w:r>
        <w:t xml:space="preserve"> </w:t>
      </w:r>
      <w:proofErr w:type="spellStart"/>
      <w:r>
        <w:t>kustakin</w:t>
      </w:r>
      <w:proofErr w:type="spellEnd"/>
      <w:r>
        <w:t xml:space="preserve"> </w:t>
      </w:r>
      <w:proofErr w:type="spellStart"/>
      <w:r>
        <w:t>ravintolasta</w:t>
      </w:r>
      <w:proofErr w:type="spellEnd"/>
      <w:r>
        <w:t xml:space="preserve"> </w:t>
      </w:r>
      <w:proofErr w:type="spellStart"/>
      <w:r>
        <w:t>erikseen</w:t>
      </w:r>
      <w:proofErr w:type="spellEnd"/>
      <w:r>
        <w:t xml:space="preserve"> tai </w:t>
      </w:r>
      <w:proofErr w:type="spellStart"/>
      <w:r>
        <w:t>yhdessä</w:t>
      </w:r>
      <w:proofErr w:type="spellEnd"/>
      <w:r>
        <w:t xml:space="preserve"> </w:t>
      </w:r>
      <w:proofErr w:type="spellStart"/>
      <w:r>
        <w:t>käytetään</w:t>
      </w:r>
      <w:proofErr w:type="spellEnd"/>
      <w:r>
        <w:t xml:space="preserve"> </w:t>
      </w:r>
      <w:proofErr w:type="spellStart"/>
      <w:r>
        <w:t>kontekstista</w:t>
      </w:r>
      <w:proofErr w:type="spellEnd"/>
      <w:r>
        <w:t xml:space="preserve"> </w:t>
      </w:r>
      <w:proofErr w:type="spellStart"/>
      <w:r>
        <w:t>riippuen</w:t>
      </w:r>
      <w:proofErr w:type="spellEnd"/>
      <w:r>
        <w:t xml:space="preserve"> </w:t>
      </w:r>
      <w:proofErr w:type="spellStart"/>
      <w:r>
        <w:t>jäljempänä</w:t>
      </w:r>
      <w:proofErr w:type="spellEnd"/>
      <w:r>
        <w:tab/>
      </w:r>
      <w:r>
        <w:tab/>
      </w:r>
      <w:proofErr w:type="spellStart"/>
      <w:r>
        <w:rPr>
          <w:spacing w:val="-3"/>
        </w:rPr>
        <w:t>nimitystä</w:t>
      </w:r>
      <w:proofErr w:type="spellEnd"/>
    </w:p>
    <w:p w14:paraId="47C1AD5C" w14:textId="77777777" w:rsidR="00914BA5" w:rsidRDefault="00914BA5" w:rsidP="00914BA5">
      <w:pPr>
        <w:tabs>
          <w:tab w:val="left" w:pos="2186"/>
        </w:tabs>
        <w:spacing w:line="259" w:lineRule="auto"/>
        <w:ind w:left="115" w:right="40"/>
        <w:jc w:val="both"/>
        <w:rPr>
          <w:sz w:val="16"/>
        </w:rPr>
      </w:pPr>
      <w:proofErr w:type="gramStart"/>
      <w:r>
        <w:rPr>
          <w:sz w:val="16"/>
        </w:rPr>
        <w:t>”</w:t>
      </w:r>
      <w:proofErr w:type="spellStart"/>
      <w:r>
        <w:rPr>
          <w:b/>
          <w:sz w:val="16"/>
        </w:rPr>
        <w:t>Yhteistyökumppani</w:t>
      </w:r>
      <w:proofErr w:type="spellEnd"/>
      <w:proofErr w:type="gramEnd"/>
      <w:r>
        <w:rPr>
          <w:sz w:val="16"/>
        </w:rPr>
        <w:t xml:space="preserve">”. Delivery </w:t>
      </w:r>
      <w:proofErr w:type="spellStart"/>
      <w:r>
        <w:rPr>
          <w:sz w:val="16"/>
        </w:rPr>
        <w:t>Herosta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Yhteistyökumppanista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yhdessä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käytetään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myös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jäljempänä</w:t>
      </w:r>
      <w:proofErr w:type="spellEnd"/>
      <w:r>
        <w:rPr>
          <w:sz w:val="16"/>
        </w:rPr>
        <w:t xml:space="preserve"> </w:t>
      </w:r>
      <w:proofErr w:type="spellStart"/>
      <w:proofErr w:type="gramStart"/>
      <w:r>
        <w:rPr>
          <w:sz w:val="16"/>
        </w:rPr>
        <w:t>nimitystä</w:t>
      </w:r>
      <w:proofErr w:type="spellEnd"/>
      <w:r>
        <w:rPr>
          <w:sz w:val="16"/>
        </w:rPr>
        <w:t xml:space="preserve"> ”</w:t>
      </w:r>
      <w:proofErr w:type="spellStart"/>
      <w:r>
        <w:rPr>
          <w:b/>
          <w:sz w:val="16"/>
        </w:rPr>
        <w:t>Osapuolet</w:t>
      </w:r>
      <w:proofErr w:type="spellEnd"/>
      <w:proofErr w:type="gramEnd"/>
      <w:r>
        <w:rPr>
          <w:sz w:val="16"/>
        </w:rPr>
        <w:t xml:space="preserve">” ja </w:t>
      </w:r>
      <w:proofErr w:type="spellStart"/>
      <w:r>
        <w:rPr>
          <w:sz w:val="16"/>
        </w:rPr>
        <w:t>erikseen</w:t>
      </w:r>
      <w:proofErr w:type="spellEnd"/>
      <w:r>
        <w:rPr>
          <w:sz w:val="16"/>
        </w:rPr>
        <w:tab/>
      </w:r>
      <w:r>
        <w:rPr>
          <w:spacing w:val="-1"/>
          <w:sz w:val="16"/>
        </w:rPr>
        <w:t>”</w:t>
      </w:r>
      <w:proofErr w:type="spellStart"/>
      <w:r>
        <w:rPr>
          <w:b/>
          <w:spacing w:val="-1"/>
          <w:sz w:val="16"/>
        </w:rPr>
        <w:t>Osapuoli</w:t>
      </w:r>
      <w:proofErr w:type="spellEnd"/>
      <w:r>
        <w:rPr>
          <w:spacing w:val="-1"/>
          <w:sz w:val="16"/>
        </w:rPr>
        <w:t>”.</w:t>
      </w:r>
    </w:p>
    <w:p w14:paraId="6C248E77" w14:textId="77777777" w:rsidR="00914BA5" w:rsidRDefault="00914BA5" w:rsidP="00914BA5">
      <w:pPr>
        <w:pStyle w:val="BodyText"/>
        <w:spacing w:line="259" w:lineRule="auto"/>
        <w:ind w:left="116" w:right="41"/>
      </w:pPr>
      <w:proofErr w:type="spellStart"/>
      <w:r>
        <w:t>Yhteistyösopimuksesta</w:t>
      </w:r>
      <w:proofErr w:type="spellEnd"/>
      <w:r>
        <w:t xml:space="preserve"> </w:t>
      </w:r>
      <w:proofErr w:type="spellStart"/>
      <w:r>
        <w:t>sekä</w:t>
      </w:r>
      <w:proofErr w:type="spellEnd"/>
      <w:r>
        <w:t xml:space="preserve"> </w:t>
      </w:r>
      <w:proofErr w:type="spellStart"/>
      <w:r>
        <w:t>Ehdoista</w:t>
      </w:r>
      <w:proofErr w:type="spellEnd"/>
      <w:r>
        <w:t xml:space="preserve"> </w:t>
      </w:r>
      <w:proofErr w:type="spellStart"/>
      <w:r>
        <w:t>yhdessä</w:t>
      </w:r>
      <w:proofErr w:type="spellEnd"/>
      <w:r>
        <w:t xml:space="preserve"> </w:t>
      </w:r>
      <w:proofErr w:type="spellStart"/>
      <w:r>
        <w:t>käytetään</w:t>
      </w:r>
      <w:proofErr w:type="spellEnd"/>
      <w:r>
        <w:t xml:space="preserve"> </w:t>
      </w:r>
      <w:proofErr w:type="spellStart"/>
      <w:r>
        <w:t>jäljempänä</w:t>
      </w:r>
      <w:proofErr w:type="spellEnd"/>
      <w:r>
        <w:t xml:space="preserve"> </w:t>
      </w:r>
      <w:proofErr w:type="spellStart"/>
      <w:proofErr w:type="gramStart"/>
      <w:r>
        <w:t>nimitystä</w:t>
      </w:r>
      <w:proofErr w:type="spellEnd"/>
      <w:r>
        <w:t xml:space="preserve"> ”</w:t>
      </w:r>
      <w:proofErr w:type="spellStart"/>
      <w:r>
        <w:rPr>
          <w:b/>
        </w:rPr>
        <w:t>Sopimus</w:t>
      </w:r>
      <w:proofErr w:type="spellEnd"/>
      <w:proofErr w:type="gramEnd"/>
      <w:r>
        <w:t>”.</w:t>
      </w:r>
    </w:p>
    <w:p w14:paraId="517A6896" w14:textId="77777777" w:rsidR="00914BA5" w:rsidRDefault="00914BA5" w:rsidP="00914BA5">
      <w:pPr>
        <w:pStyle w:val="BodyText"/>
        <w:tabs>
          <w:tab w:val="left" w:pos="2306"/>
        </w:tabs>
        <w:spacing w:before="115" w:line="259" w:lineRule="auto"/>
        <w:ind w:left="116" w:right="42"/>
      </w:pPr>
      <w:proofErr w:type="spellStart"/>
      <w:r>
        <w:t>Allekirjoittamalla</w:t>
      </w:r>
      <w:proofErr w:type="spellEnd"/>
      <w:r>
        <w:t xml:space="preserve"> </w:t>
      </w:r>
      <w:proofErr w:type="spellStart"/>
      <w:r>
        <w:t>Yhteistyösopimuksen</w:t>
      </w:r>
      <w:proofErr w:type="spellEnd"/>
      <w:r>
        <w:t xml:space="preserve"> </w:t>
      </w:r>
      <w:proofErr w:type="spellStart"/>
      <w:r>
        <w:t>Yhteistyökumppanin</w:t>
      </w:r>
      <w:proofErr w:type="spellEnd"/>
      <w:r>
        <w:tab/>
      </w:r>
      <w:proofErr w:type="spellStart"/>
      <w:r>
        <w:rPr>
          <w:spacing w:val="-3"/>
        </w:rPr>
        <w:t>katsotaan</w:t>
      </w:r>
      <w:proofErr w:type="spellEnd"/>
      <w:r>
        <w:rPr>
          <w:spacing w:val="-3"/>
        </w:rPr>
        <w:t xml:space="preserve"> </w:t>
      </w:r>
      <w:proofErr w:type="spellStart"/>
      <w:r>
        <w:t>hyväksyneen</w:t>
      </w:r>
      <w:proofErr w:type="spellEnd"/>
      <w:r>
        <w:t xml:space="preserve"> </w:t>
      </w:r>
      <w:proofErr w:type="spellStart"/>
      <w:r>
        <w:t>nämä</w:t>
      </w:r>
      <w:proofErr w:type="spellEnd"/>
      <w:r>
        <w:t xml:space="preserve"> </w:t>
      </w:r>
      <w:proofErr w:type="spellStart"/>
      <w:r>
        <w:t>Ehdot</w:t>
      </w:r>
      <w:proofErr w:type="spellEnd"/>
      <w:r>
        <w:t xml:space="preserve">. </w:t>
      </w:r>
      <w:proofErr w:type="spellStart"/>
      <w:r>
        <w:t>Mikäli</w:t>
      </w:r>
      <w:proofErr w:type="spellEnd"/>
      <w:r>
        <w:t xml:space="preserve"> </w:t>
      </w:r>
      <w:proofErr w:type="spellStart"/>
      <w:r>
        <w:t>näiden</w:t>
      </w:r>
      <w:proofErr w:type="spellEnd"/>
      <w:r>
        <w:t xml:space="preserve"> </w:t>
      </w:r>
      <w:proofErr w:type="spellStart"/>
      <w:r>
        <w:t>Ehtojen</w:t>
      </w:r>
      <w:proofErr w:type="spellEnd"/>
      <w:r>
        <w:t xml:space="preserve"> ja </w:t>
      </w:r>
      <w:proofErr w:type="spellStart"/>
      <w:r>
        <w:t>jonkin</w:t>
      </w:r>
      <w:proofErr w:type="spellEnd"/>
      <w:r>
        <w:t xml:space="preserve"> </w:t>
      </w:r>
      <w:proofErr w:type="spellStart"/>
      <w:r>
        <w:t>muun</w:t>
      </w:r>
      <w:proofErr w:type="spellEnd"/>
      <w:r>
        <w:t xml:space="preserve"> </w:t>
      </w:r>
      <w:proofErr w:type="spellStart"/>
      <w:r>
        <w:t>Osapuolten</w:t>
      </w:r>
      <w:proofErr w:type="spellEnd"/>
      <w:r>
        <w:t xml:space="preserve"> </w:t>
      </w:r>
      <w:proofErr w:type="spellStart"/>
      <w:r>
        <w:t>välisen</w:t>
      </w:r>
      <w:proofErr w:type="spellEnd"/>
      <w:r>
        <w:t xml:space="preserve"> </w:t>
      </w:r>
      <w:proofErr w:type="spellStart"/>
      <w:r>
        <w:t>sopimuksen</w:t>
      </w:r>
      <w:proofErr w:type="spellEnd"/>
      <w:r>
        <w:t xml:space="preserve"> </w:t>
      </w:r>
      <w:proofErr w:type="spellStart"/>
      <w:r>
        <w:t>välillä</w:t>
      </w:r>
      <w:proofErr w:type="spellEnd"/>
      <w:r>
        <w:t xml:space="preserve"> on </w:t>
      </w:r>
      <w:proofErr w:type="spellStart"/>
      <w:r>
        <w:t>ristiriitaa</w:t>
      </w:r>
      <w:proofErr w:type="spellEnd"/>
      <w:r>
        <w:t xml:space="preserve">, </w:t>
      </w:r>
      <w:proofErr w:type="spellStart"/>
      <w:r>
        <w:t>sovelletaan</w:t>
      </w:r>
      <w:proofErr w:type="spellEnd"/>
      <w:r>
        <w:t xml:space="preserve"> </w:t>
      </w:r>
      <w:proofErr w:type="spellStart"/>
      <w:r>
        <w:t>ensisijaisesti</w:t>
      </w:r>
      <w:proofErr w:type="spellEnd"/>
      <w:r>
        <w:t xml:space="preserve"> </w:t>
      </w:r>
      <w:proofErr w:type="spellStart"/>
      <w:r>
        <w:t>näitä</w:t>
      </w:r>
      <w:proofErr w:type="spellEnd"/>
      <w:r>
        <w:rPr>
          <w:spacing w:val="-4"/>
        </w:rPr>
        <w:t xml:space="preserve"> </w:t>
      </w:r>
      <w:proofErr w:type="spellStart"/>
      <w:r>
        <w:t>Ehtoja</w:t>
      </w:r>
      <w:proofErr w:type="spellEnd"/>
      <w:r>
        <w:t>.</w:t>
      </w:r>
    </w:p>
    <w:p w14:paraId="600B17FC" w14:textId="77777777" w:rsidR="00914BA5" w:rsidRDefault="00914BA5" w:rsidP="00914BA5">
      <w:pPr>
        <w:pStyle w:val="BodyText"/>
        <w:tabs>
          <w:tab w:val="left" w:pos="1299"/>
          <w:tab w:val="left" w:pos="1445"/>
          <w:tab w:val="left" w:pos="1539"/>
          <w:tab w:val="left" w:pos="2107"/>
          <w:tab w:val="left" w:pos="2215"/>
          <w:tab w:val="left" w:pos="2309"/>
          <w:tab w:val="left" w:pos="2410"/>
        </w:tabs>
        <w:spacing w:before="119" w:line="259" w:lineRule="auto"/>
        <w:ind w:left="116" w:right="40"/>
      </w:pPr>
      <w:r>
        <w:t xml:space="preserve">Delivery </w:t>
      </w:r>
      <w:proofErr w:type="spellStart"/>
      <w:r>
        <w:t>Herolla</w:t>
      </w:r>
      <w:proofErr w:type="spellEnd"/>
      <w:r>
        <w:t xml:space="preserve"> on </w:t>
      </w:r>
      <w:proofErr w:type="spellStart"/>
      <w:r>
        <w:t>oikeus</w:t>
      </w:r>
      <w:proofErr w:type="spellEnd"/>
      <w:r>
        <w:t xml:space="preserve"> </w:t>
      </w:r>
      <w:proofErr w:type="spellStart"/>
      <w:r>
        <w:t>muuttaa</w:t>
      </w:r>
      <w:proofErr w:type="spellEnd"/>
      <w:r>
        <w:t xml:space="preserve">, </w:t>
      </w:r>
      <w:proofErr w:type="spellStart"/>
      <w:r>
        <w:t>täydentää</w:t>
      </w:r>
      <w:proofErr w:type="spellEnd"/>
      <w:r>
        <w:t xml:space="preserve"> ja/tai </w:t>
      </w:r>
      <w:proofErr w:type="spellStart"/>
      <w:r>
        <w:t>päivittää</w:t>
      </w:r>
      <w:proofErr w:type="spellEnd"/>
      <w:r>
        <w:t xml:space="preserve"> </w:t>
      </w:r>
      <w:proofErr w:type="spellStart"/>
      <w:r>
        <w:t>näitä</w:t>
      </w:r>
      <w:proofErr w:type="spellEnd"/>
      <w:r>
        <w:t xml:space="preserve"> </w:t>
      </w:r>
      <w:proofErr w:type="spellStart"/>
      <w:r>
        <w:t>Ehtoja</w:t>
      </w:r>
      <w:proofErr w:type="spellEnd"/>
      <w:r>
        <w:t xml:space="preserve"> </w:t>
      </w:r>
      <w:proofErr w:type="spellStart"/>
      <w:r>
        <w:t>ilmoittamalla</w:t>
      </w:r>
      <w:proofErr w:type="spellEnd"/>
      <w:r>
        <w:tab/>
      </w:r>
      <w:r>
        <w:tab/>
      </w:r>
      <w:r>
        <w:tab/>
      </w:r>
      <w:proofErr w:type="spellStart"/>
      <w:r>
        <w:rPr>
          <w:spacing w:val="-1"/>
        </w:rPr>
        <w:t>Yhteistyökumppanille</w:t>
      </w:r>
      <w:proofErr w:type="spellEnd"/>
      <w:r>
        <w:rPr>
          <w:spacing w:val="-1"/>
        </w:rPr>
        <w:t xml:space="preserve"> </w:t>
      </w:r>
      <w:proofErr w:type="spellStart"/>
      <w:r>
        <w:t>muutoksesta</w:t>
      </w:r>
      <w:proofErr w:type="spellEnd"/>
      <w:r>
        <w:t xml:space="preserve">, </w:t>
      </w:r>
      <w:proofErr w:type="spellStart"/>
      <w:r>
        <w:t>täydennyksestä</w:t>
      </w:r>
      <w:proofErr w:type="spellEnd"/>
      <w:r>
        <w:t xml:space="preserve"> ja/tai </w:t>
      </w:r>
      <w:proofErr w:type="spellStart"/>
      <w:r>
        <w:t>päivityksistä</w:t>
      </w:r>
      <w:proofErr w:type="spellEnd"/>
      <w:r>
        <w:tab/>
      </w:r>
      <w:proofErr w:type="spellStart"/>
      <w:r>
        <w:t>kirjallisesti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proofErr w:type="spellStart"/>
      <w:r>
        <w:rPr>
          <w:spacing w:val="-3"/>
        </w:rPr>
        <w:t>Tällaiset</w:t>
      </w:r>
      <w:proofErr w:type="spellEnd"/>
      <w:r>
        <w:rPr>
          <w:spacing w:val="-3"/>
        </w:rPr>
        <w:t xml:space="preserve"> </w:t>
      </w:r>
      <w:proofErr w:type="spellStart"/>
      <w:r>
        <w:t>muutokset</w:t>
      </w:r>
      <w:proofErr w:type="spellEnd"/>
      <w:r>
        <w:rPr>
          <w:spacing w:val="-8"/>
        </w:rPr>
        <w:t xml:space="preserve"> </w:t>
      </w:r>
      <w:proofErr w:type="spellStart"/>
      <w:r>
        <w:t>tulevat</w:t>
      </w:r>
      <w:proofErr w:type="spellEnd"/>
      <w:r>
        <w:rPr>
          <w:spacing w:val="-5"/>
        </w:rPr>
        <w:t xml:space="preserve"> </w:t>
      </w:r>
      <w:proofErr w:type="spellStart"/>
      <w:r>
        <w:t>voimaan</w:t>
      </w:r>
      <w:proofErr w:type="spellEnd"/>
      <w:r>
        <w:rPr>
          <w:spacing w:val="-8"/>
        </w:rPr>
        <w:t xml:space="preserve"> </w:t>
      </w:r>
      <w:proofErr w:type="spellStart"/>
      <w:r>
        <w:t>kymmenen</w:t>
      </w:r>
      <w:proofErr w:type="spellEnd"/>
      <w:r>
        <w:rPr>
          <w:spacing w:val="-7"/>
        </w:rPr>
        <w:t xml:space="preserve"> </w:t>
      </w:r>
      <w:r>
        <w:t xml:space="preserve">(10) </w:t>
      </w:r>
      <w:proofErr w:type="spellStart"/>
      <w:r>
        <w:t>arkipäivän</w:t>
      </w:r>
      <w:proofErr w:type="spellEnd"/>
      <w:r>
        <w:t xml:space="preserve"> </w:t>
      </w:r>
      <w:proofErr w:type="spellStart"/>
      <w:r>
        <w:t>kuluessa</w:t>
      </w:r>
      <w:proofErr w:type="spellEnd"/>
      <w:r>
        <w:t xml:space="preserve"> </w:t>
      </w:r>
      <w:proofErr w:type="spellStart"/>
      <w:r>
        <w:t>siitä</w:t>
      </w:r>
      <w:proofErr w:type="spellEnd"/>
      <w:r>
        <w:t xml:space="preserve">, </w:t>
      </w:r>
      <w:proofErr w:type="spellStart"/>
      <w:r>
        <w:t>kun</w:t>
      </w:r>
      <w:proofErr w:type="spellEnd"/>
      <w:r>
        <w:t xml:space="preserve"> Delivery Hero on </w:t>
      </w:r>
      <w:proofErr w:type="spellStart"/>
      <w:r>
        <w:t>antanut</w:t>
      </w:r>
      <w:proofErr w:type="spellEnd"/>
      <w:r>
        <w:t xml:space="preserve"> </w:t>
      </w:r>
      <w:proofErr w:type="spellStart"/>
      <w:r>
        <w:t>kyseisen</w:t>
      </w:r>
      <w:proofErr w:type="spellEnd"/>
      <w:r>
        <w:t xml:space="preserve"> </w:t>
      </w:r>
      <w:proofErr w:type="spellStart"/>
      <w:r>
        <w:t>ilmoituksen</w:t>
      </w:r>
      <w:proofErr w:type="spellEnd"/>
      <w:r>
        <w:t xml:space="preserve">. </w:t>
      </w:r>
      <w:proofErr w:type="spellStart"/>
      <w:r>
        <w:t>Mikäli</w:t>
      </w:r>
      <w:proofErr w:type="spellEnd"/>
      <w:r>
        <w:t xml:space="preserve"> </w:t>
      </w:r>
      <w:proofErr w:type="spellStart"/>
      <w:r>
        <w:t>Yhteistyökumppani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hyväksy</w:t>
      </w:r>
      <w:proofErr w:type="spellEnd"/>
      <w:r>
        <w:t xml:space="preserve"> </w:t>
      </w:r>
      <w:proofErr w:type="spellStart"/>
      <w:r>
        <w:t>tällaisia</w:t>
      </w:r>
      <w:proofErr w:type="spellEnd"/>
      <w:r>
        <w:t xml:space="preserve"> </w:t>
      </w:r>
      <w:proofErr w:type="spellStart"/>
      <w:r>
        <w:t>muutoksia</w:t>
      </w:r>
      <w:proofErr w:type="spellEnd"/>
      <w:r>
        <w:t xml:space="preserve">, </w:t>
      </w:r>
      <w:proofErr w:type="spellStart"/>
      <w:r>
        <w:t>Yhteistyökumppanilla</w:t>
      </w:r>
      <w:proofErr w:type="spellEnd"/>
      <w:r>
        <w:t xml:space="preserve"> on </w:t>
      </w:r>
      <w:proofErr w:type="spellStart"/>
      <w:r>
        <w:t>oikeus</w:t>
      </w:r>
      <w:proofErr w:type="spellEnd"/>
      <w:r>
        <w:t xml:space="preserve"> </w:t>
      </w:r>
      <w:proofErr w:type="spellStart"/>
      <w:r>
        <w:t>irtisanoa</w:t>
      </w:r>
      <w:proofErr w:type="spellEnd"/>
      <w:r>
        <w:t xml:space="preserve"> </w:t>
      </w:r>
      <w:proofErr w:type="spellStart"/>
      <w:r>
        <w:t>Sopimus</w:t>
      </w:r>
      <w:proofErr w:type="spellEnd"/>
      <w:r>
        <w:t xml:space="preserve">. </w:t>
      </w:r>
      <w:proofErr w:type="spellStart"/>
      <w:r>
        <w:t>Irtisanominen</w:t>
      </w:r>
      <w:proofErr w:type="spellEnd"/>
      <w:r>
        <w:t xml:space="preserve"> on </w:t>
      </w:r>
      <w:proofErr w:type="spellStart"/>
      <w:r>
        <w:t>tehtävä</w:t>
      </w:r>
      <w:proofErr w:type="spellEnd"/>
      <w:r>
        <w:t xml:space="preserve"> </w:t>
      </w:r>
      <w:proofErr w:type="spellStart"/>
      <w:r>
        <w:t>kirjallisesti</w:t>
      </w:r>
      <w:proofErr w:type="spellEnd"/>
      <w:r>
        <w:t xml:space="preserve">. </w:t>
      </w:r>
      <w:proofErr w:type="spellStart"/>
      <w:r>
        <w:t>Siltä</w:t>
      </w:r>
      <w:proofErr w:type="spellEnd"/>
      <w:r>
        <w:t xml:space="preserve"> </w:t>
      </w:r>
      <w:proofErr w:type="spellStart"/>
      <w:r>
        <w:t>osin</w:t>
      </w:r>
      <w:proofErr w:type="spellEnd"/>
      <w:r>
        <w:t xml:space="preserve"> </w:t>
      </w:r>
      <w:proofErr w:type="spellStart"/>
      <w:r>
        <w:t>kuin</w:t>
      </w:r>
      <w:proofErr w:type="spellEnd"/>
      <w:r>
        <w:t xml:space="preserve"> </w:t>
      </w:r>
      <w:proofErr w:type="spellStart"/>
      <w:r>
        <w:t>irtisanomista</w:t>
      </w:r>
      <w:proofErr w:type="spellEnd"/>
      <w:r>
        <w:rPr>
          <w:spacing w:val="-11"/>
        </w:rPr>
        <w:t xml:space="preserve"> </w:t>
      </w:r>
      <w:proofErr w:type="spellStart"/>
      <w:r>
        <w:t>ei</w:t>
      </w:r>
      <w:proofErr w:type="spellEnd"/>
      <w:r>
        <w:rPr>
          <w:spacing w:val="-11"/>
        </w:rPr>
        <w:t xml:space="preserve"> </w:t>
      </w:r>
      <w:r>
        <w:t>ole</w:t>
      </w:r>
      <w:r>
        <w:rPr>
          <w:spacing w:val="-12"/>
        </w:rPr>
        <w:t xml:space="preserve"> </w:t>
      </w:r>
      <w:proofErr w:type="spellStart"/>
      <w:r>
        <w:t>tehty</w:t>
      </w:r>
      <w:proofErr w:type="spellEnd"/>
      <w:r>
        <w:rPr>
          <w:spacing w:val="-11"/>
        </w:rPr>
        <w:t xml:space="preserve"> </w:t>
      </w:r>
      <w:proofErr w:type="spellStart"/>
      <w:r>
        <w:t>ennen</w:t>
      </w:r>
      <w:proofErr w:type="spellEnd"/>
      <w:r>
        <w:rPr>
          <w:spacing w:val="-10"/>
        </w:rPr>
        <w:t xml:space="preserve"> </w:t>
      </w:r>
      <w:proofErr w:type="spellStart"/>
      <w:r>
        <w:t>muutoksen</w:t>
      </w:r>
      <w:proofErr w:type="spellEnd"/>
      <w:r>
        <w:t xml:space="preserve">, </w:t>
      </w:r>
      <w:proofErr w:type="spellStart"/>
      <w:r>
        <w:t>täydennyksen</w:t>
      </w:r>
      <w:proofErr w:type="spellEnd"/>
      <w:r>
        <w:tab/>
      </w:r>
      <w:r>
        <w:tab/>
        <w:t>ja/tai</w:t>
      </w:r>
      <w:r>
        <w:tab/>
      </w:r>
      <w:r>
        <w:tab/>
      </w:r>
      <w:proofErr w:type="spellStart"/>
      <w:r>
        <w:rPr>
          <w:spacing w:val="-1"/>
        </w:rPr>
        <w:t>päivityksen</w:t>
      </w:r>
      <w:proofErr w:type="spellEnd"/>
      <w:r>
        <w:rPr>
          <w:spacing w:val="-1"/>
        </w:rPr>
        <w:t xml:space="preserve"> </w:t>
      </w:r>
      <w:proofErr w:type="spellStart"/>
      <w:r>
        <w:t>voimaantuloa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spacing w:val="-1"/>
        </w:rPr>
        <w:t>katsotaan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Yhteistyökumppanin</w:t>
      </w:r>
      <w:proofErr w:type="spellEnd"/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proofErr w:type="spellStart"/>
      <w:r>
        <w:rPr>
          <w:spacing w:val="-1"/>
        </w:rPr>
        <w:t>hyväksyneen</w:t>
      </w:r>
      <w:proofErr w:type="spellEnd"/>
      <w:r>
        <w:rPr>
          <w:spacing w:val="-1"/>
        </w:rPr>
        <w:t xml:space="preserve"> </w:t>
      </w:r>
      <w:proofErr w:type="spellStart"/>
      <w:r>
        <w:t>muutokset</w:t>
      </w:r>
      <w:proofErr w:type="spellEnd"/>
      <w:r>
        <w:t>.</w:t>
      </w:r>
    </w:p>
    <w:p w14:paraId="24A4020E" w14:textId="77777777" w:rsidR="00914BA5" w:rsidRDefault="00914BA5" w:rsidP="00914BA5">
      <w:pPr>
        <w:pStyle w:val="BodyText"/>
        <w:spacing w:before="116"/>
        <w:ind w:left="116"/>
      </w:pPr>
      <w:proofErr w:type="spellStart"/>
      <w:r>
        <w:t>Kohtia</w:t>
      </w:r>
      <w:proofErr w:type="spellEnd"/>
      <w:r>
        <w:t xml:space="preserve"> 1.3.4, 4.3, 4.4, 6.1.2, 6.2, ja 6.3 </w:t>
      </w:r>
      <w:proofErr w:type="spellStart"/>
      <w:r>
        <w:t>ei</w:t>
      </w:r>
      <w:proofErr w:type="spellEnd"/>
    </w:p>
    <w:p w14:paraId="42EF8EF4" w14:textId="77777777" w:rsidR="00914BA5" w:rsidRDefault="00914BA5" w:rsidP="00914BA5">
      <w:pPr>
        <w:pStyle w:val="BodyText"/>
        <w:tabs>
          <w:tab w:val="left" w:pos="742"/>
          <w:tab w:val="left" w:pos="1724"/>
        </w:tabs>
        <w:spacing w:before="16" w:line="259" w:lineRule="auto"/>
        <w:ind w:left="116" w:right="41"/>
      </w:pPr>
      <w:proofErr w:type="spellStart"/>
      <w:r>
        <w:t>sovelleta</w:t>
      </w:r>
      <w:proofErr w:type="spellEnd"/>
      <w:r>
        <w:t xml:space="preserve">, </w:t>
      </w:r>
      <w:proofErr w:type="spellStart"/>
      <w:r>
        <w:t>mikäli</w:t>
      </w:r>
      <w:proofErr w:type="spellEnd"/>
      <w:r>
        <w:t xml:space="preserve"> </w:t>
      </w:r>
      <w:proofErr w:type="spellStart"/>
      <w:r>
        <w:t>Yhteistyökumppani</w:t>
      </w:r>
      <w:proofErr w:type="spellEnd"/>
      <w:r>
        <w:t xml:space="preserve"> </w:t>
      </w:r>
      <w:proofErr w:type="spellStart"/>
      <w:r>
        <w:t>vastaa</w:t>
      </w:r>
      <w:proofErr w:type="spellEnd"/>
      <w:r>
        <w:t xml:space="preserve"> </w:t>
      </w:r>
      <w:proofErr w:type="spellStart"/>
      <w:r>
        <w:t>itse</w:t>
      </w:r>
      <w:proofErr w:type="spellEnd"/>
      <w:r>
        <w:tab/>
      </w:r>
      <w:proofErr w:type="spellStart"/>
      <w:r>
        <w:t>tilauksen</w:t>
      </w:r>
      <w:proofErr w:type="spellEnd"/>
      <w:r>
        <w:tab/>
      </w:r>
      <w:proofErr w:type="spellStart"/>
      <w:r>
        <w:rPr>
          <w:spacing w:val="-1"/>
        </w:rPr>
        <w:t>kotiinkuljetuksesta</w:t>
      </w:r>
      <w:proofErr w:type="spellEnd"/>
      <w:r>
        <w:rPr>
          <w:spacing w:val="-1"/>
        </w:rPr>
        <w:t xml:space="preserve"> </w:t>
      </w:r>
      <w:proofErr w:type="spellStart"/>
      <w:r>
        <w:t>loppuasiakkaalle</w:t>
      </w:r>
      <w:proofErr w:type="spellEnd"/>
      <w:r>
        <w:t>.</w:t>
      </w:r>
    </w:p>
    <w:p w14:paraId="7B4C057F" w14:textId="77777777" w:rsidR="00914BA5" w:rsidRDefault="00914BA5" w:rsidP="00914BA5">
      <w:pPr>
        <w:pStyle w:val="BodyText"/>
        <w:spacing w:before="121" w:line="259" w:lineRule="auto"/>
        <w:ind w:left="116" w:right="41"/>
      </w:pPr>
      <w:proofErr w:type="spellStart"/>
      <w:r>
        <w:t>Selvyyden</w:t>
      </w:r>
      <w:proofErr w:type="spellEnd"/>
      <w:r>
        <w:t xml:space="preserve"> </w:t>
      </w:r>
      <w:proofErr w:type="spellStart"/>
      <w:r>
        <w:t>vuoksi</w:t>
      </w:r>
      <w:proofErr w:type="spellEnd"/>
      <w:r>
        <w:t xml:space="preserve"> </w:t>
      </w:r>
      <w:proofErr w:type="spellStart"/>
      <w:r>
        <w:t>todetaan</w:t>
      </w:r>
      <w:proofErr w:type="spellEnd"/>
      <w:r>
        <w:t xml:space="preserve">, </w:t>
      </w:r>
      <w:proofErr w:type="spellStart"/>
      <w:r>
        <w:t>että</w:t>
      </w:r>
      <w:proofErr w:type="spellEnd"/>
      <w:r>
        <w:t xml:space="preserve"> Delivery Hero </w:t>
      </w:r>
      <w:proofErr w:type="spellStart"/>
      <w:r>
        <w:t>toimii</w:t>
      </w:r>
      <w:proofErr w:type="spellEnd"/>
      <w:r>
        <w:t xml:space="preserve"> </w:t>
      </w:r>
      <w:proofErr w:type="spellStart"/>
      <w:r>
        <w:t>tässä</w:t>
      </w:r>
      <w:proofErr w:type="spellEnd"/>
      <w:r>
        <w:t xml:space="preserve"> </w:t>
      </w:r>
      <w:proofErr w:type="spellStart"/>
      <w:r>
        <w:t>Sopimuksessa</w:t>
      </w:r>
      <w:proofErr w:type="spellEnd"/>
      <w:r>
        <w:t xml:space="preserve"> </w:t>
      </w:r>
      <w:proofErr w:type="spellStart"/>
      <w:r>
        <w:t>Alustan</w:t>
      </w:r>
      <w:proofErr w:type="spellEnd"/>
      <w:r>
        <w:t xml:space="preserve"> (</w:t>
      </w:r>
      <w:proofErr w:type="spellStart"/>
      <w:r>
        <w:t>määritelty</w:t>
      </w:r>
      <w:proofErr w:type="spellEnd"/>
      <w:r>
        <w:t xml:space="preserve"> </w:t>
      </w:r>
      <w:proofErr w:type="spellStart"/>
      <w:r>
        <w:t>kohdassa</w:t>
      </w:r>
      <w:proofErr w:type="spellEnd"/>
      <w:r>
        <w:t xml:space="preserve"> 1.2) </w:t>
      </w:r>
      <w:proofErr w:type="spellStart"/>
      <w:r>
        <w:t>välityksellä</w:t>
      </w:r>
      <w:proofErr w:type="spellEnd"/>
      <w:r>
        <w:t xml:space="preserve"> </w:t>
      </w:r>
      <w:proofErr w:type="spellStart"/>
      <w:r>
        <w:t>myytävien</w:t>
      </w:r>
      <w:proofErr w:type="spellEnd"/>
      <w:r>
        <w:t xml:space="preserve"> </w:t>
      </w:r>
      <w:proofErr w:type="spellStart"/>
      <w:r>
        <w:t>tuotteiden</w:t>
      </w:r>
      <w:proofErr w:type="spellEnd"/>
      <w:r>
        <w:t xml:space="preserve"> </w:t>
      </w:r>
      <w:proofErr w:type="spellStart"/>
      <w:r>
        <w:t>myyjänä</w:t>
      </w:r>
      <w:proofErr w:type="spellEnd"/>
      <w:r>
        <w:t xml:space="preserve"> ja </w:t>
      </w:r>
      <w:proofErr w:type="spellStart"/>
      <w:r>
        <w:t>kotiinkuljetuksen</w:t>
      </w:r>
      <w:proofErr w:type="spellEnd"/>
      <w:r>
        <w:t xml:space="preserve"> </w:t>
      </w:r>
      <w:proofErr w:type="spellStart"/>
      <w:r>
        <w:t>tarjoajana</w:t>
      </w:r>
      <w:proofErr w:type="spellEnd"/>
      <w:r>
        <w:t xml:space="preserve"> </w:t>
      </w:r>
      <w:proofErr w:type="spellStart"/>
      <w:r>
        <w:t>lukuun</w:t>
      </w:r>
      <w:proofErr w:type="spellEnd"/>
      <w:r>
        <w:t xml:space="preserve"> </w:t>
      </w:r>
      <w:proofErr w:type="spellStart"/>
      <w:r>
        <w:t>ottamatta</w:t>
      </w:r>
      <w:proofErr w:type="spellEnd"/>
      <w:r>
        <w:t xml:space="preserve"> </w:t>
      </w:r>
      <w:proofErr w:type="spellStart"/>
      <w:r>
        <w:t>kuitenkaan</w:t>
      </w:r>
      <w:proofErr w:type="spellEnd"/>
      <w:r>
        <w:t xml:space="preserve"> </w:t>
      </w:r>
      <w:proofErr w:type="spellStart"/>
      <w:r>
        <w:t>käteistilauksia</w:t>
      </w:r>
      <w:proofErr w:type="spellEnd"/>
      <w:r>
        <w:t xml:space="preserve">, </w:t>
      </w:r>
      <w:proofErr w:type="spellStart"/>
      <w:r>
        <w:t>joissa</w:t>
      </w:r>
      <w:proofErr w:type="spellEnd"/>
      <w:r>
        <w:t xml:space="preserve"> </w:t>
      </w:r>
      <w:proofErr w:type="spellStart"/>
      <w:r>
        <w:t>Yhteistyökumppani</w:t>
      </w:r>
      <w:proofErr w:type="spellEnd"/>
      <w:r>
        <w:t xml:space="preserve"> </w:t>
      </w:r>
      <w:proofErr w:type="spellStart"/>
      <w:r>
        <w:t>toimii</w:t>
      </w:r>
      <w:proofErr w:type="spellEnd"/>
      <w:r>
        <w:t xml:space="preserve"> </w:t>
      </w:r>
      <w:proofErr w:type="spellStart"/>
      <w:r>
        <w:t>tuotteiden</w:t>
      </w:r>
      <w:proofErr w:type="spellEnd"/>
      <w:r>
        <w:t xml:space="preserve"> </w:t>
      </w:r>
      <w:proofErr w:type="spellStart"/>
      <w:r>
        <w:t>myyjänä</w:t>
      </w:r>
      <w:proofErr w:type="spellEnd"/>
      <w:r>
        <w:t xml:space="preserve"> </w:t>
      </w:r>
      <w:proofErr w:type="spellStart"/>
      <w:r>
        <w:t>suoraan</w:t>
      </w:r>
      <w:proofErr w:type="spellEnd"/>
      <w:r>
        <w:t xml:space="preserve"> </w:t>
      </w:r>
      <w:proofErr w:type="spellStart"/>
      <w:r>
        <w:t>loppuasiakkaalle</w:t>
      </w:r>
      <w:proofErr w:type="spellEnd"/>
      <w:r>
        <w:t>.</w:t>
      </w:r>
    </w:p>
    <w:p w14:paraId="2E7BD7B1" w14:textId="77777777" w:rsidR="00914BA5" w:rsidRDefault="00914BA5" w:rsidP="00914BA5">
      <w:pPr>
        <w:pStyle w:val="Heading2"/>
        <w:numPr>
          <w:ilvl w:val="0"/>
          <w:numId w:val="16"/>
        </w:numPr>
        <w:tabs>
          <w:tab w:val="left" w:pos="277"/>
        </w:tabs>
        <w:spacing w:before="114"/>
      </w:pPr>
      <w:proofErr w:type="spellStart"/>
      <w:r>
        <w:t>Yleiset</w:t>
      </w:r>
      <w:proofErr w:type="spellEnd"/>
      <w:r>
        <w:t xml:space="preserve"> </w:t>
      </w:r>
      <w:proofErr w:type="spellStart"/>
      <w:r>
        <w:t>tiedot</w:t>
      </w:r>
      <w:proofErr w:type="spellEnd"/>
      <w:r>
        <w:t xml:space="preserve"> </w:t>
      </w:r>
      <w:proofErr w:type="spellStart"/>
      <w:r>
        <w:t>sekä</w:t>
      </w:r>
      <w:proofErr w:type="spellEnd"/>
      <w:r>
        <w:rPr>
          <w:spacing w:val="-8"/>
        </w:rPr>
        <w:t xml:space="preserve"> </w:t>
      </w:r>
      <w:proofErr w:type="spellStart"/>
      <w:r>
        <w:t>palvelunkuvaus</w:t>
      </w:r>
      <w:proofErr w:type="spellEnd"/>
    </w:p>
    <w:p w14:paraId="600E7332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472"/>
        </w:tabs>
        <w:spacing w:before="69" w:line="259" w:lineRule="auto"/>
        <w:ind w:right="40" w:firstLine="0"/>
        <w:jc w:val="both"/>
        <w:rPr>
          <w:sz w:val="16"/>
        </w:rPr>
      </w:pPr>
      <w:r>
        <w:rPr>
          <w:sz w:val="16"/>
        </w:rPr>
        <w:br w:type="column"/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täytettävä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sekä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liitteiden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ehdot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harjoittaakseen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määriteltyä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yhteistyötä</w:t>
      </w:r>
      <w:proofErr w:type="spellEnd"/>
      <w:r>
        <w:rPr>
          <w:sz w:val="16"/>
        </w:rPr>
        <w:t xml:space="preserve"> Delivery Heron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kanssa</w:t>
      </w:r>
      <w:proofErr w:type="spellEnd"/>
      <w:r>
        <w:rPr>
          <w:sz w:val="16"/>
        </w:rPr>
        <w:t>.</w:t>
      </w:r>
    </w:p>
    <w:p w14:paraId="25663376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412"/>
        </w:tabs>
        <w:spacing w:before="118" w:line="259" w:lineRule="auto"/>
        <w:ind w:firstLine="0"/>
        <w:jc w:val="both"/>
        <w:rPr>
          <w:sz w:val="16"/>
        </w:rPr>
      </w:pPr>
      <w:proofErr w:type="spellStart"/>
      <w:r>
        <w:rPr>
          <w:sz w:val="16"/>
        </w:rPr>
        <w:t>Yhteistyötä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tarjotaan</w:t>
      </w:r>
      <w:proofErr w:type="spellEnd"/>
      <w:r>
        <w:rPr>
          <w:sz w:val="16"/>
        </w:rPr>
        <w:t xml:space="preserve"> Delivery Heron </w:t>
      </w:r>
      <w:proofErr w:type="spellStart"/>
      <w:r>
        <w:rPr>
          <w:sz w:val="16"/>
        </w:rPr>
        <w:t>verkkosivuston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sekä</w:t>
      </w:r>
      <w:proofErr w:type="spellEnd"/>
      <w:r>
        <w:rPr>
          <w:sz w:val="16"/>
        </w:rPr>
        <w:t xml:space="preserve"> Delivery Heron </w:t>
      </w:r>
      <w:proofErr w:type="spellStart"/>
      <w:r>
        <w:rPr>
          <w:sz w:val="16"/>
        </w:rPr>
        <w:t>mobiilisovellusten</w:t>
      </w:r>
      <w:proofErr w:type="spellEnd"/>
      <w:r>
        <w:rPr>
          <w:sz w:val="16"/>
        </w:rPr>
        <w:t xml:space="preserve"> </w:t>
      </w:r>
      <w:proofErr w:type="gramStart"/>
      <w:r>
        <w:rPr>
          <w:sz w:val="16"/>
        </w:rPr>
        <w:t>(”</w:t>
      </w:r>
      <w:proofErr w:type="spellStart"/>
      <w:r>
        <w:rPr>
          <w:sz w:val="16"/>
        </w:rPr>
        <w:t>Alusta</w:t>
      </w:r>
      <w:proofErr w:type="spellEnd"/>
      <w:proofErr w:type="gramEnd"/>
      <w:r>
        <w:rPr>
          <w:sz w:val="16"/>
        </w:rPr>
        <w:t>”)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kautta</w:t>
      </w:r>
      <w:proofErr w:type="spellEnd"/>
      <w:r>
        <w:rPr>
          <w:sz w:val="16"/>
        </w:rPr>
        <w:t>.</w:t>
      </w:r>
    </w:p>
    <w:p w14:paraId="5CD0F7BA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357"/>
        </w:tabs>
        <w:spacing w:before="121"/>
        <w:ind w:left="356" w:right="0" w:hanging="241"/>
        <w:jc w:val="both"/>
        <w:rPr>
          <w:sz w:val="16"/>
        </w:rPr>
      </w:pPr>
      <w:r>
        <w:rPr>
          <w:sz w:val="16"/>
        </w:rPr>
        <w:t>Delivery Hero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sitoutuu</w:t>
      </w:r>
      <w:proofErr w:type="spellEnd"/>
      <w:r>
        <w:rPr>
          <w:sz w:val="16"/>
        </w:rPr>
        <w:t>:</w:t>
      </w:r>
    </w:p>
    <w:p w14:paraId="57BC8DCF" w14:textId="77777777" w:rsidR="00914BA5" w:rsidRDefault="00914BA5" w:rsidP="00914BA5">
      <w:pPr>
        <w:pStyle w:val="ListParagraph"/>
        <w:numPr>
          <w:ilvl w:val="2"/>
          <w:numId w:val="16"/>
        </w:numPr>
        <w:tabs>
          <w:tab w:val="left" w:pos="769"/>
          <w:tab w:val="left" w:pos="1575"/>
          <w:tab w:val="left" w:pos="2292"/>
        </w:tabs>
        <w:spacing w:before="131"/>
        <w:ind w:firstLine="0"/>
        <w:jc w:val="both"/>
        <w:rPr>
          <w:sz w:val="16"/>
        </w:rPr>
      </w:pPr>
      <w:proofErr w:type="spellStart"/>
      <w:r>
        <w:rPr>
          <w:sz w:val="16"/>
        </w:rPr>
        <w:t>Tarjoamaan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Alustan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säännöllisillä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päivityksillä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sekä</w:t>
      </w:r>
      <w:proofErr w:type="spellEnd"/>
      <w:r>
        <w:rPr>
          <w:sz w:val="16"/>
        </w:rPr>
        <w:tab/>
      </w:r>
      <w:proofErr w:type="spellStart"/>
      <w:r>
        <w:rPr>
          <w:spacing w:val="-3"/>
          <w:sz w:val="16"/>
        </w:rPr>
        <w:t>tukemaan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Yhteistyökumppania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Alustan</w:t>
      </w:r>
      <w:proofErr w:type="spellEnd"/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käytössä</w:t>
      </w:r>
      <w:proofErr w:type="spellEnd"/>
      <w:r>
        <w:rPr>
          <w:sz w:val="16"/>
        </w:rPr>
        <w:t>.</w:t>
      </w:r>
    </w:p>
    <w:p w14:paraId="779925F9" w14:textId="77777777" w:rsidR="00914BA5" w:rsidRDefault="00914BA5" w:rsidP="00914BA5">
      <w:pPr>
        <w:pStyle w:val="ListParagraph"/>
        <w:numPr>
          <w:ilvl w:val="2"/>
          <w:numId w:val="16"/>
        </w:numPr>
        <w:tabs>
          <w:tab w:val="left" w:pos="1258"/>
          <w:tab w:val="left" w:pos="1259"/>
          <w:tab w:val="left" w:pos="1822"/>
          <w:tab w:val="left" w:pos="2304"/>
          <w:tab w:val="left" w:pos="2391"/>
          <w:tab w:val="left" w:pos="2619"/>
        </w:tabs>
        <w:spacing w:before="122"/>
        <w:ind w:firstLine="0"/>
        <w:jc w:val="both"/>
        <w:rPr>
          <w:sz w:val="16"/>
        </w:rPr>
      </w:pPr>
      <w:proofErr w:type="spellStart"/>
      <w:r>
        <w:rPr>
          <w:sz w:val="16"/>
        </w:rPr>
        <w:t>Luomaan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3"/>
          <w:sz w:val="16"/>
        </w:rPr>
        <w:t>Alustalle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pacing w:val="-1"/>
          <w:sz w:val="16"/>
        </w:rPr>
        <w:t>Yhteistyökumppanille</w:t>
      </w:r>
      <w:proofErr w:type="spellEnd"/>
      <w:r>
        <w:rPr>
          <w:spacing w:val="-1"/>
          <w:sz w:val="16"/>
        </w:rPr>
        <w:tab/>
      </w:r>
      <w:r>
        <w:rPr>
          <w:spacing w:val="-1"/>
          <w:sz w:val="16"/>
        </w:rPr>
        <w:tab/>
      </w:r>
      <w:proofErr w:type="spellStart"/>
      <w:r>
        <w:rPr>
          <w:sz w:val="16"/>
        </w:rPr>
        <w:t>yksilöidyn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kauppapaikan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ainoastaan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4"/>
          <w:sz w:val="16"/>
        </w:rPr>
        <w:t>myymät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ruokatuotteet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ovat</w:t>
      </w:r>
      <w:proofErr w:type="spellEnd"/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4"/>
          <w:sz w:val="16"/>
        </w:rPr>
        <w:t>esillä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loppukäyttäjälle</w:t>
      </w:r>
      <w:proofErr w:type="spellEnd"/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3"/>
          <w:sz w:val="16"/>
        </w:rPr>
        <w:t>Palvelun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aukioloaikoina</w:t>
      </w:r>
      <w:proofErr w:type="spellEnd"/>
      <w:r>
        <w:rPr>
          <w:sz w:val="16"/>
        </w:rPr>
        <w:t>.</w:t>
      </w:r>
    </w:p>
    <w:p w14:paraId="4952B140" w14:textId="77777777" w:rsidR="00914BA5" w:rsidRDefault="00914BA5" w:rsidP="00914BA5">
      <w:pPr>
        <w:pStyle w:val="ListParagraph"/>
        <w:numPr>
          <w:ilvl w:val="2"/>
          <w:numId w:val="16"/>
        </w:numPr>
        <w:tabs>
          <w:tab w:val="left" w:pos="2019"/>
          <w:tab w:val="left" w:pos="2020"/>
        </w:tabs>
        <w:spacing w:before="119"/>
        <w:ind w:left="2019" w:right="0" w:hanging="1621"/>
        <w:rPr>
          <w:sz w:val="16"/>
        </w:rPr>
      </w:pPr>
      <w:proofErr w:type="spellStart"/>
      <w:r>
        <w:rPr>
          <w:sz w:val="16"/>
        </w:rPr>
        <w:t>Määrittämään</w:t>
      </w:r>
      <w:proofErr w:type="spellEnd"/>
    </w:p>
    <w:p w14:paraId="0466BE65" w14:textId="77777777" w:rsidR="00914BA5" w:rsidRDefault="00914BA5" w:rsidP="00914BA5">
      <w:pPr>
        <w:pStyle w:val="BodyText"/>
        <w:tabs>
          <w:tab w:val="left" w:pos="1550"/>
          <w:tab w:val="left" w:pos="2282"/>
          <w:tab w:val="left" w:pos="2342"/>
        </w:tabs>
        <w:spacing w:before="1"/>
        <w:ind w:left="399" w:right="40"/>
        <w:jc w:val="left"/>
      </w:pPr>
      <w:proofErr w:type="spellStart"/>
      <w:r>
        <w:t>Yhteistyökumppanin</w:t>
      </w:r>
      <w:proofErr w:type="spellEnd"/>
      <w:r>
        <w:tab/>
      </w:r>
      <w:r>
        <w:tab/>
      </w:r>
      <w:proofErr w:type="spellStart"/>
      <w:r>
        <w:rPr>
          <w:spacing w:val="-3"/>
        </w:rPr>
        <w:t>jokaiselle</w:t>
      </w:r>
      <w:proofErr w:type="spellEnd"/>
      <w:r>
        <w:rPr>
          <w:spacing w:val="-3"/>
        </w:rPr>
        <w:t xml:space="preserve"> </w:t>
      </w:r>
      <w:proofErr w:type="spellStart"/>
      <w:r>
        <w:t>Sopimuksen</w:t>
      </w:r>
      <w:proofErr w:type="spellEnd"/>
      <w:r>
        <w:tab/>
      </w:r>
      <w:proofErr w:type="spellStart"/>
      <w:r>
        <w:t>piiriin</w:t>
      </w:r>
      <w:proofErr w:type="spellEnd"/>
      <w:r>
        <w:tab/>
      </w:r>
      <w:proofErr w:type="spellStart"/>
      <w:r>
        <w:rPr>
          <w:spacing w:val="-3"/>
        </w:rPr>
        <w:t>kuuluvalle</w:t>
      </w:r>
      <w:proofErr w:type="spellEnd"/>
      <w:r>
        <w:rPr>
          <w:spacing w:val="-3"/>
        </w:rPr>
        <w:t xml:space="preserve"> </w:t>
      </w:r>
      <w:proofErr w:type="spellStart"/>
      <w:r>
        <w:t>ravintolatoimipisteelle</w:t>
      </w:r>
      <w:proofErr w:type="spellEnd"/>
      <w:r>
        <w:t xml:space="preserve"> </w:t>
      </w:r>
      <w:proofErr w:type="spellStart"/>
      <w:r>
        <w:t>toimipistekohtaiset</w:t>
      </w:r>
      <w:proofErr w:type="spellEnd"/>
      <w:r>
        <w:t xml:space="preserve"> </w:t>
      </w:r>
      <w:proofErr w:type="spellStart"/>
      <w:r>
        <w:t>kuljetusetäisyydet</w:t>
      </w:r>
      <w:proofErr w:type="spellEnd"/>
      <w:r>
        <w:t xml:space="preserve">, </w:t>
      </w:r>
      <w:proofErr w:type="spellStart"/>
      <w:r>
        <w:t>kuljetusmaksut</w:t>
      </w:r>
      <w:proofErr w:type="spellEnd"/>
      <w:r>
        <w:t xml:space="preserve"> ja</w:t>
      </w:r>
      <w:r>
        <w:rPr>
          <w:spacing w:val="-8"/>
        </w:rPr>
        <w:t xml:space="preserve"> </w:t>
      </w:r>
      <w:proofErr w:type="spellStart"/>
      <w:r>
        <w:t>minimitilausarvot</w:t>
      </w:r>
      <w:proofErr w:type="spellEnd"/>
      <w:r>
        <w:t>.</w:t>
      </w:r>
    </w:p>
    <w:p w14:paraId="74A2C982" w14:textId="77777777" w:rsidR="00914BA5" w:rsidRDefault="00914BA5" w:rsidP="00914BA5">
      <w:pPr>
        <w:pStyle w:val="ListParagraph"/>
        <w:numPr>
          <w:ilvl w:val="2"/>
          <w:numId w:val="16"/>
        </w:numPr>
        <w:tabs>
          <w:tab w:val="left" w:pos="784"/>
          <w:tab w:val="left" w:pos="1608"/>
          <w:tab w:val="left" w:pos="2835"/>
        </w:tabs>
        <w:spacing w:before="120"/>
        <w:ind w:firstLine="0"/>
        <w:jc w:val="both"/>
        <w:rPr>
          <w:sz w:val="16"/>
        </w:rPr>
      </w:pPr>
      <w:proofErr w:type="spellStart"/>
      <w:r>
        <w:rPr>
          <w:sz w:val="16"/>
        </w:rPr>
        <w:t>Hakemaan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Alustan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kautta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tilatut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ateriat</w:t>
      </w:r>
      <w:proofErr w:type="spellEnd"/>
      <w:r>
        <w:rPr>
          <w:sz w:val="16"/>
        </w:rPr>
        <w:tab/>
      </w:r>
      <w:proofErr w:type="spellStart"/>
      <w:r>
        <w:rPr>
          <w:spacing w:val="-1"/>
          <w:sz w:val="16"/>
        </w:rPr>
        <w:t>Yhteistyökumppanin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ravintolatoimipisteestä</w:t>
      </w:r>
      <w:proofErr w:type="spellEnd"/>
      <w:r>
        <w:rPr>
          <w:sz w:val="16"/>
        </w:rPr>
        <w:tab/>
      </w:r>
      <w:r>
        <w:rPr>
          <w:spacing w:val="-10"/>
          <w:sz w:val="16"/>
        </w:rPr>
        <w:t xml:space="preserve">ja </w:t>
      </w:r>
      <w:proofErr w:type="spellStart"/>
      <w:r>
        <w:rPr>
          <w:sz w:val="16"/>
        </w:rPr>
        <w:t>toimittamaan</w:t>
      </w:r>
      <w:proofErr w:type="spellEnd"/>
      <w:r>
        <w:rPr>
          <w:sz w:val="16"/>
        </w:rPr>
        <w:t xml:space="preserve"> ne </w:t>
      </w:r>
      <w:proofErr w:type="spellStart"/>
      <w:r>
        <w:rPr>
          <w:sz w:val="16"/>
        </w:rPr>
        <w:t>loppuasiakkaalle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lämpölaukussa</w:t>
      </w:r>
      <w:proofErr w:type="spellEnd"/>
      <w:r>
        <w:rPr>
          <w:sz w:val="16"/>
        </w:rPr>
        <w:t>.</w:t>
      </w:r>
    </w:p>
    <w:p w14:paraId="24196F7F" w14:textId="77777777" w:rsidR="00914BA5" w:rsidRDefault="00914BA5" w:rsidP="00914BA5">
      <w:pPr>
        <w:pStyle w:val="ListParagraph"/>
        <w:numPr>
          <w:ilvl w:val="2"/>
          <w:numId w:val="16"/>
        </w:numPr>
        <w:tabs>
          <w:tab w:val="left" w:pos="2175"/>
          <w:tab w:val="left" w:pos="2176"/>
        </w:tabs>
        <w:spacing w:before="118"/>
        <w:ind w:left="2175" w:right="0" w:hanging="1777"/>
        <w:rPr>
          <w:sz w:val="16"/>
        </w:rPr>
      </w:pPr>
      <w:proofErr w:type="spellStart"/>
      <w:r>
        <w:rPr>
          <w:sz w:val="16"/>
        </w:rPr>
        <w:t>Tarjoamaan</w:t>
      </w:r>
      <w:proofErr w:type="spellEnd"/>
    </w:p>
    <w:p w14:paraId="7ED72AEF" w14:textId="77777777" w:rsidR="00914BA5" w:rsidRDefault="00914BA5" w:rsidP="00914BA5">
      <w:pPr>
        <w:pStyle w:val="BodyText"/>
        <w:tabs>
          <w:tab w:val="left" w:pos="2650"/>
        </w:tabs>
        <w:spacing w:before="2"/>
        <w:ind w:left="399" w:right="38"/>
        <w:jc w:val="left"/>
      </w:pPr>
      <w:proofErr w:type="spellStart"/>
      <w:r>
        <w:t>Yhteistyökumppanille</w:t>
      </w:r>
      <w:proofErr w:type="spellEnd"/>
      <w:r>
        <w:t xml:space="preserve"> </w:t>
      </w:r>
      <w:proofErr w:type="spellStart"/>
      <w:r>
        <w:t>markkinointimateriaaleja</w:t>
      </w:r>
      <w:proofErr w:type="spellEnd"/>
      <w:r>
        <w:tab/>
      </w:r>
      <w:proofErr w:type="spellStart"/>
      <w:r>
        <w:rPr>
          <w:spacing w:val="-4"/>
        </w:rPr>
        <w:t>siinä</w:t>
      </w:r>
      <w:proofErr w:type="spellEnd"/>
      <w:r>
        <w:rPr>
          <w:spacing w:val="-4"/>
        </w:rPr>
        <w:t xml:space="preserve"> </w:t>
      </w:r>
      <w:proofErr w:type="spellStart"/>
      <w:r>
        <w:t>laajuudessa</w:t>
      </w:r>
      <w:proofErr w:type="spellEnd"/>
      <w:r>
        <w:t xml:space="preserve"> </w:t>
      </w:r>
      <w:proofErr w:type="spellStart"/>
      <w:r>
        <w:t>minkä</w:t>
      </w:r>
      <w:proofErr w:type="spellEnd"/>
      <w:r>
        <w:t xml:space="preserve"> Delivery Hero </w:t>
      </w:r>
      <w:proofErr w:type="spellStart"/>
      <w:r>
        <w:t>kokee</w:t>
      </w:r>
      <w:proofErr w:type="spellEnd"/>
      <w:r>
        <w:t xml:space="preserve"> </w:t>
      </w:r>
      <w:proofErr w:type="spellStart"/>
      <w:r>
        <w:t>tarpeelliseksi</w:t>
      </w:r>
      <w:proofErr w:type="spellEnd"/>
      <w:r>
        <w:t>.</w:t>
      </w:r>
    </w:p>
    <w:p w14:paraId="1F96FDD3" w14:textId="77777777" w:rsidR="00914BA5" w:rsidRDefault="00914BA5" w:rsidP="00914BA5">
      <w:pPr>
        <w:pStyle w:val="ListParagraph"/>
        <w:numPr>
          <w:ilvl w:val="2"/>
          <w:numId w:val="16"/>
        </w:numPr>
        <w:tabs>
          <w:tab w:val="left" w:pos="911"/>
        </w:tabs>
        <w:spacing w:before="118"/>
        <w:ind w:firstLine="0"/>
        <w:jc w:val="both"/>
        <w:rPr>
          <w:sz w:val="16"/>
        </w:rPr>
      </w:pPr>
      <w:proofErr w:type="spellStart"/>
      <w:r>
        <w:rPr>
          <w:sz w:val="16"/>
        </w:rPr>
        <w:t>Tarjoamaan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loppuasiakkaalle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asiakaspalvelua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mahdollisuuden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jättää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valituksia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kysymyksiä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kommentteja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chatin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kautta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sähköpostitse</w:t>
      </w:r>
      <w:proofErr w:type="spellEnd"/>
      <w:r>
        <w:rPr>
          <w:sz w:val="16"/>
        </w:rPr>
        <w:t>.</w:t>
      </w:r>
    </w:p>
    <w:p w14:paraId="7E9449CF" w14:textId="77777777" w:rsidR="00914BA5" w:rsidRDefault="00914BA5" w:rsidP="00914BA5">
      <w:pPr>
        <w:pStyle w:val="ListParagraph"/>
        <w:numPr>
          <w:ilvl w:val="2"/>
          <w:numId w:val="16"/>
        </w:numPr>
        <w:tabs>
          <w:tab w:val="left" w:pos="940"/>
        </w:tabs>
        <w:spacing w:before="121"/>
        <w:ind w:firstLine="0"/>
        <w:jc w:val="both"/>
        <w:rPr>
          <w:sz w:val="16"/>
        </w:rPr>
      </w:pPr>
      <w:proofErr w:type="spellStart"/>
      <w:r>
        <w:rPr>
          <w:sz w:val="16"/>
        </w:rPr>
        <w:t>Välittämään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loppuasiakkaan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mahdolliset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valitukset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palautteen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Yhteistyökumppanille</w:t>
      </w:r>
      <w:proofErr w:type="spellEnd"/>
      <w:r>
        <w:rPr>
          <w:sz w:val="16"/>
        </w:rPr>
        <w:t>.</w:t>
      </w:r>
    </w:p>
    <w:p w14:paraId="19E09951" w14:textId="77777777" w:rsidR="00914BA5" w:rsidRDefault="00914BA5" w:rsidP="00914BA5">
      <w:pPr>
        <w:pStyle w:val="ListParagraph"/>
        <w:numPr>
          <w:ilvl w:val="2"/>
          <w:numId w:val="16"/>
        </w:numPr>
        <w:tabs>
          <w:tab w:val="left" w:pos="779"/>
        </w:tabs>
        <w:spacing w:before="119"/>
        <w:ind w:right="39" w:firstLine="0"/>
        <w:jc w:val="both"/>
        <w:rPr>
          <w:sz w:val="16"/>
        </w:rPr>
      </w:pPr>
      <w:proofErr w:type="spellStart"/>
      <w:r>
        <w:rPr>
          <w:sz w:val="16"/>
        </w:rPr>
        <w:t>Tarjoamaan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maksupalvelun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jolla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loppuasiakas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maksaa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ostoksensa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Alustalla</w:t>
      </w:r>
      <w:proofErr w:type="spellEnd"/>
      <w:r>
        <w:rPr>
          <w:sz w:val="16"/>
        </w:rPr>
        <w:t>.</w:t>
      </w:r>
    </w:p>
    <w:p w14:paraId="58666981" w14:textId="77777777" w:rsidR="00914BA5" w:rsidRDefault="00914BA5" w:rsidP="00914BA5">
      <w:pPr>
        <w:pStyle w:val="ListParagraph"/>
        <w:numPr>
          <w:ilvl w:val="2"/>
          <w:numId w:val="16"/>
        </w:numPr>
        <w:tabs>
          <w:tab w:val="left" w:pos="1164"/>
          <w:tab w:val="left" w:pos="1165"/>
          <w:tab w:val="left" w:pos="1905"/>
          <w:tab w:val="left" w:pos="2393"/>
          <w:tab w:val="left" w:pos="2722"/>
        </w:tabs>
        <w:spacing w:before="122"/>
        <w:ind w:right="39" w:firstLine="0"/>
        <w:jc w:val="both"/>
        <w:rPr>
          <w:sz w:val="16"/>
        </w:rPr>
      </w:pPr>
      <w:proofErr w:type="spellStart"/>
      <w:r>
        <w:rPr>
          <w:sz w:val="16"/>
        </w:rPr>
        <w:t>Välittämään</w:t>
      </w:r>
      <w:proofErr w:type="spellEnd"/>
      <w:r>
        <w:rPr>
          <w:sz w:val="16"/>
        </w:rPr>
        <w:tab/>
      </w:r>
      <w:proofErr w:type="spellStart"/>
      <w:r>
        <w:rPr>
          <w:spacing w:val="-3"/>
          <w:sz w:val="16"/>
        </w:rPr>
        <w:t>tilaukset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loppuasiakkaalta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ravintolatoimipisteelle</w:t>
      </w:r>
      <w:proofErr w:type="spellEnd"/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7"/>
          <w:sz w:val="16"/>
        </w:rPr>
        <w:t>sen</w:t>
      </w:r>
      <w:proofErr w:type="spellEnd"/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aukioloaikoina</w:t>
      </w:r>
      <w:proofErr w:type="spellEnd"/>
      <w:r>
        <w:rPr>
          <w:sz w:val="16"/>
        </w:rPr>
        <w:tab/>
      </w:r>
      <w:proofErr w:type="spellStart"/>
      <w:r>
        <w:rPr>
          <w:spacing w:val="-1"/>
          <w:sz w:val="16"/>
        </w:rPr>
        <w:t>toimipisteeseen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asennettuun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tablettiin</w:t>
      </w:r>
      <w:proofErr w:type="spellEnd"/>
      <w:r>
        <w:rPr>
          <w:sz w:val="16"/>
        </w:rPr>
        <w:t>.</w:t>
      </w:r>
    </w:p>
    <w:p w14:paraId="6BEA52BA" w14:textId="77777777" w:rsidR="00914BA5" w:rsidRDefault="00914BA5" w:rsidP="00914BA5">
      <w:pPr>
        <w:pStyle w:val="Heading2"/>
        <w:numPr>
          <w:ilvl w:val="0"/>
          <w:numId w:val="16"/>
        </w:numPr>
        <w:tabs>
          <w:tab w:val="left" w:pos="277"/>
        </w:tabs>
        <w:spacing w:before="118"/>
        <w:ind w:hanging="162"/>
        <w:jc w:val="both"/>
      </w:pPr>
      <w:proofErr w:type="spellStart"/>
      <w:r>
        <w:t>Hinnanmuutokset</w:t>
      </w:r>
      <w:proofErr w:type="spellEnd"/>
    </w:p>
    <w:p w14:paraId="177493BF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416"/>
        </w:tabs>
        <w:spacing w:before="124" w:line="259" w:lineRule="auto"/>
        <w:ind w:left="115" w:firstLine="0"/>
        <w:jc w:val="both"/>
        <w:rPr>
          <w:sz w:val="16"/>
        </w:rPr>
      </w:pPr>
      <w:r>
        <w:rPr>
          <w:sz w:val="16"/>
        </w:rPr>
        <w:t xml:space="preserve">Delivery </w:t>
      </w:r>
      <w:proofErr w:type="spellStart"/>
      <w:r>
        <w:rPr>
          <w:sz w:val="16"/>
        </w:rPr>
        <w:t>Herolla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oikeus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muuttaa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mainittuja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hintoja</w:t>
      </w:r>
      <w:proofErr w:type="spellEnd"/>
      <w:r>
        <w:rPr>
          <w:sz w:val="16"/>
        </w:rPr>
        <w:t xml:space="preserve"> tai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niistä</w:t>
      </w:r>
      <w:proofErr w:type="spellEnd"/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annettuja</w:t>
      </w:r>
      <w:proofErr w:type="spellEnd"/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alennuksia</w:t>
      </w:r>
      <w:proofErr w:type="spellEnd"/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ilmoittamalla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siitä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kirjallisesti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joko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sähköpostitse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kirjeitse</w:t>
      </w:r>
      <w:proofErr w:type="spellEnd"/>
      <w:r>
        <w:rPr>
          <w:spacing w:val="29"/>
          <w:sz w:val="16"/>
        </w:rPr>
        <w:t xml:space="preserve"> </w:t>
      </w:r>
      <w:proofErr w:type="spellStart"/>
      <w:r>
        <w:rPr>
          <w:sz w:val="16"/>
        </w:rPr>
        <w:t>kolmekymmentä</w:t>
      </w:r>
      <w:proofErr w:type="spellEnd"/>
    </w:p>
    <w:p w14:paraId="6E54C8B2" w14:textId="77777777" w:rsidR="00914BA5" w:rsidRDefault="00914BA5" w:rsidP="00914BA5">
      <w:pPr>
        <w:pStyle w:val="BodyText"/>
        <w:spacing w:line="259" w:lineRule="auto"/>
        <w:ind w:left="115" w:right="40"/>
      </w:pPr>
      <w:r>
        <w:t xml:space="preserve">(30) </w:t>
      </w:r>
      <w:proofErr w:type="spellStart"/>
      <w:r>
        <w:t>päivää</w:t>
      </w:r>
      <w:proofErr w:type="spellEnd"/>
      <w:r>
        <w:t xml:space="preserve"> </w:t>
      </w:r>
      <w:proofErr w:type="spellStart"/>
      <w:r>
        <w:t>ennen</w:t>
      </w:r>
      <w:proofErr w:type="spellEnd"/>
      <w:r>
        <w:t xml:space="preserve"> </w:t>
      </w:r>
      <w:proofErr w:type="spellStart"/>
      <w:r>
        <w:t>muutoksen</w:t>
      </w:r>
      <w:proofErr w:type="spellEnd"/>
      <w:r>
        <w:t xml:space="preserve"> </w:t>
      </w:r>
      <w:proofErr w:type="spellStart"/>
      <w:r>
        <w:t>voimaantuloa</w:t>
      </w:r>
      <w:proofErr w:type="spellEnd"/>
      <w:r>
        <w:t xml:space="preserve">, </w:t>
      </w:r>
      <w:proofErr w:type="spellStart"/>
      <w:r>
        <w:t>ellei</w:t>
      </w:r>
      <w:proofErr w:type="spellEnd"/>
      <w:r>
        <w:t xml:space="preserve"> </w:t>
      </w:r>
      <w:proofErr w:type="spellStart"/>
      <w:r>
        <w:t>toisin</w:t>
      </w:r>
      <w:proofErr w:type="spellEnd"/>
      <w:r>
        <w:t xml:space="preserve"> ole </w:t>
      </w:r>
      <w:proofErr w:type="spellStart"/>
      <w:r>
        <w:t>sovittu</w:t>
      </w:r>
      <w:proofErr w:type="spellEnd"/>
      <w:r>
        <w:t xml:space="preserve">. </w:t>
      </w:r>
      <w:proofErr w:type="spellStart"/>
      <w:r>
        <w:t>Mikäli</w:t>
      </w:r>
      <w:proofErr w:type="spellEnd"/>
      <w:r>
        <w:t xml:space="preserve"> </w:t>
      </w:r>
      <w:proofErr w:type="spellStart"/>
      <w:r>
        <w:t>Yhteistyökumppani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vastusta</w:t>
      </w:r>
      <w:proofErr w:type="spellEnd"/>
      <w:r>
        <w:t xml:space="preserve"> </w:t>
      </w:r>
      <w:proofErr w:type="spellStart"/>
      <w:r>
        <w:t>muutosta</w:t>
      </w:r>
      <w:proofErr w:type="spellEnd"/>
      <w:r>
        <w:t xml:space="preserve"> </w:t>
      </w:r>
      <w:proofErr w:type="spellStart"/>
      <w:r>
        <w:t>neljäntoista</w:t>
      </w:r>
      <w:proofErr w:type="spellEnd"/>
      <w:r>
        <w:t xml:space="preserve"> (14) </w:t>
      </w:r>
      <w:proofErr w:type="spellStart"/>
      <w:r>
        <w:t>päivän</w:t>
      </w:r>
      <w:proofErr w:type="spellEnd"/>
      <w:r>
        <w:t xml:space="preserve"> </w:t>
      </w:r>
      <w:proofErr w:type="spellStart"/>
      <w:proofErr w:type="gramStart"/>
      <w:r>
        <w:t>sisällä</w:t>
      </w:r>
      <w:proofErr w:type="spellEnd"/>
      <w:r>
        <w:t xml:space="preserve"> </w:t>
      </w:r>
      <w:r>
        <w:rPr>
          <w:spacing w:val="30"/>
        </w:rPr>
        <w:t xml:space="preserve"> </w:t>
      </w:r>
      <w:proofErr w:type="spellStart"/>
      <w:r>
        <w:t>ilmoituksen</w:t>
      </w:r>
      <w:proofErr w:type="spellEnd"/>
      <w:proofErr w:type="gramEnd"/>
    </w:p>
    <w:p w14:paraId="45A44B5A" w14:textId="77777777" w:rsidR="00914BA5" w:rsidRDefault="00914BA5" w:rsidP="00914BA5">
      <w:pPr>
        <w:pStyle w:val="BodyText"/>
        <w:tabs>
          <w:tab w:val="left" w:pos="2307"/>
        </w:tabs>
        <w:spacing w:before="68" w:line="259" w:lineRule="auto"/>
        <w:ind w:left="115" w:right="118"/>
      </w:pPr>
      <w:r>
        <w:br w:type="column"/>
      </w:r>
      <w:proofErr w:type="spellStart"/>
      <w:r>
        <w:t>lähettämisestä</w:t>
      </w:r>
      <w:proofErr w:type="spellEnd"/>
      <w:r>
        <w:t>,</w:t>
      </w:r>
      <w:r>
        <w:tab/>
      </w:r>
      <w:proofErr w:type="spellStart"/>
      <w:r>
        <w:rPr>
          <w:spacing w:val="-3"/>
        </w:rPr>
        <w:t>katsotaan</w:t>
      </w:r>
      <w:proofErr w:type="spellEnd"/>
      <w:r>
        <w:rPr>
          <w:spacing w:val="-3"/>
        </w:rPr>
        <w:t xml:space="preserve"> </w:t>
      </w:r>
      <w:proofErr w:type="spellStart"/>
      <w:r>
        <w:t>Yhteistyökumppanin</w:t>
      </w:r>
      <w:proofErr w:type="spellEnd"/>
      <w:r>
        <w:t xml:space="preserve"> </w:t>
      </w:r>
      <w:proofErr w:type="spellStart"/>
      <w:r>
        <w:t>hyväksyneen</w:t>
      </w:r>
      <w:proofErr w:type="spellEnd"/>
      <w:r>
        <w:t xml:space="preserve"> </w:t>
      </w:r>
      <w:proofErr w:type="spellStart"/>
      <w:r>
        <w:t>kyseisen</w:t>
      </w:r>
      <w:proofErr w:type="spellEnd"/>
      <w:r>
        <w:t xml:space="preserve"> </w:t>
      </w:r>
      <w:proofErr w:type="spellStart"/>
      <w:r>
        <w:t>muutoksen</w:t>
      </w:r>
      <w:proofErr w:type="spellEnd"/>
      <w:r>
        <w:t>.</w:t>
      </w:r>
    </w:p>
    <w:p w14:paraId="4AEB8ABF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584"/>
        </w:tabs>
        <w:spacing w:before="119" w:line="259" w:lineRule="auto"/>
        <w:ind w:left="115" w:right="115" w:firstLine="0"/>
        <w:jc w:val="both"/>
        <w:rPr>
          <w:sz w:val="16"/>
        </w:rPr>
      </w:pP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ilmoittamat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tuotehinnat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ovat</w:t>
      </w:r>
      <w:proofErr w:type="spellEnd"/>
      <w:r>
        <w:rPr>
          <w:sz w:val="16"/>
        </w:rPr>
        <w:t xml:space="preserve"> Delivery Heron </w:t>
      </w:r>
      <w:proofErr w:type="spellStart"/>
      <w:r>
        <w:rPr>
          <w:sz w:val="16"/>
        </w:rPr>
        <w:t>alustalla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samat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riippumatta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siitä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mitä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tilaustapaa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käyttäen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Loppuasiakas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tuotteet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Näin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ollen</w:t>
      </w:r>
      <w:proofErr w:type="spellEnd"/>
      <w:r>
        <w:rPr>
          <w:sz w:val="16"/>
        </w:rPr>
        <w:t xml:space="preserve"> ko. </w:t>
      </w:r>
      <w:proofErr w:type="spellStart"/>
      <w:r>
        <w:rPr>
          <w:sz w:val="16"/>
        </w:rPr>
        <w:t>tuotehinnat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oltava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samat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riippumatta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siitä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tilaako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loppuasiakas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tuotteita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esimerkiksi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puhelimitse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suoraan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myymälästä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vai</w:t>
      </w:r>
      <w:proofErr w:type="spellEnd"/>
      <w:r>
        <w:rPr>
          <w:sz w:val="16"/>
        </w:rPr>
        <w:t xml:space="preserve"> Delivery Heron </w:t>
      </w:r>
      <w:proofErr w:type="spellStart"/>
      <w:r>
        <w:rPr>
          <w:sz w:val="16"/>
        </w:rPr>
        <w:t>palvelua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vastaavaa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palvelua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käyttäen</w:t>
      </w:r>
      <w:proofErr w:type="spellEnd"/>
      <w:r>
        <w:rPr>
          <w:sz w:val="16"/>
        </w:rPr>
        <w:t>.</w:t>
      </w:r>
    </w:p>
    <w:p w14:paraId="49368D10" w14:textId="77777777" w:rsidR="00914BA5" w:rsidRDefault="00914BA5" w:rsidP="00914BA5">
      <w:pPr>
        <w:pStyle w:val="Heading2"/>
        <w:numPr>
          <w:ilvl w:val="0"/>
          <w:numId w:val="16"/>
        </w:numPr>
        <w:tabs>
          <w:tab w:val="left" w:pos="277"/>
        </w:tabs>
        <w:spacing w:before="117"/>
        <w:ind w:hanging="162"/>
        <w:jc w:val="both"/>
      </w:pPr>
      <w:proofErr w:type="spellStart"/>
      <w:r>
        <w:t>Oikeudet</w:t>
      </w:r>
      <w:proofErr w:type="spellEnd"/>
      <w:r>
        <w:t xml:space="preserve"> ja</w:t>
      </w:r>
      <w:r>
        <w:rPr>
          <w:spacing w:val="-3"/>
        </w:rPr>
        <w:t xml:space="preserve"> </w:t>
      </w:r>
      <w:proofErr w:type="spellStart"/>
      <w:r>
        <w:t>velvollisuudet</w:t>
      </w:r>
      <w:proofErr w:type="spellEnd"/>
    </w:p>
    <w:p w14:paraId="4CCE8A2F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737"/>
          <w:tab w:val="left" w:pos="738"/>
          <w:tab w:val="left" w:pos="969"/>
          <w:tab w:val="left" w:pos="1466"/>
          <w:tab w:val="left" w:pos="2086"/>
          <w:tab w:val="left" w:pos="2234"/>
          <w:tab w:val="left" w:pos="2407"/>
          <w:tab w:val="left" w:pos="2477"/>
          <w:tab w:val="left" w:pos="2599"/>
        </w:tabs>
        <w:spacing w:before="121" w:line="259" w:lineRule="auto"/>
        <w:ind w:left="115" w:right="113" w:firstLine="0"/>
        <w:jc w:val="both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sitoutuu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ilmoittamaan</w:t>
      </w:r>
      <w:proofErr w:type="spellEnd"/>
      <w:r>
        <w:rPr>
          <w:sz w:val="16"/>
        </w:rPr>
        <w:tab/>
        <w:t>Delivery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3"/>
          <w:sz w:val="16"/>
        </w:rPr>
        <w:t>Herolle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pacing w:val="-1"/>
          <w:sz w:val="16"/>
        </w:rPr>
        <w:t>Yhteistyökumppanin</w:t>
      </w:r>
      <w:proofErr w:type="spellEnd"/>
      <w:r>
        <w:rPr>
          <w:spacing w:val="-1"/>
          <w:sz w:val="16"/>
        </w:rPr>
        <w:tab/>
      </w:r>
      <w:r>
        <w:rPr>
          <w:spacing w:val="-1"/>
          <w:sz w:val="16"/>
        </w:rPr>
        <w:tab/>
      </w:r>
      <w:r>
        <w:rPr>
          <w:spacing w:val="-1"/>
          <w:sz w:val="16"/>
        </w:rPr>
        <w:tab/>
      </w:r>
      <w:proofErr w:type="spellStart"/>
      <w:r>
        <w:rPr>
          <w:spacing w:val="-3"/>
          <w:sz w:val="16"/>
        </w:rPr>
        <w:t>operoiman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ravintolatoimipisteen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nimen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osoitteen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yhteystiedot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toimitustiedot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ruokalistan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hinnat</w:t>
      </w:r>
      <w:proofErr w:type="spellEnd"/>
      <w:r>
        <w:rPr>
          <w:sz w:val="16"/>
        </w:rPr>
        <w:t>,</w:t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aukioloajat</w:t>
      </w:r>
      <w:proofErr w:type="spellEnd"/>
      <w:r>
        <w:rPr>
          <w:spacing w:val="-1"/>
          <w:sz w:val="16"/>
        </w:rPr>
        <w:tab/>
      </w:r>
      <w:r>
        <w:rPr>
          <w:sz w:val="16"/>
        </w:rPr>
        <w:t>ja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5"/>
          <w:sz w:val="16"/>
        </w:rPr>
        <w:t>muut</w:t>
      </w:r>
      <w:proofErr w:type="spellEnd"/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ylläpitämän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ravintolan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ravintoloiden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sijaintia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koskevat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tarvittavat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tiedot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sekä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ilmoittamaan</w:t>
      </w:r>
      <w:proofErr w:type="spellEnd"/>
      <w:r>
        <w:rPr>
          <w:sz w:val="16"/>
        </w:rPr>
        <w:t xml:space="preserve"> Delivery </w:t>
      </w:r>
      <w:proofErr w:type="spellStart"/>
      <w:r>
        <w:rPr>
          <w:sz w:val="16"/>
        </w:rPr>
        <w:t>Herolle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välittömästi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muutoksista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edellä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mainittuihin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tietoihin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Mikäli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rikkoo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tämän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kohdan</w:t>
      </w:r>
      <w:proofErr w:type="spellEnd"/>
    </w:p>
    <w:p w14:paraId="2A981214" w14:textId="77777777" w:rsidR="00914BA5" w:rsidRDefault="00914BA5" w:rsidP="00914BA5">
      <w:pPr>
        <w:pStyle w:val="ListParagraph"/>
        <w:numPr>
          <w:ilvl w:val="1"/>
          <w:numId w:val="15"/>
        </w:numPr>
        <w:tabs>
          <w:tab w:val="left" w:pos="407"/>
        </w:tabs>
        <w:spacing w:line="259" w:lineRule="auto"/>
        <w:ind w:right="116" w:firstLine="0"/>
        <w:jc w:val="both"/>
        <w:rPr>
          <w:sz w:val="16"/>
        </w:rPr>
      </w:pPr>
      <w:proofErr w:type="spellStart"/>
      <w:r>
        <w:rPr>
          <w:sz w:val="16"/>
        </w:rPr>
        <w:t>mukaisia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ehtoja</w:t>
      </w:r>
      <w:proofErr w:type="spellEnd"/>
      <w:r>
        <w:rPr>
          <w:sz w:val="16"/>
        </w:rPr>
        <w:t xml:space="preserve">, on Delivery </w:t>
      </w:r>
      <w:proofErr w:type="spellStart"/>
      <w:r>
        <w:rPr>
          <w:sz w:val="16"/>
        </w:rPr>
        <w:t>Herolla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oikeus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irtisanoa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välittömin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vaikutuksin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aloitusmaksua</w:t>
      </w:r>
      <w:proofErr w:type="spellEnd"/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palauttamatta</w:t>
      </w:r>
      <w:proofErr w:type="spellEnd"/>
      <w:r>
        <w:rPr>
          <w:sz w:val="16"/>
        </w:rPr>
        <w:t>.</w:t>
      </w:r>
    </w:p>
    <w:p w14:paraId="26FA5D69" w14:textId="77777777" w:rsidR="00914BA5" w:rsidRDefault="00914BA5" w:rsidP="00914BA5">
      <w:pPr>
        <w:pStyle w:val="ListParagraph"/>
        <w:numPr>
          <w:ilvl w:val="1"/>
          <w:numId w:val="15"/>
        </w:numPr>
        <w:tabs>
          <w:tab w:val="left" w:pos="409"/>
          <w:tab w:val="left" w:pos="1370"/>
          <w:tab w:val="left" w:pos="2477"/>
        </w:tabs>
        <w:spacing w:before="116" w:line="259" w:lineRule="auto"/>
        <w:ind w:right="116" w:firstLine="0"/>
        <w:jc w:val="both"/>
        <w:rPr>
          <w:sz w:val="16"/>
        </w:rPr>
      </w:pP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tulee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viipymättä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ilmoittaa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mahdollisesta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toiminnan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lopettamisesta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ravintolan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sulkemisesta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ravintolan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omistajan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muutoksesta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kirjallisesti</w:t>
      </w:r>
      <w:proofErr w:type="spellEnd"/>
      <w:r>
        <w:rPr>
          <w:sz w:val="16"/>
        </w:rPr>
        <w:tab/>
        <w:t>Delivery</w:t>
      </w:r>
      <w:r>
        <w:rPr>
          <w:sz w:val="16"/>
        </w:rPr>
        <w:tab/>
      </w:r>
      <w:proofErr w:type="spellStart"/>
      <w:r>
        <w:rPr>
          <w:spacing w:val="-4"/>
          <w:sz w:val="16"/>
        </w:rPr>
        <w:t>Herolle</w:t>
      </w:r>
      <w:proofErr w:type="spellEnd"/>
    </w:p>
    <w:p w14:paraId="6DDE5E4F" w14:textId="77777777" w:rsidR="00914BA5" w:rsidRDefault="00914BA5" w:rsidP="00914BA5">
      <w:pPr>
        <w:pStyle w:val="BodyText"/>
        <w:tabs>
          <w:tab w:val="left" w:pos="929"/>
          <w:tab w:val="left" w:pos="1135"/>
          <w:tab w:val="left" w:pos="1195"/>
          <w:tab w:val="left" w:pos="1322"/>
          <w:tab w:val="left" w:pos="1568"/>
          <w:tab w:val="left" w:pos="1625"/>
          <w:tab w:val="left" w:pos="1900"/>
          <w:tab w:val="left" w:pos="1958"/>
          <w:tab w:val="left" w:pos="2243"/>
          <w:tab w:val="left" w:pos="2315"/>
          <w:tab w:val="left" w:pos="2347"/>
          <w:tab w:val="left" w:pos="2553"/>
          <w:tab w:val="left" w:pos="2680"/>
          <w:tab w:val="left" w:pos="2781"/>
        </w:tabs>
        <w:spacing w:before="1" w:line="259" w:lineRule="auto"/>
        <w:ind w:left="115" w:right="114"/>
        <w:jc w:val="left"/>
      </w:pPr>
      <w:proofErr w:type="spellStart"/>
      <w:r>
        <w:rPr>
          <w:spacing w:val="-1"/>
        </w:rPr>
        <w:t>muutosilmoituslomakkeella</w:t>
      </w:r>
      <w:proofErr w:type="spellEnd"/>
      <w:r>
        <w:rPr>
          <w:spacing w:val="-1"/>
        </w:rPr>
        <w:t>.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proofErr w:type="spellStart"/>
      <w:r>
        <w:rPr>
          <w:spacing w:val="-3"/>
        </w:rPr>
        <w:t>Mikäli</w:t>
      </w:r>
      <w:proofErr w:type="spellEnd"/>
      <w:r>
        <w:rPr>
          <w:spacing w:val="-3"/>
        </w:rPr>
        <w:t xml:space="preserve"> </w:t>
      </w:r>
      <w:proofErr w:type="spellStart"/>
      <w:r>
        <w:t>ravintolassa</w:t>
      </w:r>
      <w:proofErr w:type="spellEnd"/>
      <w:r>
        <w:t xml:space="preserve"> </w:t>
      </w:r>
      <w:proofErr w:type="spellStart"/>
      <w:r>
        <w:t>vaihtuu</w:t>
      </w:r>
      <w:proofErr w:type="spellEnd"/>
      <w:r>
        <w:t xml:space="preserve"> </w:t>
      </w:r>
      <w:proofErr w:type="spellStart"/>
      <w:r>
        <w:t>omistaja</w:t>
      </w:r>
      <w:proofErr w:type="spellEnd"/>
      <w:r>
        <w:t xml:space="preserve">, </w:t>
      </w:r>
      <w:proofErr w:type="spellStart"/>
      <w:r>
        <w:t>tulee</w:t>
      </w:r>
      <w:proofErr w:type="spellEnd"/>
      <w:r>
        <w:t xml:space="preserve"> </w:t>
      </w:r>
      <w:proofErr w:type="spellStart"/>
      <w:r>
        <w:t>vanhan</w:t>
      </w:r>
      <w:proofErr w:type="spellEnd"/>
      <w:r>
        <w:t xml:space="preserve"> </w:t>
      </w:r>
      <w:proofErr w:type="spellStart"/>
      <w:r>
        <w:t>yrityksen</w:t>
      </w:r>
      <w:proofErr w:type="spellEnd"/>
      <w:r>
        <w:t xml:space="preserve"> </w:t>
      </w:r>
      <w:proofErr w:type="spellStart"/>
      <w:r>
        <w:t>irtisanoutua</w:t>
      </w:r>
      <w:proofErr w:type="spellEnd"/>
      <w:r>
        <w:t xml:space="preserve"> </w:t>
      </w:r>
      <w:proofErr w:type="spellStart"/>
      <w:r>
        <w:t>Sopimuksesta</w:t>
      </w:r>
      <w:proofErr w:type="spellEnd"/>
      <w:r>
        <w:t xml:space="preserve"> ja </w:t>
      </w:r>
      <w:proofErr w:type="spellStart"/>
      <w:r>
        <w:t>ravintolaa</w:t>
      </w:r>
      <w:proofErr w:type="spellEnd"/>
      <w:r>
        <w:t xml:space="preserve"> tai </w:t>
      </w:r>
      <w:proofErr w:type="spellStart"/>
      <w:r>
        <w:t>ravintoloita</w:t>
      </w:r>
      <w:proofErr w:type="spellEnd"/>
      <w:r>
        <w:t xml:space="preserve"> </w:t>
      </w:r>
      <w:proofErr w:type="spellStart"/>
      <w:r>
        <w:t>operoivan</w:t>
      </w:r>
      <w:proofErr w:type="spellEnd"/>
      <w:r>
        <w:t xml:space="preserve"> </w:t>
      </w:r>
      <w:proofErr w:type="spellStart"/>
      <w:r>
        <w:t>uuden</w:t>
      </w:r>
      <w:proofErr w:type="spellEnd"/>
      <w:r>
        <w:t xml:space="preserve"> </w:t>
      </w:r>
      <w:proofErr w:type="spellStart"/>
      <w:r>
        <w:t>yrityksen</w:t>
      </w:r>
      <w:proofErr w:type="spellEnd"/>
      <w:r>
        <w:tab/>
        <w:t>on</w:t>
      </w:r>
      <w:r>
        <w:tab/>
      </w:r>
      <w:r>
        <w:tab/>
      </w:r>
      <w:r>
        <w:tab/>
      </w:r>
      <w:proofErr w:type="spellStart"/>
      <w:r>
        <w:t>tällöin</w:t>
      </w:r>
      <w:proofErr w:type="spellEnd"/>
      <w:r>
        <w:tab/>
      </w:r>
      <w:r>
        <w:tab/>
      </w:r>
      <w:proofErr w:type="spellStart"/>
      <w:r>
        <w:t>tehtävä</w:t>
      </w:r>
      <w:proofErr w:type="spellEnd"/>
      <w:r>
        <w:tab/>
      </w:r>
      <w:r>
        <w:tab/>
      </w:r>
      <w:proofErr w:type="spellStart"/>
      <w:r>
        <w:rPr>
          <w:spacing w:val="-4"/>
        </w:rPr>
        <w:t>uusi</w:t>
      </w:r>
      <w:proofErr w:type="spellEnd"/>
      <w:r>
        <w:rPr>
          <w:spacing w:val="-4"/>
        </w:rPr>
        <w:t xml:space="preserve"> </w:t>
      </w:r>
      <w:proofErr w:type="spellStart"/>
      <w:r>
        <w:t>Yhteistyösopimus</w:t>
      </w:r>
      <w:proofErr w:type="spellEnd"/>
      <w:r>
        <w:t xml:space="preserve"> Delivery Heron </w:t>
      </w:r>
      <w:proofErr w:type="spellStart"/>
      <w:r>
        <w:t>kanssa</w:t>
      </w:r>
      <w:proofErr w:type="spellEnd"/>
      <w:r>
        <w:t xml:space="preserve">. </w:t>
      </w:r>
      <w:proofErr w:type="spellStart"/>
      <w:r>
        <w:t>Yhteistyökumppanin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päättäessä</w:t>
      </w:r>
      <w:proofErr w:type="spellEnd"/>
      <w:r>
        <w:t xml:space="preserve"> </w:t>
      </w:r>
      <w:proofErr w:type="spellStart"/>
      <w:r>
        <w:t>Sopimuksen</w:t>
      </w:r>
      <w:proofErr w:type="spellEnd"/>
      <w:r>
        <w:tab/>
      </w:r>
      <w:r>
        <w:tab/>
      </w:r>
      <w:r>
        <w:tab/>
      </w:r>
      <w:proofErr w:type="spellStart"/>
      <w:r>
        <w:t>uuden</w:t>
      </w:r>
      <w:proofErr w:type="spellEnd"/>
      <w:r>
        <w:tab/>
      </w:r>
      <w:r>
        <w:tab/>
      </w:r>
      <w:proofErr w:type="spellStart"/>
      <w:r>
        <w:t>yrityksen</w:t>
      </w:r>
      <w:proofErr w:type="spellEnd"/>
      <w:r>
        <w:tab/>
      </w:r>
      <w:r>
        <w:tab/>
      </w:r>
      <w:r>
        <w:tab/>
      </w:r>
      <w:r>
        <w:rPr>
          <w:spacing w:val="-9"/>
        </w:rPr>
        <w:t xml:space="preserve">on </w:t>
      </w:r>
      <w:proofErr w:type="spellStart"/>
      <w:r>
        <w:t>oltavarekisteröitynä</w:t>
      </w:r>
      <w:proofErr w:type="spellEnd"/>
      <w:r>
        <w:t xml:space="preserve"> </w:t>
      </w:r>
      <w:proofErr w:type="spellStart"/>
      <w:r>
        <w:t>arvonlisäverovelvolliseksi</w:t>
      </w:r>
      <w:proofErr w:type="spellEnd"/>
      <w:r>
        <w:t>.</w:t>
      </w:r>
      <w:r>
        <w:rPr>
          <w:spacing w:val="-12"/>
        </w:rPr>
        <w:t xml:space="preserve"> </w:t>
      </w:r>
      <w:proofErr w:type="spellStart"/>
      <w:r>
        <w:t>Mikäli</w:t>
      </w:r>
      <w:proofErr w:type="spellEnd"/>
      <w:r>
        <w:rPr>
          <w:spacing w:val="-13"/>
        </w:rPr>
        <w:t xml:space="preserve"> </w:t>
      </w:r>
      <w:proofErr w:type="spellStart"/>
      <w:r>
        <w:t>näin</w:t>
      </w:r>
      <w:proofErr w:type="spellEnd"/>
      <w:r>
        <w:rPr>
          <w:spacing w:val="-10"/>
        </w:rPr>
        <w:t xml:space="preserve"> </w:t>
      </w:r>
      <w:proofErr w:type="spellStart"/>
      <w:r>
        <w:t>ei</w:t>
      </w:r>
      <w:proofErr w:type="spellEnd"/>
      <w:r>
        <w:rPr>
          <w:spacing w:val="-12"/>
        </w:rPr>
        <w:t xml:space="preserve"> </w:t>
      </w:r>
      <w:r>
        <w:t xml:space="preserve">ole, </w:t>
      </w:r>
      <w:proofErr w:type="spellStart"/>
      <w:r>
        <w:t>Alustalla</w:t>
      </w:r>
      <w:proofErr w:type="spellEnd"/>
      <w:r>
        <w:t xml:space="preserve"> </w:t>
      </w:r>
      <w:proofErr w:type="spellStart"/>
      <w:r>
        <w:t>oleva</w:t>
      </w:r>
      <w:proofErr w:type="spellEnd"/>
      <w:r>
        <w:t xml:space="preserve"> </w:t>
      </w:r>
      <w:proofErr w:type="spellStart"/>
      <w:r>
        <w:t>ravintolan</w:t>
      </w:r>
      <w:proofErr w:type="spellEnd"/>
      <w:r>
        <w:t xml:space="preserve"> tai </w:t>
      </w:r>
      <w:proofErr w:type="spellStart"/>
      <w:r>
        <w:t>ravintoloiden</w:t>
      </w:r>
      <w:proofErr w:type="spellEnd"/>
      <w:r>
        <w:t xml:space="preserve"> </w:t>
      </w:r>
      <w:proofErr w:type="spellStart"/>
      <w:r>
        <w:rPr>
          <w:spacing w:val="-1"/>
        </w:rPr>
        <w:t>kauppapaikka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kauppapaikat</w:t>
      </w:r>
      <w:proofErr w:type="spellEnd"/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proofErr w:type="spellStart"/>
      <w:r>
        <w:t>suljetaan</w:t>
      </w:r>
      <w:proofErr w:type="spellEnd"/>
      <w:r>
        <w:t xml:space="preserve">, </w:t>
      </w:r>
      <w:proofErr w:type="spellStart"/>
      <w:r>
        <w:t>kunnes</w:t>
      </w:r>
      <w:proofErr w:type="spellEnd"/>
      <w:r>
        <w:t xml:space="preserve"> </w:t>
      </w:r>
      <w:proofErr w:type="spellStart"/>
      <w:r>
        <w:t>uuden</w:t>
      </w:r>
      <w:proofErr w:type="spellEnd"/>
      <w:r>
        <w:t xml:space="preserve"> </w:t>
      </w:r>
      <w:proofErr w:type="spellStart"/>
      <w:r>
        <w:t>yrityksen</w:t>
      </w:r>
      <w:proofErr w:type="spellEnd"/>
      <w:r>
        <w:t xml:space="preserve"> </w:t>
      </w:r>
      <w:proofErr w:type="spellStart"/>
      <w:r>
        <w:t>rekisteröinti</w:t>
      </w:r>
      <w:proofErr w:type="spellEnd"/>
      <w:r>
        <w:t xml:space="preserve"> on </w:t>
      </w:r>
      <w:proofErr w:type="spellStart"/>
      <w:r>
        <w:t>suoritettu</w:t>
      </w:r>
      <w:proofErr w:type="spellEnd"/>
      <w:r>
        <w:tab/>
      </w:r>
      <w:r>
        <w:tab/>
        <w:t>ja</w:t>
      </w:r>
      <w:r>
        <w:tab/>
      </w:r>
      <w:r>
        <w:tab/>
      </w:r>
      <w:r>
        <w:tab/>
      </w:r>
      <w:proofErr w:type="spellStart"/>
      <w:r>
        <w:t>tullut</w:t>
      </w:r>
      <w:proofErr w:type="spellEnd"/>
      <w:r>
        <w:tab/>
      </w:r>
      <w:r>
        <w:tab/>
      </w:r>
      <w:r>
        <w:tab/>
      </w:r>
      <w:proofErr w:type="spellStart"/>
      <w:r>
        <w:rPr>
          <w:spacing w:val="-3"/>
        </w:rPr>
        <w:t>voimaan</w:t>
      </w:r>
      <w:proofErr w:type="spellEnd"/>
      <w:r>
        <w:rPr>
          <w:spacing w:val="-3"/>
        </w:rPr>
        <w:t xml:space="preserve">. </w:t>
      </w:r>
      <w:proofErr w:type="spellStart"/>
      <w:r>
        <w:t>Omistajanvaihdokset</w:t>
      </w:r>
      <w:proofErr w:type="spellEnd"/>
      <w:r>
        <w:t xml:space="preserve"> </w:t>
      </w:r>
      <w:proofErr w:type="spellStart"/>
      <w:r>
        <w:t>tehdään</w:t>
      </w:r>
      <w:proofErr w:type="spellEnd"/>
      <w:r>
        <w:t xml:space="preserve"> </w:t>
      </w:r>
      <w:proofErr w:type="spellStart"/>
      <w:r>
        <w:t>aina</w:t>
      </w:r>
      <w:proofErr w:type="spellEnd"/>
      <w:r>
        <w:t xml:space="preserve"> </w:t>
      </w:r>
      <w:proofErr w:type="spellStart"/>
      <w:r>
        <w:t>kuun</w:t>
      </w:r>
      <w:proofErr w:type="spellEnd"/>
      <w:r>
        <w:t xml:space="preserve"> </w:t>
      </w:r>
      <w:proofErr w:type="spellStart"/>
      <w:r>
        <w:t>ensimmäisenä</w:t>
      </w:r>
      <w:proofErr w:type="spellEnd"/>
      <w:r>
        <w:t xml:space="preserve"> (1.) </w:t>
      </w:r>
      <w:proofErr w:type="spellStart"/>
      <w:r>
        <w:t>päivänä</w:t>
      </w:r>
      <w:proofErr w:type="spellEnd"/>
      <w:r>
        <w:t xml:space="preserve"> tai </w:t>
      </w:r>
      <w:proofErr w:type="spellStart"/>
      <w:r>
        <w:t>kuun</w:t>
      </w:r>
      <w:proofErr w:type="spellEnd"/>
      <w:r>
        <w:t xml:space="preserve"> </w:t>
      </w:r>
      <w:proofErr w:type="spellStart"/>
      <w:r>
        <w:t>kuudentenatoista</w:t>
      </w:r>
      <w:proofErr w:type="spellEnd"/>
      <w:r>
        <w:t xml:space="preserve"> (16.) </w:t>
      </w:r>
      <w:proofErr w:type="spellStart"/>
      <w:r>
        <w:t>päivänä</w:t>
      </w:r>
      <w:proofErr w:type="spellEnd"/>
      <w:r>
        <w:t xml:space="preserve">. </w:t>
      </w:r>
      <w:proofErr w:type="spellStart"/>
      <w:r>
        <w:t>Mikäli</w:t>
      </w:r>
      <w:proofErr w:type="spellEnd"/>
      <w:r>
        <w:t xml:space="preserve"> </w:t>
      </w:r>
      <w:proofErr w:type="spellStart"/>
      <w:r>
        <w:t>päivä</w:t>
      </w:r>
      <w:proofErr w:type="spellEnd"/>
      <w:r>
        <w:t xml:space="preserve"> </w:t>
      </w:r>
      <w:proofErr w:type="spellStart"/>
      <w:r>
        <w:t>osuu</w:t>
      </w:r>
      <w:proofErr w:type="spellEnd"/>
      <w:r>
        <w:t xml:space="preserve"> </w:t>
      </w:r>
      <w:proofErr w:type="spellStart"/>
      <w:r>
        <w:t>pyhäpäivälle</w:t>
      </w:r>
      <w:proofErr w:type="spellEnd"/>
      <w:r>
        <w:t xml:space="preserve"> tai </w:t>
      </w:r>
      <w:proofErr w:type="spellStart"/>
      <w:r>
        <w:t>viikonlopulle</w:t>
      </w:r>
      <w:proofErr w:type="spellEnd"/>
      <w:r>
        <w:t xml:space="preserve">, </w:t>
      </w:r>
      <w:proofErr w:type="spellStart"/>
      <w:r>
        <w:t>omistajanvaihdos</w:t>
      </w:r>
      <w:proofErr w:type="spellEnd"/>
      <w:r>
        <w:t xml:space="preserve"> </w:t>
      </w:r>
      <w:proofErr w:type="spellStart"/>
      <w:r>
        <w:t>tehdään</w:t>
      </w:r>
      <w:proofErr w:type="spellEnd"/>
      <w:r>
        <w:t xml:space="preserve"> </w:t>
      </w:r>
      <w:proofErr w:type="spellStart"/>
      <w:r>
        <w:t>sitä</w:t>
      </w:r>
      <w:proofErr w:type="spellEnd"/>
      <w:r>
        <w:t xml:space="preserve"> </w:t>
      </w:r>
      <w:proofErr w:type="spellStart"/>
      <w:r>
        <w:t>seuraavana</w:t>
      </w:r>
      <w:proofErr w:type="spellEnd"/>
      <w:r>
        <w:t xml:space="preserve"> </w:t>
      </w:r>
      <w:proofErr w:type="spellStart"/>
      <w:r>
        <w:t>arkipäivänä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spacing w:val="-1"/>
        </w:rPr>
        <w:t>Omistajanvaihdosten</w:t>
      </w:r>
      <w:proofErr w:type="spellEnd"/>
      <w:r>
        <w:rPr>
          <w:spacing w:val="-1"/>
        </w:rPr>
        <w:t xml:space="preserve"> </w:t>
      </w:r>
      <w:proofErr w:type="spellStart"/>
      <w:r>
        <w:t>yhteydessä</w:t>
      </w:r>
      <w:proofErr w:type="spellEnd"/>
      <w:r>
        <w:t xml:space="preserve"> </w:t>
      </w:r>
      <w:proofErr w:type="spellStart"/>
      <w:r>
        <w:t>vanhan</w:t>
      </w:r>
      <w:proofErr w:type="spellEnd"/>
      <w:r>
        <w:t xml:space="preserve"> </w:t>
      </w:r>
      <w:proofErr w:type="spellStart"/>
      <w:r>
        <w:t>yrityksen</w:t>
      </w:r>
      <w:proofErr w:type="spellEnd"/>
      <w:r>
        <w:t xml:space="preserve"> </w:t>
      </w:r>
      <w:proofErr w:type="spellStart"/>
      <w:r>
        <w:t>ravintolaa</w:t>
      </w:r>
      <w:proofErr w:type="spellEnd"/>
      <w:r>
        <w:t xml:space="preserve"> tai </w:t>
      </w:r>
      <w:proofErr w:type="spellStart"/>
      <w:r>
        <w:t>ravintoloita</w:t>
      </w:r>
      <w:proofErr w:type="spellEnd"/>
      <w:r>
        <w:t xml:space="preserve"> </w:t>
      </w:r>
      <w:proofErr w:type="spellStart"/>
      <w:r>
        <w:t>koskevat</w:t>
      </w:r>
      <w:proofErr w:type="spellEnd"/>
      <w:r>
        <w:t xml:space="preserve"> </w:t>
      </w:r>
      <w:proofErr w:type="spellStart"/>
      <w:r>
        <w:t>arvostelut</w:t>
      </w:r>
      <w:proofErr w:type="spellEnd"/>
      <w:r>
        <w:t xml:space="preserve">, </w:t>
      </w:r>
      <w:proofErr w:type="spellStart"/>
      <w:r>
        <w:t>bonukset</w:t>
      </w:r>
      <w:proofErr w:type="spellEnd"/>
      <w:r>
        <w:t xml:space="preserve"> ja</w:t>
      </w:r>
      <w:r>
        <w:rPr>
          <w:spacing w:val="-13"/>
        </w:rPr>
        <w:t xml:space="preserve"> </w:t>
      </w:r>
      <w:proofErr w:type="spellStart"/>
      <w:r>
        <w:t>tilauksiin</w:t>
      </w:r>
      <w:proofErr w:type="spellEnd"/>
      <w:r>
        <w:rPr>
          <w:spacing w:val="-13"/>
        </w:rPr>
        <w:t xml:space="preserve"> </w:t>
      </w:r>
      <w:proofErr w:type="spellStart"/>
      <w:r>
        <w:t>liittyvät</w:t>
      </w:r>
      <w:proofErr w:type="spellEnd"/>
      <w:r>
        <w:rPr>
          <w:spacing w:val="-13"/>
        </w:rPr>
        <w:t xml:space="preserve"> </w:t>
      </w:r>
      <w:proofErr w:type="spellStart"/>
      <w:r>
        <w:t>historiatiedot</w:t>
      </w:r>
      <w:proofErr w:type="spellEnd"/>
      <w:r>
        <w:rPr>
          <w:spacing w:val="-14"/>
        </w:rPr>
        <w:t xml:space="preserve"> </w:t>
      </w:r>
      <w:proofErr w:type="spellStart"/>
      <w:r>
        <w:t>poistuvat</w:t>
      </w:r>
      <w:proofErr w:type="spellEnd"/>
      <w:r>
        <w:t>.</w:t>
      </w:r>
    </w:p>
    <w:p w14:paraId="06D4DC63" w14:textId="77777777" w:rsidR="00914BA5" w:rsidRDefault="00914BA5" w:rsidP="00914BA5">
      <w:pPr>
        <w:pStyle w:val="BodyText"/>
        <w:spacing w:before="115" w:line="259" w:lineRule="auto"/>
        <w:ind w:left="115" w:right="115"/>
      </w:pPr>
      <w:r>
        <w:t xml:space="preserve">3.3. </w:t>
      </w:r>
      <w:proofErr w:type="spellStart"/>
      <w:r>
        <w:t>Yhteistyökumppani</w:t>
      </w:r>
      <w:proofErr w:type="spellEnd"/>
      <w:r>
        <w:t xml:space="preserve"> </w:t>
      </w:r>
      <w:proofErr w:type="spellStart"/>
      <w:r>
        <w:t>vastaa</w:t>
      </w:r>
      <w:proofErr w:type="spellEnd"/>
      <w:r>
        <w:t xml:space="preserve"> </w:t>
      </w:r>
      <w:proofErr w:type="spellStart"/>
      <w:r>
        <w:t>kaikilta</w:t>
      </w:r>
      <w:proofErr w:type="spellEnd"/>
      <w:r>
        <w:t xml:space="preserve"> </w:t>
      </w:r>
      <w:proofErr w:type="spellStart"/>
      <w:r>
        <w:t>osin</w:t>
      </w:r>
      <w:proofErr w:type="spellEnd"/>
      <w:r>
        <w:t xml:space="preserve"> </w:t>
      </w:r>
      <w:proofErr w:type="spellStart"/>
      <w:r>
        <w:t>siitä</w:t>
      </w:r>
      <w:proofErr w:type="spellEnd"/>
      <w:r>
        <w:t xml:space="preserve">, </w:t>
      </w:r>
      <w:proofErr w:type="spellStart"/>
      <w:r>
        <w:t>että</w:t>
      </w:r>
      <w:proofErr w:type="spellEnd"/>
      <w:r>
        <w:t xml:space="preserve"> se </w:t>
      </w:r>
      <w:proofErr w:type="spellStart"/>
      <w:r>
        <w:t>toiminnassaan</w:t>
      </w:r>
      <w:proofErr w:type="spellEnd"/>
      <w:r>
        <w:t xml:space="preserve"> </w:t>
      </w:r>
      <w:proofErr w:type="spellStart"/>
      <w:r>
        <w:t>noudattaa</w:t>
      </w:r>
      <w:proofErr w:type="spellEnd"/>
      <w:r>
        <w:t xml:space="preserve"> </w:t>
      </w:r>
      <w:proofErr w:type="spellStart"/>
      <w:r>
        <w:t>koko</w:t>
      </w:r>
      <w:proofErr w:type="spellEnd"/>
      <w:r>
        <w:t xml:space="preserve"> </w:t>
      </w:r>
      <w:proofErr w:type="spellStart"/>
      <w:r>
        <w:t>sopimuskauden</w:t>
      </w:r>
      <w:proofErr w:type="spellEnd"/>
      <w:r>
        <w:t xml:space="preserve"> </w:t>
      </w:r>
      <w:proofErr w:type="spellStart"/>
      <w:r>
        <w:t>ajan</w:t>
      </w:r>
      <w:proofErr w:type="spellEnd"/>
      <w:r>
        <w:t xml:space="preserve"> </w:t>
      </w:r>
      <w:proofErr w:type="spellStart"/>
      <w:r>
        <w:t>kulloinkin</w:t>
      </w:r>
      <w:proofErr w:type="spellEnd"/>
      <w:r>
        <w:t xml:space="preserve"> </w:t>
      </w:r>
      <w:proofErr w:type="spellStart"/>
      <w:r>
        <w:t>voimassa</w:t>
      </w:r>
      <w:proofErr w:type="spellEnd"/>
      <w:r>
        <w:t xml:space="preserve"> </w:t>
      </w:r>
      <w:proofErr w:type="spellStart"/>
      <w:r>
        <w:t>olevaa</w:t>
      </w:r>
      <w:proofErr w:type="spellEnd"/>
      <w:r>
        <w:t xml:space="preserve"> </w:t>
      </w:r>
      <w:proofErr w:type="spellStart"/>
      <w:r>
        <w:t>lainsäädäntöä</w:t>
      </w:r>
      <w:proofErr w:type="spellEnd"/>
      <w:r>
        <w:t xml:space="preserve">, </w:t>
      </w:r>
      <w:proofErr w:type="spellStart"/>
      <w:r>
        <w:t>asetuksia</w:t>
      </w:r>
      <w:proofErr w:type="spellEnd"/>
      <w:r>
        <w:t xml:space="preserve"> (</w:t>
      </w:r>
      <w:proofErr w:type="spellStart"/>
      <w:r>
        <w:t>mukaan</w:t>
      </w:r>
      <w:proofErr w:type="spellEnd"/>
      <w:r>
        <w:t xml:space="preserve"> </w:t>
      </w:r>
      <w:proofErr w:type="spellStart"/>
      <w:r>
        <w:t>lukien</w:t>
      </w:r>
      <w:proofErr w:type="spellEnd"/>
      <w:r>
        <w:t xml:space="preserve">       </w:t>
      </w:r>
      <w:proofErr w:type="spellStart"/>
      <w:r>
        <w:t>Euroopan</w:t>
      </w:r>
      <w:proofErr w:type="spellEnd"/>
      <w:r>
        <w:t xml:space="preserve">       </w:t>
      </w:r>
      <w:proofErr w:type="spellStart"/>
      <w:r>
        <w:t>Unionin</w:t>
      </w:r>
      <w:proofErr w:type="spellEnd"/>
      <w:r>
        <w:t xml:space="preserve">       </w:t>
      </w:r>
      <w:proofErr w:type="spellStart"/>
      <w:r>
        <w:t>suoraan</w:t>
      </w:r>
      <w:proofErr w:type="spellEnd"/>
    </w:p>
    <w:p w14:paraId="2F1773CB" w14:textId="77777777" w:rsidR="00914BA5" w:rsidRDefault="00914BA5" w:rsidP="00914BA5">
      <w:pPr>
        <w:spacing w:line="259" w:lineRule="auto"/>
        <w:sectPr w:rsidR="00914BA5">
          <w:type w:val="continuous"/>
          <w:pgSz w:w="11910" w:h="16840"/>
          <w:pgMar w:top="1380" w:right="1300" w:bottom="1200" w:left="1300" w:header="720" w:footer="720" w:gutter="0"/>
          <w:cols w:num="3" w:space="720" w:equalWidth="0">
            <w:col w:w="2994" w:space="126"/>
            <w:col w:w="2992" w:space="126"/>
            <w:col w:w="3072"/>
          </w:cols>
        </w:sectPr>
      </w:pPr>
    </w:p>
    <w:p w14:paraId="31C20492" w14:textId="77777777" w:rsidR="00914BA5" w:rsidRDefault="00914BA5" w:rsidP="00914BA5">
      <w:pPr>
        <w:pStyle w:val="BodyText"/>
        <w:spacing w:before="23" w:line="259" w:lineRule="auto"/>
        <w:ind w:left="115" w:right="38"/>
      </w:pPr>
      <w:proofErr w:type="spellStart"/>
      <w:r>
        <w:lastRenderedPageBreak/>
        <w:t>velvoittavia</w:t>
      </w:r>
      <w:proofErr w:type="spellEnd"/>
      <w:r>
        <w:t xml:space="preserve"> </w:t>
      </w:r>
      <w:proofErr w:type="spellStart"/>
      <w:r>
        <w:t>säädöksiä</w:t>
      </w:r>
      <w:proofErr w:type="spellEnd"/>
      <w:r>
        <w:t xml:space="preserve"> </w:t>
      </w:r>
      <w:proofErr w:type="spellStart"/>
      <w:r>
        <w:t>sekä</w:t>
      </w:r>
      <w:proofErr w:type="spellEnd"/>
      <w:r>
        <w:t xml:space="preserve"> </w:t>
      </w:r>
      <w:proofErr w:type="spellStart"/>
      <w:r>
        <w:t>Suomen</w:t>
      </w:r>
      <w:proofErr w:type="spellEnd"/>
      <w:r>
        <w:t xml:space="preserve"> </w:t>
      </w:r>
      <w:proofErr w:type="spellStart"/>
      <w:r>
        <w:t>lakeja</w:t>
      </w:r>
      <w:proofErr w:type="spellEnd"/>
      <w:r>
        <w:t xml:space="preserve"> ja </w:t>
      </w:r>
      <w:proofErr w:type="spellStart"/>
      <w:r>
        <w:t>asetuksia</w:t>
      </w:r>
      <w:proofErr w:type="spellEnd"/>
      <w:r>
        <w:t xml:space="preserve">) ja </w:t>
      </w:r>
      <w:proofErr w:type="spellStart"/>
      <w:r>
        <w:t>muita</w:t>
      </w:r>
      <w:proofErr w:type="spellEnd"/>
      <w:r>
        <w:t xml:space="preserve"> </w:t>
      </w:r>
      <w:proofErr w:type="spellStart"/>
      <w:r>
        <w:t>toimintaan</w:t>
      </w:r>
      <w:proofErr w:type="spellEnd"/>
      <w:r>
        <w:t xml:space="preserve"> </w:t>
      </w:r>
      <w:proofErr w:type="spellStart"/>
      <w:r>
        <w:t>soveltuvia</w:t>
      </w:r>
      <w:proofErr w:type="spellEnd"/>
      <w:r>
        <w:t xml:space="preserve"> </w:t>
      </w:r>
      <w:proofErr w:type="spellStart"/>
      <w:r>
        <w:t>säännöksiä</w:t>
      </w:r>
      <w:proofErr w:type="spellEnd"/>
      <w:r>
        <w:t xml:space="preserve">, </w:t>
      </w:r>
      <w:proofErr w:type="spellStart"/>
      <w:r>
        <w:t>viranomaismääräyksiä</w:t>
      </w:r>
      <w:proofErr w:type="spellEnd"/>
      <w:r>
        <w:t xml:space="preserve"> ja - </w:t>
      </w:r>
      <w:proofErr w:type="spellStart"/>
      <w:r>
        <w:t>vaatimuksia</w:t>
      </w:r>
      <w:proofErr w:type="spellEnd"/>
      <w:r>
        <w:t>, -</w:t>
      </w:r>
      <w:proofErr w:type="spellStart"/>
      <w:r>
        <w:t>ohjeistuksia</w:t>
      </w:r>
      <w:proofErr w:type="spellEnd"/>
      <w:r>
        <w:t xml:space="preserve"> ja -</w:t>
      </w:r>
      <w:proofErr w:type="spellStart"/>
      <w:r>
        <w:t>ohjeita</w:t>
      </w:r>
      <w:proofErr w:type="spellEnd"/>
      <w:r>
        <w:t xml:space="preserve"> (</w:t>
      </w:r>
      <w:proofErr w:type="spellStart"/>
      <w:r>
        <w:t>jäljempänä</w:t>
      </w:r>
      <w:proofErr w:type="spellEnd"/>
      <w:r>
        <w:t xml:space="preserve"> </w:t>
      </w:r>
      <w:proofErr w:type="spellStart"/>
      <w:r>
        <w:t>yhdessä</w:t>
      </w:r>
      <w:proofErr w:type="spellEnd"/>
      <w:r>
        <w:t xml:space="preserve"> ”</w:t>
      </w:r>
      <w:proofErr w:type="spellStart"/>
      <w:r>
        <w:rPr>
          <w:b/>
        </w:rPr>
        <w:t>Määräykset</w:t>
      </w:r>
      <w:proofErr w:type="spellEnd"/>
      <w:r>
        <w:t xml:space="preserve">”) </w:t>
      </w:r>
      <w:proofErr w:type="spellStart"/>
      <w:r>
        <w:t>mukaan</w:t>
      </w:r>
      <w:proofErr w:type="spellEnd"/>
      <w:r>
        <w:t xml:space="preserve"> </w:t>
      </w:r>
      <w:proofErr w:type="spellStart"/>
      <w:r>
        <w:t>lukien</w:t>
      </w:r>
      <w:proofErr w:type="spellEnd"/>
      <w:r>
        <w:t xml:space="preserve">, </w:t>
      </w:r>
      <w:proofErr w:type="spellStart"/>
      <w:r>
        <w:t>muttei</w:t>
      </w:r>
      <w:proofErr w:type="spellEnd"/>
      <w:r>
        <w:t xml:space="preserve"> </w:t>
      </w:r>
      <w:proofErr w:type="spellStart"/>
      <w:r>
        <w:t>rajoittuen</w:t>
      </w:r>
      <w:proofErr w:type="spellEnd"/>
      <w:r>
        <w:t xml:space="preserve"> </w:t>
      </w:r>
      <w:proofErr w:type="spellStart"/>
      <w:r>
        <w:t>niitä</w:t>
      </w:r>
      <w:proofErr w:type="spellEnd"/>
      <w:r>
        <w:t xml:space="preserve"> </w:t>
      </w:r>
      <w:proofErr w:type="spellStart"/>
      <w:r>
        <w:t>Määräyksiä</w:t>
      </w:r>
      <w:proofErr w:type="spellEnd"/>
      <w:r>
        <w:t xml:space="preserve">, </w:t>
      </w:r>
      <w:proofErr w:type="spellStart"/>
      <w:r>
        <w:t>jotka</w:t>
      </w:r>
      <w:proofErr w:type="spellEnd"/>
      <w:r>
        <w:t xml:space="preserve"> </w:t>
      </w:r>
      <w:proofErr w:type="spellStart"/>
      <w:r>
        <w:t>koskevat</w:t>
      </w:r>
      <w:proofErr w:type="spellEnd"/>
      <w:r>
        <w:t xml:space="preserve"> </w:t>
      </w:r>
      <w:proofErr w:type="spellStart"/>
      <w:r>
        <w:t>Alustan</w:t>
      </w:r>
      <w:proofErr w:type="spellEnd"/>
      <w:r>
        <w:t xml:space="preserve"> </w:t>
      </w:r>
      <w:proofErr w:type="spellStart"/>
      <w:r>
        <w:t>kautta</w:t>
      </w:r>
      <w:proofErr w:type="spellEnd"/>
      <w:r>
        <w:t xml:space="preserve"> </w:t>
      </w:r>
      <w:proofErr w:type="spellStart"/>
      <w:r>
        <w:t>saatavilla</w:t>
      </w:r>
      <w:proofErr w:type="spellEnd"/>
      <w:r>
        <w:t xml:space="preserve"> </w:t>
      </w:r>
      <w:proofErr w:type="spellStart"/>
      <w:r>
        <w:t>olevia</w:t>
      </w:r>
      <w:proofErr w:type="spellEnd"/>
      <w:r>
        <w:t xml:space="preserve"> </w:t>
      </w:r>
      <w:proofErr w:type="spellStart"/>
      <w:r>
        <w:t>ruoka</w:t>
      </w:r>
      <w:proofErr w:type="spellEnd"/>
      <w:r>
        <w:t xml:space="preserve">- ja </w:t>
      </w:r>
      <w:proofErr w:type="spellStart"/>
      <w:r>
        <w:t>juomatuotteita</w:t>
      </w:r>
      <w:proofErr w:type="spellEnd"/>
      <w:r>
        <w:t xml:space="preserve">, </w:t>
      </w:r>
      <w:proofErr w:type="spellStart"/>
      <w:r>
        <w:t>elintarvikkeita</w:t>
      </w:r>
      <w:proofErr w:type="spellEnd"/>
      <w:r>
        <w:t xml:space="preserve"> ja </w:t>
      </w:r>
      <w:proofErr w:type="spellStart"/>
      <w:r>
        <w:t>muita</w:t>
      </w:r>
      <w:proofErr w:type="spellEnd"/>
      <w:r>
        <w:t xml:space="preserve"> </w:t>
      </w:r>
      <w:proofErr w:type="spellStart"/>
      <w:r>
        <w:t>mahdollisia</w:t>
      </w:r>
      <w:proofErr w:type="spellEnd"/>
      <w:r>
        <w:t xml:space="preserve"> </w:t>
      </w:r>
      <w:proofErr w:type="spellStart"/>
      <w:r>
        <w:t>tuotteita</w:t>
      </w:r>
      <w:proofErr w:type="spellEnd"/>
      <w:r>
        <w:t xml:space="preserve">, </w:t>
      </w:r>
      <w:proofErr w:type="spellStart"/>
      <w:r>
        <w:t>jotka</w:t>
      </w:r>
      <w:proofErr w:type="spellEnd"/>
      <w:r>
        <w:t xml:space="preserve"> </w:t>
      </w:r>
      <w:proofErr w:type="spellStart"/>
      <w:r>
        <w:t>Yhteistyökumppani</w:t>
      </w:r>
      <w:proofErr w:type="spellEnd"/>
      <w:r>
        <w:t xml:space="preserve"> </w:t>
      </w:r>
      <w:proofErr w:type="spellStart"/>
      <w:r>
        <w:t>asettaa</w:t>
      </w:r>
      <w:proofErr w:type="spellEnd"/>
      <w:r>
        <w:t xml:space="preserve"> </w:t>
      </w:r>
      <w:proofErr w:type="spellStart"/>
      <w:r>
        <w:t>saataville</w:t>
      </w:r>
      <w:proofErr w:type="spellEnd"/>
      <w:r>
        <w:t xml:space="preserve"> </w:t>
      </w:r>
      <w:proofErr w:type="spellStart"/>
      <w:r>
        <w:t>Alustalle</w:t>
      </w:r>
      <w:proofErr w:type="spellEnd"/>
      <w:r>
        <w:t xml:space="preserve"> </w:t>
      </w:r>
      <w:proofErr w:type="spellStart"/>
      <w:r>
        <w:t>koskien</w:t>
      </w:r>
      <w:proofErr w:type="spellEnd"/>
      <w:r>
        <w:t xml:space="preserve"> </w:t>
      </w:r>
      <w:proofErr w:type="spellStart"/>
      <w:r>
        <w:t>myös</w:t>
      </w:r>
      <w:proofErr w:type="spellEnd"/>
      <w:r>
        <w:t xml:space="preserve"> </w:t>
      </w:r>
      <w:proofErr w:type="spellStart"/>
      <w:r>
        <w:t>näiden</w:t>
      </w:r>
      <w:proofErr w:type="spellEnd"/>
      <w:r>
        <w:t xml:space="preserve"> </w:t>
      </w:r>
      <w:proofErr w:type="spellStart"/>
      <w:r>
        <w:t>tuotteiden</w:t>
      </w:r>
      <w:proofErr w:type="spellEnd"/>
      <w:r>
        <w:t xml:space="preserve"> </w:t>
      </w:r>
      <w:proofErr w:type="spellStart"/>
      <w:r>
        <w:t>raaka-aineita</w:t>
      </w:r>
      <w:proofErr w:type="spellEnd"/>
      <w:r>
        <w:t xml:space="preserve"> </w:t>
      </w:r>
      <w:proofErr w:type="spellStart"/>
      <w:r>
        <w:t>sekä</w:t>
      </w:r>
      <w:proofErr w:type="spellEnd"/>
      <w:r>
        <w:t xml:space="preserve"> </w:t>
      </w:r>
      <w:proofErr w:type="spellStart"/>
      <w:r>
        <w:t>niiden</w:t>
      </w:r>
      <w:proofErr w:type="spellEnd"/>
      <w:r>
        <w:t xml:space="preserve"> </w:t>
      </w:r>
      <w:proofErr w:type="spellStart"/>
      <w:r>
        <w:t>valmistamista</w:t>
      </w:r>
      <w:proofErr w:type="spellEnd"/>
      <w:r>
        <w:t xml:space="preserve">, </w:t>
      </w:r>
      <w:proofErr w:type="spellStart"/>
      <w:r>
        <w:t>hankintaa</w:t>
      </w:r>
      <w:proofErr w:type="spellEnd"/>
      <w:r>
        <w:t xml:space="preserve"> ja </w:t>
      </w:r>
      <w:proofErr w:type="spellStart"/>
      <w:r>
        <w:t>kuljetusta</w:t>
      </w:r>
      <w:proofErr w:type="spellEnd"/>
      <w:r>
        <w:t xml:space="preserve">. </w:t>
      </w:r>
      <w:proofErr w:type="spellStart"/>
      <w:r>
        <w:t>Yhteistyökumppani</w:t>
      </w:r>
      <w:proofErr w:type="spellEnd"/>
      <w:r>
        <w:t xml:space="preserve"> </w:t>
      </w:r>
      <w:proofErr w:type="spellStart"/>
      <w:r>
        <w:t>vastaa</w:t>
      </w:r>
      <w:proofErr w:type="spellEnd"/>
      <w:r>
        <w:t xml:space="preserve"> </w:t>
      </w:r>
      <w:proofErr w:type="spellStart"/>
      <w:r>
        <w:t>myös</w:t>
      </w:r>
      <w:proofErr w:type="spellEnd"/>
      <w:r>
        <w:t xml:space="preserve"> </w:t>
      </w:r>
      <w:proofErr w:type="spellStart"/>
      <w:r>
        <w:t>siitä</w:t>
      </w:r>
      <w:proofErr w:type="spellEnd"/>
      <w:r>
        <w:t xml:space="preserve">, </w:t>
      </w:r>
      <w:proofErr w:type="spellStart"/>
      <w:r>
        <w:t>että</w:t>
      </w:r>
      <w:proofErr w:type="spellEnd"/>
      <w:r>
        <w:t xml:space="preserve"> se </w:t>
      </w:r>
      <w:proofErr w:type="spellStart"/>
      <w:r>
        <w:t>noudattaa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</w:t>
      </w:r>
      <w:proofErr w:type="spellStart"/>
      <w:r>
        <w:t>toimintaan</w:t>
      </w:r>
      <w:proofErr w:type="spellEnd"/>
      <w:r>
        <w:t xml:space="preserve"> </w:t>
      </w:r>
      <w:proofErr w:type="spellStart"/>
      <w:r>
        <w:t>kulloinkin</w:t>
      </w:r>
      <w:proofErr w:type="spellEnd"/>
      <w:r>
        <w:t xml:space="preserve"> </w:t>
      </w:r>
      <w:proofErr w:type="spellStart"/>
      <w:r>
        <w:t>soveltuvia</w:t>
      </w:r>
      <w:proofErr w:type="spellEnd"/>
      <w:r>
        <w:t xml:space="preserve"> </w:t>
      </w:r>
      <w:proofErr w:type="spellStart"/>
      <w:r>
        <w:t>terveyteen</w:t>
      </w:r>
      <w:proofErr w:type="spellEnd"/>
      <w:r>
        <w:t xml:space="preserve">, </w:t>
      </w:r>
      <w:proofErr w:type="spellStart"/>
      <w:r>
        <w:t>turvallisuuteen</w:t>
      </w:r>
      <w:proofErr w:type="spellEnd"/>
      <w:r>
        <w:rPr>
          <w:spacing w:val="-22"/>
        </w:rPr>
        <w:t xml:space="preserve"> </w:t>
      </w:r>
      <w:r>
        <w:t xml:space="preserve">ja/tai </w:t>
      </w:r>
      <w:proofErr w:type="spellStart"/>
      <w:r>
        <w:t>sen</w:t>
      </w:r>
      <w:proofErr w:type="spellEnd"/>
      <w:r>
        <w:t xml:space="preserve"> </w:t>
      </w:r>
      <w:proofErr w:type="spellStart"/>
      <w:r>
        <w:t>toimintaan</w:t>
      </w:r>
      <w:proofErr w:type="spellEnd"/>
      <w:r>
        <w:t xml:space="preserve"> </w:t>
      </w:r>
      <w:proofErr w:type="spellStart"/>
      <w:r>
        <w:t>muutoin</w:t>
      </w:r>
      <w:proofErr w:type="spellEnd"/>
      <w:r>
        <w:t xml:space="preserve"> </w:t>
      </w:r>
      <w:proofErr w:type="spellStart"/>
      <w:r>
        <w:t>yleensä</w:t>
      </w:r>
      <w:proofErr w:type="spellEnd"/>
      <w:r>
        <w:t xml:space="preserve"> </w:t>
      </w:r>
      <w:proofErr w:type="spellStart"/>
      <w:r>
        <w:t>liittyviä</w:t>
      </w:r>
      <w:proofErr w:type="spellEnd"/>
      <w:r>
        <w:t xml:space="preserve"> </w:t>
      </w:r>
      <w:proofErr w:type="spellStart"/>
      <w:r>
        <w:t>Määräyksiä</w:t>
      </w:r>
      <w:proofErr w:type="spellEnd"/>
      <w:r>
        <w:t>.</w:t>
      </w:r>
    </w:p>
    <w:p w14:paraId="7B361600" w14:textId="77777777" w:rsidR="00914BA5" w:rsidRDefault="00914BA5" w:rsidP="00914BA5">
      <w:pPr>
        <w:pStyle w:val="ListParagraph"/>
        <w:numPr>
          <w:ilvl w:val="1"/>
          <w:numId w:val="14"/>
        </w:numPr>
        <w:tabs>
          <w:tab w:val="left" w:pos="797"/>
          <w:tab w:val="left" w:pos="798"/>
          <w:tab w:val="left" w:pos="1057"/>
          <w:tab w:val="left" w:pos="1870"/>
          <w:tab w:val="left" w:pos="2261"/>
          <w:tab w:val="left" w:pos="2532"/>
        </w:tabs>
        <w:spacing w:before="117" w:line="259" w:lineRule="auto"/>
        <w:ind w:left="115" w:right="41" w:firstLine="0"/>
        <w:jc w:val="both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4"/>
          <w:sz w:val="16"/>
        </w:rPr>
        <w:t>vastaa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ravintolatoimipisteeseen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saapuvista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tilauksista</w:t>
      </w:r>
      <w:proofErr w:type="spellEnd"/>
      <w:r>
        <w:rPr>
          <w:sz w:val="16"/>
        </w:rPr>
        <w:t>.</w:t>
      </w:r>
      <w:r>
        <w:rPr>
          <w:spacing w:val="-15"/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pacing w:val="-16"/>
          <w:sz w:val="16"/>
        </w:rPr>
        <w:t xml:space="preserve"> </w:t>
      </w:r>
      <w:r>
        <w:rPr>
          <w:sz w:val="16"/>
        </w:rPr>
        <w:t>on</w:t>
      </w:r>
      <w:r>
        <w:rPr>
          <w:spacing w:val="-13"/>
          <w:sz w:val="16"/>
        </w:rPr>
        <w:t xml:space="preserve"> </w:t>
      </w:r>
      <w:proofErr w:type="spellStart"/>
      <w:r>
        <w:rPr>
          <w:sz w:val="16"/>
        </w:rPr>
        <w:t>otettava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välittömästi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yhteyttä</w:t>
      </w:r>
      <w:proofErr w:type="spellEnd"/>
      <w:r>
        <w:rPr>
          <w:sz w:val="16"/>
        </w:rPr>
        <w:t xml:space="preserve"> Delivery </w:t>
      </w:r>
      <w:proofErr w:type="spellStart"/>
      <w:r>
        <w:rPr>
          <w:sz w:val="16"/>
        </w:rPr>
        <w:t>Heroon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mikäli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epäilee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Delivery</w:t>
      </w:r>
      <w:r>
        <w:rPr>
          <w:sz w:val="16"/>
        </w:rPr>
        <w:tab/>
      </w:r>
      <w:r>
        <w:rPr>
          <w:sz w:val="16"/>
        </w:rPr>
        <w:tab/>
        <w:t>Heron</w:t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loppuasiakkaalle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toimittamassa</w:t>
      </w:r>
      <w:proofErr w:type="spellEnd"/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tilauksessa</w:t>
      </w:r>
      <w:proofErr w:type="spellEnd"/>
      <w:r>
        <w:rPr>
          <w:spacing w:val="-8"/>
          <w:sz w:val="16"/>
        </w:rPr>
        <w:t xml:space="preserve"> </w:t>
      </w:r>
      <w:r>
        <w:rPr>
          <w:sz w:val="16"/>
        </w:rPr>
        <w:t>on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ollut</w:t>
      </w:r>
      <w:proofErr w:type="spellEnd"/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puutteita</w:t>
      </w:r>
      <w:proofErr w:type="spellEnd"/>
      <w:r>
        <w:rPr>
          <w:sz w:val="16"/>
        </w:rPr>
        <w:t xml:space="preserve"> ja/tai</w:t>
      </w:r>
      <w:r>
        <w:rPr>
          <w:spacing w:val="-12"/>
          <w:sz w:val="16"/>
        </w:rPr>
        <w:t xml:space="preserve"> </w:t>
      </w:r>
      <w:proofErr w:type="spellStart"/>
      <w:r>
        <w:rPr>
          <w:sz w:val="16"/>
        </w:rPr>
        <w:t>virheitä</w:t>
      </w:r>
      <w:proofErr w:type="spellEnd"/>
      <w:r>
        <w:rPr>
          <w:sz w:val="16"/>
        </w:rPr>
        <w:t>,</w:t>
      </w:r>
      <w:r>
        <w:rPr>
          <w:spacing w:val="-10"/>
          <w:sz w:val="16"/>
        </w:rPr>
        <w:t xml:space="preserve"> </w:t>
      </w:r>
      <w:proofErr w:type="spellStart"/>
      <w:r>
        <w:rPr>
          <w:sz w:val="16"/>
        </w:rPr>
        <w:t>jotka</w:t>
      </w:r>
      <w:proofErr w:type="spellEnd"/>
      <w:r>
        <w:rPr>
          <w:spacing w:val="-10"/>
          <w:sz w:val="16"/>
        </w:rPr>
        <w:t xml:space="preserve"> </w:t>
      </w:r>
      <w:proofErr w:type="spellStart"/>
      <w:r>
        <w:rPr>
          <w:sz w:val="16"/>
        </w:rPr>
        <w:t>johtuvat</w:t>
      </w:r>
      <w:proofErr w:type="spellEnd"/>
      <w:r>
        <w:rPr>
          <w:spacing w:val="-12"/>
          <w:sz w:val="16"/>
        </w:rPr>
        <w:t xml:space="preserve"> </w:t>
      </w:r>
      <w:r>
        <w:rPr>
          <w:sz w:val="16"/>
        </w:rPr>
        <w:t>Delivery</w:t>
      </w:r>
      <w:r>
        <w:rPr>
          <w:spacing w:val="-7"/>
          <w:sz w:val="16"/>
        </w:rPr>
        <w:t xml:space="preserve"> </w:t>
      </w:r>
      <w:r>
        <w:rPr>
          <w:sz w:val="16"/>
        </w:rPr>
        <w:t xml:space="preserve">Heron </w:t>
      </w:r>
      <w:proofErr w:type="spellStart"/>
      <w:r>
        <w:rPr>
          <w:sz w:val="16"/>
        </w:rPr>
        <w:t>toiminnasta</w:t>
      </w:r>
      <w:proofErr w:type="spellEnd"/>
      <w:r>
        <w:rPr>
          <w:sz w:val="16"/>
        </w:rPr>
        <w:t>.</w:t>
      </w:r>
    </w:p>
    <w:p w14:paraId="64F6EA58" w14:textId="77777777" w:rsidR="00914BA5" w:rsidRDefault="00914BA5" w:rsidP="00914BA5">
      <w:pPr>
        <w:pStyle w:val="ListParagraph"/>
        <w:numPr>
          <w:ilvl w:val="1"/>
          <w:numId w:val="14"/>
        </w:numPr>
        <w:tabs>
          <w:tab w:val="left" w:pos="476"/>
          <w:tab w:val="left" w:pos="1361"/>
          <w:tab w:val="left" w:pos="2319"/>
        </w:tabs>
        <w:spacing w:before="119" w:line="259" w:lineRule="auto"/>
        <w:ind w:left="115" w:right="41" w:firstLine="0"/>
        <w:jc w:val="both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Alustan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välityksellä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kuljetettavista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tuotteista</w:t>
      </w:r>
      <w:proofErr w:type="spellEnd"/>
      <w:r>
        <w:rPr>
          <w:sz w:val="16"/>
        </w:rPr>
        <w:t xml:space="preserve">. Delivery Hero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ole </w:t>
      </w:r>
      <w:proofErr w:type="spellStart"/>
      <w:r>
        <w:rPr>
          <w:sz w:val="16"/>
        </w:rPr>
        <w:t>vastuussa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tilauksessa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ilmenevistä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puutteista</w:t>
      </w:r>
      <w:proofErr w:type="spellEnd"/>
      <w:r>
        <w:rPr>
          <w:sz w:val="16"/>
        </w:rPr>
        <w:t xml:space="preserve"> ja/tai </w:t>
      </w:r>
      <w:proofErr w:type="spellStart"/>
      <w:r>
        <w:rPr>
          <w:sz w:val="16"/>
        </w:rPr>
        <w:t>virheistä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jotka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aiheutuneet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johtuvista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syistä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Selvyyden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vuoksi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todetaan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täysin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ravintolatoimipisteeseen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saapuvista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tilauksista</w:t>
      </w:r>
      <w:proofErr w:type="spellEnd"/>
      <w:r>
        <w:rPr>
          <w:sz w:val="16"/>
        </w:rPr>
        <w:t>,</w:t>
      </w:r>
      <w:r>
        <w:rPr>
          <w:sz w:val="16"/>
        </w:rPr>
        <w:tab/>
      </w:r>
      <w:proofErr w:type="spellStart"/>
      <w:r>
        <w:rPr>
          <w:sz w:val="16"/>
        </w:rPr>
        <w:t>niiden</w:t>
      </w:r>
      <w:proofErr w:type="spellEnd"/>
      <w:r>
        <w:rPr>
          <w:sz w:val="16"/>
        </w:rPr>
        <w:tab/>
      </w:r>
      <w:proofErr w:type="spellStart"/>
      <w:r>
        <w:rPr>
          <w:spacing w:val="-1"/>
          <w:sz w:val="16"/>
        </w:rPr>
        <w:t>sisällöstä</w:t>
      </w:r>
      <w:proofErr w:type="spellEnd"/>
      <w:r>
        <w:rPr>
          <w:spacing w:val="-1"/>
          <w:sz w:val="16"/>
        </w:rPr>
        <w:t xml:space="preserve">, </w:t>
      </w:r>
      <w:proofErr w:type="spellStart"/>
      <w:r>
        <w:rPr>
          <w:sz w:val="16"/>
        </w:rPr>
        <w:t>koostumuksesta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rakenteesta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niihin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mahdollisesti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kohdistuvista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väitteistä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reklamaatioista</w:t>
      </w:r>
      <w:proofErr w:type="spellEnd"/>
      <w:r>
        <w:rPr>
          <w:sz w:val="16"/>
        </w:rPr>
        <w:t xml:space="preserve"> ja/tai </w:t>
      </w:r>
      <w:proofErr w:type="spellStart"/>
      <w:r>
        <w:rPr>
          <w:sz w:val="16"/>
        </w:rPr>
        <w:t>muista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väitteistä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velvollinen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korvaamaan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rajoituksetta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kaikki</w:t>
      </w:r>
      <w:proofErr w:type="spellEnd"/>
      <w:r>
        <w:rPr>
          <w:sz w:val="16"/>
        </w:rPr>
        <w:t xml:space="preserve"> Delivery </w:t>
      </w:r>
      <w:proofErr w:type="spellStart"/>
      <w:r>
        <w:rPr>
          <w:sz w:val="16"/>
        </w:rPr>
        <w:t>Herolle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aiheutuvat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välittömät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välilliset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kustannukset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vahingot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sekä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puolustamaan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omalla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kustannuksellaan</w:t>
      </w:r>
      <w:proofErr w:type="spellEnd"/>
      <w:r>
        <w:rPr>
          <w:sz w:val="16"/>
        </w:rPr>
        <w:t xml:space="preserve"> Delivery </w:t>
      </w:r>
      <w:proofErr w:type="spellStart"/>
      <w:r>
        <w:rPr>
          <w:sz w:val="16"/>
        </w:rPr>
        <w:t>Heroa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konserniin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kuuluvia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muita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yhtiöitä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näitä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nostetuissa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kanteissa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muuten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esitetyissä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vaatimuksissa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joissa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väitetään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valmistama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tilaus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toimitetun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koostumus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rakenne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taikka</w:t>
      </w:r>
      <w:proofErr w:type="spellEnd"/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muu</w:t>
      </w:r>
      <w:proofErr w:type="spellEnd"/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toiminta</w:t>
      </w:r>
      <w:proofErr w:type="spellEnd"/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ei</w:t>
      </w:r>
      <w:proofErr w:type="spellEnd"/>
      <w:r>
        <w:rPr>
          <w:spacing w:val="-8"/>
          <w:sz w:val="16"/>
        </w:rPr>
        <w:t xml:space="preserve"> </w:t>
      </w:r>
      <w:r>
        <w:rPr>
          <w:sz w:val="16"/>
        </w:rPr>
        <w:t>ole</w:t>
      </w:r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ollut</w:t>
      </w:r>
      <w:proofErr w:type="spellEnd"/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mukainen</w:t>
      </w:r>
      <w:proofErr w:type="spellEnd"/>
      <w:r>
        <w:rPr>
          <w:sz w:val="16"/>
        </w:rPr>
        <w:t xml:space="preserve"> (</w:t>
      </w:r>
      <w:proofErr w:type="spellStart"/>
      <w:r>
        <w:rPr>
          <w:sz w:val="16"/>
        </w:rPr>
        <w:t>nämä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Ehdot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mukaan</w:t>
      </w:r>
      <w:proofErr w:type="spellEnd"/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lukien</w:t>
      </w:r>
      <w:proofErr w:type="spellEnd"/>
      <w:r>
        <w:rPr>
          <w:sz w:val="16"/>
        </w:rPr>
        <w:t>).</w:t>
      </w:r>
    </w:p>
    <w:p w14:paraId="6F8924FB" w14:textId="77777777" w:rsidR="00914BA5" w:rsidRDefault="00914BA5" w:rsidP="00914BA5">
      <w:pPr>
        <w:pStyle w:val="ListParagraph"/>
        <w:numPr>
          <w:ilvl w:val="1"/>
          <w:numId w:val="14"/>
        </w:numPr>
        <w:tabs>
          <w:tab w:val="left" w:pos="424"/>
          <w:tab w:val="left" w:pos="1111"/>
          <w:tab w:val="left" w:pos="2138"/>
          <w:tab w:val="left" w:pos="2781"/>
        </w:tabs>
        <w:spacing w:before="114" w:line="259" w:lineRule="auto"/>
        <w:ind w:left="115" w:right="40" w:firstLine="0"/>
        <w:jc w:val="both"/>
        <w:rPr>
          <w:sz w:val="16"/>
        </w:rPr>
      </w:pPr>
      <w:proofErr w:type="spellStart"/>
      <w:r>
        <w:rPr>
          <w:sz w:val="16"/>
        </w:rPr>
        <w:t>Yhteistyökumppanilla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velvollisuus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ilmoittaa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viipymättä</w:t>
      </w:r>
      <w:proofErr w:type="spellEnd"/>
      <w:r>
        <w:rPr>
          <w:sz w:val="16"/>
        </w:rPr>
        <w:t xml:space="preserve"> Delivery</w:t>
      </w:r>
      <w:r>
        <w:rPr>
          <w:spacing w:val="-28"/>
          <w:sz w:val="16"/>
        </w:rPr>
        <w:t xml:space="preserve"> </w:t>
      </w:r>
      <w:proofErr w:type="spellStart"/>
      <w:r>
        <w:rPr>
          <w:sz w:val="16"/>
        </w:rPr>
        <w:t>Herolle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mikäli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operoiman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ravintolatoimipisteen</w:t>
      </w:r>
      <w:proofErr w:type="spellEnd"/>
      <w:r>
        <w:rPr>
          <w:sz w:val="16"/>
        </w:rPr>
        <w:tab/>
      </w:r>
      <w:r>
        <w:rPr>
          <w:sz w:val="16"/>
        </w:rPr>
        <w:tab/>
      </w:r>
      <w:r>
        <w:rPr>
          <w:spacing w:val="-6"/>
          <w:sz w:val="16"/>
        </w:rPr>
        <w:t xml:space="preserve">tai </w:t>
      </w:r>
      <w:proofErr w:type="spellStart"/>
      <w:r>
        <w:rPr>
          <w:sz w:val="16"/>
        </w:rPr>
        <w:t>ravintolatoimipisteiden</w:t>
      </w:r>
      <w:proofErr w:type="spellEnd"/>
      <w:r>
        <w:rPr>
          <w:sz w:val="16"/>
        </w:rPr>
        <w:tab/>
      </w:r>
      <w:proofErr w:type="spellStart"/>
      <w:r>
        <w:rPr>
          <w:spacing w:val="-1"/>
          <w:sz w:val="16"/>
        </w:rPr>
        <w:t>olosuhteissa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tapahtuu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muutoksia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jotka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vaikuttavat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tilausten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vastaanottamiseen</w:t>
      </w:r>
      <w:proofErr w:type="spellEnd"/>
      <w:r>
        <w:rPr>
          <w:sz w:val="16"/>
        </w:rPr>
        <w:tab/>
      </w:r>
      <w:r>
        <w:rPr>
          <w:spacing w:val="-6"/>
          <w:sz w:val="16"/>
        </w:rPr>
        <w:t xml:space="preserve">tai </w:t>
      </w:r>
      <w:proofErr w:type="spellStart"/>
      <w:r>
        <w:rPr>
          <w:sz w:val="16"/>
        </w:rPr>
        <w:t>valmistamiseen</w:t>
      </w:r>
      <w:proofErr w:type="spellEnd"/>
      <w:r>
        <w:rPr>
          <w:sz w:val="16"/>
        </w:rPr>
        <w:t>.</w:t>
      </w:r>
    </w:p>
    <w:p w14:paraId="7B5CAA6A" w14:textId="77777777" w:rsidR="00914BA5" w:rsidRDefault="00914BA5" w:rsidP="00914BA5">
      <w:pPr>
        <w:pStyle w:val="ListParagraph"/>
        <w:numPr>
          <w:ilvl w:val="1"/>
          <w:numId w:val="14"/>
        </w:numPr>
        <w:tabs>
          <w:tab w:val="left" w:pos="532"/>
          <w:tab w:val="left" w:pos="1123"/>
          <w:tab w:val="left" w:pos="2083"/>
          <w:tab w:val="left" w:pos="2554"/>
        </w:tabs>
        <w:spacing w:before="120" w:line="259" w:lineRule="auto"/>
        <w:ind w:left="115" w:right="40" w:firstLine="0"/>
        <w:jc w:val="both"/>
        <w:rPr>
          <w:sz w:val="16"/>
        </w:rPr>
      </w:pPr>
      <w:proofErr w:type="spellStart"/>
      <w:r>
        <w:rPr>
          <w:sz w:val="16"/>
        </w:rPr>
        <w:t>Yhteistyökumppanilla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oikeus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markkinoida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yhteistyötä</w:t>
      </w:r>
      <w:proofErr w:type="spellEnd"/>
      <w:r>
        <w:rPr>
          <w:sz w:val="16"/>
        </w:rPr>
        <w:t xml:space="preserve"> Delivery Heron </w:t>
      </w:r>
      <w:proofErr w:type="spellStart"/>
      <w:r>
        <w:rPr>
          <w:sz w:val="16"/>
        </w:rPr>
        <w:t>kanssa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osana</w:t>
      </w:r>
      <w:proofErr w:type="spellEnd"/>
      <w:r>
        <w:rPr>
          <w:sz w:val="16"/>
        </w:rPr>
        <w:tab/>
      </w:r>
      <w:proofErr w:type="spellStart"/>
      <w:r>
        <w:rPr>
          <w:spacing w:val="-1"/>
          <w:sz w:val="16"/>
        </w:rPr>
        <w:t>tavanomaisia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markkinointikampanjoitaan</w:t>
      </w:r>
      <w:proofErr w:type="spellEnd"/>
      <w:r>
        <w:rPr>
          <w:sz w:val="16"/>
        </w:rPr>
        <w:t>,</w:t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5"/>
          <w:sz w:val="16"/>
        </w:rPr>
        <w:t>mutta</w:t>
      </w:r>
      <w:proofErr w:type="spellEnd"/>
    </w:p>
    <w:p w14:paraId="2D02A0D1" w14:textId="77777777" w:rsidR="00914BA5" w:rsidRDefault="00914BA5" w:rsidP="00914BA5">
      <w:pPr>
        <w:pStyle w:val="BodyText"/>
        <w:tabs>
          <w:tab w:val="left" w:pos="1042"/>
          <w:tab w:val="left" w:pos="2455"/>
        </w:tabs>
        <w:spacing w:before="21" w:line="259" w:lineRule="auto"/>
        <w:ind w:left="115" w:right="41"/>
      </w:pPr>
      <w:r>
        <w:br w:type="column"/>
      </w:r>
      <w:proofErr w:type="spellStart"/>
      <w:r>
        <w:t>Yhteistyökumppanin</w:t>
      </w:r>
      <w:proofErr w:type="spellEnd"/>
      <w:r>
        <w:t xml:space="preserve"> </w:t>
      </w:r>
      <w:proofErr w:type="spellStart"/>
      <w:r>
        <w:t>tulee</w:t>
      </w:r>
      <w:proofErr w:type="spellEnd"/>
      <w:r>
        <w:t xml:space="preserve"> </w:t>
      </w:r>
      <w:proofErr w:type="spellStart"/>
      <w:r>
        <w:t>hyväksyttää</w:t>
      </w:r>
      <w:proofErr w:type="spellEnd"/>
      <w:r>
        <w:t xml:space="preserve"> </w:t>
      </w:r>
      <w:proofErr w:type="spellStart"/>
      <w:r>
        <w:t>kaikki</w:t>
      </w:r>
      <w:proofErr w:type="spellEnd"/>
      <w:r>
        <w:tab/>
      </w:r>
      <w:proofErr w:type="spellStart"/>
      <w:r>
        <w:t>yhteistyöhön</w:t>
      </w:r>
      <w:proofErr w:type="spellEnd"/>
      <w:r>
        <w:tab/>
      </w:r>
      <w:proofErr w:type="spellStart"/>
      <w:r>
        <w:rPr>
          <w:spacing w:val="-3"/>
        </w:rPr>
        <w:t>liittyvät</w:t>
      </w:r>
      <w:proofErr w:type="spellEnd"/>
      <w:r>
        <w:rPr>
          <w:spacing w:val="-3"/>
        </w:rPr>
        <w:t xml:space="preserve"> </w:t>
      </w:r>
      <w:proofErr w:type="spellStart"/>
      <w:r>
        <w:t>markkinointimateriaalit</w:t>
      </w:r>
      <w:proofErr w:type="spellEnd"/>
      <w:r>
        <w:t xml:space="preserve"> </w:t>
      </w:r>
      <w:proofErr w:type="spellStart"/>
      <w:r>
        <w:t>etukäteen</w:t>
      </w:r>
      <w:proofErr w:type="spellEnd"/>
      <w:r>
        <w:t xml:space="preserve"> Delivery </w:t>
      </w:r>
      <w:proofErr w:type="spellStart"/>
      <w:r>
        <w:t>Herolla</w:t>
      </w:r>
      <w:proofErr w:type="spellEnd"/>
      <w:r>
        <w:t>.</w:t>
      </w:r>
    </w:p>
    <w:p w14:paraId="58E03296" w14:textId="77777777" w:rsidR="00914BA5" w:rsidRDefault="00914BA5" w:rsidP="00914BA5">
      <w:pPr>
        <w:pStyle w:val="ListParagraph"/>
        <w:numPr>
          <w:ilvl w:val="1"/>
          <w:numId w:val="14"/>
        </w:numPr>
        <w:tabs>
          <w:tab w:val="left" w:pos="737"/>
          <w:tab w:val="left" w:pos="738"/>
          <w:tab w:val="left" w:pos="2407"/>
        </w:tabs>
        <w:spacing w:before="121" w:line="259" w:lineRule="auto"/>
        <w:ind w:left="115" w:right="39" w:firstLine="0"/>
        <w:jc w:val="both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ab/>
      </w:r>
      <w:proofErr w:type="spellStart"/>
      <w:r>
        <w:rPr>
          <w:spacing w:val="-1"/>
          <w:sz w:val="16"/>
        </w:rPr>
        <w:t>sitoutuu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markkinoimaan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sijoittamalla</w:t>
      </w:r>
      <w:proofErr w:type="spellEnd"/>
      <w:r>
        <w:rPr>
          <w:sz w:val="16"/>
        </w:rPr>
        <w:t xml:space="preserve"> Delivery Heron </w:t>
      </w:r>
      <w:proofErr w:type="spellStart"/>
      <w:r>
        <w:rPr>
          <w:sz w:val="16"/>
        </w:rPr>
        <w:t>tarjoaman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tarran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ravintolatoimipisteen</w:t>
      </w:r>
      <w:proofErr w:type="spellEnd"/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julkisivulle</w:t>
      </w:r>
      <w:proofErr w:type="spellEnd"/>
      <w:r>
        <w:rPr>
          <w:sz w:val="16"/>
        </w:rPr>
        <w:t>.</w:t>
      </w:r>
    </w:p>
    <w:p w14:paraId="2C019B54" w14:textId="77777777" w:rsidR="00914BA5" w:rsidRDefault="00914BA5" w:rsidP="00914BA5">
      <w:pPr>
        <w:pStyle w:val="ListParagraph"/>
        <w:numPr>
          <w:ilvl w:val="1"/>
          <w:numId w:val="14"/>
        </w:numPr>
        <w:tabs>
          <w:tab w:val="left" w:pos="479"/>
        </w:tabs>
        <w:spacing w:before="118" w:line="259" w:lineRule="auto"/>
        <w:ind w:left="115" w:right="40" w:firstLine="0"/>
        <w:jc w:val="both"/>
        <w:rPr>
          <w:sz w:val="16"/>
        </w:rPr>
      </w:pPr>
      <w:r>
        <w:rPr>
          <w:sz w:val="16"/>
        </w:rPr>
        <w:t xml:space="preserve">Delivery Hero </w:t>
      </w:r>
      <w:proofErr w:type="spellStart"/>
      <w:r>
        <w:rPr>
          <w:sz w:val="16"/>
        </w:rPr>
        <w:t>pidättää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oikeuden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rajoittaa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Yhteistyökumppania</w:t>
      </w:r>
      <w:proofErr w:type="spellEnd"/>
      <w:r>
        <w:rPr>
          <w:spacing w:val="-29"/>
          <w:sz w:val="16"/>
        </w:rPr>
        <w:t xml:space="preserve"> </w:t>
      </w:r>
      <w:proofErr w:type="spellStart"/>
      <w:r>
        <w:rPr>
          <w:sz w:val="16"/>
        </w:rPr>
        <w:t>osallistumista</w:t>
      </w:r>
      <w:proofErr w:type="spellEnd"/>
      <w:r>
        <w:rPr>
          <w:sz w:val="16"/>
        </w:rPr>
        <w:t xml:space="preserve"> Delivery Heron </w:t>
      </w:r>
      <w:proofErr w:type="spellStart"/>
      <w:r>
        <w:rPr>
          <w:sz w:val="16"/>
        </w:rPr>
        <w:t>muihin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mahdollisiin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palveluihin</w:t>
      </w:r>
      <w:proofErr w:type="spellEnd"/>
      <w:r>
        <w:rPr>
          <w:sz w:val="16"/>
        </w:rPr>
        <w:t xml:space="preserve"> (ml. Delivery Heron Corporate Solution).</w:t>
      </w:r>
    </w:p>
    <w:p w14:paraId="54B0C280" w14:textId="77777777" w:rsidR="00914BA5" w:rsidRDefault="00914BA5" w:rsidP="00914BA5">
      <w:pPr>
        <w:pStyle w:val="ListParagraph"/>
        <w:numPr>
          <w:ilvl w:val="1"/>
          <w:numId w:val="14"/>
        </w:numPr>
        <w:tabs>
          <w:tab w:val="left" w:pos="479"/>
          <w:tab w:val="left" w:pos="1279"/>
          <w:tab w:val="left" w:pos="1570"/>
          <w:tab w:val="left" w:pos="2012"/>
          <w:tab w:val="left" w:pos="2157"/>
          <w:tab w:val="left" w:pos="2417"/>
          <w:tab w:val="left" w:pos="2534"/>
        </w:tabs>
        <w:spacing w:before="119" w:line="259" w:lineRule="auto"/>
        <w:ind w:left="115" w:firstLine="0"/>
        <w:jc w:val="both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siitä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sillä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kaikki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mahdolliset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tarvittavat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Määräysten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edellyttämät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oikeudet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luvat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lisenssit</w:t>
      </w:r>
      <w:proofErr w:type="spellEnd"/>
      <w:r>
        <w:rPr>
          <w:sz w:val="16"/>
        </w:rPr>
        <w:t xml:space="preserve"> ja/tai </w:t>
      </w:r>
      <w:proofErr w:type="spellStart"/>
      <w:r>
        <w:rPr>
          <w:sz w:val="16"/>
        </w:rPr>
        <w:t>rekisteröinnit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ne </w:t>
      </w:r>
      <w:proofErr w:type="spellStart"/>
      <w:r>
        <w:rPr>
          <w:sz w:val="16"/>
        </w:rPr>
        <w:t>ovat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voimassa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koko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voimassaoloajan</w:t>
      </w:r>
      <w:proofErr w:type="spellEnd"/>
      <w:r>
        <w:rPr>
          <w:sz w:val="16"/>
        </w:rPr>
        <w:t>.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Lisäksi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siitä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se on </w:t>
      </w:r>
      <w:proofErr w:type="spellStart"/>
      <w:r>
        <w:rPr>
          <w:sz w:val="16"/>
        </w:rPr>
        <w:t>koko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voimassaoloajan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rekisteröitynyt</w:t>
      </w:r>
      <w:proofErr w:type="spellEnd"/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toiminnastaan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arvonlisäverovelvolliseksi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Suomessa</w:t>
      </w:r>
      <w:proofErr w:type="spellEnd"/>
      <w:r>
        <w:rPr>
          <w:sz w:val="16"/>
        </w:rPr>
        <w:t xml:space="preserve">. se on </w:t>
      </w:r>
      <w:proofErr w:type="spellStart"/>
      <w:r>
        <w:rPr>
          <w:sz w:val="16"/>
        </w:rPr>
        <w:t>hankkinut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kaikki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tarpeelliset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sovellettavien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lakien</w:t>
      </w:r>
      <w:proofErr w:type="spellEnd"/>
      <w:r>
        <w:rPr>
          <w:sz w:val="16"/>
        </w:rPr>
        <w:t>,</w:t>
      </w:r>
      <w:r>
        <w:rPr>
          <w:spacing w:val="-14"/>
          <w:sz w:val="16"/>
        </w:rPr>
        <w:t xml:space="preserve"> </w:t>
      </w:r>
      <w:proofErr w:type="spellStart"/>
      <w:r>
        <w:rPr>
          <w:sz w:val="16"/>
        </w:rPr>
        <w:t>asetusten</w:t>
      </w:r>
      <w:proofErr w:type="spellEnd"/>
      <w:r>
        <w:rPr>
          <w:sz w:val="16"/>
        </w:rPr>
        <w:t>,</w:t>
      </w:r>
      <w:r>
        <w:rPr>
          <w:spacing w:val="-13"/>
          <w:sz w:val="16"/>
        </w:rPr>
        <w:t xml:space="preserve"> </w:t>
      </w:r>
      <w:proofErr w:type="spellStart"/>
      <w:r>
        <w:rPr>
          <w:sz w:val="16"/>
        </w:rPr>
        <w:t>säännösten</w:t>
      </w:r>
      <w:proofErr w:type="spellEnd"/>
      <w:r>
        <w:rPr>
          <w:spacing w:val="-15"/>
          <w:sz w:val="16"/>
        </w:rPr>
        <w:t xml:space="preserve"> </w:t>
      </w:r>
      <w:r>
        <w:rPr>
          <w:sz w:val="16"/>
        </w:rPr>
        <w:t>ja</w:t>
      </w:r>
      <w:r>
        <w:rPr>
          <w:spacing w:val="-11"/>
          <w:sz w:val="16"/>
        </w:rPr>
        <w:t xml:space="preserve"> </w:t>
      </w:r>
      <w:proofErr w:type="spellStart"/>
      <w:r>
        <w:rPr>
          <w:sz w:val="16"/>
        </w:rPr>
        <w:t>sopimusten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mukaiset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oikeudet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lisenssit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luvat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oman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toimintansa</w:t>
      </w:r>
      <w:proofErr w:type="spellEnd"/>
      <w:r>
        <w:rPr>
          <w:sz w:val="16"/>
        </w:rPr>
        <w:t xml:space="preserve"> ja/tai </w:t>
      </w:r>
      <w:proofErr w:type="spellStart"/>
      <w:r>
        <w:rPr>
          <w:sz w:val="16"/>
        </w:rPr>
        <w:t>ravintolatoimipisteen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toiminnan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harjoittamiseen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mukaan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lukien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rekisteröinnin</w:t>
      </w:r>
      <w:proofErr w:type="spellEnd"/>
      <w:r>
        <w:rPr>
          <w:sz w:val="16"/>
        </w:rPr>
        <w:tab/>
      </w:r>
      <w:r>
        <w:rPr>
          <w:sz w:val="16"/>
        </w:rPr>
        <w:tab/>
        <w:t>mm.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4"/>
          <w:sz w:val="16"/>
        </w:rPr>
        <w:t>Suomen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arvonlisäverorekisteriin</w:t>
      </w:r>
      <w:proofErr w:type="spellEnd"/>
      <w:r>
        <w:rPr>
          <w:sz w:val="16"/>
        </w:rPr>
        <w:t>.</w:t>
      </w:r>
    </w:p>
    <w:p w14:paraId="1C22924D" w14:textId="77777777" w:rsidR="00914BA5" w:rsidRDefault="00914BA5" w:rsidP="00914BA5">
      <w:pPr>
        <w:pStyle w:val="ListParagraph"/>
        <w:numPr>
          <w:ilvl w:val="1"/>
          <w:numId w:val="14"/>
        </w:numPr>
        <w:tabs>
          <w:tab w:val="left" w:pos="838"/>
          <w:tab w:val="left" w:pos="839"/>
          <w:tab w:val="left" w:pos="2532"/>
        </w:tabs>
        <w:spacing w:before="116" w:line="259" w:lineRule="auto"/>
        <w:ind w:left="115" w:right="39" w:firstLine="0"/>
        <w:jc w:val="both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ab/>
      </w:r>
      <w:proofErr w:type="spellStart"/>
      <w:r>
        <w:rPr>
          <w:spacing w:val="-5"/>
          <w:sz w:val="16"/>
        </w:rPr>
        <w:t>vastaa</w:t>
      </w:r>
      <w:proofErr w:type="spellEnd"/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ravintolatoimipisteissä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työskentelevän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henkilökuntansa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tiedottamisesta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kouluttamisesta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siinä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määrin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kuin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tarpeen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liittyvien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velvoitteiden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täyttämiseksi</w:t>
      </w:r>
      <w:proofErr w:type="spellEnd"/>
      <w:r>
        <w:rPr>
          <w:sz w:val="16"/>
        </w:rPr>
        <w:t>.</w:t>
      </w:r>
    </w:p>
    <w:p w14:paraId="755359BA" w14:textId="77777777" w:rsidR="00914BA5" w:rsidRDefault="00914BA5" w:rsidP="00914BA5">
      <w:pPr>
        <w:pStyle w:val="ListParagraph"/>
        <w:numPr>
          <w:ilvl w:val="1"/>
          <w:numId w:val="14"/>
        </w:numPr>
        <w:tabs>
          <w:tab w:val="left" w:pos="838"/>
          <w:tab w:val="left" w:pos="839"/>
          <w:tab w:val="left" w:pos="2531"/>
        </w:tabs>
        <w:spacing w:before="119" w:line="259" w:lineRule="auto"/>
        <w:ind w:left="115" w:right="40" w:firstLine="0"/>
        <w:jc w:val="both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ab/>
      </w:r>
      <w:proofErr w:type="spellStart"/>
      <w:r>
        <w:rPr>
          <w:spacing w:val="-4"/>
          <w:sz w:val="16"/>
        </w:rPr>
        <w:t>vastaa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loppuasiakkaalle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mahdollisesti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tarjottavien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bonusten</w:t>
      </w:r>
      <w:proofErr w:type="spellEnd"/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kustannuksista</w:t>
      </w:r>
      <w:proofErr w:type="spellEnd"/>
      <w:r>
        <w:rPr>
          <w:sz w:val="16"/>
        </w:rPr>
        <w:t>.</w:t>
      </w:r>
    </w:p>
    <w:p w14:paraId="19A638E5" w14:textId="77777777" w:rsidR="00914BA5" w:rsidRDefault="00914BA5" w:rsidP="00914BA5">
      <w:pPr>
        <w:pStyle w:val="BodyText"/>
        <w:spacing w:before="122"/>
        <w:ind w:left="115" w:right="40"/>
      </w:pPr>
      <w:r>
        <w:t xml:space="preserve">3.13. </w:t>
      </w:r>
      <w:proofErr w:type="spellStart"/>
      <w:r>
        <w:t>Yhteistyökumppani</w:t>
      </w:r>
      <w:proofErr w:type="spellEnd"/>
      <w:r>
        <w:t xml:space="preserve"> </w:t>
      </w:r>
      <w:proofErr w:type="spellStart"/>
      <w:r>
        <w:t>vastaa</w:t>
      </w:r>
      <w:proofErr w:type="spellEnd"/>
      <w:r>
        <w:t xml:space="preserve"> </w:t>
      </w:r>
      <w:proofErr w:type="spellStart"/>
      <w:r>
        <w:t>siitä</w:t>
      </w:r>
      <w:proofErr w:type="spellEnd"/>
      <w:r>
        <w:t xml:space="preserve">, </w:t>
      </w:r>
      <w:proofErr w:type="spellStart"/>
      <w:r>
        <w:t>että</w:t>
      </w:r>
      <w:proofErr w:type="spellEnd"/>
      <w:r>
        <w:t xml:space="preserve"> se </w:t>
      </w:r>
      <w:proofErr w:type="spellStart"/>
      <w:r>
        <w:t>antaa</w:t>
      </w:r>
      <w:proofErr w:type="spellEnd"/>
      <w:r>
        <w:t xml:space="preserve"> Delivery </w:t>
      </w:r>
      <w:proofErr w:type="spellStart"/>
      <w:r>
        <w:t>Herolle</w:t>
      </w:r>
      <w:proofErr w:type="spellEnd"/>
      <w:r>
        <w:t xml:space="preserve"> </w:t>
      </w:r>
      <w:proofErr w:type="spellStart"/>
      <w:r>
        <w:t>kaiken</w:t>
      </w:r>
      <w:proofErr w:type="spellEnd"/>
      <w:r>
        <w:t xml:space="preserve"> </w:t>
      </w:r>
      <w:proofErr w:type="spellStart"/>
      <w:r>
        <w:t>kulloinkin</w:t>
      </w:r>
      <w:proofErr w:type="spellEnd"/>
      <w:r>
        <w:t xml:space="preserve"> </w:t>
      </w:r>
      <w:proofErr w:type="spellStart"/>
      <w:r>
        <w:t>sovellettavien</w:t>
      </w:r>
      <w:proofErr w:type="spellEnd"/>
      <w:r>
        <w:t xml:space="preserve"> </w:t>
      </w:r>
      <w:proofErr w:type="spellStart"/>
      <w:r>
        <w:t>Määräysten</w:t>
      </w:r>
      <w:proofErr w:type="spellEnd"/>
      <w:r>
        <w:t xml:space="preserve"> ja </w:t>
      </w:r>
      <w:proofErr w:type="spellStart"/>
      <w:r>
        <w:t>erityisesti</w:t>
      </w:r>
      <w:proofErr w:type="spellEnd"/>
      <w:r>
        <w:t xml:space="preserve"> </w:t>
      </w:r>
      <w:proofErr w:type="spellStart"/>
      <w:r>
        <w:t>elintarviketietojen</w:t>
      </w:r>
      <w:proofErr w:type="spellEnd"/>
      <w:r>
        <w:t xml:space="preserve"> </w:t>
      </w:r>
      <w:proofErr w:type="spellStart"/>
      <w:r>
        <w:t>antamista</w:t>
      </w:r>
      <w:proofErr w:type="spellEnd"/>
      <w:r>
        <w:t xml:space="preserve"> </w:t>
      </w:r>
      <w:proofErr w:type="spellStart"/>
      <w:r>
        <w:t>kuluttajille</w:t>
      </w:r>
      <w:proofErr w:type="spellEnd"/>
      <w:r>
        <w:t xml:space="preserve"> </w:t>
      </w:r>
      <w:proofErr w:type="spellStart"/>
      <w:r>
        <w:t>koskevan</w:t>
      </w:r>
      <w:proofErr w:type="spellEnd"/>
      <w:r>
        <w:t xml:space="preserve"> EU-</w:t>
      </w:r>
      <w:proofErr w:type="spellStart"/>
      <w:r>
        <w:t>asetuksen</w:t>
      </w:r>
      <w:proofErr w:type="spellEnd"/>
      <w:r>
        <w:t xml:space="preserve"> 1169/2011 (ns. </w:t>
      </w:r>
      <w:proofErr w:type="spellStart"/>
      <w:r>
        <w:t>tietojenantoasetus</w:t>
      </w:r>
      <w:proofErr w:type="spellEnd"/>
      <w:r>
        <w:t xml:space="preserve">) </w:t>
      </w:r>
      <w:proofErr w:type="spellStart"/>
      <w:r>
        <w:t>edellyttämät</w:t>
      </w:r>
      <w:proofErr w:type="spellEnd"/>
      <w:r>
        <w:t xml:space="preserve"> </w:t>
      </w:r>
      <w:proofErr w:type="spellStart"/>
      <w:r>
        <w:t>tiedot</w:t>
      </w:r>
      <w:proofErr w:type="spellEnd"/>
      <w:r>
        <w:t xml:space="preserve"> </w:t>
      </w:r>
      <w:proofErr w:type="spellStart"/>
      <w:r>
        <w:t>Alustalla</w:t>
      </w:r>
      <w:proofErr w:type="spellEnd"/>
      <w:r>
        <w:t xml:space="preserve"> </w:t>
      </w:r>
      <w:proofErr w:type="spellStart"/>
      <w:r>
        <w:t>myytävistä</w:t>
      </w:r>
      <w:proofErr w:type="spellEnd"/>
      <w:r>
        <w:t xml:space="preserve"> </w:t>
      </w:r>
      <w:proofErr w:type="spellStart"/>
      <w:r>
        <w:t>tuotteistaan</w:t>
      </w:r>
      <w:proofErr w:type="spellEnd"/>
      <w:r>
        <w:t>.</w:t>
      </w:r>
    </w:p>
    <w:p w14:paraId="18E17AA4" w14:textId="77777777" w:rsidR="00914BA5" w:rsidRDefault="00914BA5" w:rsidP="00914BA5">
      <w:pPr>
        <w:pStyle w:val="BodyText"/>
        <w:jc w:val="left"/>
      </w:pPr>
    </w:p>
    <w:p w14:paraId="1D2AAA11" w14:textId="77777777" w:rsidR="00914BA5" w:rsidRDefault="00914BA5" w:rsidP="00914BA5">
      <w:pPr>
        <w:pStyle w:val="Heading2"/>
        <w:numPr>
          <w:ilvl w:val="0"/>
          <w:numId w:val="16"/>
        </w:numPr>
        <w:tabs>
          <w:tab w:val="left" w:pos="277"/>
        </w:tabs>
        <w:spacing w:before="134"/>
        <w:ind w:hanging="162"/>
        <w:jc w:val="both"/>
      </w:pPr>
      <w:proofErr w:type="spellStart"/>
      <w:r>
        <w:t>Tilitykset</w:t>
      </w:r>
      <w:proofErr w:type="spellEnd"/>
      <w:r>
        <w:t xml:space="preserve"> ja</w:t>
      </w:r>
      <w:r>
        <w:rPr>
          <w:spacing w:val="-3"/>
        </w:rPr>
        <w:t xml:space="preserve"> </w:t>
      </w:r>
      <w:proofErr w:type="spellStart"/>
      <w:r>
        <w:t>maksut</w:t>
      </w:r>
      <w:proofErr w:type="spellEnd"/>
    </w:p>
    <w:p w14:paraId="08CB0268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471"/>
          <w:tab w:val="left" w:pos="1032"/>
          <w:tab w:val="left" w:pos="1607"/>
          <w:tab w:val="left" w:pos="2323"/>
        </w:tabs>
        <w:spacing w:before="122" w:line="259" w:lineRule="auto"/>
        <w:ind w:left="115" w:firstLine="0"/>
        <w:jc w:val="both"/>
        <w:rPr>
          <w:sz w:val="16"/>
        </w:rPr>
      </w:pPr>
      <w:proofErr w:type="spellStart"/>
      <w:r>
        <w:rPr>
          <w:sz w:val="16"/>
        </w:rPr>
        <w:t>Ennakkoon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maksetuissa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tilauksissa</w:t>
      </w:r>
      <w:proofErr w:type="spellEnd"/>
      <w:r>
        <w:rPr>
          <w:sz w:val="16"/>
        </w:rPr>
        <w:t xml:space="preserve"> Delivery Hero </w:t>
      </w:r>
      <w:proofErr w:type="spellStart"/>
      <w:r>
        <w:rPr>
          <w:sz w:val="16"/>
        </w:rPr>
        <w:t>ostaa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ravintolalta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tuotteet</w:t>
      </w:r>
      <w:proofErr w:type="spellEnd"/>
      <w:r>
        <w:rPr>
          <w:sz w:val="16"/>
        </w:rPr>
        <w:t xml:space="preserve"> (</w:t>
      </w:r>
      <w:proofErr w:type="spellStart"/>
      <w:r>
        <w:rPr>
          <w:sz w:val="16"/>
        </w:rPr>
        <w:t>sisältäen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esim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ruokatuotteita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juomatuotteita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sekä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kuljetuksen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mikäli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kuljetus</w:t>
      </w:r>
      <w:proofErr w:type="spellEnd"/>
      <w:r>
        <w:rPr>
          <w:sz w:val="16"/>
        </w:rPr>
        <w:tab/>
        <w:t>on</w:t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Yhteistyökumppanin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järjestämä</w:t>
      </w:r>
      <w:proofErr w:type="spellEnd"/>
      <w:r>
        <w:rPr>
          <w:sz w:val="16"/>
        </w:rPr>
        <w:t xml:space="preserve">) </w:t>
      </w:r>
      <w:proofErr w:type="spellStart"/>
      <w:r>
        <w:rPr>
          <w:sz w:val="16"/>
        </w:rPr>
        <w:t>loppukäyttäjän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tekemän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mukaisesti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tuotteet</w:t>
      </w:r>
      <w:proofErr w:type="spellEnd"/>
      <w:r>
        <w:rPr>
          <w:sz w:val="16"/>
        </w:rPr>
        <w:t xml:space="preserve"> Delivery </w:t>
      </w:r>
      <w:proofErr w:type="spellStart"/>
      <w:r>
        <w:rPr>
          <w:sz w:val="16"/>
        </w:rPr>
        <w:t>Herolle</w:t>
      </w:r>
      <w:proofErr w:type="spellEnd"/>
      <w:r>
        <w:rPr>
          <w:sz w:val="16"/>
        </w:rPr>
        <w:t xml:space="preserve"> </w:t>
      </w:r>
      <w:proofErr w:type="spellStart"/>
      <w:r>
        <w:rPr>
          <w:spacing w:val="-1"/>
          <w:sz w:val="16"/>
        </w:rPr>
        <w:t>Yhteistyösopimuksessa</w:t>
      </w:r>
      <w:proofErr w:type="spellEnd"/>
      <w:r>
        <w:rPr>
          <w:spacing w:val="-1"/>
          <w:sz w:val="16"/>
        </w:rPr>
        <w:tab/>
      </w:r>
      <w:proofErr w:type="spellStart"/>
      <w:r>
        <w:rPr>
          <w:sz w:val="16"/>
        </w:rPr>
        <w:t>määrätyn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alennuksen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mukaisesti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joka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vuorostaan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loppukäyttäjälle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omissa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nimissään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Alustalla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määrätyn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hinnan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mukaisesti</w:t>
      </w:r>
      <w:proofErr w:type="spellEnd"/>
      <w:r>
        <w:rPr>
          <w:sz w:val="16"/>
        </w:rPr>
        <w:t xml:space="preserve"> (</w:t>
      </w:r>
      <w:proofErr w:type="spellStart"/>
      <w:r>
        <w:rPr>
          <w:sz w:val="16"/>
        </w:rPr>
        <w:t>huomioiden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alennukset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tarjoukset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jotka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</w:t>
      </w:r>
      <w:proofErr w:type="spellEnd"/>
      <w:r>
        <w:rPr>
          <w:spacing w:val="2"/>
          <w:sz w:val="16"/>
        </w:rPr>
        <w:t xml:space="preserve"> </w:t>
      </w:r>
      <w:r>
        <w:rPr>
          <w:sz w:val="16"/>
        </w:rPr>
        <w:t>tai</w:t>
      </w:r>
    </w:p>
    <w:p w14:paraId="6F27F40B" w14:textId="77777777" w:rsidR="00914BA5" w:rsidRDefault="00914BA5" w:rsidP="00914BA5">
      <w:pPr>
        <w:pStyle w:val="BodyText"/>
        <w:spacing w:before="22" w:line="259" w:lineRule="auto"/>
        <w:ind w:left="115" w:right="114"/>
        <w:jc w:val="left"/>
      </w:pPr>
      <w:r>
        <w:br w:type="column"/>
      </w:r>
      <w:r>
        <w:t xml:space="preserve">Delivery Hero on </w:t>
      </w:r>
      <w:proofErr w:type="spellStart"/>
      <w:r>
        <w:t>antanut</w:t>
      </w:r>
      <w:proofErr w:type="spellEnd"/>
      <w:r>
        <w:t xml:space="preserve"> </w:t>
      </w:r>
      <w:proofErr w:type="spellStart"/>
      <w:r>
        <w:t>loppukäyttäjän</w:t>
      </w:r>
      <w:proofErr w:type="spellEnd"/>
      <w:r>
        <w:t xml:space="preserve"> </w:t>
      </w:r>
      <w:proofErr w:type="spellStart"/>
      <w:r>
        <w:t>hyödynnettäväksi</w:t>
      </w:r>
      <w:proofErr w:type="spellEnd"/>
      <w:r>
        <w:t>).</w:t>
      </w:r>
    </w:p>
    <w:p w14:paraId="6ACA46E6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582"/>
          <w:tab w:val="left" w:pos="2152"/>
        </w:tabs>
        <w:spacing w:before="121" w:line="259" w:lineRule="auto"/>
        <w:ind w:left="115" w:right="115" w:firstLine="0"/>
        <w:jc w:val="both"/>
        <w:rPr>
          <w:sz w:val="16"/>
        </w:rPr>
      </w:pPr>
      <w:r>
        <w:rPr>
          <w:sz w:val="16"/>
        </w:rPr>
        <w:t xml:space="preserve">Delivery Hero </w:t>
      </w:r>
      <w:proofErr w:type="spellStart"/>
      <w:r>
        <w:rPr>
          <w:sz w:val="16"/>
        </w:rPr>
        <w:t>laatii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laskun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Yhteistyökumppanilta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ostamistaan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tuotteista</w:t>
      </w:r>
      <w:proofErr w:type="spellEnd"/>
      <w:r>
        <w:rPr>
          <w:sz w:val="16"/>
        </w:rPr>
        <w:t xml:space="preserve"> (Delivery Heron </w:t>
      </w:r>
      <w:proofErr w:type="spellStart"/>
      <w:r>
        <w:rPr>
          <w:sz w:val="16"/>
        </w:rPr>
        <w:t>suorittama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laskutus</w:t>
      </w:r>
      <w:proofErr w:type="spellEnd"/>
      <w:r>
        <w:rPr>
          <w:sz w:val="16"/>
        </w:rPr>
        <w:t xml:space="preserve">). </w:t>
      </w:r>
      <w:proofErr w:type="spellStart"/>
      <w:r>
        <w:rPr>
          <w:sz w:val="16"/>
        </w:rPr>
        <w:t>Mikäli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reklamoi</w:t>
      </w:r>
      <w:proofErr w:type="spellEnd"/>
      <w:r>
        <w:rPr>
          <w:sz w:val="16"/>
        </w:rPr>
        <w:t xml:space="preserve"> Delivery Heron </w:t>
      </w:r>
      <w:proofErr w:type="spellStart"/>
      <w:r>
        <w:rPr>
          <w:sz w:val="16"/>
        </w:rPr>
        <w:t>laskuja</w:t>
      </w:r>
      <w:proofErr w:type="spellEnd"/>
      <w:r>
        <w:rPr>
          <w:sz w:val="16"/>
        </w:rPr>
        <w:t xml:space="preserve">, ne </w:t>
      </w:r>
      <w:proofErr w:type="spellStart"/>
      <w:r>
        <w:rPr>
          <w:sz w:val="16"/>
        </w:rPr>
        <w:t>todetaan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hyväksytyiksi</w:t>
      </w:r>
      <w:proofErr w:type="spellEnd"/>
      <w:r>
        <w:rPr>
          <w:sz w:val="16"/>
        </w:rPr>
        <w:t xml:space="preserve">. Delivery Heron </w:t>
      </w:r>
      <w:proofErr w:type="spellStart"/>
      <w:r>
        <w:rPr>
          <w:sz w:val="16"/>
        </w:rPr>
        <w:t>laatimien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laskut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reklamoitava</w:t>
      </w:r>
      <w:proofErr w:type="spellEnd"/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seitsemän</w:t>
      </w:r>
      <w:proofErr w:type="spellEnd"/>
    </w:p>
    <w:p w14:paraId="6D0EDDF6" w14:textId="77777777" w:rsidR="00914BA5" w:rsidRDefault="00914BA5" w:rsidP="00914BA5">
      <w:pPr>
        <w:pStyle w:val="BodyText"/>
        <w:tabs>
          <w:tab w:val="left" w:pos="710"/>
          <w:tab w:val="left" w:pos="1557"/>
          <w:tab w:val="left" w:pos="2531"/>
        </w:tabs>
        <w:spacing w:line="259" w:lineRule="auto"/>
        <w:ind w:left="115" w:right="117"/>
      </w:pPr>
      <w:r>
        <w:t>(7)</w:t>
      </w:r>
      <w:r>
        <w:tab/>
      </w:r>
      <w:proofErr w:type="spellStart"/>
      <w:r>
        <w:t>päivän</w:t>
      </w:r>
      <w:proofErr w:type="spellEnd"/>
      <w:r>
        <w:tab/>
      </w:r>
      <w:proofErr w:type="spellStart"/>
      <w:r>
        <w:t>kuluessa</w:t>
      </w:r>
      <w:proofErr w:type="spellEnd"/>
      <w:r>
        <w:tab/>
      </w:r>
      <w:proofErr w:type="spellStart"/>
      <w:r>
        <w:rPr>
          <w:spacing w:val="-4"/>
        </w:rPr>
        <w:t>laskun</w:t>
      </w:r>
      <w:proofErr w:type="spellEnd"/>
      <w:r>
        <w:rPr>
          <w:spacing w:val="-4"/>
        </w:rPr>
        <w:t xml:space="preserve"> </w:t>
      </w:r>
      <w:proofErr w:type="spellStart"/>
      <w:r>
        <w:t>vastaanottamisesta</w:t>
      </w:r>
      <w:proofErr w:type="spellEnd"/>
      <w:r>
        <w:t>.</w:t>
      </w:r>
    </w:p>
    <w:p w14:paraId="6E6622AC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373"/>
          <w:tab w:val="left" w:pos="2039"/>
          <w:tab w:val="left" w:pos="2205"/>
        </w:tabs>
        <w:spacing w:before="117" w:line="259" w:lineRule="auto"/>
        <w:ind w:left="115" w:right="116" w:firstLine="0"/>
        <w:jc w:val="both"/>
        <w:rPr>
          <w:sz w:val="16"/>
        </w:rPr>
      </w:pPr>
      <w:proofErr w:type="spellStart"/>
      <w:r>
        <w:rPr>
          <w:sz w:val="16"/>
        </w:rPr>
        <w:t>Tilauksissa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joissa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loppuasiakas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maksaa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ravintolassa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noutamisen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yhteydessä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tuotteen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myyjä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loppuasiakkaalle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Mikäli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näin</w:t>
      </w:r>
      <w:proofErr w:type="spellEnd"/>
      <w:r>
        <w:rPr>
          <w:sz w:val="16"/>
        </w:rPr>
        <w:t xml:space="preserve"> on, Delivery Hero </w:t>
      </w:r>
      <w:proofErr w:type="spellStart"/>
      <w:r>
        <w:rPr>
          <w:sz w:val="16"/>
        </w:rPr>
        <w:t>laskuttaa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Yhteistyökumppanilta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Sopimuksessa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todetun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mukaisen</w:t>
      </w:r>
      <w:proofErr w:type="spellEnd"/>
      <w:r>
        <w:rPr>
          <w:sz w:val="16"/>
        </w:rPr>
        <w:t xml:space="preserve"> provision </w:t>
      </w:r>
      <w:proofErr w:type="spellStart"/>
      <w:r>
        <w:rPr>
          <w:sz w:val="16"/>
        </w:rPr>
        <w:t>välitettyään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palvelullaan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loppuasiakkaalta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Yhteistyökumppanille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Lisäksi</w:t>
      </w:r>
      <w:proofErr w:type="spellEnd"/>
      <w:r>
        <w:rPr>
          <w:sz w:val="16"/>
        </w:rPr>
        <w:t xml:space="preserve"> Delivery Hero </w:t>
      </w:r>
      <w:proofErr w:type="spellStart"/>
      <w:r>
        <w:rPr>
          <w:sz w:val="16"/>
        </w:rPr>
        <w:t>voi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laskuttaa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tarjoamista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alennuksista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tarjouksista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aiheutuvista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kustannuksista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erillisen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mukaisesti</w:t>
      </w:r>
      <w:proofErr w:type="spellEnd"/>
      <w:r>
        <w:rPr>
          <w:sz w:val="16"/>
        </w:rPr>
        <w:t>.</w:t>
      </w:r>
    </w:p>
    <w:p w14:paraId="5F4D0782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462"/>
          <w:tab w:val="left" w:pos="626"/>
          <w:tab w:val="left" w:pos="1181"/>
          <w:tab w:val="left" w:pos="1608"/>
          <w:tab w:val="left" w:pos="1728"/>
          <w:tab w:val="left" w:pos="2582"/>
        </w:tabs>
        <w:spacing w:before="118" w:line="259" w:lineRule="auto"/>
        <w:ind w:left="115" w:right="115" w:firstLine="0"/>
        <w:jc w:val="both"/>
        <w:rPr>
          <w:sz w:val="16"/>
        </w:rPr>
      </w:pPr>
      <w:r>
        <w:rPr>
          <w:sz w:val="16"/>
        </w:rPr>
        <w:t xml:space="preserve">Delivery Hero </w:t>
      </w:r>
      <w:proofErr w:type="spellStart"/>
      <w:r>
        <w:rPr>
          <w:sz w:val="16"/>
        </w:rPr>
        <w:t>vastaanottaa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kaikki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ennakkomaksut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Yhteistyökumppanin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tuotteista</w:t>
      </w:r>
      <w:proofErr w:type="spellEnd"/>
      <w:r>
        <w:rPr>
          <w:sz w:val="16"/>
        </w:rPr>
        <w:tab/>
        <w:t>ja</w:t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tilittää</w:t>
      </w:r>
      <w:proofErr w:type="spellEnd"/>
      <w:r>
        <w:rPr>
          <w:sz w:val="16"/>
        </w:rPr>
        <w:tab/>
      </w:r>
      <w:proofErr w:type="spellStart"/>
      <w:r>
        <w:rPr>
          <w:spacing w:val="-5"/>
          <w:sz w:val="16"/>
        </w:rPr>
        <w:t>nämä</w:t>
      </w:r>
      <w:proofErr w:type="spellEnd"/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Yhteistyökumppanille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kaksi</w:t>
      </w:r>
      <w:proofErr w:type="spellEnd"/>
      <w:r>
        <w:rPr>
          <w:sz w:val="16"/>
        </w:rPr>
        <w:t xml:space="preserve"> (2) </w:t>
      </w:r>
      <w:proofErr w:type="spellStart"/>
      <w:r>
        <w:rPr>
          <w:sz w:val="16"/>
        </w:rPr>
        <w:t>kertaa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kuukaudessa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Tilitykset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muodostuvat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aina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jokaisen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kuun</w:t>
      </w:r>
      <w:proofErr w:type="spellEnd"/>
      <w:r>
        <w:rPr>
          <w:sz w:val="16"/>
        </w:rPr>
        <w:t xml:space="preserve"> 1. ja 16. </w:t>
      </w:r>
      <w:proofErr w:type="spellStart"/>
      <w:r>
        <w:rPr>
          <w:sz w:val="16"/>
        </w:rPr>
        <w:t>päivä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Tilitykset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laitetaan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maksuun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kolmen</w:t>
      </w:r>
      <w:proofErr w:type="spellEnd"/>
      <w:r>
        <w:rPr>
          <w:sz w:val="16"/>
        </w:rPr>
        <w:t xml:space="preserve"> (3) </w:t>
      </w:r>
      <w:proofErr w:type="spellStart"/>
      <w:r>
        <w:rPr>
          <w:sz w:val="16"/>
        </w:rPr>
        <w:t>arkipäivän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kuluessa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tilitysraporttien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muodostumisesta</w:t>
      </w:r>
      <w:proofErr w:type="spellEnd"/>
      <w:r>
        <w:rPr>
          <w:sz w:val="16"/>
        </w:rPr>
        <w:t xml:space="preserve"> ja</w:t>
      </w:r>
      <w:r>
        <w:rPr>
          <w:sz w:val="16"/>
        </w:rPr>
        <w:tab/>
      </w:r>
      <w:proofErr w:type="spellStart"/>
      <w:r>
        <w:rPr>
          <w:sz w:val="16"/>
        </w:rPr>
        <w:t>tilitetään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ilmoittamalle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pankkitilille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Alennus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tuotteista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palvelumaksut</w:t>
      </w:r>
      <w:proofErr w:type="spellEnd"/>
      <w:r>
        <w:rPr>
          <w:sz w:val="16"/>
        </w:rPr>
        <w:t xml:space="preserve"> (</w:t>
      </w:r>
      <w:proofErr w:type="spellStart"/>
      <w:r>
        <w:rPr>
          <w:sz w:val="16"/>
        </w:rPr>
        <w:t>johon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lisätään</w:t>
      </w:r>
      <w:proofErr w:type="spellEnd"/>
      <w:r>
        <w:rPr>
          <w:sz w:val="16"/>
        </w:rPr>
        <w:t xml:space="preserve"> ALV) </w:t>
      </w:r>
      <w:proofErr w:type="spellStart"/>
      <w:r>
        <w:rPr>
          <w:sz w:val="16"/>
        </w:rPr>
        <w:t>vähennetään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tilityksen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yhteydessä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Yhteistyökumppanille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maksettava</w:t>
      </w:r>
      <w:proofErr w:type="spellEnd"/>
      <w:r>
        <w:rPr>
          <w:sz w:val="16"/>
        </w:rPr>
        <w:t xml:space="preserve"> summa </w:t>
      </w:r>
      <w:proofErr w:type="spellStart"/>
      <w:r>
        <w:rPr>
          <w:sz w:val="16"/>
        </w:rPr>
        <w:t>koostuu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toimitetuista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ennakkomaksuista</w:t>
      </w:r>
      <w:proofErr w:type="spellEnd"/>
      <w:r>
        <w:rPr>
          <w:sz w:val="16"/>
        </w:rPr>
        <w:t xml:space="preserve"> (</w:t>
      </w:r>
      <w:proofErr w:type="spellStart"/>
      <w:r>
        <w:rPr>
          <w:sz w:val="16"/>
        </w:rPr>
        <w:t>loppuasiakkaan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maksama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bruttomäärä</w:t>
      </w:r>
      <w:proofErr w:type="spellEnd"/>
      <w:r>
        <w:rPr>
          <w:sz w:val="16"/>
        </w:rPr>
        <w:t xml:space="preserve">) </w:t>
      </w:r>
      <w:proofErr w:type="spellStart"/>
      <w:r>
        <w:rPr>
          <w:sz w:val="16"/>
        </w:rPr>
        <w:t>kyseisenä</w:t>
      </w:r>
      <w:proofErr w:type="spellEnd"/>
      <w:r>
        <w:rPr>
          <w:spacing w:val="-11"/>
          <w:sz w:val="16"/>
        </w:rPr>
        <w:t xml:space="preserve"> </w:t>
      </w:r>
      <w:proofErr w:type="spellStart"/>
      <w:r>
        <w:rPr>
          <w:sz w:val="16"/>
        </w:rPr>
        <w:t>tilitysjaksona</w:t>
      </w:r>
      <w:proofErr w:type="spellEnd"/>
      <w:r>
        <w:rPr>
          <w:sz w:val="16"/>
        </w:rPr>
        <w:t>,</w:t>
      </w:r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josta</w:t>
      </w:r>
      <w:proofErr w:type="spellEnd"/>
      <w:r>
        <w:rPr>
          <w:spacing w:val="-10"/>
          <w:sz w:val="16"/>
        </w:rPr>
        <w:t xml:space="preserve"> </w:t>
      </w:r>
      <w:proofErr w:type="spellStart"/>
      <w:r>
        <w:rPr>
          <w:sz w:val="16"/>
        </w:rPr>
        <w:t>alennukset</w:t>
      </w:r>
      <w:proofErr w:type="spellEnd"/>
      <w:r>
        <w:rPr>
          <w:spacing w:val="-11"/>
          <w:sz w:val="16"/>
        </w:rPr>
        <w:t xml:space="preserve"> </w:t>
      </w:r>
      <w:r>
        <w:rPr>
          <w:sz w:val="16"/>
        </w:rPr>
        <w:t xml:space="preserve">tai </w:t>
      </w:r>
      <w:proofErr w:type="spellStart"/>
      <w:r>
        <w:rPr>
          <w:sz w:val="16"/>
        </w:rPr>
        <w:t>palvelumaksut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sekä</w:t>
      </w:r>
      <w:proofErr w:type="spellEnd"/>
      <w:r>
        <w:rPr>
          <w:sz w:val="16"/>
        </w:rPr>
        <w:t xml:space="preserve"> Delivery Heron </w:t>
      </w:r>
      <w:proofErr w:type="spellStart"/>
      <w:r>
        <w:rPr>
          <w:sz w:val="16"/>
        </w:rPr>
        <w:t>mahdolliset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saatavat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Yhteistyökumppanilta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vähennetään</w:t>
      </w:r>
      <w:proofErr w:type="spellEnd"/>
      <w:r>
        <w:rPr>
          <w:sz w:val="16"/>
        </w:rPr>
        <w:t>.</w:t>
      </w:r>
    </w:p>
    <w:p w14:paraId="2925FD24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505"/>
        </w:tabs>
        <w:spacing w:before="117" w:line="259" w:lineRule="auto"/>
        <w:ind w:left="115" w:right="117" w:firstLine="0"/>
        <w:jc w:val="both"/>
        <w:rPr>
          <w:sz w:val="16"/>
        </w:rPr>
      </w:pPr>
      <w:proofErr w:type="spellStart"/>
      <w:r>
        <w:rPr>
          <w:sz w:val="16"/>
        </w:rPr>
        <w:t>Mikäli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joutuu</w:t>
      </w:r>
      <w:proofErr w:type="spellEnd"/>
      <w:r>
        <w:rPr>
          <w:sz w:val="16"/>
        </w:rPr>
        <w:t xml:space="preserve"> Delivery </w:t>
      </w:r>
      <w:proofErr w:type="spellStart"/>
      <w:r>
        <w:rPr>
          <w:sz w:val="16"/>
        </w:rPr>
        <w:t>Herosta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johtuvista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syistä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valmistamaan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loppuasiakkaan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tilauksen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osan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tilauksesta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uudestaan</w:t>
      </w:r>
      <w:proofErr w:type="spellEnd"/>
      <w:r>
        <w:rPr>
          <w:sz w:val="16"/>
        </w:rPr>
        <w:t xml:space="preserve">, Delivery Hero </w:t>
      </w:r>
      <w:proofErr w:type="spellStart"/>
      <w:r>
        <w:rPr>
          <w:sz w:val="16"/>
        </w:rPr>
        <w:t>korvaa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Yhteistyökumppanille</w:t>
      </w:r>
      <w:proofErr w:type="spellEnd"/>
      <w:r>
        <w:rPr>
          <w:sz w:val="16"/>
        </w:rPr>
        <w:t xml:space="preserve"> 40 </w:t>
      </w:r>
      <w:proofErr w:type="spellStart"/>
      <w:r>
        <w:rPr>
          <w:sz w:val="16"/>
        </w:rPr>
        <w:t>prosenttia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tilauksen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tilauksen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hinnasta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pacing w:val="-11"/>
          <w:sz w:val="16"/>
        </w:rPr>
        <w:t xml:space="preserve"> </w:t>
      </w:r>
      <w:proofErr w:type="spellStart"/>
      <w:r>
        <w:rPr>
          <w:sz w:val="16"/>
        </w:rPr>
        <w:t>niin</w:t>
      </w:r>
      <w:proofErr w:type="spellEnd"/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vaatiessa</w:t>
      </w:r>
      <w:proofErr w:type="spellEnd"/>
      <w:r>
        <w:rPr>
          <w:sz w:val="16"/>
        </w:rPr>
        <w:t>.</w:t>
      </w:r>
      <w:r>
        <w:rPr>
          <w:spacing w:val="-10"/>
          <w:sz w:val="16"/>
        </w:rPr>
        <w:t xml:space="preserve"> </w:t>
      </w:r>
      <w:proofErr w:type="spellStart"/>
      <w:r>
        <w:rPr>
          <w:sz w:val="16"/>
        </w:rPr>
        <w:t>Korvaus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maksetaan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seuraavan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tilityksen</w:t>
      </w:r>
      <w:proofErr w:type="spellEnd"/>
      <w:r>
        <w:rPr>
          <w:spacing w:val="-26"/>
          <w:sz w:val="16"/>
        </w:rPr>
        <w:t xml:space="preserve"> </w:t>
      </w:r>
      <w:proofErr w:type="spellStart"/>
      <w:r>
        <w:rPr>
          <w:sz w:val="16"/>
        </w:rPr>
        <w:t>yhteydessä</w:t>
      </w:r>
      <w:proofErr w:type="spellEnd"/>
      <w:r>
        <w:rPr>
          <w:sz w:val="16"/>
        </w:rPr>
        <w:t>.</w:t>
      </w:r>
    </w:p>
    <w:p w14:paraId="316D0BAC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515"/>
        </w:tabs>
        <w:spacing w:before="117" w:line="259" w:lineRule="auto"/>
        <w:ind w:left="115" w:right="118" w:firstLine="0"/>
        <w:jc w:val="both"/>
        <w:rPr>
          <w:sz w:val="16"/>
        </w:rPr>
      </w:pPr>
      <w:proofErr w:type="spellStart"/>
      <w:r>
        <w:rPr>
          <w:sz w:val="16"/>
        </w:rPr>
        <w:t>Mikäli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ylitä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sovittua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minimitilausarvoa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maksaa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loppuasiakas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erotuksen</w:t>
      </w:r>
      <w:proofErr w:type="spellEnd"/>
      <w:r>
        <w:rPr>
          <w:sz w:val="16"/>
        </w:rPr>
        <w:t xml:space="preserve"> Delivery </w:t>
      </w:r>
      <w:proofErr w:type="spellStart"/>
      <w:r>
        <w:rPr>
          <w:sz w:val="16"/>
        </w:rPr>
        <w:t>Herolle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Selvyyden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vuoksi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todetaan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ole </w:t>
      </w:r>
      <w:proofErr w:type="spellStart"/>
      <w:r>
        <w:rPr>
          <w:sz w:val="16"/>
        </w:rPr>
        <w:t>oikeutettu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saamaan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edellä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mainittua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erotusta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osaa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siitä</w:t>
      </w:r>
      <w:proofErr w:type="spellEnd"/>
      <w:r>
        <w:rPr>
          <w:sz w:val="16"/>
        </w:rPr>
        <w:t>.</w:t>
      </w:r>
    </w:p>
    <w:p w14:paraId="3F6584CD" w14:textId="77777777" w:rsidR="00914BA5" w:rsidRDefault="00914BA5" w:rsidP="00914BA5">
      <w:pPr>
        <w:pStyle w:val="Heading2"/>
        <w:numPr>
          <w:ilvl w:val="0"/>
          <w:numId w:val="16"/>
        </w:numPr>
        <w:tabs>
          <w:tab w:val="left" w:pos="638"/>
          <w:tab w:val="left" w:pos="639"/>
          <w:tab w:val="left" w:pos="1769"/>
          <w:tab w:val="left" w:pos="2827"/>
        </w:tabs>
        <w:spacing w:before="116"/>
        <w:ind w:left="115" w:right="118" w:firstLine="0"/>
        <w:jc w:val="both"/>
      </w:pPr>
      <w:proofErr w:type="spellStart"/>
      <w:r>
        <w:t>Kolmannet</w:t>
      </w:r>
      <w:proofErr w:type="spellEnd"/>
      <w:r>
        <w:tab/>
      </w:r>
      <w:proofErr w:type="spellStart"/>
      <w:r>
        <w:t>osapuolet</w:t>
      </w:r>
      <w:proofErr w:type="spellEnd"/>
      <w:r>
        <w:tab/>
      </w:r>
      <w:r>
        <w:rPr>
          <w:spacing w:val="-9"/>
        </w:rPr>
        <w:t xml:space="preserve">ja </w:t>
      </w:r>
      <w:proofErr w:type="spellStart"/>
      <w:r>
        <w:t>salassapitovelvollisuus</w:t>
      </w:r>
      <w:proofErr w:type="spellEnd"/>
    </w:p>
    <w:p w14:paraId="34A4729B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512"/>
        </w:tabs>
        <w:spacing w:before="123" w:line="259" w:lineRule="auto"/>
        <w:ind w:left="115" w:right="117" w:firstLine="0"/>
        <w:jc w:val="both"/>
        <w:rPr>
          <w:sz w:val="16"/>
        </w:rPr>
      </w:pPr>
      <w:proofErr w:type="spellStart"/>
      <w:r>
        <w:rPr>
          <w:sz w:val="16"/>
        </w:rPr>
        <w:t>Hyväksymällä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ehdot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osoittaa</w:t>
      </w:r>
      <w:proofErr w:type="spellEnd"/>
      <w:r>
        <w:rPr>
          <w:spacing w:val="-17"/>
          <w:sz w:val="16"/>
        </w:rPr>
        <w:t xml:space="preserve"> </w:t>
      </w:r>
      <w:proofErr w:type="spellStart"/>
      <w:r>
        <w:rPr>
          <w:sz w:val="16"/>
        </w:rPr>
        <w:t>hyväksyneensä</w:t>
      </w:r>
      <w:proofErr w:type="spellEnd"/>
    </w:p>
    <w:p w14:paraId="23CD7EC0" w14:textId="77777777" w:rsidR="00914BA5" w:rsidRDefault="00914BA5" w:rsidP="00914BA5">
      <w:pPr>
        <w:spacing w:line="259" w:lineRule="auto"/>
        <w:jc w:val="both"/>
        <w:rPr>
          <w:sz w:val="16"/>
        </w:rPr>
        <w:sectPr w:rsidR="00914BA5">
          <w:pgSz w:w="11910" w:h="16840"/>
          <w:pgMar w:top="1380" w:right="1300" w:bottom="1200" w:left="1300" w:header="748" w:footer="1002" w:gutter="0"/>
          <w:cols w:num="3" w:space="720" w:equalWidth="0">
            <w:col w:w="2994" w:space="126"/>
            <w:col w:w="2993" w:space="125"/>
            <w:col w:w="3072"/>
          </w:cols>
        </w:sectPr>
      </w:pPr>
    </w:p>
    <w:p w14:paraId="1D844872" w14:textId="77777777" w:rsidR="00914BA5" w:rsidRDefault="00914BA5" w:rsidP="00914BA5">
      <w:pPr>
        <w:pStyle w:val="BodyText"/>
        <w:tabs>
          <w:tab w:val="left" w:pos="1600"/>
          <w:tab w:val="left" w:pos="1915"/>
          <w:tab w:val="left" w:pos="2100"/>
          <w:tab w:val="left" w:pos="2724"/>
          <w:tab w:val="left" w:pos="2782"/>
          <w:tab w:val="left" w:pos="2834"/>
        </w:tabs>
        <w:spacing w:before="23" w:line="259" w:lineRule="auto"/>
        <w:ind w:left="115" w:right="38"/>
      </w:pPr>
      <w:r>
        <w:lastRenderedPageBreak/>
        <w:t>ja</w:t>
      </w:r>
      <w:r>
        <w:rPr>
          <w:spacing w:val="-6"/>
        </w:rPr>
        <w:t xml:space="preserve"> </w:t>
      </w:r>
      <w:proofErr w:type="spellStart"/>
      <w:r>
        <w:t>ymmärtäneensä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että</w:t>
      </w:r>
      <w:proofErr w:type="spellEnd"/>
      <w:r>
        <w:rPr>
          <w:spacing w:val="-6"/>
        </w:rPr>
        <w:t xml:space="preserve"> </w:t>
      </w:r>
      <w:r>
        <w:t>Delivery</w:t>
      </w:r>
      <w:r>
        <w:rPr>
          <w:spacing w:val="-7"/>
        </w:rPr>
        <w:t xml:space="preserve"> </w:t>
      </w:r>
      <w:r>
        <w:t>Hero</w:t>
      </w:r>
      <w:r>
        <w:rPr>
          <w:spacing w:val="-6"/>
        </w:rPr>
        <w:t xml:space="preserve"> </w:t>
      </w:r>
      <w:proofErr w:type="spellStart"/>
      <w:r>
        <w:t>jakaa</w:t>
      </w:r>
      <w:proofErr w:type="spellEnd"/>
      <w:r>
        <w:t xml:space="preserve"> </w:t>
      </w:r>
      <w:proofErr w:type="spellStart"/>
      <w:r>
        <w:t>Yhteistyökumppanin</w:t>
      </w:r>
      <w:proofErr w:type="spellEnd"/>
      <w:r>
        <w:tab/>
      </w:r>
      <w:r>
        <w:tab/>
        <w:t>ja/tai</w:t>
      </w:r>
      <w:r>
        <w:tab/>
      </w:r>
      <w:proofErr w:type="spellStart"/>
      <w:r>
        <w:rPr>
          <w:spacing w:val="-6"/>
        </w:rPr>
        <w:t>sen</w:t>
      </w:r>
      <w:proofErr w:type="spellEnd"/>
      <w:r>
        <w:rPr>
          <w:spacing w:val="-6"/>
        </w:rPr>
        <w:t xml:space="preserve"> </w:t>
      </w:r>
      <w:proofErr w:type="spellStart"/>
      <w:r>
        <w:t>ravintolatoimipisteen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rPr>
          <w:spacing w:val="-6"/>
        </w:rPr>
        <w:t xml:space="preserve">tai </w:t>
      </w:r>
      <w:proofErr w:type="spellStart"/>
      <w:r>
        <w:t>ravintolatoimipisteiden</w:t>
      </w:r>
      <w:proofErr w:type="spellEnd"/>
      <w:r>
        <w:tab/>
      </w:r>
      <w:r>
        <w:tab/>
      </w:r>
      <w:proofErr w:type="spellStart"/>
      <w:r>
        <w:rPr>
          <w:spacing w:val="-1"/>
        </w:rPr>
        <w:t>yhteystietoja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kuten</w:t>
      </w:r>
      <w:proofErr w:type="spellEnd"/>
      <w:r>
        <w:t xml:space="preserve"> </w:t>
      </w:r>
      <w:proofErr w:type="spellStart"/>
      <w:r>
        <w:t>nimi</w:t>
      </w:r>
      <w:proofErr w:type="spellEnd"/>
      <w:r>
        <w:t xml:space="preserve">, </w:t>
      </w:r>
      <w:proofErr w:type="spellStart"/>
      <w:r>
        <w:t>yhteyshenkilön</w:t>
      </w:r>
      <w:proofErr w:type="spellEnd"/>
      <w:r>
        <w:t xml:space="preserve"> ja/tai </w:t>
      </w:r>
      <w:proofErr w:type="spellStart"/>
      <w:r>
        <w:t>vastuuhenkilön</w:t>
      </w:r>
      <w:proofErr w:type="spellEnd"/>
      <w:r>
        <w:t xml:space="preserve"> </w:t>
      </w:r>
      <w:proofErr w:type="spellStart"/>
      <w:r>
        <w:t>nimi</w:t>
      </w:r>
      <w:proofErr w:type="spellEnd"/>
      <w:r>
        <w:t xml:space="preserve"> ja </w:t>
      </w:r>
      <w:proofErr w:type="spellStart"/>
      <w:r>
        <w:t>sähköpostiosoite</w:t>
      </w:r>
      <w:proofErr w:type="spellEnd"/>
      <w:r>
        <w:t xml:space="preserve">) </w:t>
      </w:r>
      <w:proofErr w:type="spellStart"/>
      <w:r>
        <w:t>sellaisille</w:t>
      </w:r>
      <w:proofErr w:type="spellEnd"/>
      <w:r>
        <w:t xml:space="preserve"> </w:t>
      </w:r>
      <w:proofErr w:type="spellStart"/>
      <w:r>
        <w:t>kolmansille</w:t>
      </w:r>
      <w:proofErr w:type="spellEnd"/>
      <w:r>
        <w:t xml:space="preserve"> </w:t>
      </w:r>
      <w:proofErr w:type="spellStart"/>
      <w:r>
        <w:t>osapuolille</w:t>
      </w:r>
      <w:proofErr w:type="spellEnd"/>
      <w:r>
        <w:t xml:space="preserve">, </w:t>
      </w:r>
      <w:proofErr w:type="spellStart"/>
      <w:r>
        <w:t>joiden</w:t>
      </w:r>
      <w:proofErr w:type="spellEnd"/>
      <w:r>
        <w:t xml:space="preserve"> </w:t>
      </w:r>
      <w:proofErr w:type="spellStart"/>
      <w:r>
        <w:t>kanssa</w:t>
      </w:r>
      <w:proofErr w:type="spellEnd"/>
      <w:r>
        <w:t xml:space="preserve"> Delivery </w:t>
      </w:r>
      <w:proofErr w:type="spellStart"/>
      <w:r>
        <w:t>Herolla</w:t>
      </w:r>
      <w:proofErr w:type="spellEnd"/>
      <w:r>
        <w:t xml:space="preserve"> on </w:t>
      </w:r>
      <w:proofErr w:type="spellStart"/>
      <w:r>
        <w:t>voimassa</w:t>
      </w:r>
      <w:proofErr w:type="spellEnd"/>
      <w:r>
        <w:t xml:space="preserve"> </w:t>
      </w:r>
      <w:proofErr w:type="spellStart"/>
      <w:r>
        <w:t>oleva</w:t>
      </w:r>
      <w:proofErr w:type="spellEnd"/>
      <w:r>
        <w:t xml:space="preserve"> </w:t>
      </w:r>
      <w:proofErr w:type="spellStart"/>
      <w:r>
        <w:t>kuljetuspalveluita</w:t>
      </w:r>
      <w:proofErr w:type="spellEnd"/>
      <w:r>
        <w:t xml:space="preserve"> </w:t>
      </w:r>
      <w:proofErr w:type="spellStart"/>
      <w:r>
        <w:t>koskeva</w:t>
      </w:r>
      <w:proofErr w:type="spellEnd"/>
      <w:r>
        <w:t xml:space="preserve"> </w:t>
      </w:r>
      <w:proofErr w:type="spellStart"/>
      <w:r>
        <w:t>sopimus</w:t>
      </w:r>
      <w:proofErr w:type="spellEnd"/>
      <w:r>
        <w:t xml:space="preserve">. </w:t>
      </w:r>
      <w:proofErr w:type="spellStart"/>
      <w:r>
        <w:t>Tämä</w:t>
      </w:r>
      <w:proofErr w:type="spellEnd"/>
      <w:r>
        <w:t xml:space="preserve"> </w:t>
      </w:r>
      <w:proofErr w:type="spellStart"/>
      <w:r>
        <w:t>tietojenvaihto</w:t>
      </w:r>
      <w:proofErr w:type="spellEnd"/>
      <w:r>
        <w:t xml:space="preserve"> </w:t>
      </w:r>
      <w:proofErr w:type="spellStart"/>
      <w:r>
        <w:t>tapahtuu</w:t>
      </w:r>
      <w:proofErr w:type="spellEnd"/>
      <w:r>
        <w:t xml:space="preserve"> </w:t>
      </w:r>
      <w:proofErr w:type="spellStart"/>
      <w:r>
        <w:t>aina</w:t>
      </w:r>
      <w:proofErr w:type="spellEnd"/>
      <w:r>
        <w:t xml:space="preserve"> </w:t>
      </w:r>
      <w:proofErr w:type="spellStart"/>
      <w:r>
        <w:t>soveltuvan</w:t>
      </w:r>
      <w:proofErr w:type="spellEnd"/>
      <w:r>
        <w:t xml:space="preserve"> </w:t>
      </w:r>
      <w:proofErr w:type="spellStart"/>
      <w:r>
        <w:t>lainsäädännön</w:t>
      </w:r>
      <w:proofErr w:type="spellEnd"/>
      <w:r>
        <w:tab/>
      </w:r>
      <w:proofErr w:type="spellStart"/>
      <w:r>
        <w:t>mukaisesti</w:t>
      </w:r>
      <w:proofErr w:type="spellEnd"/>
      <w:r>
        <w:tab/>
      </w:r>
      <w:r>
        <w:tab/>
      </w:r>
      <w:r>
        <w:tab/>
      </w:r>
      <w:r>
        <w:rPr>
          <w:spacing w:val="-8"/>
        </w:rPr>
        <w:t xml:space="preserve">ja </w:t>
      </w:r>
      <w:proofErr w:type="spellStart"/>
      <w:r>
        <w:t>Yhteistyökumppanin</w:t>
      </w:r>
      <w:proofErr w:type="spellEnd"/>
      <w:r>
        <w:t xml:space="preserve"> </w:t>
      </w:r>
      <w:proofErr w:type="spellStart"/>
      <w:r>
        <w:t>liiketoiminnan</w:t>
      </w:r>
      <w:proofErr w:type="spellEnd"/>
      <w:r>
        <w:t xml:space="preserve"> </w:t>
      </w:r>
      <w:proofErr w:type="spellStart"/>
      <w:r>
        <w:t>sekä</w:t>
      </w:r>
      <w:proofErr w:type="spellEnd"/>
      <w:r>
        <w:t xml:space="preserve"> </w:t>
      </w:r>
      <w:proofErr w:type="spellStart"/>
      <w:r>
        <w:t>Yhteistyökumppanin</w:t>
      </w:r>
      <w:proofErr w:type="spellEnd"/>
      <w:r>
        <w:t xml:space="preserve"> ja Delivery Heron </w:t>
      </w:r>
      <w:proofErr w:type="spellStart"/>
      <w:r>
        <w:t>välisen</w:t>
      </w:r>
      <w:proofErr w:type="spellEnd"/>
      <w:r>
        <w:t xml:space="preserve"> </w:t>
      </w:r>
      <w:proofErr w:type="spellStart"/>
      <w:r>
        <w:t>liikesuhteen</w:t>
      </w:r>
      <w:proofErr w:type="spellEnd"/>
      <w:r>
        <w:t xml:space="preserve"> </w:t>
      </w:r>
      <w:proofErr w:type="spellStart"/>
      <w:r>
        <w:t>mahdollistamiseksi</w:t>
      </w:r>
      <w:proofErr w:type="spellEnd"/>
      <w:r>
        <w:t xml:space="preserve"> </w:t>
      </w:r>
      <w:proofErr w:type="spellStart"/>
      <w:r>
        <w:t>sekä</w:t>
      </w:r>
      <w:proofErr w:type="spellEnd"/>
      <w:r>
        <w:rPr>
          <w:spacing w:val="-2"/>
        </w:rPr>
        <w:t xml:space="preserve"> </w:t>
      </w:r>
      <w:proofErr w:type="spellStart"/>
      <w:r>
        <w:t>parantamiseksi</w:t>
      </w:r>
      <w:proofErr w:type="spellEnd"/>
      <w:r>
        <w:t>.</w:t>
      </w:r>
    </w:p>
    <w:p w14:paraId="76DBF5D5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433"/>
          <w:tab w:val="left" w:pos="1022"/>
          <w:tab w:val="left" w:pos="1361"/>
          <w:tab w:val="left" w:pos="1824"/>
          <w:tab w:val="left" w:pos="2332"/>
          <w:tab w:val="left" w:pos="2508"/>
        </w:tabs>
        <w:spacing w:before="118" w:line="259" w:lineRule="auto"/>
        <w:ind w:left="115" w:right="39" w:firstLine="0"/>
        <w:jc w:val="both"/>
        <w:rPr>
          <w:sz w:val="16"/>
        </w:rPr>
      </w:pPr>
      <w:r>
        <w:rPr>
          <w:sz w:val="16"/>
        </w:rPr>
        <w:t xml:space="preserve">Delivery </w:t>
      </w:r>
      <w:proofErr w:type="spellStart"/>
      <w:r>
        <w:rPr>
          <w:sz w:val="16"/>
        </w:rPr>
        <w:t>Herolla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oikeus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käyttää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alihankkijoita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Alustan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Palvelun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toteuttamiseen</w:t>
      </w:r>
      <w:proofErr w:type="spellEnd"/>
      <w:r>
        <w:rPr>
          <w:sz w:val="16"/>
        </w:rPr>
        <w:t xml:space="preserve">. Delivery Hero </w:t>
      </w:r>
      <w:proofErr w:type="spellStart"/>
      <w:r>
        <w:rPr>
          <w:sz w:val="16"/>
        </w:rPr>
        <w:t>vastaa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mahdollisten</w:t>
      </w:r>
      <w:proofErr w:type="spellEnd"/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alihankkijoidensa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toimenpiteistä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samoin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kuten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tämän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mukaisista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4"/>
          <w:sz w:val="16"/>
        </w:rPr>
        <w:t>omista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velvoitteistaan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vastuistaan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kuitenkin</w:t>
      </w:r>
      <w:proofErr w:type="spellEnd"/>
      <w:r>
        <w:rPr>
          <w:sz w:val="16"/>
        </w:rPr>
        <w:t xml:space="preserve"> vain </w:t>
      </w:r>
      <w:proofErr w:type="spellStart"/>
      <w:r>
        <w:rPr>
          <w:sz w:val="16"/>
        </w:rPr>
        <w:t>siltä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mukainen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rikkominen</w:t>
      </w:r>
      <w:proofErr w:type="spellEnd"/>
      <w:r>
        <w:rPr>
          <w:spacing w:val="-11"/>
          <w:sz w:val="16"/>
        </w:rPr>
        <w:t xml:space="preserve"> </w:t>
      </w:r>
      <w:r>
        <w:rPr>
          <w:sz w:val="16"/>
        </w:rPr>
        <w:t>tai</w:t>
      </w:r>
      <w:r>
        <w:rPr>
          <w:spacing w:val="-10"/>
          <w:sz w:val="16"/>
        </w:rPr>
        <w:t xml:space="preserve"> </w:t>
      </w:r>
      <w:proofErr w:type="spellStart"/>
      <w:r>
        <w:rPr>
          <w:sz w:val="16"/>
        </w:rPr>
        <w:t>noudattamatta</w:t>
      </w:r>
      <w:proofErr w:type="spellEnd"/>
      <w:r>
        <w:rPr>
          <w:spacing w:val="-10"/>
          <w:sz w:val="16"/>
        </w:rPr>
        <w:t xml:space="preserve"> </w:t>
      </w:r>
      <w:proofErr w:type="spellStart"/>
      <w:r>
        <w:rPr>
          <w:sz w:val="16"/>
        </w:rPr>
        <w:t>jättäminen</w:t>
      </w:r>
      <w:proofErr w:type="spellEnd"/>
      <w:r>
        <w:rPr>
          <w:spacing w:val="-12"/>
          <w:sz w:val="16"/>
        </w:rPr>
        <w:t xml:space="preserve">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johdu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alihankkijan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törkeästä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huolimattomuudesta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tahallisesta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laiminlyönnistä</w:t>
      </w:r>
      <w:proofErr w:type="spellEnd"/>
      <w:r>
        <w:rPr>
          <w:sz w:val="16"/>
        </w:rPr>
        <w:t>.</w:t>
      </w:r>
    </w:p>
    <w:p w14:paraId="6F72E3F6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404"/>
          <w:tab w:val="left" w:pos="1207"/>
          <w:tab w:val="left" w:pos="1383"/>
          <w:tab w:val="left" w:pos="1584"/>
          <w:tab w:val="left" w:pos="2357"/>
          <w:tab w:val="left" w:pos="2450"/>
          <w:tab w:val="left" w:pos="2638"/>
          <w:tab w:val="left" w:pos="2781"/>
        </w:tabs>
        <w:spacing w:before="118" w:line="259" w:lineRule="auto"/>
        <w:ind w:right="39" w:firstLine="0"/>
        <w:rPr>
          <w:sz w:val="16"/>
        </w:rPr>
      </w:pPr>
      <w:proofErr w:type="spellStart"/>
      <w:r>
        <w:rPr>
          <w:sz w:val="16"/>
        </w:rPr>
        <w:t>Kaikki</w:t>
      </w:r>
      <w:proofErr w:type="spellEnd"/>
      <w:r>
        <w:rPr>
          <w:sz w:val="16"/>
        </w:rPr>
        <w:t xml:space="preserve"> Delivery Heron </w:t>
      </w:r>
      <w:proofErr w:type="spellStart"/>
      <w:r>
        <w:rPr>
          <w:sz w:val="16"/>
        </w:rPr>
        <w:t>liiketoimintaan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liittyvät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tiedot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jotka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ymmärrettävä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luottamukselliseksi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yrityssalaisuuksiksi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muu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tieto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jonka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vastaanottaa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johdosta</w:t>
      </w:r>
      <w:proofErr w:type="spellEnd"/>
      <w:r>
        <w:rPr>
          <w:sz w:val="16"/>
        </w:rPr>
        <w:t xml:space="preserve">, tai </w:t>
      </w:r>
      <w:proofErr w:type="spellStart"/>
      <w:r>
        <w:rPr>
          <w:sz w:val="16"/>
        </w:rPr>
        <w:t>minkä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tahansa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muun</w:t>
      </w:r>
      <w:proofErr w:type="spellEnd"/>
      <w:r>
        <w:rPr>
          <w:sz w:val="16"/>
        </w:rPr>
        <w:t xml:space="preserve"> Delivery Heron ja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välisen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pacing w:val="-25"/>
          <w:sz w:val="16"/>
        </w:rPr>
        <w:t xml:space="preserve"> </w:t>
      </w:r>
      <w:r>
        <w:rPr>
          <w:sz w:val="16"/>
        </w:rPr>
        <w:t xml:space="preserve">tai </w:t>
      </w:r>
      <w:proofErr w:type="spellStart"/>
      <w:r>
        <w:rPr>
          <w:sz w:val="16"/>
        </w:rPr>
        <w:t>yhteistyön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johdosta</w:t>
      </w:r>
      <w:proofErr w:type="spellEnd"/>
      <w:r>
        <w:rPr>
          <w:sz w:val="16"/>
        </w:rPr>
        <w:t xml:space="preserve">, on </w:t>
      </w:r>
      <w:proofErr w:type="spellStart"/>
      <w:r>
        <w:rPr>
          <w:sz w:val="16"/>
        </w:rPr>
        <w:t>salassa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pidettävää</w:t>
      </w:r>
      <w:proofErr w:type="spellEnd"/>
      <w:r>
        <w:rPr>
          <w:sz w:val="16"/>
        </w:rPr>
        <w:t xml:space="preserve">. </w:t>
      </w:r>
      <w:proofErr w:type="spellStart"/>
      <w:r>
        <w:rPr>
          <w:spacing w:val="-1"/>
          <w:sz w:val="16"/>
        </w:rPr>
        <w:t>Yhteistyökumppani</w:t>
      </w:r>
      <w:proofErr w:type="spellEnd"/>
      <w:r>
        <w:rPr>
          <w:spacing w:val="-1"/>
          <w:sz w:val="16"/>
        </w:rPr>
        <w:tab/>
      </w:r>
      <w:r>
        <w:rPr>
          <w:spacing w:val="-1"/>
          <w:sz w:val="16"/>
        </w:rPr>
        <w:tab/>
      </w:r>
      <w:proofErr w:type="spellStart"/>
      <w:r>
        <w:rPr>
          <w:sz w:val="16"/>
        </w:rPr>
        <w:t>vakuuttaa</w:t>
      </w:r>
      <w:proofErr w:type="spellEnd"/>
      <w:r>
        <w:rPr>
          <w:sz w:val="16"/>
        </w:rPr>
        <w:tab/>
      </w:r>
      <w:r>
        <w:rPr>
          <w:sz w:val="16"/>
        </w:rPr>
        <w:tab/>
        <w:t>ja</w:t>
      </w:r>
      <w:r>
        <w:rPr>
          <w:sz w:val="16"/>
        </w:rPr>
        <w:tab/>
      </w:r>
      <w:r>
        <w:rPr>
          <w:sz w:val="16"/>
        </w:rPr>
        <w:tab/>
      </w:r>
      <w:r>
        <w:rPr>
          <w:spacing w:val="-9"/>
          <w:sz w:val="16"/>
        </w:rPr>
        <w:t xml:space="preserve">on </w:t>
      </w:r>
      <w:proofErr w:type="spellStart"/>
      <w:r>
        <w:rPr>
          <w:sz w:val="16"/>
        </w:rPr>
        <w:t>vastuussa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siitä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työntekijät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kolmannet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osapuolet</w:t>
      </w:r>
      <w:proofErr w:type="spellEnd"/>
      <w:r>
        <w:rPr>
          <w:sz w:val="16"/>
        </w:rPr>
        <w:t>,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4"/>
          <w:sz w:val="16"/>
        </w:rPr>
        <w:t>joille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myöntänyt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pääsyn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salassa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pidettäviin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tietoihin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noudattavat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näiden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ehtojen</w:t>
      </w:r>
      <w:proofErr w:type="spellEnd"/>
      <w:r>
        <w:rPr>
          <w:sz w:val="16"/>
        </w:rPr>
        <w:tab/>
      </w:r>
      <w:proofErr w:type="spellStart"/>
      <w:r>
        <w:rPr>
          <w:spacing w:val="-3"/>
          <w:sz w:val="16"/>
        </w:rPr>
        <w:t>mukaista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salassapitovelvollisuutta</w:t>
      </w:r>
      <w:proofErr w:type="spellEnd"/>
      <w:r>
        <w:rPr>
          <w:sz w:val="16"/>
        </w:rPr>
        <w:t xml:space="preserve">. </w:t>
      </w:r>
      <w:proofErr w:type="spellStart"/>
      <w:proofErr w:type="gramStart"/>
      <w:r>
        <w:rPr>
          <w:sz w:val="16"/>
        </w:rPr>
        <w:t>Salassapitovelvollisuus</w:t>
      </w:r>
      <w:proofErr w:type="spellEnd"/>
      <w:r>
        <w:rPr>
          <w:sz w:val="16"/>
        </w:rPr>
        <w:t xml:space="preserve">  on</w:t>
      </w:r>
      <w:proofErr w:type="gramEnd"/>
      <w:r>
        <w:rPr>
          <w:sz w:val="16"/>
        </w:rPr>
        <w:t xml:space="preserve">  </w:t>
      </w:r>
      <w:proofErr w:type="spellStart"/>
      <w:r>
        <w:rPr>
          <w:sz w:val="16"/>
        </w:rPr>
        <w:t>voimassa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kolme</w:t>
      </w:r>
      <w:proofErr w:type="spellEnd"/>
    </w:p>
    <w:p w14:paraId="25A050AD" w14:textId="77777777" w:rsidR="00914BA5" w:rsidRDefault="00914BA5" w:rsidP="00914BA5">
      <w:pPr>
        <w:pStyle w:val="BodyText"/>
        <w:spacing w:line="191" w:lineRule="exact"/>
        <w:ind w:left="116"/>
        <w:jc w:val="left"/>
      </w:pPr>
      <w:r>
        <w:t>(3)</w:t>
      </w:r>
      <w:r>
        <w:rPr>
          <w:spacing w:val="-10"/>
        </w:rPr>
        <w:t xml:space="preserve"> </w:t>
      </w:r>
      <w:proofErr w:type="spellStart"/>
      <w:r>
        <w:t>vuotta</w:t>
      </w:r>
      <w:proofErr w:type="spellEnd"/>
      <w:r>
        <w:rPr>
          <w:spacing w:val="-10"/>
        </w:rPr>
        <w:t xml:space="preserve"> </w:t>
      </w:r>
      <w:proofErr w:type="spellStart"/>
      <w:r>
        <w:t>Sopimuksen</w:t>
      </w:r>
      <w:proofErr w:type="spellEnd"/>
      <w:r>
        <w:rPr>
          <w:spacing w:val="-9"/>
        </w:rPr>
        <w:t xml:space="preserve"> </w:t>
      </w:r>
      <w:proofErr w:type="spellStart"/>
      <w:r>
        <w:t>päättymisen</w:t>
      </w:r>
      <w:proofErr w:type="spellEnd"/>
      <w:r>
        <w:rPr>
          <w:spacing w:val="-10"/>
        </w:rPr>
        <w:t xml:space="preserve"> </w:t>
      </w:r>
      <w:proofErr w:type="spellStart"/>
      <w:r>
        <w:t>jälkeen</w:t>
      </w:r>
      <w:proofErr w:type="spellEnd"/>
      <w:r>
        <w:t>.</w:t>
      </w:r>
    </w:p>
    <w:p w14:paraId="1243BD84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433"/>
          <w:tab w:val="left" w:pos="1915"/>
          <w:tab w:val="left" w:pos="2724"/>
        </w:tabs>
        <w:spacing w:before="136" w:line="259" w:lineRule="auto"/>
        <w:ind w:left="115" w:right="40" w:firstLine="0"/>
        <w:jc w:val="both"/>
        <w:rPr>
          <w:sz w:val="16"/>
        </w:rPr>
      </w:pPr>
      <w:r>
        <w:rPr>
          <w:sz w:val="16"/>
        </w:rPr>
        <w:t xml:space="preserve">Delivery </w:t>
      </w:r>
      <w:proofErr w:type="spellStart"/>
      <w:r>
        <w:rPr>
          <w:sz w:val="16"/>
        </w:rPr>
        <w:t>Herolla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oikeus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käyttää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ab/>
        <w:t>ja/tai</w:t>
      </w:r>
      <w:r>
        <w:rPr>
          <w:sz w:val="16"/>
        </w:rPr>
        <w:tab/>
      </w:r>
      <w:proofErr w:type="spellStart"/>
      <w:r>
        <w:rPr>
          <w:spacing w:val="-7"/>
          <w:sz w:val="16"/>
        </w:rPr>
        <w:t>sen</w:t>
      </w:r>
      <w:proofErr w:type="spellEnd"/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ravintolatoimipisteen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nimeä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sekä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mahdollista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tavaramerkkiä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muuta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kaupallista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tunnusta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yhteistyöhön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liittyviin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markkinointitarkoituksiin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sopimuskauden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ajan</w:t>
      </w:r>
      <w:proofErr w:type="spellEnd"/>
      <w:r>
        <w:rPr>
          <w:sz w:val="16"/>
        </w:rPr>
        <w:t>.</w:t>
      </w:r>
    </w:p>
    <w:p w14:paraId="4BCA1B10" w14:textId="77777777" w:rsidR="00914BA5" w:rsidRDefault="00914BA5" w:rsidP="00914BA5">
      <w:pPr>
        <w:pStyle w:val="Heading2"/>
        <w:numPr>
          <w:ilvl w:val="0"/>
          <w:numId w:val="16"/>
        </w:numPr>
        <w:tabs>
          <w:tab w:val="left" w:pos="277"/>
        </w:tabs>
        <w:spacing w:before="116"/>
        <w:ind w:hanging="162"/>
      </w:pPr>
      <w:proofErr w:type="spellStart"/>
      <w:r>
        <w:t>Tilausten</w:t>
      </w:r>
      <w:proofErr w:type="spellEnd"/>
      <w:r>
        <w:rPr>
          <w:spacing w:val="-2"/>
        </w:rPr>
        <w:t xml:space="preserve"> </w:t>
      </w:r>
      <w:proofErr w:type="spellStart"/>
      <w:r>
        <w:t>toimittaminen</w:t>
      </w:r>
      <w:proofErr w:type="spellEnd"/>
    </w:p>
    <w:p w14:paraId="237D11CD" w14:textId="77777777" w:rsidR="00914BA5" w:rsidRDefault="00914BA5" w:rsidP="00914BA5">
      <w:pPr>
        <w:pStyle w:val="ListParagraph"/>
        <w:numPr>
          <w:ilvl w:val="1"/>
          <w:numId w:val="13"/>
        </w:numPr>
        <w:tabs>
          <w:tab w:val="left" w:pos="429"/>
        </w:tabs>
        <w:spacing w:before="136" w:line="259" w:lineRule="auto"/>
        <w:ind w:left="115" w:right="43" w:firstLine="0"/>
        <w:rPr>
          <w:sz w:val="16"/>
        </w:rPr>
      </w:pP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noudatettava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seuraavia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ohjeita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tilausten</w:t>
      </w:r>
      <w:proofErr w:type="spellEnd"/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yhteydessä</w:t>
      </w:r>
      <w:proofErr w:type="spellEnd"/>
      <w:r>
        <w:rPr>
          <w:sz w:val="16"/>
        </w:rPr>
        <w:t>:</w:t>
      </w:r>
    </w:p>
    <w:p w14:paraId="1020A8E9" w14:textId="77777777" w:rsidR="00914BA5" w:rsidRDefault="00914BA5" w:rsidP="00914BA5">
      <w:pPr>
        <w:pStyle w:val="ListParagraph"/>
        <w:numPr>
          <w:ilvl w:val="2"/>
          <w:numId w:val="13"/>
        </w:numPr>
        <w:tabs>
          <w:tab w:val="left" w:pos="918"/>
        </w:tabs>
        <w:spacing w:before="118"/>
        <w:ind w:right="42" w:firstLine="0"/>
        <w:jc w:val="both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hyväksyy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kahden</w:t>
      </w:r>
      <w:proofErr w:type="spellEnd"/>
      <w:r>
        <w:rPr>
          <w:sz w:val="16"/>
        </w:rPr>
        <w:t xml:space="preserve"> (2) </w:t>
      </w:r>
      <w:proofErr w:type="spellStart"/>
      <w:r>
        <w:rPr>
          <w:sz w:val="16"/>
        </w:rPr>
        <w:t>minuutin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sisällä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vastaanottamisesta</w:t>
      </w:r>
      <w:proofErr w:type="spellEnd"/>
      <w:r>
        <w:rPr>
          <w:sz w:val="16"/>
        </w:rPr>
        <w:t>;</w:t>
      </w:r>
    </w:p>
    <w:p w14:paraId="4FFCB867" w14:textId="77777777" w:rsidR="00914BA5" w:rsidRDefault="00914BA5" w:rsidP="00914BA5">
      <w:pPr>
        <w:pStyle w:val="ListParagraph"/>
        <w:numPr>
          <w:ilvl w:val="2"/>
          <w:numId w:val="13"/>
        </w:numPr>
        <w:tabs>
          <w:tab w:val="left" w:pos="940"/>
        </w:tabs>
        <w:spacing w:before="120"/>
        <w:ind w:right="39" w:firstLine="0"/>
        <w:jc w:val="both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sitoutuu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valmistamaan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osapuolten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välillä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sovitun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valmistusajan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sisällä</w:t>
      </w:r>
      <w:proofErr w:type="spellEnd"/>
      <w:r>
        <w:rPr>
          <w:spacing w:val="5"/>
          <w:sz w:val="16"/>
        </w:rPr>
        <w:t xml:space="preserve"> </w:t>
      </w:r>
      <w:r>
        <w:rPr>
          <w:sz w:val="16"/>
        </w:rPr>
        <w:t>ja</w:t>
      </w:r>
    </w:p>
    <w:p w14:paraId="2D3B2561" w14:textId="77777777" w:rsidR="00914BA5" w:rsidRDefault="00914BA5" w:rsidP="00914BA5">
      <w:pPr>
        <w:pStyle w:val="BodyText"/>
        <w:tabs>
          <w:tab w:val="left" w:pos="1013"/>
          <w:tab w:val="left" w:pos="1791"/>
          <w:tab w:val="left" w:pos="2355"/>
        </w:tabs>
        <w:spacing w:before="20"/>
        <w:ind w:left="399" w:right="40"/>
      </w:pPr>
      <w:r>
        <w:br w:type="column"/>
      </w:r>
      <w:proofErr w:type="spellStart"/>
      <w:r>
        <w:t>varmistamaan</w:t>
      </w:r>
      <w:proofErr w:type="spellEnd"/>
      <w:r>
        <w:t xml:space="preserve">, </w:t>
      </w:r>
      <w:proofErr w:type="spellStart"/>
      <w:r>
        <w:t>että</w:t>
      </w:r>
      <w:proofErr w:type="spellEnd"/>
      <w:r>
        <w:t xml:space="preserve"> Delivery Heron </w:t>
      </w:r>
      <w:proofErr w:type="spellStart"/>
      <w:r>
        <w:t>lähettikumppani</w:t>
      </w:r>
      <w:proofErr w:type="spellEnd"/>
      <w:r>
        <w:t xml:space="preserve"> </w:t>
      </w:r>
      <w:proofErr w:type="spellStart"/>
      <w:r>
        <w:t>saa</w:t>
      </w:r>
      <w:proofErr w:type="spellEnd"/>
      <w:r>
        <w:t xml:space="preserve"> </w:t>
      </w:r>
      <w:proofErr w:type="spellStart"/>
      <w:r>
        <w:t>oikeat</w:t>
      </w:r>
      <w:proofErr w:type="spellEnd"/>
      <w:r>
        <w:t xml:space="preserve"> </w:t>
      </w:r>
      <w:proofErr w:type="spellStart"/>
      <w:r>
        <w:t>tuotteet</w:t>
      </w:r>
      <w:proofErr w:type="spellEnd"/>
      <w:r>
        <w:t xml:space="preserve"> </w:t>
      </w:r>
      <w:proofErr w:type="spellStart"/>
      <w:r>
        <w:t>alle</w:t>
      </w:r>
      <w:proofErr w:type="spellEnd"/>
      <w:r>
        <w:tab/>
      </w:r>
      <w:proofErr w:type="spellStart"/>
      <w:r>
        <w:t>viiden</w:t>
      </w:r>
      <w:proofErr w:type="spellEnd"/>
      <w:r>
        <w:tab/>
        <w:t>(5)</w:t>
      </w:r>
      <w:r>
        <w:tab/>
      </w:r>
      <w:proofErr w:type="spellStart"/>
      <w:r>
        <w:rPr>
          <w:spacing w:val="-3"/>
        </w:rPr>
        <w:t>minuutin</w:t>
      </w:r>
      <w:proofErr w:type="spellEnd"/>
      <w:r>
        <w:rPr>
          <w:spacing w:val="-3"/>
        </w:rPr>
        <w:t xml:space="preserve"> </w:t>
      </w:r>
      <w:proofErr w:type="spellStart"/>
      <w:r>
        <w:t>myöhästymismarginaalilla</w:t>
      </w:r>
      <w:proofErr w:type="spellEnd"/>
      <w:r>
        <w:t xml:space="preserve"> </w:t>
      </w:r>
      <w:proofErr w:type="spellStart"/>
      <w:r>
        <w:t>annetusta</w:t>
      </w:r>
      <w:proofErr w:type="spellEnd"/>
      <w:r>
        <w:t xml:space="preserve"> </w:t>
      </w:r>
      <w:proofErr w:type="spellStart"/>
      <w:r>
        <w:t>noutoajasta</w:t>
      </w:r>
      <w:proofErr w:type="spellEnd"/>
      <w:r>
        <w:t>;</w:t>
      </w:r>
      <w:r>
        <w:rPr>
          <w:spacing w:val="-1"/>
        </w:rPr>
        <w:t xml:space="preserve"> </w:t>
      </w:r>
      <w:r>
        <w:t>ja</w:t>
      </w:r>
    </w:p>
    <w:p w14:paraId="5115CB89" w14:textId="77777777" w:rsidR="00914BA5" w:rsidRDefault="00914BA5" w:rsidP="00914BA5">
      <w:pPr>
        <w:pStyle w:val="ListParagraph"/>
        <w:numPr>
          <w:ilvl w:val="2"/>
          <w:numId w:val="13"/>
        </w:numPr>
        <w:tabs>
          <w:tab w:val="left" w:pos="940"/>
        </w:tabs>
        <w:spacing w:before="120"/>
        <w:ind w:right="39" w:firstLine="0"/>
        <w:jc w:val="both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sitoutuu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kirjoittamaan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loppuasiakkaan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nimen</w:t>
      </w:r>
      <w:proofErr w:type="spellEnd"/>
      <w:r>
        <w:rPr>
          <w:sz w:val="16"/>
        </w:rPr>
        <w:t xml:space="preserve"> ja/tai </w:t>
      </w:r>
      <w:proofErr w:type="spellStart"/>
      <w:r>
        <w:rPr>
          <w:sz w:val="16"/>
        </w:rPr>
        <w:t>tilausnumeron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selvästi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sisältävään</w:t>
      </w:r>
      <w:proofErr w:type="spellEnd"/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paperikassiin</w:t>
      </w:r>
      <w:proofErr w:type="spellEnd"/>
      <w:r>
        <w:rPr>
          <w:sz w:val="16"/>
        </w:rPr>
        <w:t>.</w:t>
      </w:r>
    </w:p>
    <w:p w14:paraId="4C2E23AE" w14:textId="77777777" w:rsidR="00914BA5" w:rsidRDefault="00914BA5" w:rsidP="00914BA5">
      <w:pPr>
        <w:pStyle w:val="ListParagraph"/>
        <w:numPr>
          <w:ilvl w:val="1"/>
          <w:numId w:val="12"/>
        </w:numPr>
        <w:tabs>
          <w:tab w:val="left" w:pos="414"/>
        </w:tabs>
        <w:spacing w:before="124" w:line="259" w:lineRule="auto"/>
        <w:ind w:right="40" w:firstLine="0"/>
        <w:jc w:val="both"/>
        <w:rPr>
          <w:sz w:val="10"/>
        </w:rPr>
      </w:pPr>
      <w:r>
        <w:rPr>
          <w:sz w:val="16"/>
        </w:rPr>
        <w:t xml:space="preserve">Delivery </w:t>
      </w:r>
      <w:proofErr w:type="spellStart"/>
      <w:r>
        <w:rPr>
          <w:sz w:val="16"/>
        </w:rPr>
        <w:t>Herolla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oikeus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veloittaa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kaksi</w:t>
      </w:r>
      <w:proofErr w:type="spellEnd"/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euroa</w:t>
      </w:r>
      <w:proofErr w:type="spellEnd"/>
      <w:r>
        <w:rPr>
          <w:spacing w:val="-9"/>
          <w:sz w:val="16"/>
        </w:rPr>
        <w:t xml:space="preserve"> </w:t>
      </w:r>
      <w:r>
        <w:rPr>
          <w:sz w:val="16"/>
        </w:rPr>
        <w:t>ja</w:t>
      </w:r>
      <w:r>
        <w:rPr>
          <w:spacing w:val="-11"/>
          <w:sz w:val="16"/>
        </w:rPr>
        <w:t xml:space="preserve"> </w:t>
      </w:r>
      <w:proofErr w:type="spellStart"/>
      <w:r>
        <w:rPr>
          <w:sz w:val="16"/>
        </w:rPr>
        <w:t>viisikymmentä</w:t>
      </w:r>
      <w:proofErr w:type="spellEnd"/>
      <w:r>
        <w:rPr>
          <w:spacing w:val="-11"/>
          <w:sz w:val="16"/>
        </w:rPr>
        <w:t xml:space="preserve"> </w:t>
      </w:r>
      <w:proofErr w:type="spellStart"/>
      <w:r>
        <w:rPr>
          <w:sz w:val="16"/>
        </w:rPr>
        <w:t>senttiä</w:t>
      </w:r>
      <w:proofErr w:type="spellEnd"/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kutakin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kohden</w:t>
      </w:r>
      <w:proofErr w:type="spellEnd"/>
      <w:r>
        <w:rPr>
          <w:sz w:val="16"/>
        </w:rPr>
        <w:t xml:space="preserve"> (2,50 €/</w:t>
      </w:r>
      <w:proofErr w:type="spellStart"/>
      <w:r>
        <w:rPr>
          <w:sz w:val="16"/>
        </w:rPr>
        <w:t>tilaus</w:t>
      </w:r>
      <w:proofErr w:type="spellEnd"/>
      <w:r>
        <w:rPr>
          <w:sz w:val="16"/>
        </w:rPr>
        <w:t xml:space="preserve">) </w:t>
      </w:r>
      <w:proofErr w:type="spellStart"/>
      <w:r>
        <w:rPr>
          <w:sz w:val="16"/>
        </w:rPr>
        <w:t>seuraavista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johtuvista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virheistä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mikäli</w:t>
      </w:r>
      <w:proofErr w:type="spellEnd"/>
      <w:r>
        <w:rPr>
          <w:sz w:val="16"/>
        </w:rPr>
        <w:t xml:space="preserve"> ne </w:t>
      </w:r>
      <w:proofErr w:type="spellStart"/>
      <w:r>
        <w:rPr>
          <w:sz w:val="16"/>
        </w:rPr>
        <w:t>toistuvat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vähintään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kaksi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kertaa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kattavat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viisi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prosenttia</w:t>
      </w:r>
      <w:proofErr w:type="spellEnd"/>
      <w:r>
        <w:rPr>
          <w:sz w:val="16"/>
        </w:rPr>
        <w:t xml:space="preserve"> (5 %) </w:t>
      </w:r>
      <w:proofErr w:type="spellStart"/>
      <w:r>
        <w:rPr>
          <w:sz w:val="16"/>
        </w:rPr>
        <w:t>tilauksista</w:t>
      </w:r>
      <w:proofErr w:type="spellEnd"/>
      <w:r>
        <w:rPr>
          <w:sz w:val="16"/>
        </w:rPr>
        <w:t xml:space="preserve"> [per </w:t>
      </w:r>
      <w:proofErr w:type="spellStart"/>
      <w:r>
        <w:rPr>
          <w:sz w:val="16"/>
        </w:rPr>
        <w:t>kuukausi</w:t>
      </w:r>
      <w:proofErr w:type="spellEnd"/>
      <w:r>
        <w:rPr>
          <w:sz w:val="16"/>
        </w:rPr>
        <w:t>/</w:t>
      </w:r>
      <w:proofErr w:type="spellStart"/>
      <w:r>
        <w:rPr>
          <w:sz w:val="16"/>
        </w:rPr>
        <w:t>soveltuva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>[</w:t>
      </w:r>
      <w:proofErr w:type="spellStart"/>
      <w:r>
        <w:rPr>
          <w:sz w:val="16"/>
        </w:rPr>
        <w:t>laskutus</w:t>
      </w:r>
      <w:proofErr w:type="spellEnd"/>
      <w:r>
        <w:rPr>
          <w:sz w:val="16"/>
        </w:rPr>
        <w:t>]</w:t>
      </w:r>
      <w:proofErr w:type="spellStart"/>
      <w:r>
        <w:rPr>
          <w:sz w:val="16"/>
        </w:rPr>
        <w:t>jakso</w:t>
      </w:r>
      <w:proofErr w:type="spellEnd"/>
      <w:r>
        <w:rPr>
          <w:sz w:val="16"/>
        </w:rPr>
        <w:t>]:</w:t>
      </w:r>
      <w:hyperlink w:anchor="_bookmark0" w:history="1">
        <w:r>
          <w:rPr>
            <w:position w:val="5"/>
            <w:sz w:val="10"/>
          </w:rPr>
          <w:t>1</w:t>
        </w:r>
      </w:hyperlink>
    </w:p>
    <w:p w14:paraId="211BAD0B" w14:textId="77777777" w:rsidR="00914BA5" w:rsidRDefault="00914BA5" w:rsidP="00914BA5">
      <w:pPr>
        <w:pStyle w:val="ListParagraph"/>
        <w:numPr>
          <w:ilvl w:val="2"/>
          <w:numId w:val="12"/>
        </w:numPr>
        <w:tabs>
          <w:tab w:val="left" w:pos="1126"/>
          <w:tab w:val="left" w:pos="1127"/>
          <w:tab w:val="left" w:pos="2779"/>
        </w:tabs>
        <w:spacing w:before="117"/>
        <w:ind w:right="41" w:firstLine="0"/>
        <w:jc w:val="both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ab/>
      </w:r>
      <w:r>
        <w:rPr>
          <w:spacing w:val="-10"/>
          <w:sz w:val="16"/>
        </w:rPr>
        <w:t xml:space="preserve">on </w:t>
      </w:r>
      <w:proofErr w:type="spellStart"/>
      <w:r>
        <w:rPr>
          <w:sz w:val="16"/>
        </w:rPr>
        <w:t>toimittanut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väärän</w:t>
      </w:r>
      <w:proofErr w:type="spellEnd"/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tuotteen</w:t>
      </w:r>
      <w:proofErr w:type="spellEnd"/>
      <w:r>
        <w:rPr>
          <w:sz w:val="16"/>
        </w:rPr>
        <w:t>.</w:t>
      </w:r>
    </w:p>
    <w:p w14:paraId="3DCA48E0" w14:textId="77777777" w:rsidR="00914BA5" w:rsidRDefault="00914BA5" w:rsidP="00914BA5">
      <w:pPr>
        <w:pStyle w:val="ListParagraph"/>
        <w:numPr>
          <w:ilvl w:val="2"/>
          <w:numId w:val="12"/>
        </w:numPr>
        <w:tabs>
          <w:tab w:val="left" w:pos="762"/>
        </w:tabs>
        <w:spacing w:before="118"/>
        <w:ind w:left="761" w:right="0" w:hanging="363"/>
        <w:jc w:val="both"/>
        <w:rPr>
          <w:sz w:val="16"/>
        </w:rPr>
      </w:pPr>
      <w:proofErr w:type="spellStart"/>
      <w:r>
        <w:rPr>
          <w:sz w:val="16"/>
        </w:rPr>
        <w:t>Tilaus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ollut</w:t>
      </w:r>
      <w:proofErr w:type="spellEnd"/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puutteellinen</w:t>
      </w:r>
      <w:proofErr w:type="spellEnd"/>
      <w:r>
        <w:rPr>
          <w:sz w:val="16"/>
        </w:rPr>
        <w:t>.</w:t>
      </w:r>
    </w:p>
    <w:p w14:paraId="145A96F7" w14:textId="77777777" w:rsidR="00914BA5" w:rsidRDefault="00914BA5" w:rsidP="00914BA5">
      <w:pPr>
        <w:pStyle w:val="ListParagraph"/>
        <w:numPr>
          <w:ilvl w:val="2"/>
          <w:numId w:val="12"/>
        </w:numPr>
        <w:tabs>
          <w:tab w:val="left" w:pos="762"/>
        </w:tabs>
        <w:spacing w:before="122"/>
        <w:ind w:left="761" w:right="0" w:hanging="363"/>
        <w:jc w:val="both"/>
        <w:rPr>
          <w:sz w:val="16"/>
        </w:rPr>
      </w:pPr>
      <w:proofErr w:type="spellStart"/>
      <w:r>
        <w:rPr>
          <w:sz w:val="16"/>
        </w:rPr>
        <w:t>Pakkaus</w:t>
      </w:r>
      <w:proofErr w:type="spellEnd"/>
      <w:r>
        <w:rPr>
          <w:sz w:val="16"/>
        </w:rPr>
        <w:t xml:space="preserve"> on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vuotanut</w:t>
      </w:r>
      <w:proofErr w:type="spellEnd"/>
      <w:r>
        <w:rPr>
          <w:sz w:val="16"/>
        </w:rPr>
        <w:t>.</w:t>
      </w:r>
    </w:p>
    <w:p w14:paraId="725E302F" w14:textId="77777777" w:rsidR="00914BA5" w:rsidRDefault="00914BA5" w:rsidP="00914BA5">
      <w:pPr>
        <w:pStyle w:val="ListParagraph"/>
        <w:numPr>
          <w:ilvl w:val="2"/>
          <w:numId w:val="12"/>
        </w:numPr>
        <w:tabs>
          <w:tab w:val="left" w:pos="1005"/>
        </w:tabs>
        <w:spacing w:before="119"/>
        <w:ind w:right="40" w:firstLine="0"/>
        <w:jc w:val="both"/>
        <w:rPr>
          <w:sz w:val="16"/>
        </w:rPr>
      </w:pPr>
      <w:proofErr w:type="spellStart"/>
      <w:r>
        <w:rPr>
          <w:sz w:val="16"/>
        </w:rPr>
        <w:t>Tilaus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myöhästynyt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kymmenestä</w:t>
      </w:r>
      <w:proofErr w:type="spellEnd"/>
      <w:r>
        <w:rPr>
          <w:sz w:val="16"/>
        </w:rPr>
        <w:t xml:space="preserve"> (10)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kolmeenkymmeneen</w:t>
      </w:r>
      <w:proofErr w:type="spellEnd"/>
    </w:p>
    <w:p w14:paraId="226B6C98" w14:textId="77777777" w:rsidR="00914BA5" w:rsidRDefault="00914BA5" w:rsidP="00914BA5">
      <w:pPr>
        <w:pStyle w:val="BodyText"/>
        <w:ind w:left="399"/>
      </w:pPr>
      <w:r>
        <w:t xml:space="preserve">(30) </w:t>
      </w:r>
      <w:proofErr w:type="spellStart"/>
      <w:r>
        <w:t>minuuttiin</w:t>
      </w:r>
      <w:proofErr w:type="spellEnd"/>
      <w:r>
        <w:t>.</w:t>
      </w:r>
    </w:p>
    <w:p w14:paraId="0E31BDE4" w14:textId="77777777" w:rsidR="00914BA5" w:rsidRDefault="00914BA5" w:rsidP="00914BA5">
      <w:pPr>
        <w:pStyle w:val="ListParagraph"/>
        <w:numPr>
          <w:ilvl w:val="1"/>
          <w:numId w:val="12"/>
        </w:numPr>
        <w:tabs>
          <w:tab w:val="left" w:pos="359"/>
          <w:tab w:val="left" w:pos="1500"/>
        </w:tabs>
        <w:spacing w:before="122" w:line="259" w:lineRule="auto"/>
        <w:ind w:right="40" w:firstLine="0"/>
        <w:jc w:val="both"/>
        <w:rPr>
          <w:sz w:val="16"/>
        </w:rPr>
      </w:pPr>
      <w:r>
        <w:rPr>
          <w:sz w:val="16"/>
        </w:rPr>
        <w:t xml:space="preserve">Delivery </w:t>
      </w:r>
      <w:proofErr w:type="spellStart"/>
      <w:r>
        <w:rPr>
          <w:sz w:val="16"/>
        </w:rPr>
        <w:t>Herolla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oikeus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veloittaa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viisi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euroa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kutakin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kohden</w:t>
      </w:r>
      <w:proofErr w:type="spellEnd"/>
      <w:r>
        <w:rPr>
          <w:sz w:val="16"/>
        </w:rPr>
        <w:t xml:space="preserve"> (5€/</w:t>
      </w:r>
      <w:proofErr w:type="spellStart"/>
      <w:r>
        <w:rPr>
          <w:sz w:val="16"/>
        </w:rPr>
        <w:t>tilaus</w:t>
      </w:r>
      <w:proofErr w:type="spellEnd"/>
      <w:r>
        <w:rPr>
          <w:sz w:val="16"/>
        </w:rPr>
        <w:t xml:space="preserve">) </w:t>
      </w:r>
      <w:proofErr w:type="spellStart"/>
      <w:r>
        <w:rPr>
          <w:sz w:val="16"/>
        </w:rPr>
        <w:t>seuraavista</w:t>
      </w:r>
      <w:proofErr w:type="spellEnd"/>
      <w:r>
        <w:rPr>
          <w:sz w:val="16"/>
        </w:rPr>
        <w:tab/>
      </w:r>
      <w:proofErr w:type="spellStart"/>
      <w:r>
        <w:rPr>
          <w:spacing w:val="-1"/>
          <w:sz w:val="16"/>
        </w:rPr>
        <w:t>Yhteistyökumppanista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johtuvista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virheistä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heti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ensimmäisestä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virheestä</w:t>
      </w:r>
      <w:proofErr w:type="spell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lukien</w:t>
      </w:r>
      <w:proofErr w:type="spellEnd"/>
      <w:r>
        <w:rPr>
          <w:sz w:val="16"/>
        </w:rPr>
        <w:t>:</w:t>
      </w:r>
    </w:p>
    <w:p w14:paraId="254E8FEC" w14:textId="77777777" w:rsidR="00914BA5" w:rsidRDefault="00914BA5" w:rsidP="00914BA5">
      <w:pPr>
        <w:pStyle w:val="ListParagraph"/>
        <w:numPr>
          <w:ilvl w:val="2"/>
          <w:numId w:val="12"/>
        </w:numPr>
        <w:tabs>
          <w:tab w:val="left" w:pos="899"/>
        </w:tabs>
        <w:spacing w:before="116"/>
        <w:ind w:right="40" w:firstLine="0"/>
        <w:jc w:val="both"/>
        <w:rPr>
          <w:sz w:val="16"/>
        </w:rPr>
      </w:pPr>
      <w:proofErr w:type="spellStart"/>
      <w:r>
        <w:rPr>
          <w:sz w:val="16"/>
        </w:rPr>
        <w:t>Tilaus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myöhästynyt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kolmekymmentä</w:t>
      </w:r>
      <w:proofErr w:type="spellEnd"/>
      <w:r>
        <w:rPr>
          <w:sz w:val="16"/>
        </w:rPr>
        <w:t xml:space="preserve"> (30)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minuuttia</w:t>
      </w:r>
      <w:proofErr w:type="spellEnd"/>
      <w:r>
        <w:rPr>
          <w:sz w:val="16"/>
        </w:rPr>
        <w:t>.</w:t>
      </w:r>
    </w:p>
    <w:p w14:paraId="51F41E22" w14:textId="77777777" w:rsidR="00914BA5" w:rsidRDefault="00914BA5" w:rsidP="00914BA5">
      <w:pPr>
        <w:pStyle w:val="ListParagraph"/>
        <w:numPr>
          <w:ilvl w:val="2"/>
          <w:numId w:val="12"/>
        </w:numPr>
        <w:tabs>
          <w:tab w:val="left" w:pos="1050"/>
        </w:tabs>
        <w:spacing w:before="121"/>
        <w:ind w:right="41" w:firstLine="0"/>
        <w:jc w:val="both"/>
        <w:rPr>
          <w:sz w:val="16"/>
        </w:rPr>
      </w:pPr>
      <w:proofErr w:type="spellStart"/>
      <w:r>
        <w:rPr>
          <w:sz w:val="16"/>
        </w:rPr>
        <w:t>Yhteistyökumppanilla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vähintään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kaksi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hyväksymätöntä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tilausta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jotka</w:t>
      </w:r>
      <w:proofErr w:type="spellEnd"/>
      <w:r>
        <w:rPr>
          <w:sz w:val="16"/>
        </w:rPr>
        <w:t xml:space="preserve"> Delivery Hero on </w:t>
      </w:r>
      <w:proofErr w:type="spellStart"/>
      <w:r>
        <w:rPr>
          <w:sz w:val="16"/>
        </w:rPr>
        <w:t>joutunut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perumaan</w:t>
      </w:r>
      <w:proofErr w:type="spellEnd"/>
      <w:r>
        <w:rPr>
          <w:sz w:val="16"/>
        </w:rPr>
        <w:t>.</w:t>
      </w:r>
    </w:p>
    <w:p w14:paraId="1D34F08B" w14:textId="77777777" w:rsidR="00914BA5" w:rsidRDefault="00914BA5" w:rsidP="00914BA5">
      <w:pPr>
        <w:pStyle w:val="ListParagraph"/>
        <w:numPr>
          <w:ilvl w:val="1"/>
          <w:numId w:val="12"/>
        </w:numPr>
        <w:tabs>
          <w:tab w:val="left" w:pos="390"/>
          <w:tab w:val="left" w:pos="1147"/>
          <w:tab w:val="left" w:pos="2385"/>
        </w:tabs>
        <w:spacing w:before="123" w:line="259" w:lineRule="auto"/>
        <w:ind w:left="115" w:firstLine="0"/>
        <w:jc w:val="both"/>
        <w:rPr>
          <w:sz w:val="16"/>
        </w:rPr>
      </w:pPr>
      <w:proofErr w:type="spellStart"/>
      <w:r>
        <w:rPr>
          <w:sz w:val="16"/>
        </w:rPr>
        <w:t>Mikäli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loppuasiakas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ilmoittaa</w:t>
      </w:r>
      <w:proofErr w:type="spellEnd"/>
      <w:r>
        <w:rPr>
          <w:sz w:val="16"/>
        </w:rPr>
        <w:t xml:space="preserve"> Delivery </w:t>
      </w:r>
      <w:proofErr w:type="spellStart"/>
      <w:r>
        <w:rPr>
          <w:sz w:val="16"/>
        </w:rPr>
        <w:t>Herolle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koskevasta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virheestä</w:t>
      </w:r>
      <w:proofErr w:type="spellEnd"/>
      <w:r>
        <w:rPr>
          <w:sz w:val="16"/>
        </w:rPr>
        <w:t xml:space="preserve"> (</w:t>
      </w:r>
      <w:proofErr w:type="spellStart"/>
      <w:r>
        <w:rPr>
          <w:sz w:val="16"/>
        </w:rPr>
        <w:t>esim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tilaus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sisällä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kaikkia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ruoka</w:t>
      </w:r>
      <w:proofErr w:type="spellEnd"/>
      <w:r>
        <w:rPr>
          <w:sz w:val="16"/>
        </w:rPr>
        <w:t xml:space="preserve">- tai </w:t>
      </w:r>
      <w:proofErr w:type="spellStart"/>
      <w:r>
        <w:rPr>
          <w:sz w:val="16"/>
        </w:rPr>
        <w:t>juomatuotteita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muita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osia</w:t>
      </w:r>
      <w:proofErr w:type="spellEnd"/>
      <w:r>
        <w:rPr>
          <w:sz w:val="16"/>
        </w:rPr>
        <w:t xml:space="preserve">) tai </w:t>
      </w:r>
      <w:proofErr w:type="spellStart"/>
      <w:r>
        <w:rPr>
          <w:sz w:val="16"/>
        </w:rPr>
        <w:t>siitä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tilattujen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laatu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puutteellinen</w:t>
      </w:r>
      <w:proofErr w:type="spellEnd"/>
      <w:r>
        <w:rPr>
          <w:sz w:val="16"/>
        </w:rPr>
        <w:t xml:space="preserve">, Delivery Hero </w:t>
      </w:r>
      <w:proofErr w:type="spellStart"/>
      <w:r>
        <w:rPr>
          <w:sz w:val="16"/>
        </w:rPr>
        <w:t>palauttaa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loppuasiakkaalle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kyseisen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puuttuvan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puutteellisen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hinnan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osan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hinnasta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harkintansa</w:t>
      </w:r>
      <w:proofErr w:type="spellEnd"/>
      <w:r>
        <w:rPr>
          <w:sz w:val="16"/>
        </w:rPr>
        <w:tab/>
      </w:r>
      <w:proofErr w:type="spellStart"/>
      <w:r>
        <w:rPr>
          <w:spacing w:val="-3"/>
          <w:sz w:val="16"/>
        </w:rPr>
        <w:t>mukaan</w:t>
      </w:r>
      <w:proofErr w:type="spellEnd"/>
      <w:r>
        <w:rPr>
          <w:spacing w:val="-3"/>
          <w:sz w:val="16"/>
        </w:rPr>
        <w:t xml:space="preserve">.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korvaa</w:t>
      </w:r>
      <w:proofErr w:type="spellEnd"/>
      <w:r>
        <w:rPr>
          <w:sz w:val="16"/>
        </w:rPr>
        <w:t xml:space="preserve"> Delivery </w:t>
      </w:r>
      <w:proofErr w:type="spellStart"/>
      <w:r>
        <w:rPr>
          <w:sz w:val="16"/>
        </w:rPr>
        <w:t>Herolle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loppuasiakkaalle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palautetun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summan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Yhteistyökumppani</w:t>
      </w:r>
      <w:proofErr w:type="spellEnd"/>
      <w:r>
        <w:rPr>
          <w:spacing w:val="-15"/>
          <w:sz w:val="16"/>
        </w:rPr>
        <w:t xml:space="preserve"> </w:t>
      </w:r>
      <w:proofErr w:type="spellStart"/>
      <w:r>
        <w:rPr>
          <w:sz w:val="16"/>
        </w:rPr>
        <w:t>maksaa</w:t>
      </w:r>
      <w:proofErr w:type="spellEnd"/>
      <w:r>
        <w:rPr>
          <w:spacing w:val="-15"/>
          <w:sz w:val="16"/>
        </w:rPr>
        <w:t xml:space="preserve"> </w:t>
      </w:r>
      <w:r>
        <w:rPr>
          <w:sz w:val="16"/>
        </w:rPr>
        <w:t>Delivery</w:t>
      </w:r>
      <w:r>
        <w:rPr>
          <w:spacing w:val="-13"/>
          <w:sz w:val="16"/>
        </w:rPr>
        <w:t xml:space="preserve"> </w:t>
      </w:r>
      <w:proofErr w:type="spellStart"/>
      <w:r>
        <w:rPr>
          <w:sz w:val="16"/>
        </w:rPr>
        <w:t>Herolle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puutteellisista</w:t>
      </w:r>
      <w:proofErr w:type="spellEnd"/>
      <w:r>
        <w:rPr>
          <w:spacing w:val="-15"/>
          <w:sz w:val="16"/>
        </w:rPr>
        <w:t xml:space="preserve"> </w:t>
      </w:r>
      <w:proofErr w:type="spellStart"/>
      <w:r>
        <w:rPr>
          <w:sz w:val="16"/>
        </w:rPr>
        <w:t>tilauksista</w:t>
      </w:r>
      <w:proofErr w:type="spellEnd"/>
      <w:r>
        <w:rPr>
          <w:spacing w:val="-15"/>
          <w:sz w:val="16"/>
        </w:rPr>
        <w:t xml:space="preserve"> </w:t>
      </w:r>
      <w:proofErr w:type="spellStart"/>
      <w:r>
        <w:rPr>
          <w:sz w:val="16"/>
        </w:rPr>
        <w:t>siten</w:t>
      </w:r>
      <w:proofErr w:type="spellEnd"/>
      <w:r>
        <w:rPr>
          <w:sz w:val="16"/>
        </w:rPr>
        <w:t>,</w:t>
      </w:r>
      <w:r>
        <w:rPr>
          <w:spacing w:val="-14"/>
          <w:sz w:val="16"/>
        </w:rPr>
        <w:t xml:space="preserve"> </w:t>
      </w:r>
      <w:proofErr w:type="spellStart"/>
      <w:r>
        <w:rPr>
          <w:sz w:val="16"/>
        </w:rPr>
        <w:t>että</w:t>
      </w:r>
      <w:proofErr w:type="spellEnd"/>
      <w:r>
        <w:rPr>
          <w:spacing w:val="-15"/>
          <w:sz w:val="16"/>
        </w:rPr>
        <w:t xml:space="preserve"> </w:t>
      </w:r>
      <w:r>
        <w:rPr>
          <w:sz w:val="16"/>
        </w:rPr>
        <w:t xml:space="preserve">Delivery Hero </w:t>
      </w:r>
      <w:proofErr w:type="spellStart"/>
      <w:r>
        <w:rPr>
          <w:sz w:val="16"/>
        </w:rPr>
        <w:t>vähentää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puuttuvien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ruoka</w:t>
      </w:r>
      <w:proofErr w:type="spellEnd"/>
      <w:r>
        <w:rPr>
          <w:sz w:val="16"/>
        </w:rPr>
        <w:t xml:space="preserve">- tai </w:t>
      </w:r>
      <w:proofErr w:type="spellStart"/>
      <w:r>
        <w:rPr>
          <w:sz w:val="16"/>
        </w:rPr>
        <w:t>juomatuotteiden</w:t>
      </w:r>
      <w:proofErr w:type="spellEnd"/>
      <w:r>
        <w:rPr>
          <w:sz w:val="16"/>
        </w:rPr>
        <w:t xml:space="preserve"> ja/tai </w:t>
      </w:r>
      <w:proofErr w:type="spellStart"/>
      <w:r>
        <w:rPr>
          <w:sz w:val="16"/>
        </w:rPr>
        <w:t>muiden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tilausten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arvon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näiden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Etojen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kappaleessa</w:t>
      </w:r>
      <w:proofErr w:type="spellEnd"/>
      <w:r>
        <w:rPr>
          <w:sz w:val="16"/>
        </w:rPr>
        <w:t xml:space="preserve"> 4 </w:t>
      </w:r>
      <w:proofErr w:type="spellStart"/>
      <w:r>
        <w:rPr>
          <w:sz w:val="16"/>
        </w:rPr>
        <w:t>yksilöidystä</w:t>
      </w:r>
      <w:proofErr w:type="spell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tilityksestä</w:t>
      </w:r>
      <w:proofErr w:type="spellEnd"/>
      <w:r>
        <w:rPr>
          <w:sz w:val="16"/>
        </w:rPr>
        <w:t>.</w:t>
      </w:r>
    </w:p>
    <w:p w14:paraId="12FCD772" w14:textId="77777777" w:rsidR="00914BA5" w:rsidRDefault="00914BA5" w:rsidP="00914BA5">
      <w:pPr>
        <w:pStyle w:val="Heading2"/>
        <w:numPr>
          <w:ilvl w:val="0"/>
          <w:numId w:val="16"/>
        </w:numPr>
        <w:tabs>
          <w:tab w:val="left" w:pos="277"/>
        </w:tabs>
        <w:spacing w:before="117"/>
        <w:jc w:val="both"/>
      </w:pPr>
      <w:proofErr w:type="spellStart"/>
      <w:r>
        <w:t>Palvelun</w:t>
      </w:r>
      <w:proofErr w:type="spellEnd"/>
      <w:r>
        <w:rPr>
          <w:spacing w:val="-2"/>
        </w:rPr>
        <w:t xml:space="preserve"> </w:t>
      </w:r>
      <w:proofErr w:type="spellStart"/>
      <w:r>
        <w:t>tarjoaminen</w:t>
      </w:r>
      <w:proofErr w:type="spellEnd"/>
    </w:p>
    <w:p w14:paraId="08E1E6D1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414"/>
          <w:tab w:val="left" w:pos="1051"/>
          <w:tab w:val="left" w:pos="2396"/>
        </w:tabs>
        <w:spacing w:before="133" w:line="259" w:lineRule="auto"/>
        <w:ind w:right="40" w:firstLine="0"/>
        <w:jc w:val="both"/>
        <w:rPr>
          <w:sz w:val="16"/>
        </w:rPr>
      </w:pPr>
      <w:proofErr w:type="spellStart"/>
      <w:r>
        <w:rPr>
          <w:sz w:val="16"/>
        </w:rPr>
        <w:t>Palvelu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sisältö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määritelty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Sopimuksessa</w:t>
      </w:r>
      <w:proofErr w:type="spellEnd"/>
      <w:r>
        <w:rPr>
          <w:spacing w:val="-8"/>
          <w:sz w:val="16"/>
        </w:rPr>
        <w:t xml:space="preserve"> </w:t>
      </w:r>
      <w:r>
        <w:rPr>
          <w:sz w:val="16"/>
        </w:rPr>
        <w:t>ja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sen</w:t>
      </w:r>
      <w:proofErr w:type="spellEnd"/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liitteissä</w:t>
      </w:r>
      <w:proofErr w:type="spellEnd"/>
      <w:r>
        <w:rPr>
          <w:sz w:val="16"/>
        </w:rPr>
        <w:t>.</w:t>
      </w:r>
      <w:r>
        <w:rPr>
          <w:spacing w:val="-7"/>
          <w:sz w:val="16"/>
        </w:rPr>
        <w:t xml:space="preserve"> </w:t>
      </w:r>
      <w:r>
        <w:rPr>
          <w:sz w:val="16"/>
        </w:rPr>
        <w:t>Delivery</w:t>
      </w:r>
      <w:r>
        <w:rPr>
          <w:spacing w:val="-8"/>
          <w:sz w:val="16"/>
        </w:rPr>
        <w:t xml:space="preserve"> </w:t>
      </w:r>
      <w:r>
        <w:rPr>
          <w:sz w:val="16"/>
        </w:rPr>
        <w:t xml:space="preserve">Hero </w:t>
      </w:r>
      <w:proofErr w:type="spellStart"/>
      <w:r>
        <w:rPr>
          <w:sz w:val="16"/>
        </w:rPr>
        <w:t>pyrkii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saattamaan</w:t>
      </w:r>
      <w:proofErr w:type="spellEnd"/>
      <w:r>
        <w:rPr>
          <w:sz w:val="16"/>
        </w:rPr>
        <w:tab/>
      </w:r>
      <w:proofErr w:type="spellStart"/>
      <w:r>
        <w:rPr>
          <w:spacing w:val="-3"/>
          <w:sz w:val="16"/>
        </w:rPr>
        <w:t>Palvelun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saataville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jälkeen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kun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Sopimus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tullut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voimaan</w:t>
      </w:r>
      <w:proofErr w:type="spellEnd"/>
      <w:r>
        <w:rPr>
          <w:sz w:val="16"/>
        </w:rPr>
        <w:t xml:space="preserve">. Delivery Hero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anna </w:t>
      </w:r>
      <w:proofErr w:type="spellStart"/>
      <w:r>
        <w:rPr>
          <w:sz w:val="16"/>
        </w:rPr>
        <w:t>Palvelusta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mitään</w:t>
      </w:r>
      <w:proofErr w:type="spellEnd"/>
      <w:r>
        <w:rPr>
          <w:spacing w:val="2"/>
          <w:sz w:val="16"/>
        </w:rPr>
        <w:t xml:space="preserve"> </w:t>
      </w:r>
      <w:proofErr w:type="spellStart"/>
      <w:r>
        <w:rPr>
          <w:sz w:val="16"/>
        </w:rPr>
        <w:t>takuuta</w:t>
      </w:r>
      <w:proofErr w:type="spellEnd"/>
      <w:r>
        <w:rPr>
          <w:sz w:val="16"/>
        </w:rPr>
        <w:t>,</w:t>
      </w:r>
    </w:p>
    <w:p w14:paraId="5D608E74" w14:textId="77777777" w:rsidR="00914BA5" w:rsidRDefault="00914BA5" w:rsidP="00914BA5">
      <w:pPr>
        <w:pStyle w:val="BodyText"/>
        <w:tabs>
          <w:tab w:val="left" w:pos="1469"/>
        </w:tabs>
        <w:spacing w:before="21" w:line="259" w:lineRule="auto"/>
        <w:ind w:left="116" w:right="115"/>
      </w:pPr>
      <w:r>
        <w:br w:type="column"/>
      </w:r>
      <w:r>
        <w:t>(</w:t>
      </w:r>
      <w:proofErr w:type="spellStart"/>
      <w:r>
        <w:t>kuten</w:t>
      </w:r>
      <w:proofErr w:type="spellEnd"/>
      <w:r>
        <w:t xml:space="preserve"> </w:t>
      </w:r>
      <w:proofErr w:type="spellStart"/>
      <w:r>
        <w:t>takuuta</w:t>
      </w:r>
      <w:proofErr w:type="spellEnd"/>
      <w:r>
        <w:t xml:space="preserve"> </w:t>
      </w:r>
      <w:proofErr w:type="spellStart"/>
      <w:r>
        <w:t>Palvelun</w:t>
      </w:r>
      <w:proofErr w:type="spellEnd"/>
      <w:r>
        <w:t xml:space="preserve"> </w:t>
      </w:r>
      <w:proofErr w:type="spellStart"/>
      <w:r>
        <w:t>toimitusajoista</w:t>
      </w:r>
      <w:proofErr w:type="spellEnd"/>
      <w:r>
        <w:t xml:space="preserve"> tai </w:t>
      </w:r>
      <w:proofErr w:type="spellStart"/>
      <w:r>
        <w:t>takuuta</w:t>
      </w:r>
      <w:proofErr w:type="spellEnd"/>
      <w:r>
        <w:tab/>
      </w:r>
      <w:proofErr w:type="spellStart"/>
      <w:r>
        <w:rPr>
          <w:spacing w:val="-1"/>
        </w:rPr>
        <w:t>korjaustoimenpiteiden</w:t>
      </w:r>
      <w:proofErr w:type="spellEnd"/>
      <w:r>
        <w:rPr>
          <w:spacing w:val="-1"/>
        </w:rPr>
        <w:t xml:space="preserve"> </w:t>
      </w:r>
      <w:proofErr w:type="spellStart"/>
      <w:r>
        <w:t>suorittamisajoista</w:t>
      </w:r>
      <w:proofErr w:type="spellEnd"/>
      <w:r>
        <w:t xml:space="preserve"> </w:t>
      </w:r>
      <w:proofErr w:type="spellStart"/>
      <w:r>
        <w:t>liittyen</w:t>
      </w:r>
      <w:proofErr w:type="spellEnd"/>
      <w:r>
        <w:t xml:space="preserve"> </w:t>
      </w:r>
      <w:proofErr w:type="spellStart"/>
      <w:r>
        <w:t>Alustan</w:t>
      </w:r>
      <w:proofErr w:type="spellEnd"/>
      <w:r>
        <w:t xml:space="preserve"> ja / tai </w:t>
      </w:r>
      <w:proofErr w:type="spellStart"/>
      <w:r>
        <w:t>laitteiston</w:t>
      </w:r>
      <w:proofErr w:type="spellEnd"/>
      <w:r>
        <w:t xml:space="preserve"> tai </w:t>
      </w:r>
      <w:proofErr w:type="spellStart"/>
      <w:r>
        <w:t>ohjelmiston</w:t>
      </w:r>
      <w:proofErr w:type="spellEnd"/>
      <w:r>
        <w:t xml:space="preserve"> </w:t>
      </w:r>
      <w:proofErr w:type="spellStart"/>
      <w:r>
        <w:t>saatavuuteen</w:t>
      </w:r>
      <w:proofErr w:type="spellEnd"/>
      <w:r>
        <w:t xml:space="preserve">). </w:t>
      </w:r>
      <w:proofErr w:type="spellStart"/>
      <w:r>
        <w:t>Selvyyden</w:t>
      </w:r>
      <w:proofErr w:type="spellEnd"/>
      <w:r>
        <w:t xml:space="preserve"> </w:t>
      </w:r>
      <w:proofErr w:type="spellStart"/>
      <w:r>
        <w:t>vuoksi</w:t>
      </w:r>
      <w:proofErr w:type="spellEnd"/>
      <w:r>
        <w:t xml:space="preserve"> </w:t>
      </w:r>
      <w:proofErr w:type="spellStart"/>
      <w:r>
        <w:t>todetaan</w:t>
      </w:r>
      <w:proofErr w:type="spellEnd"/>
      <w:r>
        <w:t xml:space="preserve">, </w:t>
      </w:r>
      <w:proofErr w:type="spellStart"/>
      <w:r>
        <w:t>että</w:t>
      </w:r>
      <w:proofErr w:type="spellEnd"/>
      <w:r>
        <w:t xml:space="preserve"> Delivery Hero </w:t>
      </w:r>
      <w:proofErr w:type="spellStart"/>
      <w:r>
        <w:t>ei</w:t>
      </w:r>
      <w:proofErr w:type="spellEnd"/>
      <w:r>
        <w:t xml:space="preserve"> </w:t>
      </w:r>
      <w:proofErr w:type="spellStart"/>
      <w:r>
        <w:t>vastaa</w:t>
      </w:r>
      <w:proofErr w:type="spellEnd"/>
      <w:r>
        <w:t xml:space="preserve"> </w:t>
      </w:r>
      <w:proofErr w:type="spellStart"/>
      <w:r>
        <w:t>Palvelun</w:t>
      </w:r>
      <w:proofErr w:type="spellEnd"/>
      <w:r>
        <w:t xml:space="preserve"> </w:t>
      </w:r>
      <w:proofErr w:type="spellStart"/>
      <w:r>
        <w:t>saatavuudesta</w:t>
      </w:r>
      <w:proofErr w:type="spellEnd"/>
      <w:r>
        <w:t xml:space="preserve"> tai </w:t>
      </w:r>
      <w:proofErr w:type="spellStart"/>
      <w:r>
        <w:t>sen</w:t>
      </w:r>
      <w:proofErr w:type="spellEnd"/>
      <w:r>
        <w:t xml:space="preserve"> </w:t>
      </w:r>
      <w:proofErr w:type="spellStart"/>
      <w:r>
        <w:t>keskeytyksestä</w:t>
      </w:r>
      <w:proofErr w:type="spellEnd"/>
      <w:r>
        <w:t xml:space="preserve"> </w:t>
      </w:r>
      <w:proofErr w:type="spellStart"/>
      <w:r>
        <w:t>johtuvista</w:t>
      </w:r>
      <w:proofErr w:type="spellEnd"/>
      <w:r>
        <w:t xml:space="preserve"> </w:t>
      </w:r>
      <w:proofErr w:type="spellStart"/>
      <w:r>
        <w:t>kuluista</w:t>
      </w:r>
      <w:proofErr w:type="spellEnd"/>
      <w:r>
        <w:t xml:space="preserve"> tai </w:t>
      </w:r>
      <w:proofErr w:type="spellStart"/>
      <w:r>
        <w:t>vahingoista</w:t>
      </w:r>
      <w:proofErr w:type="spellEnd"/>
      <w:r>
        <w:t xml:space="preserve">, </w:t>
      </w:r>
      <w:proofErr w:type="spellStart"/>
      <w:r>
        <w:t>eikä</w:t>
      </w:r>
      <w:proofErr w:type="spellEnd"/>
      <w:r>
        <w:t xml:space="preserve"> </w:t>
      </w:r>
      <w:proofErr w:type="spellStart"/>
      <w:r>
        <w:t>Yhteistyökumppanilla</w:t>
      </w:r>
      <w:proofErr w:type="spellEnd"/>
      <w:r>
        <w:t xml:space="preserve"> ole </w:t>
      </w:r>
      <w:proofErr w:type="spellStart"/>
      <w:r>
        <w:t>oikeutta</w:t>
      </w:r>
      <w:proofErr w:type="spellEnd"/>
      <w:r>
        <w:t xml:space="preserve"> </w:t>
      </w:r>
      <w:proofErr w:type="spellStart"/>
      <w:r>
        <w:t>korvaukseen</w:t>
      </w:r>
      <w:proofErr w:type="spellEnd"/>
      <w:r>
        <w:t xml:space="preserve"> </w:t>
      </w:r>
      <w:proofErr w:type="spellStart"/>
      <w:r>
        <w:t>esimerkiksi</w:t>
      </w:r>
      <w:proofErr w:type="spellEnd"/>
      <w:r>
        <w:t xml:space="preserve"> </w:t>
      </w:r>
      <w:proofErr w:type="spellStart"/>
      <w:r>
        <w:t>tilapäisen</w:t>
      </w:r>
      <w:proofErr w:type="spellEnd"/>
      <w:r>
        <w:t xml:space="preserve"> </w:t>
      </w:r>
      <w:proofErr w:type="spellStart"/>
      <w:r>
        <w:t>kuljettajapulan</w:t>
      </w:r>
      <w:proofErr w:type="spellEnd"/>
      <w:r>
        <w:t xml:space="preserve"> </w:t>
      </w:r>
      <w:proofErr w:type="spellStart"/>
      <w:r>
        <w:t>aiheuttamista</w:t>
      </w:r>
      <w:proofErr w:type="spellEnd"/>
      <w:r>
        <w:t xml:space="preserve"> </w:t>
      </w:r>
      <w:proofErr w:type="spellStart"/>
      <w:r>
        <w:t>viivästyksistä</w:t>
      </w:r>
      <w:proofErr w:type="spellEnd"/>
      <w:r>
        <w:t xml:space="preserve"> </w:t>
      </w:r>
      <w:proofErr w:type="spellStart"/>
      <w:r>
        <w:t>tilausten</w:t>
      </w:r>
      <w:proofErr w:type="spellEnd"/>
      <w:r>
        <w:t xml:space="preserve"> </w:t>
      </w:r>
      <w:proofErr w:type="spellStart"/>
      <w:r>
        <w:t>toimituksissa</w:t>
      </w:r>
      <w:proofErr w:type="spellEnd"/>
      <w:r>
        <w:t xml:space="preserve">. </w:t>
      </w:r>
      <w:proofErr w:type="spellStart"/>
      <w:r>
        <w:t>Selvyyden</w:t>
      </w:r>
      <w:proofErr w:type="spellEnd"/>
      <w:r>
        <w:t xml:space="preserve"> </w:t>
      </w:r>
      <w:proofErr w:type="spellStart"/>
      <w:r>
        <w:t>vuoksi</w:t>
      </w:r>
      <w:proofErr w:type="spellEnd"/>
      <w:r>
        <w:t xml:space="preserve"> </w:t>
      </w:r>
      <w:proofErr w:type="spellStart"/>
      <w:r>
        <w:t>todetaan</w:t>
      </w:r>
      <w:proofErr w:type="spellEnd"/>
      <w:r>
        <w:t xml:space="preserve">, </w:t>
      </w:r>
      <w:proofErr w:type="spellStart"/>
      <w:r>
        <w:t>että</w:t>
      </w:r>
      <w:proofErr w:type="spellEnd"/>
      <w:r>
        <w:t xml:space="preserve"> Delivery Hero </w:t>
      </w:r>
      <w:proofErr w:type="spellStart"/>
      <w:r>
        <w:t>ei</w:t>
      </w:r>
      <w:proofErr w:type="spellEnd"/>
      <w:r>
        <w:t xml:space="preserve"> </w:t>
      </w:r>
      <w:proofErr w:type="spellStart"/>
      <w:r>
        <w:t>vastaa</w:t>
      </w:r>
      <w:proofErr w:type="spellEnd"/>
      <w:r>
        <w:t xml:space="preserve"> </w:t>
      </w:r>
      <w:proofErr w:type="spellStart"/>
      <w:r>
        <w:t>Alustan</w:t>
      </w:r>
      <w:proofErr w:type="spellEnd"/>
      <w:r>
        <w:t xml:space="preserve"> tai </w:t>
      </w:r>
      <w:proofErr w:type="spellStart"/>
      <w:r>
        <w:t>muiden</w:t>
      </w:r>
      <w:proofErr w:type="spellEnd"/>
      <w:r>
        <w:t xml:space="preserve"> </w:t>
      </w:r>
      <w:proofErr w:type="spellStart"/>
      <w:r>
        <w:t>Sopimuksessa</w:t>
      </w:r>
      <w:proofErr w:type="spellEnd"/>
      <w:r>
        <w:t xml:space="preserve"> </w:t>
      </w:r>
      <w:proofErr w:type="spellStart"/>
      <w:r>
        <w:t>tarjoamiensa</w:t>
      </w:r>
      <w:proofErr w:type="spellEnd"/>
      <w:r>
        <w:t xml:space="preserve"> </w:t>
      </w:r>
      <w:proofErr w:type="spellStart"/>
      <w:r>
        <w:t>palveluiden</w:t>
      </w:r>
      <w:proofErr w:type="spellEnd"/>
      <w:r>
        <w:t xml:space="preserve"> </w:t>
      </w:r>
      <w:proofErr w:type="spellStart"/>
      <w:r>
        <w:t>saatavuudesta</w:t>
      </w:r>
      <w:proofErr w:type="spellEnd"/>
      <w:r>
        <w:t xml:space="preserve"> tai </w:t>
      </w:r>
      <w:proofErr w:type="spellStart"/>
      <w:r>
        <w:t>muista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</w:t>
      </w:r>
      <w:proofErr w:type="spellStart"/>
      <w:r>
        <w:t>keskeytyksestä</w:t>
      </w:r>
      <w:proofErr w:type="spellEnd"/>
      <w:r>
        <w:t xml:space="preserve"> </w:t>
      </w:r>
      <w:proofErr w:type="spellStart"/>
      <w:r>
        <w:t>johtuvista</w:t>
      </w:r>
      <w:proofErr w:type="spellEnd"/>
      <w:r>
        <w:t xml:space="preserve"> </w:t>
      </w:r>
      <w:proofErr w:type="spellStart"/>
      <w:r>
        <w:t>kuluista</w:t>
      </w:r>
      <w:proofErr w:type="spellEnd"/>
      <w:r>
        <w:t xml:space="preserve"> tai </w:t>
      </w:r>
      <w:proofErr w:type="spellStart"/>
      <w:r>
        <w:t>vahingoista</w:t>
      </w:r>
      <w:proofErr w:type="spellEnd"/>
      <w:r>
        <w:t xml:space="preserve">, </w:t>
      </w:r>
      <w:proofErr w:type="spellStart"/>
      <w:r>
        <w:t>eikä</w:t>
      </w:r>
      <w:proofErr w:type="spellEnd"/>
      <w:r>
        <w:t xml:space="preserve"> </w:t>
      </w:r>
      <w:proofErr w:type="spellStart"/>
      <w:r>
        <w:t>Yhteistyökumppanilla</w:t>
      </w:r>
      <w:proofErr w:type="spellEnd"/>
      <w:r>
        <w:t xml:space="preserve"> ole </w:t>
      </w:r>
      <w:proofErr w:type="spellStart"/>
      <w:r>
        <w:t>oikeutta</w:t>
      </w:r>
      <w:proofErr w:type="spellEnd"/>
      <w:r>
        <w:t xml:space="preserve"> </w:t>
      </w:r>
      <w:proofErr w:type="spellStart"/>
      <w:r>
        <w:t>korvaukseen</w:t>
      </w:r>
      <w:proofErr w:type="spellEnd"/>
      <w:r>
        <w:t xml:space="preserve"> </w:t>
      </w:r>
      <w:proofErr w:type="spellStart"/>
      <w:r>
        <w:t>esimerkiksi</w:t>
      </w:r>
      <w:proofErr w:type="spellEnd"/>
      <w:r>
        <w:t xml:space="preserve"> </w:t>
      </w:r>
      <w:proofErr w:type="spellStart"/>
      <w:r>
        <w:t>tilapäisen</w:t>
      </w:r>
      <w:proofErr w:type="spellEnd"/>
      <w:r>
        <w:t xml:space="preserve"> </w:t>
      </w:r>
      <w:proofErr w:type="spellStart"/>
      <w:r>
        <w:t>kuljettajapulan</w:t>
      </w:r>
      <w:proofErr w:type="spellEnd"/>
      <w:r>
        <w:t xml:space="preserve"> </w:t>
      </w:r>
      <w:proofErr w:type="spellStart"/>
      <w:r>
        <w:t>aiheuttamista</w:t>
      </w:r>
      <w:proofErr w:type="spellEnd"/>
      <w:r>
        <w:t xml:space="preserve"> </w:t>
      </w:r>
      <w:proofErr w:type="spellStart"/>
      <w:r>
        <w:t>viivästyksistä</w:t>
      </w:r>
      <w:proofErr w:type="spellEnd"/>
      <w:r>
        <w:t xml:space="preserve"> </w:t>
      </w:r>
      <w:proofErr w:type="spellStart"/>
      <w:r>
        <w:t>tilausten</w:t>
      </w:r>
      <w:proofErr w:type="spellEnd"/>
      <w:r>
        <w:rPr>
          <w:spacing w:val="-2"/>
        </w:rPr>
        <w:t xml:space="preserve"> </w:t>
      </w:r>
      <w:proofErr w:type="spellStart"/>
      <w:r>
        <w:t>toimituksissa</w:t>
      </w:r>
      <w:proofErr w:type="spellEnd"/>
      <w:r>
        <w:t>.</w:t>
      </w:r>
    </w:p>
    <w:p w14:paraId="5C45F0A0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464"/>
          <w:tab w:val="left" w:pos="1221"/>
          <w:tab w:val="left" w:pos="2018"/>
          <w:tab w:val="left" w:pos="2135"/>
        </w:tabs>
        <w:spacing w:before="117" w:line="259" w:lineRule="auto"/>
        <w:ind w:right="116" w:firstLine="0"/>
        <w:jc w:val="both"/>
        <w:rPr>
          <w:sz w:val="16"/>
        </w:rPr>
      </w:pPr>
      <w:r>
        <w:rPr>
          <w:sz w:val="16"/>
        </w:rPr>
        <w:t xml:space="preserve">Delivery Hero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takaa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yhteistyön</w:t>
      </w:r>
      <w:proofErr w:type="spellEnd"/>
      <w:r>
        <w:rPr>
          <w:sz w:val="16"/>
        </w:rPr>
        <w:t>,</w:t>
      </w:r>
      <w:r>
        <w:rPr>
          <w:sz w:val="16"/>
        </w:rPr>
        <w:tab/>
      </w:r>
      <w:proofErr w:type="spellStart"/>
      <w:r>
        <w:rPr>
          <w:sz w:val="16"/>
        </w:rPr>
        <w:t>Alustan</w:t>
      </w:r>
      <w:proofErr w:type="spellEnd"/>
      <w:r>
        <w:rPr>
          <w:sz w:val="16"/>
        </w:rPr>
        <w:t>,</w:t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ohjelmiston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ohjelmistopalvelun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laitteiden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muiden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virheettömyyttä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eikä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palvelussa</w:t>
      </w:r>
      <w:proofErr w:type="spellEnd"/>
      <w:r>
        <w:rPr>
          <w:sz w:val="16"/>
        </w:rPr>
        <w:t>,</w:t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ohjelmistossa</w:t>
      </w:r>
      <w:proofErr w:type="spellEnd"/>
      <w:r>
        <w:rPr>
          <w:spacing w:val="-1"/>
          <w:sz w:val="16"/>
        </w:rPr>
        <w:t xml:space="preserve">, </w:t>
      </w:r>
      <w:proofErr w:type="spellStart"/>
      <w:r>
        <w:rPr>
          <w:sz w:val="16"/>
        </w:rPr>
        <w:t>ohjelmistopalvelussa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laitteissa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muissa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palveluissa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ole </w:t>
      </w:r>
      <w:proofErr w:type="spellStart"/>
      <w:r>
        <w:rPr>
          <w:sz w:val="16"/>
        </w:rPr>
        <w:t>puutteita</w:t>
      </w:r>
      <w:proofErr w:type="spellEnd"/>
      <w:r>
        <w:rPr>
          <w:sz w:val="16"/>
        </w:rPr>
        <w:t xml:space="preserve">. Delivery Hero </w:t>
      </w:r>
      <w:proofErr w:type="spellStart"/>
      <w:r>
        <w:rPr>
          <w:sz w:val="16"/>
        </w:rPr>
        <w:t>korjaa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mahdolliset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ilmenneet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virheet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mahdollisimman</w:t>
      </w:r>
      <w:proofErr w:type="spellEnd"/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pian</w:t>
      </w:r>
      <w:proofErr w:type="spellEnd"/>
      <w:r>
        <w:rPr>
          <w:sz w:val="16"/>
        </w:rPr>
        <w:t>.</w:t>
      </w:r>
    </w:p>
    <w:p w14:paraId="022D06F7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647"/>
          <w:tab w:val="left" w:pos="1080"/>
          <w:tab w:val="left" w:pos="1541"/>
          <w:tab w:val="left" w:pos="2057"/>
          <w:tab w:val="left" w:pos="2143"/>
          <w:tab w:val="left" w:pos="2217"/>
        </w:tabs>
        <w:spacing w:before="117" w:line="259" w:lineRule="auto"/>
        <w:ind w:right="114" w:firstLine="0"/>
        <w:jc w:val="both"/>
        <w:rPr>
          <w:sz w:val="16"/>
        </w:rPr>
      </w:pPr>
      <w:proofErr w:type="spellStart"/>
      <w:r>
        <w:rPr>
          <w:sz w:val="16"/>
        </w:rPr>
        <w:t>Alustalla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voidaan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suorittaa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välttämättömiä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huoltotoimenpiteitä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jolloin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Alusta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ole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ja/tai </w:t>
      </w:r>
      <w:proofErr w:type="spellStart"/>
      <w:r>
        <w:rPr>
          <w:sz w:val="16"/>
        </w:rPr>
        <w:t>loppuasiakkaan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käytettävissä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Yhteistyökumppanilla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ole </w:t>
      </w:r>
      <w:proofErr w:type="spellStart"/>
      <w:r>
        <w:rPr>
          <w:sz w:val="16"/>
        </w:rPr>
        <w:t>oikeutta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vahingonkorvaukseen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hyvitykseen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välttämättömien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huoltotoimenpiteiden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aiheuttamista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käyttökatkoista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Tällaiset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käyttökatkon</w:t>
      </w:r>
      <w:proofErr w:type="spellEnd"/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aiheuttamat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huoltotoimenpiteet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voivat</w:t>
      </w:r>
      <w:proofErr w:type="spellEnd"/>
      <w:r>
        <w:rPr>
          <w:sz w:val="16"/>
        </w:rPr>
        <w:t xml:space="preserve"> olla </w:t>
      </w:r>
      <w:proofErr w:type="spellStart"/>
      <w:r>
        <w:rPr>
          <w:sz w:val="16"/>
        </w:rPr>
        <w:t>esimerkiksi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päivityksiä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muutosten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asentamiseksi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huoltopäivityksiä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korjauspäivityksiä</w:t>
      </w:r>
      <w:proofErr w:type="spellEnd"/>
      <w:r>
        <w:rPr>
          <w:sz w:val="16"/>
        </w:rPr>
        <w:t xml:space="preserve">, tai </w:t>
      </w:r>
      <w:proofErr w:type="spellStart"/>
      <w:r>
        <w:rPr>
          <w:sz w:val="16"/>
        </w:rPr>
        <w:t>tietoturvapäivityksiä</w:t>
      </w:r>
      <w:proofErr w:type="spellEnd"/>
      <w:r>
        <w:rPr>
          <w:sz w:val="16"/>
        </w:rPr>
        <w:t xml:space="preserve">. Delivery Hero </w:t>
      </w:r>
      <w:proofErr w:type="spellStart"/>
      <w:r>
        <w:rPr>
          <w:sz w:val="16"/>
        </w:rPr>
        <w:t>pyrkii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ilmoittamaan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Yhteistyökumppanille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etukäteen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tällaisista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huoltotoimenpiteistä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pyrkii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siihen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huoltotoimenpiteet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eivät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aiheuta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kohtuutonta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häiriötä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Palvelun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Alustan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käytölle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Käyttökatkoja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myös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aiheutua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kolmansien</w:t>
      </w:r>
      <w:proofErr w:type="spellEnd"/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osapuolten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palveluissa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verkoissa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laitteissa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tapahtuvien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häiriöiden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johdosta</w:t>
      </w:r>
      <w:proofErr w:type="spellEnd"/>
      <w:r>
        <w:rPr>
          <w:sz w:val="16"/>
        </w:rPr>
        <w:t xml:space="preserve">. Delivery Hero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ole </w:t>
      </w:r>
      <w:proofErr w:type="spellStart"/>
      <w:r>
        <w:rPr>
          <w:sz w:val="16"/>
        </w:rPr>
        <w:t>vastuussa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tällaisista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kolmansien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osapuolten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häiriöistä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niistä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aiheutuvista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häiriöistä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käyttökatkoista</w:t>
      </w:r>
      <w:proofErr w:type="spellEnd"/>
      <w:r>
        <w:rPr>
          <w:sz w:val="16"/>
        </w:rPr>
        <w:t>.</w:t>
      </w:r>
    </w:p>
    <w:p w14:paraId="1470E73B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402"/>
          <w:tab w:val="left" w:pos="1809"/>
          <w:tab w:val="left" w:pos="2184"/>
          <w:tab w:val="left" w:pos="2217"/>
        </w:tabs>
        <w:spacing w:before="116" w:line="259" w:lineRule="auto"/>
        <w:ind w:right="116" w:firstLine="0"/>
        <w:jc w:val="both"/>
        <w:rPr>
          <w:sz w:val="16"/>
        </w:rPr>
      </w:pPr>
      <w:r>
        <w:rPr>
          <w:sz w:val="16"/>
        </w:rPr>
        <w:t xml:space="preserve">Delivery Hero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miltään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Palveluun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Alustaan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yhteistyöhön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liittyvistä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vahingoista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jotka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johtuvat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3"/>
          <w:sz w:val="16"/>
        </w:rPr>
        <w:t>kolmannen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palveluntarjoajan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kanssa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tekemästä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sopimuksesta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tämän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perusteella</w:t>
      </w:r>
      <w:proofErr w:type="spellEnd"/>
      <w:r>
        <w:rPr>
          <w:sz w:val="16"/>
        </w:rPr>
        <w:tab/>
      </w:r>
      <w:proofErr w:type="spellStart"/>
      <w:r>
        <w:rPr>
          <w:spacing w:val="-1"/>
          <w:sz w:val="16"/>
        </w:rPr>
        <w:t>palveluntarjoajan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Yhteistyökumppanille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tuottamista</w:t>
      </w:r>
      <w:proofErr w:type="spellEnd"/>
    </w:p>
    <w:p w14:paraId="4A639070" w14:textId="77777777" w:rsidR="00914BA5" w:rsidRDefault="00914BA5" w:rsidP="00914BA5">
      <w:pPr>
        <w:spacing w:line="259" w:lineRule="auto"/>
        <w:jc w:val="both"/>
        <w:rPr>
          <w:sz w:val="16"/>
        </w:rPr>
        <w:sectPr w:rsidR="00914BA5">
          <w:pgSz w:w="11910" w:h="16840"/>
          <w:pgMar w:top="1380" w:right="1300" w:bottom="1200" w:left="1300" w:header="748" w:footer="1002" w:gutter="0"/>
          <w:cols w:num="3" w:space="720" w:equalWidth="0">
            <w:col w:w="2993" w:space="127"/>
            <w:col w:w="2992" w:space="125"/>
            <w:col w:w="3073"/>
          </w:cols>
        </w:sectPr>
      </w:pPr>
    </w:p>
    <w:p w14:paraId="68A8E689" w14:textId="77777777" w:rsidR="00914BA5" w:rsidRDefault="00914BA5" w:rsidP="00914BA5">
      <w:pPr>
        <w:pStyle w:val="BodyText"/>
        <w:spacing w:before="10" w:after="1"/>
        <w:jc w:val="left"/>
        <w:rPr>
          <w:sz w:val="15"/>
        </w:rPr>
      </w:pPr>
    </w:p>
    <w:p w14:paraId="32A10B68" w14:textId="68A9E720" w:rsidR="00914BA5" w:rsidRDefault="00914BA5" w:rsidP="00914BA5">
      <w:pPr>
        <w:pStyle w:val="BodyText"/>
        <w:spacing w:line="20" w:lineRule="exact"/>
        <w:ind w:left="108"/>
        <w:jc w:val="lef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F218398" wp14:editId="7B864249">
                <wp:extent cx="1828800" cy="9525"/>
                <wp:effectExtent l="8255" t="8890" r="10795" b="63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9525"/>
                          <a:chOff x="0" y="0"/>
                          <a:chExt cx="2880" cy="15"/>
                        </a:xfrm>
                      </wpg:grpSpPr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2A9A0F" id="Group 11" o:spid="_x0000_s1026" style="width:2in;height:.75pt;mso-position-horizontal-relative:char;mso-position-vertical-relative:line" coordsize="28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">
                <v:line id="Line 5" o:spid="_x0000_s1027" style="position:absolute;visibility:visible;mso-wrap-style:square" from="0,7" to="288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673F755D" w14:textId="77777777" w:rsidR="00914BA5" w:rsidRDefault="00914BA5" w:rsidP="00914BA5">
      <w:pPr>
        <w:pStyle w:val="BodyText"/>
        <w:spacing w:before="89"/>
        <w:ind w:left="115"/>
        <w:jc w:val="left"/>
      </w:pPr>
      <w:bookmarkStart w:id="1" w:name="_bookmark0"/>
      <w:bookmarkEnd w:id="1"/>
      <w:r>
        <w:rPr>
          <w:position w:val="8"/>
          <w:sz w:val="14"/>
        </w:rPr>
        <w:lastRenderedPageBreak/>
        <w:t xml:space="preserve">1 </w:t>
      </w:r>
      <w:r>
        <w:t xml:space="preserve">Delivery Hero </w:t>
      </w:r>
      <w:proofErr w:type="spellStart"/>
      <w:r>
        <w:t>vahvistaa</w:t>
      </w:r>
      <w:proofErr w:type="spellEnd"/>
      <w:r>
        <w:t xml:space="preserve"> </w:t>
      </w:r>
      <w:proofErr w:type="spellStart"/>
      <w:r>
        <w:t>jakson</w:t>
      </w:r>
      <w:proofErr w:type="spellEnd"/>
      <w:r>
        <w:t xml:space="preserve"> </w:t>
      </w:r>
      <w:proofErr w:type="spellStart"/>
      <w:r>
        <w:t>pituuden</w:t>
      </w:r>
      <w:proofErr w:type="spellEnd"/>
      <w:r>
        <w:t>.</w:t>
      </w:r>
    </w:p>
    <w:p w14:paraId="08864FCC" w14:textId="77777777" w:rsidR="00914BA5" w:rsidRDefault="00914BA5" w:rsidP="00914BA5">
      <w:pPr>
        <w:sectPr w:rsidR="00914BA5">
          <w:type w:val="continuous"/>
          <w:pgSz w:w="11910" w:h="16840"/>
          <w:pgMar w:top="1380" w:right="1300" w:bottom="1200" w:left="1300" w:header="720" w:footer="720" w:gutter="0"/>
          <w:cols w:space="720"/>
        </w:sectPr>
      </w:pPr>
    </w:p>
    <w:p w14:paraId="23B004E0" w14:textId="77777777" w:rsidR="00914BA5" w:rsidRDefault="00914BA5" w:rsidP="00914BA5">
      <w:pPr>
        <w:pStyle w:val="BodyText"/>
        <w:tabs>
          <w:tab w:val="left" w:pos="2193"/>
        </w:tabs>
        <w:spacing w:before="23" w:line="259" w:lineRule="auto"/>
        <w:ind w:left="115" w:right="38"/>
      </w:pPr>
      <w:proofErr w:type="spellStart"/>
      <w:r>
        <w:lastRenderedPageBreak/>
        <w:t>palveluista</w:t>
      </w:r>
      <w:proofErr w:type="spellEnd"/>
      <w:r>
        <w:t xml:space="preserve"> tai </w:t>
      </w:r>
      <w:proofErr w:type="spellStart"/>
      <w:r>
        <w:t>näiden</w:t>
      </w:r>
      <w:proofErr w:type="spellEnd"/>
      <w:r>
        <w:t xml:space="preserve"> </w:t>
      </w:r>
      <w:proofErr w:type="spellStart"/>
      <w:r>
        <w:t>kolmansien</w:t>
      </w:r>
      <w:proofErr w:type="spellEnd"/>
      <w:r>
        <w:t xml:space="preserve"> </w:t>
      </w:r>
      <w:proofErr w:type="spellStart"/>
      <w:r>
        <w:t>palveluntarjoajien</w:t>
      </w:r>
      <w:proofErr w:type="spellEnd"/>
      <w:r>
        <w:tab/>
      </w:r>
      <w:proofErr w:type="spellStart"/>
      <w:r>
        <w:rPr>
          <w:spacing w:val="-1"/>
        </w:rPr>
        <w:t>palveluiden</w:t>
      </w:r>
      <w:proofErr w:type="spellEnd"/>
      <w:r>
        <w:rPr>
          <w:spacing w:val="-1"/>
        </w:rPr>
        <w:t xml:space="preserve"> </w:t>
      </w:r>
      <w:proofErr w:type="spellStart"/>
      <w:r>
        <w:t>aiheuttamista</w:t>
      </w:r>
      <w:proofErr w:type="spellEnd"/>
      <w:r>
        <w:t xml:space="preserve"> </w:t>
      </w:r>
      <w:proofErr w:type="spellStart"/>
      <w:r>
        <w:t>vahingoista</w:t>
      </w:r>
      <w:proofErr w:type="spellEnd"/>
      <w:r>
        <w:t xml:space="preserve">. Delivery Hero </w:t>
      </w:r>
      <w:proofErr w:type="spellStart"/>
      <w:r>
        <w:t>ei</w:t>
      </w:r>
      <w:proofErr w:type="spellEnd"/>
      <w:r>
        <w:t xml:space="preserve"> </w:t>
      </w:r>
      <w:proofErr w:type="spellStart"/>
      <w:r>
        <w:t>vastaa</w:t>
      </w:r>
      <w:proofErr w:type="spellEnd"/>
      <w:r>
        <w:t xml:space="preserve"> </w:t>
      </w:r>
      <w:proofErr w:type="spellStart"/>
      <w:r>
        <w:t>virusten</w:t>
      </w:r>
      <w:proofErr w:type="spellEnd"/>
      <w:r>
        <w:t xml:space="preserve"> tai </w:t>
      </w:r>
      <w:proofErr w:type="spellStart"/>
      <w:r>
        <w:t>haittaohjelmien</w:t>
      </w:r>
      <w:proofErr w:type="spellEnd"/>
      <w:r>
        <w:t xml:space="preserve"> </w:t>
      </w:r>
      <w:proofErr w:type="spellStart"/>
      <w:r>
        <w:t>aiheuttamista</w:t>
      </w:r>
      <w:proofErr w:type="spellEnd"/>
      <w:r>
        <w:t xml:space="preserve"> </w:t>
      </w:r>
      <w:proofErr w:type="spellStart"/>
      <w:r>
        <w:t>virheistä</w:t>
      </w:r>
      <w:proofErr w:type="spellEnd"/>
      <w:r>
        <w:t xml:space="preserve"> tai</w:t>
      </w:r>
      <w:r>
        <w:rPr>
          <w:spacing w:val="-7"/>
        </w:rPr>
        <w:t xml:space="preserve"> </w:t>
      </w:r>
      <w:proofErr w:type="spellStart"/>
      <w:r>
        <w:t>vahingoista</w:t>
      </w:r>
      <w:proofErr w:type="spellEnd"/>
      <w:r>
        <w:t>.</w:t>
      </w:r>
    </w:p>
    <w:p w14:paraId="32B7CEF5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409"/>
          <w:tab w:val="left" w:pos="2175"/>
        </w:tabs>
        <w:spacing w:before="121" w:line="259" w:lineRule="auto"/>
        <w:ind w:left="115" w:firstLine="0"/>
        <w:jc w:val="both"/>
        <w:rPr>
          <w:sz w:val="16"/>
        </w:rPr>
      </w:pPr>
      <w:r>
        <w:rPr>
          <w:sz w:val="16"/>
        </w:rPr>
        <w:t xml:space="preserve">Delivery </w:t>
      </w:r>
      <w:proofErr w:type="spellStart"/>
      <w:r>
        <w:rPr>
          <w:sz w:val="16"/>
        </w:rPr>
        <w:t>Herolla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ole </w:t>
      </w:r>
      <w:proofErr w:type="spellStart"/>
      <w:r>
        <w:rPr>
          <w:sz w:val="16"/>
        </w:rPr>
        <w:t>velvollisuutta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korjata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virheitä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jotka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aiheutuneet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omasta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toiminnasta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(</w:t>
      </w:r>
      <w:proofErr w:type="spellStart"/>
      <w:r>
        <w:rPr>
          <w:sz w:val="16"/>
        </w:rPr>
        <w:t>nämä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Ehdot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mukaan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lukien</w:t>
      </w:r>
      <w:proofErr w:type="spellEnd"/>
      <w:r>
        <w:rPr>
          <w:sz w:val="16"/>
        </w:rPr>
        <w:t xml:space="preserve">) tai Delivery Heron </w:t>
      </w:r>
      <w:proofErr w:type="spellStart"/>
      <w:r>
        <w:rPr>
          <w:sz w:val="16"/>
        </w:rPr>
        <w:t>antamien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ohjeiden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rikkomisesta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kolmansien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osapuolten</w:t>
      </w:r>
      <w:proofErr w:type="spellEnd"/>
      <w:r>
        <w:rPr>
          <w:sz w:val="16"/>
        </w:rPr>
        <w:tab/>
      </w:r>
      <w:r>
        <w:rPr>
          <w:spacing w:val="-1"/>
          <w:sz w:val="16"/>
        </w:rPr>
        <w:t>(</w:t>
      </w:r>
      <w:proofErr w:type="spellStart"/>
      <w:r>
        <w:rPr>
          <w:spacing w:val="-1"/>
          <w:sz w:val="16"/>
        </w:rPr>
        <w:t>esimerkiksi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palveluntarjoajien</w:t>
      </w:r>
      <w:proofErr w:type="spellEnd"/>
      <w:r>
        <w:rPr>
          <w:sz w:val="16"/>
        </w:rPr>
        <w:t xml:space="preserve">) </w:t>
      </w:r>
      <w:proofErr w:type="spellStart"/>
      <w:r>
        <w:rPr>
          <w:sz w:val="16"/>
        </w:rPr>
        <w:t>toiminnasta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tuotteista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palveluihin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tekemistä</w:t>
      </w:r>
      <w:proofErr w:type="spellEnd"/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muutoksista</w:t>
      </w:r>
      <w:proofErr w:type="spellEnd"/>
      <w:r>
        <w:rPr>
          <w:sz w:val="16"/>
        </w:rPr>
        <w:t>.</w:t>
      </w:r>
    </w:p>
    <w:p w14:paraId="508B4EB7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359"/>
          <w:tab w:val="left" w:pos="2297"/>
        </w:tabs>
        <w:spacing w:before="117" w:line="259" w:lineRule="auto"/>
        <w:ind w:firstLine="0"/>
        <w:jc w:val="both"/>
        <w:rPr>
          <w:sz w:val="16"/>
        </w:rPr>
      </w:pPr>
      <w:r>
        <w:rPr>
          <w:sz w:val="16"/>
        </w:rPr>
        <w:t xml:space="preserve">Delivery Hero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siitä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Alusta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yhteensopiva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ohjelmistojen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laitteistojen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kanssa</w:t>
      </w:r>
      <w:proofErr w:type="spellEnd"/>
      <w:r>
        <w:rPr>
          <w:spacing w:val="-11"/>
          <w:sz w:val="16"/>
        </w:rPr>
        <w:t xml:space="preserve"> </w:t>
      </w:r>
      <w:r>
        <w:rPr>
          <w:sz w:val="16"/>
        </w:rPr>
        <w:t>tai</w:t>
      </w:r>
      <w:r>
        <w:rPr>
          <w:spacing w:val="-12"/>
          <w:sz w:val="16"/>
        </w:rPr>
        <w:t xml:space="preserve"> </w:t>
      </w:r>
      <w:proofErr w:type="spellStart"/>
      <w:r>
        <w:rPr>
          <w:sz w:val="16"/>
        </w:rPr>
        <w:t>siitä</w:t>
      </w:r>
      <w:proofErr w:type="spellEnd"/>
      <w:r>
        <w:rPr>
          <w:sz w:val="16"/>
        </w:rPr>
        <w:t>,</w:t>
      </w:r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että</w:t>
      </w:r>
      <w:proofErr w:type="spellEnd"/>
      <w:r>
        <w:rPr>
          <w:spacing w:val="-11"/>
          <w:sz w:val="16"/>
        </w:rPr>
        <w:t xml:space="preserve"> </w:t>
      </w:r>
      <w:proofErr w:type="spellStart"/>
      <w:r>
        <w:rPr>
          <w:sz w:val="16"/>
        </w:rPr>
        <w:t>Palvelu</w:t>
      </w:r>
      <w:proofErr w:type="spellEnd"/>
      <w:r>
        <w:rPr>
          <w:spacing w:val="-10"/>
          <w:sz w:val="16"/>
        </w:rPr>
        <w:t xml:space="preserve"> </w:t>
      </w:r>
      <w:r>
        <w:rPr>
          <w:sz w:val="16"/>
        </w:rPr>
        <w:t>tai</w:t>
      </w:r>
      <w:r>
        <w:rPr>
          <w:spacing w:val="-12"/>
          <w:sz w:val="16"/>
        </w:rPr>
        <w:t xml:space="preserve"> </w:t>
      </w:r>
      <w:proofErr w:type="spellStart"/>
      <w:r>
        <w:rPr>
          <w:sz w:val="16"/>
        </w:rPr>
        <w:t>Alusta</w:t>
      </w:r>
      <w:proofErr w:type="spellEnd"/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vastaa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ab/>
      </w:r>
      <w:proofErr w:type="spellStart"/>
      <w:r>
        <w:rPr>
          <w:spacing w:val="-1"/>
          <w:sz w:val="16"/>
        </w:rPr>
        <w:t>yksilöllisiä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käyttötarpeita</w:t>
      </w:r>
      <w:proofErr w:type="spellEnd"/>
      <w:r>
        <w:rPr>
          <w:sz w:val="16"/>
        </w:rPr>
        <w:t>.</w:t>
      </w:r>
    </w:p>
    <w:p w14:paraId="0B57A7C9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440"/>
        </w:tabs>
        <w:spacing w:before="119" w:line="259" w:lineRule="auto"/>
        <w:ind w:firstLine="0"/>
        <w:jc w:val="both"/>
        <w:rPr>
          <w:sz w:val="16"/>
        </w:rPr>
      </w:pPr>
      <w:r>
        <w:rPr>
          <w:sz w:val="16"/>
        </w:rPr>
        <w:t xml:space="preserve">Delivery </w:t>
      </w:r>
      <w:proofErr w:type="spellStart"/>
      <w:r>
        <w:rPr>
          <w:sz w:val="16"/>
        </w:rPr>
        <w:t>Herolla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oikeus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milloin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tahansa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mistä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syystä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tahansa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muuttaa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päivittää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lakata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tarjoamasta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Alustaa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ilman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suostumusta</w:t>
      </w:r>
      <w:proofErr w:type="spellEnd"/>
      <w:r>
        <w:rPr>
          <w:sz w:val="16"/>
        </w:rPr>
        <w:t>.</w:t>
      </w:r>
    </w:p>
    <w:p w14:paraId="3CCC93AD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393"/>
        </w:tabs>
        <w:spacing w:before="119" w:line="259" w:lineRule="auto"/>
        <w:ind w:firstLine="0"/>
        <w:jc w:val="both"/>
        <w:rPr>
          <w:sz w:val="16"/>
        </w:rPr>
      </w:pPr>
      <w:r>
        <w:rPr>
          <w:sz w:val="16"/>
        </w:rPr>
        <w:t xml:space="preserve">Delivery Heron </w:t>
      </w:r>
      <w:proofErr w:type="spellStart"/>
      <w:r>
        <w:rPr>
          <w:sz w:val="16"/>
        </w:rPr>
        <w:t>vastuu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Palvelun</w:t>
      </w:r>
      <w:proofErr w:type="spellEnd"/>
      <w:r>
        <w:rPr>
          <w:sz w:val="16"/>
        </w:rPr>
        <w:t xml:space="preserve"> ja/tai </w:t>
      </w:r>
      <w:proofErr w:type="spellStart"/>
      <w:r>
        <w:rPr>
          <w:sz w:val="16"/>
        </w:rPr>
        <w:t>Alustan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virheistä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todettu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tyhjentävästi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näiden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Ehtojen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kappaleessa</w:t>
      </w:r>
      <w:proofErr w:type="spellEnd"/>
      <w:r>
        <w:rPr>
          <w:sz w:val="16"/>
        </w:rPr>
        <w:t xml:space="preserve"> 7, </w:t>
      </w:r>
      <w:proofErr w:type="spellStart"/>
      <w:r>
        <w:rPr>
          <w:sz w:val="16"/>
        </w:rPr>
        <w:t>eikä</w:t>
      </w:r>
      <w:proofErr w:type="spellEnd"/>
      <w:r>
        <w:rPr>
          <w:spacing w:val="-22"/>
          <w:sz w:val="16"/>
        </w:rPr>
        <w:t xml:space="preserve"> </w:t>
      </w:r>
      <w:r>
        <w:rPr>
          <w:sz w:val="16"/>
        </w:rPr>
        <w:t>Delivery Hero</w:t>
      </w:r>
      <w:r>
        <w:rPr>
          <w:spacing w:val="-9"/>
          <w:sz w:val="16"/>
        </w:rPr>
        <w:t xml:space="preserve"> </w:t>
      </w:r>
      <w:r>
        <w:rPr>
          <w:sz w:val="16"/>
        </w:rPr>
        <w:t>anna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Alustan</w:t>
      </w:r>
      <w:proofErr w:type="spellEnd"/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sisällöstä</w:t>
      </w:r>
      <w:proofErr w:type="spellEnd"/>
      <w:r>
        <w:rPr>
          <w:sz w:val="16"/>
        </w:rPr>
        <w:t>,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saatavuudesta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toimivuudesta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yllä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olevan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lisäksi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mitään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muita</w:t>
      </w:r>
      <w:proofErr w:type="spellEnd"/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takuita</w:t>
      </w:r>
      <w:proofErr w:type="spellEnd"/>
      <w:r>
        <w:rPr>
          <w:sz w:val="16"/>
        </w:rPr>
        <w:t>.</w:t>
      </w:r>
    </w:p>
    <w:p w14:paraId="0F4A1C88" w14:textId="77777777" w:rsidR="00914BA5" w:rsidRDefault="00914BA5" w:rsidP="00914BA5">
      <w:pPr>
        <w:pStyle w:val="Heading2"/>
        <w:numPr>
          <w:ilvl w:val="0"/>
          <w:numId w:val="16"/>
        </w:numPr>
        <w:tabs>
          <w:tab w:val="left" w:pos="277"/>
        </w:tabs>
        <w:spacing w:before="119"/>
        <w:jc w:val="both"/>
      </w:pPr>
      <w:proofErr w:type="spellStart"/>
      <w:r>
        <w:t>Sopimuksen</w:t>
      </w:r>
      <w:proofErr w:type="spellEnd"/>
      <w:r>
        <w:rPr>
          <w:spacing w:val="-2"/>
        </w:rPr>
        <w:t xml:space="preserve"> </w:t>
      </w:r>
      <w:proofErr w:type="spellStart"/>
      <w:r>
        <w:t>irtisanominen</w:t>
      </w:r>
      <w:proofErr w:type="spellEnd"/>
    </w:p>
    <w:p w14:paraId="2935483A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912"/>
          <w:tab w:val="left" w:pos="913"/>
          <w:tab w:val="left" w:pos="1899"/>
        </w:tabs>
        <w:spacing w:before="136"/>
        <w:ind w:left="912" w:right="0" w:hanging="797"/>
        <w:jc w:val="both"/>
        <w:rPr>
          <w:sz w:val="16"/>
        </w:rPr>
      </w:pPr>
      <w:proofErr w:type="spellStart"/>
      <w:r>
        <w:rPr>
          <w:sz w:val="16"/>
        </w:rPr>
        <w:t>Mikäli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määräaikaisesta</w:t>
      </w:r>
      <w:proofErr w:type="spellEnd"/>
    </w:p>
    <w:p w14:paraId="7C20A319" w14:textId="77777777" w:rsidR="00914BA5" w:rsidRDefault="00914BA5" w:rsidP="00914BA5">
      <w:pPr>
        <w:pStyle w:val="BodyText"/>
        <w:tabs>
          <w:tab w:val="left" w:pos="2038"/>
          <w:tab w:val="left" w:pos="2750"/>
        </w:tabs>
        <w:spacing w:before="13" w:line="259" w:lineRule="auto"/>
        <w:ind w:left="116" w:right="38"/>
      </w:pPr>
      <w:proofErr w:type="spellStart"/>
      <w:r>
        <w:t>voimassaolojaksosta</w:t>
      </w:r>
      <w:proofErr w:type="spellEnd"/>
      <w:r>
        <w:tab/>
      </w:r>
      <w:proofErr w:type="spellStart"/>
      <w:r>
        <w:t>ei</w:t>
      </w:r>
      <w:proofErr w:type="spellEnd"/>
      <w:r>
        <w:tab/>
      </w:r>
      <w:r>
        <w:rPr>
          <w:spacing w:val="-7"/>
        </w:rPr>
        <w:t xml:space="preserve">ole </w:t>
      </w:r>
      <w:proofErr w:type="spellStart"/>
      <w:r>
        <w:t>Yhteistyösopimuksessa</w:t>
      </w:r>
      <w:proofErr w:type="spellEnd"/>
      <w:r>
        <w:t xml:space="preserve"> tai </w:t>
      </w:r>
      <w:proofErr w:type="spellStart"/>
      <w:r>
        <w:t>muuten</w:t>
      </w:r>
      <w:proofErr w:type="spellEnd"/>
      <w:r>
        <w:t xml:space="preserve"> </w:t>
      </w:r>
      <w:proofErr w:type="spellStart"/>
      <w:r>
        <w:t>osapuolten</w:t>
      </w:r>
      <w:proofErr w:type="spellEnd"/>
      <w:r>
        <w:t xml:space="preserve"> </w:t>
      </w:r>
      <w:proofErr w:type="spellStart"/>
      <w:r>
        <w:t>välillä</w:t>
      </w:r>
      <w:proofErr w:type="spellEnd"/>
      <w:r>
        <w:t xml:space="preserve"> </w:t>
      </w:r>
      <w:proofErr w:type="spellStart"/>
      <w:r>
        <w:t>kirjallisesti</w:t>
      </w:r>
      <w:proofErr w:type="spellEnd"/>
      <w:r>
        <w:t xml:space="preserve"> </w:t>
      </w:r>
      <w:proofErr w:type="spellStart"/>
      <w:r>
        <w:t>sovittu</w:t>
      </w:r>
      <w:proofErr w:type="spellEnd"/>
      <w:r>
        <w:t xml:space="preserve">, on </w:t>
      </w:r>
      <w:proofErr w:type="spellStart"/>
      <w:r>
        <w:t>Sopimus</w:t>
      </w:r>
      <w:proofErr w:type="spellEnd"/>
      <w:r>
        <w:t xml:space="preserve"> </w:t>
      </w:r>
      <w:proofErr w:type="spellStart"/>
      <w:r>
        <w:t>voimassa</w:t>
      </w:r>
      <w:proofErr w:type="spellEnd"/>
      <w:r>
        <w:rPr>
          <w:spacing w:val="-3"/>
        </w:rPr>
        <w:t xml:space="preserve"> </w:t>
      </w:r>
      <w:proofErr w:type="spellStart"/>
      <w:r>
        <w:t>toistaiseksi</w:t>
      </w:r>
      <w:proofErr w:type="spellEnd"/>
      <w:r>
        <w:t>.</w:t>
      </w:r>
    </w:p>
    <w:p w14:paraId="0B1DE19C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582"/>
          <w:tab w:val="left" w:pos="1291"/>
          <w:tab w:val="left" w:pos="1392"/>
          <w:tab w:val="left" w:pos="2343"/>
          <w:tab w:val="left" w:pos="2440"/>
        </w:tabs>
        <w:spacing w:before="121" w:line="259" w:lineRule="auto"/>
        <w:ind w:right="39" w:firstLine="0"/>
        <w:jc w:val="both"/>
        <w:rPr>
          <w:sz w:val="16"/>
        </w:rPr>
      </w:pPr>
      <w:proofErr w:type="spellStart"/>
      <w:r>
        <w:rPr>
          <w:sz w:val="16"/>
        </w:rPr>
        <w:t>Mikäli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Osapuolet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eivät</w:t>
      </w:r>
      <w:proofErr w:type="spellEnd"/>
      <w:r>
        <w:rPr>
          <w:sz w:val="16"/>
        </w:rPr>
        <w:t xml:space="preserve"> ole </w:t>
      </w:r>
      <w:proofErr w:type="spellStart"/>
      <w:r>
        <w:rPr>
          <w:sz w:val="16"/>
        </w:rPr>
        <w:t>Yhteistyösopimuksessa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muuten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kirjallisesti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toisin</w:t>
      </w:r>
      <w:proofErr w:type="spellEnd"/>
      <w:r>
        <w:rPr>
          <w:sz w:val="16"/>
        </w:rPr>
        <w:tab/>
      </w:r>
      <w:proofErr w:type="spellStart"/>
      <w:r>
        <w:rPr>
          <w:spacing w:val="-3"/>
          <w:sz w:val="16"/>
        </w:rPr>
        <w:t>sopineet</w:t>
      </w:r>
      <w:proofErr w:type="spellEnd"/>
      <w:r>
        <w:rPr>
          <w:spacing w:val="-3"/>
          <w:sz w:val="16"/>
        </w:rPr>
        <w:t xml:space="preserve">,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milloin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tahansa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irtisanoa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toistaiseksi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voimassaolevan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Irtisanominen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tehdään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kirjallisesti</w:t>
      </w:r>
      <w:proofErr w:type="spellEnd"/>
      <w:r>
        <w:rPr>
          <w:sz w:val="16"/>
        </w:rPr>
        <w:t xml:space="preserve"> ja se </w:t>
      </w:r>
      <w:proofErr w:type="spellStart"/>
      <w:r>
        <w:rPr>
          <w:sz w:val="16"/>
        </w:rPr>
        <w:t>astuu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voimaan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seuraavan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kuukauden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viimeisenä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3"/>
          <w:sz w:val="16"/>
        </w:rPr>
        <w:t>päivänä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irtisanomisilmoituksen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vastaanottamisesta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lukien</w:t>
      </w:r>
      <w:proofErr w:type="spellEnd"/>
      <w:r>
        <w:rPr>
          <w:sz w:val="16"/>
        </w:rPr>
        <w:t>.</w:t>
      </w:r>
    </w:p>
    <w:p w14:paraId="1464C3F7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445"/>
        </w:tabs>
        <w:spacing w:before="118" w:line="259" w:lineRule="auto"/>
        <w:ind w:firstLine="0"/>
        <w:jc w:val="both"/>
        <w:rPr>
          <w:sz w:val="16"/>
        </w:rPr>
      </w:pPr>
      <w:r>
        <w:rPr>
          <w:sz w:val="16"/>
        </w:rPr>
        <w:t xml:space="preserve">Delivery Hero </w:t>
      </w:r>
      <w:proofErr w:type="spellStart"/>
      <w:r>
        <w:rPr>
          <w:sz w:val="16"/>
        </w:rPr>
        <w:t>voi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milloin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tahansa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irtisanoa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toistaiseksi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voimassaolevan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kanssa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joko</w:t>
      </w:r>
      <w:proofErr w:type="spellEnd"/>
      <w:r>
        <w:rPr>
          <w:spacing w:val="-11"/>
          <w:sz w:val="16"/>
        </w:rPr>
        <w:t xml:space="preserve"> </w:t>
      </w:r>
      <w:proofErr w:type="spellStart"/>
      <w:r>
        <w:rPr>
          <w:sz w:val="16"/>
        </w:rPr>
        <w:t>kirjallisesti</w:t>
      </w:r>
      <w:proofErr w:type="spellEnd"/>
      <w:r>
        <w:rPr>
          <w:spacing w:val="-11"/>
          <w:sz w:val="16"/>
        </w:rPr>
        <w:t xml:space="preserve"> </w:t>
      </w:r>
      <w:r>
        <w:rPr>
          <w:sz w:val="16"/>
        </w:rPr>
        <w:t>tai</w:t>
      </w:r>
      <w:r>
        <w:rPr>
          <w:spacing w:val="-11"/>
          <w:sz w:val="16"/>
        </w:rPr>
        <w:t xml:space="preserve"> </w:t>
      </w:r>
      <w:proofErr w:type="spellStart"/>
      <w:r>
        <w:rPr>
          <w:sz w:val="16"/>
        </w:rPr>
        <w:t>suullisesti</w:t>
      </w:r>
      <w:proofErr w:type="spellEnd"/>
      <w:r>
        <w:rPr>
          <w:sz w:val="16"/>
        </w:rPr>
        <w:t>.</w:t>
      </w:r>
      <w:r>
        <w:rPr>
          <w:spacing w:val="-10"/>
          <w:sz w:val="16"/>
        </w:rPr>
        <w:t xml:space="preserve"> </w:t>
      </w:r>
      <w:proofErr w:type="spellStart"/>
      <w:r>
        <w:rPr>
          <w:sz w:val="16"/>
        </w:rPr>
        <w:t>Irtisanominen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astuu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voimaan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välittömästi</w:t>
      </w:r>
      <w:proofErr w:type="spellEnd"/>
      <w:r>
        <w:rPr>
          <w:sz w:val="16"/>
        </w:rPr>
        <w:t>.</w:t>
      </w:r>
    </w:p>
    <w:p w14:paraId="78BE873C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522"/>
          <w:tab w:val="left" w:pos="1940"/>
          <w:tab w:val="left" w:pos="2066"/>
          <w:tab w:val="left" w:pos="2616"/>
        </w:tabs>
        <w:spacing w:before="118" w:line="259" w:lineRule="auto"/>
        <w:ind w:firstLine="0"/>
        <w:jc w:val="both"/>
        <w:rPr>
          <w:sz w:val="16"/>
        </w:rPr>
      </w:pPr>
      <w:proofErr w:type="spellStart"/>
      <w:r>
        <w:rPr>
          <w:sz w:val="16"/>
        </w:rPr>
        <w:t>Kumpikin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Osapuoli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purkaa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mikäli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toinen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Osapuoli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joutuu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konkurssiin</w:t>
      </w:r>
      <w:proofErr w:type="spellEnd"/>
      <w:r>
        <w:rPr>
          <w:sz w:val="16"/>
        </w:rPr>
        <w:t>,</w:t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selvitystilaan</w:t>
      </w:r>
      <w:proofErr w:type="spellEnd"/>
      <w:r>
        <w:rPr>
          <w:spacing w:val="-1"/>
          <w:sz w:val="16"/>
        </w:rPr>
        <w:t xml:space="preserve">, </w:t>
      </w:r>
      <w:proofErr w:type="spellStart"/>
      <w:r>
        <w:rPr>
          <w:sz w:val="16"/>
        </w:rPr>
        <w:t>velkasaneeraukseen</w:t>
      </w:r>
      <w:proofErr w:type="spellEnd"/>
      <w:r>
        <w:rPr>
          <w:sz w:val="16"/>
        </w:rPr>
        <w:tab/>
        <w:t>tai</w:t>
      </w:r>
      <w:r>
        <w:rPr>
          <w:sz w:val="16"/>
        </w:rPr>
        <w:tab/>
      </w:r>
      <w:proofErr w:type="spellStart"/>
      <w:r>
        <w:rPr>
          <w:spacing w:val="-4"/>
          <w:sz w:val="16"/>
        </w:rPr>
        <w:t>tulee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maksukyvyttömäksi</w:t>
      </w:r>
      <w:proofErr w:type="spellEnd"/>
      <w:r>
        <w:rPr>
          <w:sz w:val="16"/>
        </w:rPr>
        <w:t xml:space="preserve"> tai, </w:t>
      </w:r>
      <w:proofErr w:type="spellStart"/>
      <w:r>
        <w:rPr>
          <w:sz w:val="16"/>
        </w:rPr>
        <w:t>mikäli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toinen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Osapuoli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rikkoo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olennaisesti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Ehtoja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eikä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korjaa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rikkomustaan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kolmenkymmenen</w:t>
      </w:r>
      <w:proofErr w:type="spellEnd"/>
      <w:r>
        <w:rPr>
          <w:sz w:val="16"/>
        </w:rPr>
        <w:t xml:space="preserve"> (30) </w:t>
      </w:r>
      <w:proofErr w:type="spellStart"/>
      <w:r>
        <w:rPr>
          <w:sz w:val="16"/>
        </w:rPr>
        <w:t>päivän</w:t>
      </w:r>
      <w:proofErr w:type="spellEnd"/>
      <w:r>
        <w:rPr>
          <w:spacing w:val="32"/>
          <w:sz w:val="16"/>
        </w:rPr>
        <w:t xml:space="preserve"> </w:t>
      </w:r>
      <w:proofErr w:type="spellStart"/>
      <w:r>
        <w:rPr>
          <w:sz w:val="16"/>
        </w:rPr>
        <w:t>kuluessa</w:t>
      </w:r>
      <w:proofErr w:type="spellEnd"/>
    </w:p>
    <w:p w14:paraId="405704F4" w14:textId="77777777" w:rsidR="00914BA5" w:rsidRDefault="00914BA5" w:rsidP="00914BA5">
      <w:pPr>
        <w:pStyle w:val="BodyText"/>
        <w:spacing w:before="20" w:line="259" w:lineRule="auto"/>
        <w:ind w:left="116" w:right="40"/>
        <w:jc w:val="left"/>
      </w:pPr>
      <w:r>
        <w:br w:type="column"/>
      </w:r>
      <w:proofErr w:type="spellStart"/>
      <w:r>
        <w:t>siitä</w:t>
      </w:r>
      <w:proofErr w:type="spellEnd"/>
      <w:r>
        <w:t xml:space="preserve">, </w:t>
      </w:r>
      <w:proofErr w:type="spellStart"/>
      <w:r>
        <w:t>kun</w:t>
      </w:r>
      <w:proofErr w:type="spellEnd"/>
      <w:r>
        <w:t xml:space="preserve"> </w:t>
      </w:r>
      <w:proofErr w:type="spellStart"/>
      <w:r>
        <w:t>toinen</w:t>
      </w:r>
      <w:proofErr w:type="spellEnd"/>
      <w:r>
        <w:t xml:space="preserve"> </w:t>
      </w:r>
      <w:proofErr w:type="spellStart"/>
      <w:r>
        <w:t>Osapuoli</w:t>
      </w:r>
      <w:proofErr w:type="spellEnd"/>
      <w:r>
        <w:t xml:space="preserve"> on </w:t>
      </w:r>
      <w:proofErr w:type="spellStart"/>
      <w:r>
        <w:t>kirjallisesti</w:t>
      </w:r>
      <w:proofErr w:type="spellEnd"/>
      <w:r>
        <w:t xml:space="preserve"> </w:t>
      </w:r>
      <w:proofErr w:type="spellStart"/>
      <w:r>
        <w:t>ilmoittanut</w:t>
      </w:r>
      <w:proofErr w:type="spellEnd"/>
      <w:r>
        <w:t xml:space="preserve"> </w:t>
      </w:r>
      <w:proofErr w:type="spellStart"/>
      <w:r>
        <w:t>rikkomuksesta</w:t>
      </w:r>
      <w:proofErr w:type="spellEnd"/>
      <w:r>
        <w:t>.</w:t>
      </w:r>
    </w:p>
    <w:p w14:paraId="6565DDBA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737"/>
          <w:tab w:val="left" w:pos="738"/>
          <w:tab w:val="left" w:pos="963"/>
          <w:tab w:val="left" w:pos="1106"/>
          <w:tab w:val="left" w:pos="1608"/>
          <w:tab w:val="left" w:pos="1692"/>
          <w:tab w:val="left" w:pos="1913"/>
          <w:tab w:val="left" w:pos="1975"/>
          <w:tab w:val="left" w:pos="2407"/>
          <w:tab w:val="left" w:pos="2752"/>
        </w:tabs>
        <w:spacing w:before="121" w:line="259" w:lineRule="auto"/>
        <w:ind w:firstLine="0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ab/>
      </w:r>
      <w:proofErr w:type="spellStart"/>
      <w:r>
        <w:rPr>
          <w:spacing w:val="-1"/>
          <w:sz w:val="16"/>
        </w:rPr>
        <w:t>sitoutuu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palauttamaan</w:t>
      </w:r>
      <w:proofErr w:type="spellEnd"/>
      <w:r>
        <w:rPr>
          <w:sz w:val="16"/>
        </w:rPr>
        <w:t xml:space="preserve"> Delivery Heron </w:t>
      </w:r>
      <w:proofErr w:type="spellStart"/>
      <w:r>
        <w:rPr>
          <w:sz w:val="16"/>
        </w:rPr>
        <w:t>laitteet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sekä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kaikki</w:t>
      </w:r>
      <w:proofErr w:type="spellEnd"/>
      <w:r>
        <w:rPr>
          <w:sz w:val="16"/>
        </w:rPr>
        <w:t xml:space="preserve"> Delivery </w:t>
      </w:r>
      <w:proofErr w:type="spellStart"/>
      <w:r>
        <w:rPr>
          <w:sz w:val="16"/>
        </w:rPr>
        <w:t>Heroon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liittyvät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materiaalit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viimeistään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kahden</w:t>
      </w:r>
      <w:proofErr w:type="spellEnd"/>
      <w:r>
        <w:rPr>
          <w:sz w:val="16"/>
        </w:rPr>
        <w:t xml:space="preserve"> (2) </w:t>
      </w:r>
      <w:proofErr w:type="spellStart"/>
      <w:r>
        <w:rPr>
          <w:sz w:val="16"/>
        </w:rPr>
        <w:t>viikon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sisällä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irtisanomisesta</w:t>
      </w:r>
      <w:proofErr w:type="spellEnd"/>
      <w:r>
        <w:rPr>
          <w:sz w:val="16"/>
        </w:rPr>
        <w:t>.</w:t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Yhteistyökumppani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sitoutuu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myös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poistamaan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kaikki</w:t>
      </w:r>
      <w:proofErr w:type="spellEnd"/>
      <w:r>
        <w:rPr>
          <w:sz w:val="16"/>
        </w:rPr>
        <w:t xml:space="preserve"> Delivery Heron </w:t>
      </w:r>
      <w:proofErr w:type="spellStart"/>
      <w:r>
        <w:rPr>
          <w:sz w:val="16"/>
        </w:rPr>
        <w:t>tavaramerkkeihin</w:t>
      </w:r>
      <w:proofErr w:type="spellEnd"/>
      <w:r>
        <w:rPr>
          <w:sz w:val="16"/>
        </w:rPr>
        <w:t xml:space="preserve"> ja/tai </w:t>
      </w:r>
      <w:proofErr w:type="spellStart"/>
      <w:r>
        <w:rPr>
          <w:sz w:val="16"/>
        </w:rPr>
        <w:t>logoihin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muihin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kaupallisiin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tunnuksiin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viittaavat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markkinointimateriaalit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ravintolatoimipisteistään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verkkosivuiltaan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sekä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mahdollisista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paikoista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joihin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on</w:t>
      </w:r>
      <w:r>
        <w:rPr>
          <w:sz w:val="16"/>
        </w:rPr>
        <w:tab/>
      </w:r>
      <w:r>
        <w:rPr>
          <w:sz w:val="16"/>
        </w:rPr>
        <w:tab/>
      </w:r>
      <w:r>
        <w:rPr>
          <w:spacing w:val="-6"/>
          <w:sz w:val="16"/>
        </w:rPr>
        <w:t xml:space="preserve">ko. </w:t>
      </w:r>
      <w:proofErr w:type="spellStart"/>
      <w:r>
        <w:rPr>
          <w:sz w:val="16"/>
        </w:rPr>
        <w:t>markkinointimateriaalia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toimittanut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joissa</w:t>
      </w:r>
      <w:proofErr w:type="spellEnd"/>
      <w:r>
        <w:rPr>
          <w:sz w:val="16"/>
        </w:rPr>
        <w:t xml:space="preserve"> se </w:t>
      </w:r>
      <w:proofErr w:type="spellStart"/>
      <w:r>
        <w:rPr>
          <w:sz w:val="16"/>
        </w:rPr>
        <w:t>sitä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ylläpitää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kahden</w:t>
      </w:r>
      <w:proofErr w:type="spellEnd"/>
      <w:r>
        <w:rPr>
          <w:sz w:val="16"/>
        </w:rPr>
        <w:t xml:space="preserve"> (2) </w:t>
      </w:r>
      <w:proofErr w:type="spellStart"/>
      <w:r>
        <w:rPr>
          <w:sz w:val="16"/>
        </w:rPr>
        <w:t>viikon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sisällä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irtisanomisesta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Mikäli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laitteita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palauteta</w:t>
      </w:r>
      <w:proofErr w:type="spellEnd"/>
      <w:r>
        <w:rPr>
          <w:sz w:val="16"/>
        </w:rPr>
        <w:t>,</w:t>
      </w:r>
      <w:r>
        <w:rPr>
          <w:sz w:val="16"/>
        </w:rPr>
        <w:tab/>
      </w:r>
      <w:r>
        <w:rPr>
          <w:sz w:val="16"/>
        </w:rPr>
        <w:tab/>
        <w:t>on</w:t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Yhteistyökumppanin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korvattava</w:t>
      </w:r>
      <w:proofErr w:type="spellEnd"/>
      <w:r>
        <w:rPr>
          <w:sz w:val="16"/>
        </w:rPr>
        <w:t xml:space="preserve"> Delivery </w:t>
      </w:r>
      <w:proofErr w:type="spellStart"/>
      <w:r>
        <w:rPr>
          <w:sz w:val="16"/>
        </w:rPr>
        <w:t>Herolle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laitteiden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arvo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laitteita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koskevan</w:t>
      </w:r>
      <w:proofErr w:type="spellEnd"/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voimassaolevan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hinnaston</w:t>
      </w:r>
      <w:proofErr w:type="spellEnd"/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mukaisesti</w:t>
      </w:r>
      <w:proofErr w:type="spellEnd"/>
      <w:r>
        <w:rPr>
          <w:sz w:val="16"/>
        </w:rPr>
        <w:t>.</w:t>
      </w:r>
    </w:p>
    <w:p w14:paraId="0FF827A7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465"/>
        </w:tabs>
        <w:spacing w:before="117" w:line="259" w:lineRule="auto"/>
        <w:ind w:firstLine="0"/>
        <w:jc w:val="both"/>
        <w:rPr>
          <w:sz w:val="16"/>
        </w:rPr>
      </w:pPr>
      <w:proofErr w:type="spellStart"/>
      <w:r>
        <w:rPr>
          <w:sz w:val="16"/>
        </w:rPr>
        <w:t>Mikäli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lopettaa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liittyvän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irtisanomalla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ennen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asennusmaksun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suorittamista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asennusmaksun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laskutusta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jatketaan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mukaisesti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kunnes</w:t>
      </w:r>
      <w:proofErr w:type="spellEnd"/>
      <w:r>
        <w:rPr>
          <w:sz w:val="16"/>
        </w:rPr>
        <w:t xml:space="preserve"> se on </w:t>
      </w:r>
      <w:proofErr w:type="spellStart"/>
      <w:r>
        <w:rPr>
          <w:sz w:val="16"/>
        </w:rPr>
        <w:t>kokonaisuudessaan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maksettu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Mikäli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tilitysaikavälin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myynti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palvelumaksun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vähentämisen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jälkeen</w:t>
      </w:r>
      <w:proofErr w:type="spellEnd"/>
      <w:r>
        <w:rPr>
          <w:sz w:val="16"/>
        </w:rPr>
        <w:t xml:space="preserve"> kata </w:t>
      </w:r>
      <w:proofErr w:type="spellStart"/>
      <w:r>
        <w:rPr>
          <w:sz w:val="16"/>
        </w:rPr>
        <w:t>asennusmaksun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kuukausierää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lähetetään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jäljelle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jääneestä</w:t>
      </w:r>
      <w:proofErr w:type="spellEnd"/>
      <w:r>
        <w:rPr>
          <w:spacing w:val="-25"/>
          <w:sz w:val="16"/>
        </w:rPr>
        <w:t xml:space="preserve"> </w:t>
      </w:r>
      <w:proofErr w:type="spellStart"/>
      <w:r>
        <w:rPr>
          <w:sz w:val="16"/>
        </w:rPr>
        <w:t>kuukausierästä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lasku</w:t>
      </w:r>
      <w:proofErr w:type="spellEnd"/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Yhteistyökumppanille</w:t>
      </w:r>
      <w:proofErr w:type="spellEnd"/>
      <w:r>
        <w:rPr>
          <w:sz w:val="16"/>
        </w:rPr>
        <w:t>.</w:t>
      </w:r>
    </w:p>
    <w:p w14:paraId="3E15E78B" w14:textId="77777777" w:rsidR="00914BA5" w:rsidRDefault="00914BA5" w:rsidP="00914BA5">
      <w:pPr>
        <w:pStyle w:val="Heading2"/>
        <w:numPr>
          <w:ilvl w:val="0"/>
          <w:numId w:val="16"/>
        </w:numPr>
        <w:tabs>
          <w:tab w:val="left" w:pos="277"/>
        </w:tabs>
        <w:spacing w:before="117"/>
        <w:jc w:val="both"/>
      </w:pPr>
      <w:proofErr w:type="spellStart"/>
      <w:r>
        <w:t>Immateriaalioikeudet</w:t>
      </w:r>
      <w:proofErr w:type="spellEnd"/>
    </w:p>
    <w:p w14:paraId="696089F9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599"/>
          <w:tab w:val="left" w:pos="658"/>
          <w:tab w:val="left" w:pos="1709"/>
          <w:tab w:val="left" w:pos="2304"/>
        </w:tabs>
        <w:spacing w:before="136" w:line="259" w:lineRule="auto"/>
        <w:ind w:firstLine="0"/>
        <w:jc w:val="both"/>
        <w:rPr>
          <w:sz w:val="16"/>
        </w:rPr>
      </w:pPr>
      <w:proofErr w:type="spellStart"/>
      <w:r>
        <w:rPr>
          <w:sz w:val="16"/>
        </w:rPr>
        <w:t>Immateriaalioikeudet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Palveluun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Alustaan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niiden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tuloksiin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kuuluvat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yksinomaisesti</w:t>
      </w:r>
      <w:proofErr w:type="spellEnd"/>
      <w:r>
        <w:rPr>
          <w:spacing w:val="-7"/>
          <w:sz w:val="16"/>
        </w:rPr>
        <w:t xml:space="preserve"> </w:t>
      </w:r>
      <w:r>
        <w:rPr>
          <w:sz w:val="16"/>
        </w:rPr>
        <w:t>Delivery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Herolle</w:t>
      </w:r>
      <w:proofErr w:type="spellEnd"/>
      <w:r>
        <w:rPr>
          <w:spacing w:val="-7"/>
          <w:sz w:val="16"/>
        </w:rPr>
        <w:t xml:space="preserve"> </w:t>
      </w:r>
      <w:r>
        <w:rPr>
          <w:sz w:val="16"/>
        </w:rPr>
        <w:t>(tai</w:t>
      </w:r>
      <w:r>
        <w:rPr>
          <w:spacing w:val="-7"/>
          <w:sz w:val="16"/>
        </w:rPr>
        <w:t xml:space="preserve"> </w:t>
      </w:r>
      <w:r>
        <w:rPr>
          <w:sz w:val="16"/>
        </w:rPr>
        <w:t xml:space="preserve">Delivery Heron </w:t>
      </w:r>
      <w:proofErr w:type="spellStart"/>
      <w:r>
        <w:rPr>
          <w:sz w:val="16"/>
        </w:rPr>
        <w:t>lisenssinantajille</w:t>
      </w:r>
      <w:proofErr w:type="spellEnd"/>
      <w:r>
        <w:rPr>
          <w:sz w:val="16"/>
        </w:rPr>
        <w:t xml:space="preserve">) </w:t>
      </w:r>
      <w:proofErr w:type="spellStart"/>
      <w:r>
        <w:rPr>
          <w:sz w:val="16"/>
        </w:rPr>
        <w:t>mukaan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lukien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mutta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rajoittuen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lähde</w:t>
      </w:r>
      <w:proofErr w:type="spellEnd"/>
      <w:r>
        <w:rPr>
          <w:sz w:val="16"/>
        </w:rPr>
        <w:t xml:space="preserve">- ja </w:t>
      </w:r>
      <w:proofErr w:type="spellStart"/>
      <w:r>
        <w:rPr>
          <w:sz w:val="16"/>
        </w:rPr>
        <w:t>muihin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koodeihin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käyttöohjeisiin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asiakirjoihin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koulutusmateriaaliin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kaikkiin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muihin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liittyviin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materiaaleihin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sekä</w:t>
      </w:r>
      <w:proofErr w:type="spellEnd"/>
      <w:r>
        <w:rPr>
          <w:sz w:val="16"/>
        </w:rPr>
        <w:t xml:space="preserve"> Delivery Heron </w:t>
      </w:r>
      <w:proofErr w:type="spellStart"/>
      <w:r>
        <w:rPr>
          <w:sz w:val="16"/>
        </w:rPr>
        <w:t>tavaramerkkeihin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logoihin</w:t>
      </w:r>
      <w:proofErr w:type="spellEnd"/>
      <w:r>
        <w:rPr>
          <w:sz w:val="16"/>
        </w:rPr>
        <w:t xml:space="preserve"> ja/tai </w:t>
      </w:r>
      <w:proofErr w:type="spellStart"/>
      <w:r>
        <w:rPr>
          <w:sz w:val="16"/>
        </w:rPr>
        <w:t>muihin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kaupallisiin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tunnuksiin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Sopimuksella</w:t>
      </w:r>
      <w:proofErr w:type="spellEnd"/>
      <w:r>
        <w:rPr>
          <w:sz w:val="16"/>
        </w:rPr>
        <w:t xml:space="preserve"> (</w:t>
      </w:r>
      <w:proofErr w:type="spellStart"/>
      <w:r>
        <w:rPr>
          <w:sz w:val="16"/>
        </w:rPr>
        <w:t>nämä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Ehdot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mukaan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lukien</w:t>
      </w:r>
      <w:proofErr w:type="spellEnd"/>
      <w:r>
        <w:rPr>
          <w:sz w:val="16"/>
        </w:rPr>
        <w:t xml:space="preserve">)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luovuteta</w:t>
      </w:r>
      <w:proofErr w:type="spellEnd"/>
      <w:r>
        <w:rPr>
          <w:sz w:val="16"/>
        </w:rPr>
        <w:tab/>
        <w:t>tai</w:t>
      </w:r>
      <w:r>
        <w:rPr>
          <w:sz w:val="16"/>
        </w:rPr>
        <w:tab/>
      </w:r>
      <w:proofErr w:type="spellStart"/>
      <w:r>
        <w:rPr>
          <w:spacing w:val="-3"/>
          <w:sz w:val="16"/>
        </w:rPr>
        <w:t>lisensoida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Yhteistyökumppanille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mitään</w:t>
      </w:r>
      <w:proofErr w:type="spellEnd"/>
      <w:r>
        <w:rPr>
          <w:sz w:val="16"/>
        </w:rPr>
        <w:t xml:space="preserve"> Delivery Heron (tai </w:t>
      </w:r>
      <w:proofErr w:type="spellStart"/>
      <w:r>
        <w:rPr>
          <w:sz w:val="16"/>
        </w:rPr>
        <w:t>tämän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lisenssinantajien</w:t>
      </w:r>
      <w:proofErr w:type="spellEnd"/>
      <w:r>
        <w:rPr>
          <w:sz w:val="16"/>
        </w:rPr>
        <w:t xml:space="preserve">) </w:t>
      </w:r>
      <w:proofErr w:type="spellStart"/>
      <w:r>
        <w:rPr>
          <w:sz w:val="16"/>
        </w:rPr>
        <w:t>immateriaalioikeuksia</w:t>
      </w:r>
      <w:proofErr w:type="spellEnd"/>
      <w:r>
        <w:rPr>
          <w:sz w:val="16"/>
        </w:rPr>
        <w:t>.</w:t>
      </w:r>
    </w:p>
    <w:p w14:paraId="379A046D" w14:textId="77777777" w:rsidR="00914BA5" w:rsidRDefault="00914BA5" w:rsidP="00914BA5">
      <w:pPr>
        <w:pStyle w:val="Heading2"/>
        <w:numPr>
          <w:ilvl w:val="0"/>
          <w:numId w:val="16"/>
        </w:numPr>
        <w:tabs>
          <w:tab w:val="left" w:pos="359"/>
        </w:tabs>
        <w:spacing w:before="120"/>
        <w:ind w:left="358" w:hanging="243"/>
        <w:jc w:val="both"/>
      </w:pPr>
      <w:proofErr w:type="spellStart"/>
      <w:r>
        <w:t>Vastuut</w:t>
      </w:r>
      <w:proofErr w:type="spellEnd"/>
      <w:r>
        <w:t xml:space="preserve"> ja</w:t>
      </w:r>
      <w:r>
        <w:rPr>
          <w:spacing w:val="-3"/>
        </w:rPr>
        <w:t xml:space="preserve"> </w:t>
      </w:r>
      <w:proofErr w:type="spellStart"/>
      <w:r>
        <w:t>vastuunrajoitukset</w:t>
      </w:r>
      <w:proofErr w:type="spellEnd"/>
    </w:p>
    <w:p w14:paraId="2AA8A3D0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541"/>
        </w:tabs>
        <w:spacing w:before="136" w:line="259" w:lineRule="auto"/>
        <w:ind w:firstLine="0"/>
        <w:jc w:val="both"/>
        <w:rPr>
          <w:sz w:val="16"/>
        </w:rPr>
      </w:pPr>
      <w:proofErr w:type="spellStart"/>
      <w:r>
        <w:rPr>
          <w:sz w:val="16"/>
        </w:rPr>
        <w:t>Osapuolet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eivät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toisilleen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rikkomisesta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aiheutuvista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välillisistä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vahingoista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kuten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menetetystä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voitosta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odotetusta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säästöstä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muilta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mitä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tässä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Sopimuksessa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nimenomaisesti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sovittu</w:t>
      </w:r>
      <w:proofErr w:type="spellEnd"/>
      <w:r>
        <w:rPr>
          <w:sz w:val="16"/>
        </w:rPr>
        <w:t>.</w:t>
      </w:r>
    </w:p>
    <w:p w14:paraId="22A130B7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616"/>
        </w:tabs>
        <w:spacing w:before="119" w:line="259" w:lineRule="auto"/>
        <w:ind w:right="39" w:firstLine="0"/>
        <w:jc w:val="both"/>
        <w:rPr>
          <w:sz w:val="16"/>
        </w:rPr>
      </w:pPr>
      <w:r>
        <w:rPr>
          <w:sz w:val="16"/>
        </w:rPr>
        <w:t xml:space="preserve">Delivery Heron </w:t>
      </w:r>
      <w:proofErr w:type="spellStart"/>
      <w:r>
        <w:rPr>
          <w:sz w:val="16"/>
        </w:rPr>
        <w:t>yhteenlaskettu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enimmäisvastuu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tämän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alla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kaikista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vahingoista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kaikissa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tapauksissa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yhteensä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enintään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mukaista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kuuden</w:t>
      </w:r>
      <w:proofErr w:type="spellEnd"/>
      <w:r>
        <w:rPr>
          <w:sz w:val="16"/>
        </w:rPr>
        <w:t xml:space="preserve"> (6) </w:t>
      </w:r>
      <w:proofErr w:type="spellStart"/>
      <w:r>
        <w:rPr>
          <w:sz w:val="16"/>
        </w:rPr>
        <w:t>kuukauden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hintaa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vastaava</w:t>
      </w:r>
      <w:proofErr w:type="spellEnd"/>
      <w:r>
        <w:rPr>
          <w:sz w:val="16"/>
        </w:rPr>
        <w:t xml:space="preserve"> summa (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sisällä</w:t>
      </w:r>
      <w:proofErr w:type="spellEnd"/>
      <w:r>
        <w:rPr>
          <w:spacing w:val="-7"/>
          <w:sz w:val="16"/>
        </w:rPr>
        <w:t xml:space="preserve"> </w:t>
      </w:r>
      <w:proofErr w:type="spellStart"/>
      <w:proofErr w:type="gramStart"/>
      <w:r>
        <w:rPr>
          <w:sz w:val="16"/>
        </w:rPr>
        <w:t>ALV:a</w:t>
      </w:r>
      <w:proofErr w:type="spellEnd"/>
      <w:proofErr w:type="gramEnd"/>
      <w:r>
        <w:rPr>
          <w:sz w:val="16"/>
        </w:rPr>
        <w:t>).</w:t>
      </w:r>
    </w:p>
    <w:p w14:paraId="1CD6A144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621"/>
        </w:tabs>
        <w:spacing w:before="22" w:line="259" w:lineRule="auto"/>
        <w:ind w:right="116" w:firstLine="0"/>
        <w:jc w:val="both"/>
        <w:rPr>
          <w:sz w:val="16"/>
        </w:rPr>
      </w:pPr>
      <w:r>
        <w:rPr>
          <w:spacing w:val="-1"/>
          <w:sz w:val="16"/>
        </w:rPr>
        <w:br w:type="column"/>
      </w:r>
      <w:proofErr w:type="spellStart"/>
      <w:r>
        <w:rPr>
          <w:sz w:val="16"/>
        </w:rPr>
        <w:t>Mahdolliset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Delivery </w:t>
      </w:r>
      <w:proofErr w:type="spellStart"/>
      <w:r>
        <w:rPr>
          <w:sz w:val="16"/>
        </w:rPr>
        <w:t>Herolle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esittämät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vaatimukset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tehtävä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kahden</w:t>
      </w:r>
      <w:proofErr w:type="spellEnd"/>
      <w:r>
        <w:rPr>
          <w:sz w:val="16"/>
        </w:rPr>
        <w:t xml:space="preserve"> (2) </w:t>
      </w:r>
      <w:proofErr w:type="spellStart"/>
      <w:r>
        <w:rPr>
          <w:sz w:val="16"/>
        </w:rPr>
        <w:t>kuukauden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kuluessa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vahingon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aiheuttamasta</w:t>
      </w:r>
      <w:proofErr w:type="spellEnd"/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tapahtumasta</w:t>
      </w:r>
      <w:proofErr w:type="spellEnd"/>
      <w:r>
        <w:rPr>
          <w:sz w:val="16"/>
        </w:rPr>
        <w:t>.</w:t>
      </w:r>
    </w:p>
    <w:p w14:paraId="70F57DCC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453"/>
          <w:tab w:val="left" w:pos="708"/>
          <w:tab w:val="left" w:pos="2028"/>
          <w:tab w:val="left" w:pos="2785"/>
        </w:tabs>
        <w:spacing w:before="121" w:line="259" w:lineRule="auto"/>
        <w:ind w:right="115" w:firstLine="0"/>
        <w:jc w:val="both"/>
        <w:rPr>
          <w:sz w:val="16"/>
        </w:rPr>
      </w:pPr>
      <w:proofErr w:type="spellStart"/>
      <w:r>
        <w:rPr>
          <w:sz w:val="16"/>
        </w:rPr>
        <w:t>Näiden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Ehtojen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kohdassa</w:t>
      </w:r>
      <w:proofErr w:type="spellEnd"/>
      <w:r>
        <w:rPr>
          <w:sz w:val="16"/>
        </w:rPr>
        <w:t xml:space="preserve"> 10 </w:t>
      </w:r>
      <w:proofErr w:type="spellStart"/>
      <w:r>
        <w:rPr>
          <w:sz w:val="16"/>
        </w:rPr>
        <w:t>sovittuja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vastuunrajoituksia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kuitenkaan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sovelleta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osapuolen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tahallisuudesta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törkeästä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huolimattomuudesta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johtuvien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vahinkojen</w:t>
      </w:r>
      <w:proofErr w:type="spellEnd"/>
      <w:r>
        <w:rPr>
          <w:sz w:val="16"/>
        </w:rPr>
        <w:t xml:space="preserve"> tai</w:t>
      </w:r>
      <w:r>
        <w:rPr>
          <w:sz w:val="16"/>
        </w:rPr>
        <w:tab/>
      </w:r>
      <w:proofErr w:type="spellStart"/>
      <w:r>
        <w:rPr>
          <w:sz w:val="16"/>
        </w:rPr>
        <w:t>salassapitovelvollisuuden</w:t>
      </w:r>
      <w:proofErr w:type="spellEnd"/>
      <w:r>
        <w:rPr>
          <w:sz w:val="16"/>
        </w:rPr>
        <w:tab/>
      </w:r>
      <w:r>
        <w:rPr>
          <w:spacing w:val="-7"/>
          <w:sz w:val="16"/>
        </w:rPr>
        <w:t xml:space="preserve">tai </w:t>
      </w:r>
      <w:proofErr w:type="spellStart"/>
      <w:r>
        <w:rPr>
          <w:sz w:val="16"/>
        </w:rPr>
        <w:t>immateriaalioikeuksien</w:t>
      </w:r>
      <w:proofErr w:type="spellEnd"/>
      <w:r>
        <w:rPr>
          <w:sz w:val="16"/>
        </w:rPr>
        <w:tab/>
      </w:r>
      <w:proofErr w:type="spellStart"/>
      <w:r>
        <w:rPr>
          <w:spacing w:val="-1"/>
          <w:sz w:val="16"/>
        </w:rPr>
        <w:t>loukkauksesta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johtuvien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vahinkojen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korvaamiseen</w:t>
      </w:r>
      <w:proofErr w:type="spellEnd"/>
      <w:r>
        <w:rPr>
          <w:sz w:val="16"/>
        </w:rPr>
        <w:t>.</w:t>
      </w:r>
    </w:p>
    <w:p w14:paraId="14E801FC" w14:textId="77777777" w:rsidR="00914BA5" w:rsidRDefault="00914BA5" w:rsidP="00914BA5">
      <w:pPr>
        <w:pStyle w:val="Heading2"/>
        <w:numPr>
          <w:ilvl w:val="0"/>
          <w:numId w:val="16"/>
        </w:numPr>
        <w:tabs>
          <w:tab w:val="left" w:pos="359"/>
        </w:tabs>
        <w:spacing w:before="117"/>
        <w:ind w:left="358" w:hanging="243"/>
      </w:pPr>
      <w:proofErr w:type="spellStart"/>
      <w:r>
        <w:t>Sopimuksen</w:t>
      </w:r>
      <w:proofErr w:type="spellEnd"/>
      <w:r>
        <w:rPr>
          <w:spacing w:val="-2"/>
        </w:rPr>
        <w:t xml:space="preserve"> </w:t>
      </w:r>
      <w:proofErr w:type="spellStart"/>
      <w:r>
        <w:t>siirtäminen</w:t>
      </w:r>
      <w:proofErr w:type="spellEnd"/>
    </w:p>
    <w:p w14:paraId="23A0D23A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441"/>
          <w:tab w:val="left" w:pos="2071"/>
        </w:tabs>
        <w:spacing w:before="136" w:line="259" w:lineRule="auto"/>
        <w:ind w:right="113" w:firstLine="0"/>
        <w:jc w:val="both"/>
        <w:rPr>
          <w:sz w:val="16"/>
        </w:rPr>
      </w:pPr>
      <w:r>
        <w:rPr>
          <w:sz w:val="16"/>
        </w:rPr>
        <w:t xml:space="preserve">Delivery </w:t>
      </w:r>
      <w:proofErr w:type="spellStart"/>
      <w:r>
        <w:rPr>
          <w:sz w:val="16"/>
        </w:rPr>
        <w:t>Herolla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oikeus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siirtää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tämä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Sopimus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mikä</w:t>
      </w:r>
      <w:proofErr w:type="spellEnd"/>
      <w:r>
        <w:rPr>
          <w:sz w:val="16"/>
        </w:rPr>
        <w:t>/</w:t>
      </w:r>
      <w:proofErr w:type="spellStart"/>
      <w:r>
        <w:rPr>
          <w:sz w:val="16"/>
        </w:rPr>
        <w:t>mitkä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tahansa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tämän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alaiset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oikeudet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velvollisuudet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kokonaisuudessaan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osittain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konserniyhtiölleen</w:t>
      </w:r>
      <w:proofErr w:type="spellEnd"/>
      <w:r>
        <w:rPr>
          <w:sz w:val="16"/>
        </w:rPr>
        <w:t xml:space="preserve">, tai Delivery Heron </w:t>
      </w:r>
      <w:proofErr w:type="spellStart"/>
      <w:r>
        <w:rPr>
          <w:sz w:val="16"/>
        </w:rPr>
        <w:t>liiketoiminnan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siirron</w:t>
      </w:r>
      <w:proofErr w:type="spellEnd"/>
      <w:r>
        <w:rPr>
          <w:sz w:val="16"/>
        </w:rPr>
        <w:t>/</w:t>
      </w:r>
      <w:proofErr w:type="spellStart"/>
      <w:r>
        <w:rPr>
          <w:sz w:val="16"/>
        </w:rPr>
        <w:t>kaupan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muun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yritysjärjestelyn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yhteydessä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siirronsaajalle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ostajalle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ilman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suostumusta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Yhteistyökumppanilla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ole </w:t>
      </w:r>
      <w:proofErr w:type="spellStart"/>
      <w:r>
        <w:rPr>
          <w:sz w:val="16"/>
        </w:rPr>
        <w:t>oikeutta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siirtää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Sopimusta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mitään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alaisia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oikeuksia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velvollisuuksia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kolmannelle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osapuolelle</w:t>
      </w:r>
      <w:proofErr w:type="spellEnd"/>
      <w:r>
        <w:rPr>
          <w:sz w:val="16"/>
        </w:rPr>
        <w:t>.</w:t>
      </w:r>
    </w:p>
    <w:p w14:paraId="6BADBEF4" w14:textId="77777777" w:rsidR="00914BA5" w:rsidRDefault="00914BA5" w:rsidP="00914BA5">
      <w:pPr>
        <w:pStyle w:val="Heading2"/>
        <w:numPr>
          <w:ilvl w:val="0"/>
          <w:numId w:val="16"/>
        </w:numPr>
        <w:tabs>
          <w:tab w:val="left" w:pos="359"/>
        </w:tabs>
        <w:spacing w:before="117"/>
        <w:ind w:left="358" w:hanging="243"/>
      </w:pPr>
      <w:proofErr w:type="spellStart"/>
      <w:r>
        <w:t>Ylivoimainen</w:t>
      </w:r>
      <w:proofErr w:type="spellEnd"/>
      <w:r>
        <w:rPr>
          <w:spacing w:val="-2"/>
        </w:rPr>
        <w:t xml:space="preserve"> </w:t>
      </w:r>
      <w:proofErr w:type="spellStart"/>
      <w:r>
        <w:t>este</w:t>
      </w:r>
      <w:proofErr w:type="spellEnd"/>
    </w:p>
    <w:p w14:paraId="03838636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450"/>
          <w:tab w:val="left" w:pos="1095"/>
          <w:tab w:val="left" w:pos="1291"/>
          <w:tab w:val="left" w:pos="1925"/>
          <w:tab w:val="left" w:pos="2523"/>
          <w:tab w:val="left" w:pos="2587"/>
        </w:tabs>
        <w:spacing w:before="136" w:line="259" w:lineRule="auto"/>
        <w:ind w:right="112" w:firstLine="0"/>
        <w:jc w:val="both"/>
        <w:rPr>
          <w:sz w:val="16"/>
        </w:rPr>
      </w:pPr>
      <w:proofErr w:type="spellStart"/>
      <w:r>
        <w:rPr>
          <w:sz w:val="16"/>
        </w:rPr>
        <w:t>Mikäli</w:t>
      </w:r>
      <w:proofErr w:type="spellEnd"/>
      <w:r>
        <w:rPr>
          <w:sz w:val="16"/>
        </w:rPr>
        <w:t xml:space="preserve"> Delivery Heron </w:t>
      </w:r>
      <w:proofErr w:type="spellStart"/>
      <w:r>
        <w:rPr>
          <w:sz w:val="16"/>
        </w:rPr>
        <w:t>velvollisuuksien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suorittaminen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mahdotonta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kohtuuttoman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vaikeaa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ennakoimattomasta</w:t>
      </w:r>
      <w:proofErr w:type="spellEnd"/>
      <w:r>
        <w:rPr>
          <w:sz w:val="16"/>
        </w:rPr>
        <w:t xml:space="preserve"> ja Delivery Heron </w:t>
      </w:r>
      <w:proofErr w:type="spellStart"/>
      <w:r>
        <w:rPr>
          <w:sz w:val="16"/>
        </w:rPr>
        <w:t>vaikutusmahdollisuuksien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ulkopuolella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olevasta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tilanteesta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johtuen</w:t>
      </w:r>
      <w:proofErr w:type="spellEnd"/>
      <w:r>
        <w:rPr>
          <w:sz w:val="16"/>
        </w:rPr>
        <w:t xml:space="preserve">, Delivery Hero on </w:t>
      </w:r>
      <w:proofErr w:type="spellStart"/>
      <w:r>
        <w:rPr>
          <w:sz w:val="16"/>
        </w:rPr>
        <w:t>oikeutettu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pidentämään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mukaisten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sitoumuksiensa</w:t>
      </w:r>
      <w:proofErr w:type="spellEnd"/>
      <w:r>
        <w:rPr>
          <w:sz w:val="16"/>
        </w:rPr>
        <w:t xml:space="preserve"> ja/tai </w:t>
      </w:r>
      <w:proofErr w:type="spellStart"/>
      <w:r>
        <w:rPr>
          <w:sz w:val="16"/>
        </w:rPr>
        <w:t>palveluidensa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toimitusaikaa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ilman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vahingonkorvausvastuuta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sopimussakkoa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muuta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seuraamusta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Ylivoimaisena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esteenä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pidetään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esimerkiksi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sotaa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kapinaa</w:t>
      </w:r>
      <w:proofErr w:type="spellEnd"/>
      <w:r>
        <w:rPr>
          <w:sz w:val="16"/>
        </w:rPr>
        <w:t>,</w:t>
      </w:r>
      <w:r>
        <w:rPr>
          <w:sz w:val="16"/>
        </w:rPr>
        <w:tab/>
      </w:r>
      <w:proofErr w:type="spellStart"/>
      <w:r>
        <w:rPr>
          <w:sz w:val="16"/>
        </w:rPr>
        <w:t>tulvaa</w:t>
      </w:r>
      <w:proofErr w:type="spellEnd"/>
      <w:r>
        <w:rPr>
          <w:sz w:val="16"/>
        </w:rPr>
        <w:tab/>
        <w:t>tai</w:t>
      </w:r>
      <w:r>
        <w:rPr>
          <w:sz w:val="16"/>
        </w:rPr>
        <w:tab/>
      </w:r>
      <w:proofErr w:type="spellStart"/>
      <w:r>
        <w:rPr>
          <w:spacing w:val="-4"/>
          <w:sz w:val="16"/>
        </w:rPr>
        <w:t>muuta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luonnonmullistusta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pandemiaa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mukaan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lukien</w:t>
      </w:r>
      <w:proofErr w:type="spellEnd"/>
      <w:r>
        <w:rPr>
          <w:sz w:val="16"/>
        </w:rPr>
        <w:t xml:space="preserve"> Covid-19 </w:t>
      </w:r>
      <w:proofErr w:type="spellStart"/>
      <w:r>
        <w:rPr>
          <w:sz w:val="16"/>
        </w:rPr>
        <w:t>tartuntatautipandemia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yleisen</w:t>
      </w:r>
      <w:proofErr w:type="spellEnd"/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liikenteen</w:t>
      </w:r>
      <w:proofErr w:type="spellEnd"/>
      <w:r>
        <w:rPr>
          <w:sz w:val="16"/>
        </w:rPr>
        <w:t>,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yleisen</w:t>
      </w:r>
      <w:proofErr w:type="spellEnd"/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tietoliikenteen</w:t>
      </w:r>
      <w:proofErr w:type="spellEnd"/>
      <w:r>
        <w:rPr>
          <w:spacing w:val="-9"/>
          <w:sz w:val="16"/>
        </w:rPr>
        <w:t xml:space="preserve"> </w:t>
      </w:r>
      <w:r>
        <w:rPr>
          <w:sz w:val="16"/>
        </w:rPr>
        <w:t xml:space="preserve">tai </w:t>
      </w:r>
      <w:proofErr w:type="spellStart"/>
      <w:r>
        <w:rPr>
          <w:sz w:val="16"/>
        </w:rPr>
        <w:t>yleisen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sähkönjakelun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keskeytystä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tuonti</w:t>
      </w:r>
      <w:proofErr w:type="spellEnd"/>
      <w:r>
        <w:rPr>
          <w:sz w:val="16"/>
        </w:rPr>
        <w:t>- tai</w:t>
      </w:r>
      <w:r>
        <w:rPr>
          <w:spacing w:val="-14"/>
          <w:sz w:val="16"/>
        </w:rPr>
        <w:t xml:space="preserve"> </w:t>
      </w:r>
      <w:proofErr w:type="spellStart"/>
      <w:r>
        <w:rPr>
          <w:sz w:val="16"/>
        </w:rPr>
        <w:t>vientikieltoa</w:t>
      </w:r>
      <w:proofErr w:type="spellEnd"/>
      <w:r>
        <w:rPr>
          <w:sz w:val="16"/>
        </w:rPr>
        <w:t>,</w:t>
      </w:r>
      <w:r>
        <w:rPr>
          <w:spacing w:val="-11"/>
          <w:sz w:val="16"/>
        </w:rPr>
        <w:t xml:space="preserve"> </w:t>
      </w:r>
      <w:proofErr w:type="spellStart"/>
      <w:r>
        <w:rPr>
          <w:sz w:val="16"/>
        </w:rPr>
        <w:t>lakkoa</w:t>
      </w:r>
      <w:proofErr w:type="spellEnd"/>
      <w:r>
        <w:rPr>
          <w:sz w:val="16"/>
        </w:rPr>
        <w:t>,</w:t>
      </w:r>
      <w:r>
        <w:rPr>
          <w:spacing w:val="-12"/>
          <w:sz w:val="16"/>
        </w:rPr>
        <w:t xml:space="preserve"> </w:t>
      </w:r>
      <w:proofErr w:type="spellStart"/>
      <w:r>
        <w:rPr>
          <w:sz w:val="16"/>
        </w:rPr>
        <w:t>työsulkua</w:t>
      </w:r>
      <w:proofErr w:type="spellEnd"/>
      <w:r>
        <w:rPr>
          <w:sz w:val="16"/>
        </w:rPr>
        <w:t>,</w:t>
      </w:r>
      <w:r>
        <w:rPr>
          <w:spacing w:val="-11"/>
          <w:sz w:val="16"/>
        </w:rPr>
        <w:t xml:space="preserve"> </w:t>
      </w:r>
      <w:proofErr w:type="spellStart"/>
      <w:r>
        <w:rPr>
          <w:sz w:val="16"/>
        </w:rPr>
        <w:t>boikottia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muuta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niihin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verrattavaa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työtaistelutoimenpidettä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Mikäli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suorittaminen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huomattavassa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laajuudessa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mahdotonta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kohtuuttoman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vaikeaa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yhden</w:t>
      </w:r>
      <w:proofErr w:type="spellEnd"/>
      <w:r>
        <w:rPr>
          <w:sz w:val="16"/>
        </w:rPr>
        <w:t xml:space="preserve"> (1) </w:t>
      </w:r>
      <w:proofErr w:type="spellStart"/>
      <w:r>
        <w:rPr>
          <w:sz w:val="16"/>
        </w:rPr>
        <w:t>kuukauden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ajan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Osapuolella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oikeus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purkaa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välittömin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vaikutuksin</w:t>
      </w:r>
      <w:proofErr w:type="spellEnd"/>
      <w:r>
        <w:rPr>
          <w:sz w:val="16"/>
        </w:rPr>
        <w:t>,</w:t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4"/>
          <w:sz w:val="16"/>
        </w:rPr>
        <w:t>ilman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vahingonkorvausvelvollisuutta</w:t>
      </w:r>
      <w:proofErr w:type="spellEnd"/>
      <w:r>
        <w:rPr>
          <w:sz w:val="16"/>
        </w:rPr>
        <w:t>.</w:t>
      </w:r>
    </w:p>
    <w:p w14:paraId="67C08AEC" w14:textId="77777777" w:rsidR="00914BA5" w:rsidRDefault="00914BA5" w:rsidP="00914BA5">
      <w:pPr>
        <w:pStyle w:val="Heading2"/>
        <w:numPr>
          <w:ilvl w:val="0"/>
          <w:numId w:val="16"/>
        </w:numPr>
        <w:tabs>
          <w:tab w:val="left" w:pos="359"/>
        </w:tabs>
        <w:spacing w:before="114"/>
        <w:ind w:left="358" w:hanging="243"/>
      </w:pPr>
      <w:proofErr w:type="spellStart"/>
      <w:r>
        <w:t>Sovellettava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ja</w:t>
      </w:r>
      <w:r>
        <w:rPr>
          <w:spacing w:val="-8"/>
        </w:rPr>
        <w:t xml:space="preserve"> </w:t>
      </w:r>
      <w:proofErr w:type="spellStart"/>
      <w:r>
        <w:t>erimielisyydet</w:t>
      </w:r>
      <w:proofErr w:type="spellEnd"/>
    </w:p>
    <w:p w14:paraId="609E809C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493"/>
        </w:tabs>
        <w:spacing w:before="136" w:line="259" w:lineRule="auto"/>
        <w:ind w:right="117" w:firstLine="0"/>
        <w:jc w:val="both"/>
        <w:rPr>
          <w:sz w:val="16"/>
        </w:rPr>
      </w:pPr>
      <w:proofErr w:type="spellStart"/>
      <w:r>
        <w:rPr>
          <w:sz w:val="16"/>
        </w:rPr>
        <w:t>Sopimukseen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nämä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Ehdot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mukaan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lukien</w:t>
      </w:r>
      <w:proofErr w:type="spellEnd"/>
      <w:r>
        <w:rPr>
          <w:sz w:val="16"/>
        </w:rPr>
        <w:t>,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sovelletaan</w:t>
      </w:r>
      <w:proofErr w:type="spellEnd"/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Suomen</w:t>
      </w:r>
      <w:proofErr w:type="spellEnd"/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lakia</w:t>
      </w:r>
      <w:proofErr w:type="spellEnd"/>
      <w:r>
        <w:rPr>
          <w:spacing w:val="-6"/>
          <w:sz w:val="16"/>
        </w:rPr>
        <w:t xml:space="preserve"> </w:t>
      </w:r>
      <w:r>
        <w:rPr>
          <w:sz w:val="16"/>
        </w:rPr>
        <w:t>pois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lukien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kansainvälistä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lainvalintaa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koskevat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säännöt</w:t>
      </w:r>
      <w:proofErr w:type="spellEnd"/>
      <w:r>
        <w:rPr>
          <w:sz w:val="16"/>
        </w:rPr>
        <w:t>.</w:t>
      </w:r>
    </w:p>
    <w:p w14:paraId="3BB8CAB2" w14:textId="77777777" w:rsidR="00914BA5" w:rsidRDefault="00914BA5" w:rsidP="00914BA5">
      <w:pPr>
        <w:pStyle w:val="ListParagraph"/>
        <w:numPr>
          <w:ilvl w:val="1"/>
          <w:numId w:val="16"/>
        </w:numPr>
        <w:tabs>
          <w:tab w:val="left" w:pos="431"/>
          <w:tab w:val="left" w:pos="991"/>
          <w:tab w:val="left" w:pos="2213"/>
          <w:tab w:val="left" w:pos="2254"/>
        </w:tabs>
        <w:spacing w:before="121" w:line="259" w:lineRule="auto"/>
        <w:ind w:right="118" w:firstLine="0"/>
        <w:rPr>
          <w:sz w:val="16"/>
        </w:rPr>
      </w:pPr>
      <w:proofErr w:type="spellStart"/>
      <w:r>
        <w:rPr>
          <w:sz w:val="16"/>
        </w:rPr>
        <w:t>Sopimuksesta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mahdollisesti</w:t>
      </w:r>
      <w:proofErr w:type="spellEnd"/>
      <w:r>
        <w:rPr>
          <w:spacing w:val="-27"/>
          <w:sz w:val="16"/>
        </w:rPr>
        <w:t xml:space="preserve"> </w:t>
      </w:r>
      <w:proofErr w:type="spellStart"/>
      <w:r>
        <w:rPr>
          <w:sz w:val="16"/>
        </w:rPr>
        <w:t>aiheutuvat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riidat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ratkaistaan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3"/>
          <w:sz w:val="16"/>
        </w:rPr>
        <w:t>lopullisesti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välimiesmenettelyssä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Keskuskauppakamarin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välimiesmenettelysääntöjen</w:t>
      </w:r>
      <w:proofErr w:type="spellEnd"/>
      <w:r>
        <w:rPr>
          <w:sz w:val="16"/>
        </w:rPr>
        <w:tab/>
      </w:r>
      <w:proofErr w:type="spellStart"/>
      <w:r>
        <w:rPr>
          <w:spacing w:val="-3"/>
          <w:sz w:val="16"/>
        </w:rPr>
        <w:t>mukaisesti</w:t>
      </w:r>
      <w:proofErr w:type="spellEnd"/>
      <w:r>
        <w:rPr>
          <w:spacing w:val="-3"/>
          <w:sz w:val="16"/>
        </w:rPr>
        <w:t>.</w:t>
      </w:r>
    </w:p>
    <w:p w14:paraId="3B44E954" w14:textId="77777777" w:rsidR="00914BA5" w:rsidRDefault="00914BA5" w:rsidP="00914BA5">
      <w:pPr>
        <w:spacing w:line="259" w:lineRule="auto"/>
        <w:rPr>
          <w:sz w:val="16"/>
        </w:rPr>
        <w:sectPr w:rsidR="00914BA5">
          <w:pgSz w:w="11910" w:h="16840"/>
          <w:pgMar w:top="1380" w:right="1300" w:bottom="1200" w:left="1300" w:header="748" w:footer="1002" w:gutter="0"/>
          <w:cols w:num="3" w:space="720" w:equalWidth="0">
            <w:col w:w="2992" w:space="128"/>
            <w:col w:w="2992" w:space="126"/>
            <w:col w:w="3072"/>
          </w:cols>
        </w:sectPr>
      </w:pPr>
    </w:p>
    <w:p w14:paraId="5DB80D1C" w14:textId="77777777" w:rsidR="00914BA5" w:rsidRDefault="00914BA5" w:rsidP="00914BA5">
      <w:pPr>
        <w:pStyle w:val="BodyText"/>
        <w:tabs>
          <w:tab w:val="left" w:pos="1474"/>
          <w:tab w:val="left" w:pos="2038"/>
        </w:tabs>
        <w:spacing w:before="23" w:line="259" w:lineRule="auto"/>
        <w:ind w:left="115" w:right="6355"/>
      </w:pPr>
      <w:proofErr w:type="spellStart"/>
      <w:r>
        <w:lastRenderedPageBreak/>
        <w:t>Välimiesoikeus</w:t>
      </w:r>
      <w:proofErr w:type="spellEnd"/>
      <w:r>
        <w:tab/>
        <w:t>on</w:t>
      </w:r>
      <w:r>
        <w:tab/>
      </w:r>
      <w:proofErr w:type="spellStart"/>
      <w:r>
        <w:rPr>
          <w:spacing w:val="-1"/>
        </w:rPr>
        <w:t>yksijäseninen</w:t>
      </w:r>
      <w:proofErr w:type="spellEnd"/>
      <w:r>
        <w:rPr>
          <w:spacing w:val="-1"/>
        </w:rPr>
        <w:t xml:space="preserve">. </w:t>
      </w:r>
      <w:proofErr w:type="spellStart"/>
      <w:r>
        <w:t>Välimiesmenettelyn</w:t>
      </w:r>
      <w:proofErr w:type="spellEnd"/>
      <w:r>
        <w:t xml:space="preserve"> </w:t>
      </w:r>
      <w:proofErr w:type="spellStart"/>
      <w:r>
        <w:t>paikka</w:t>
      </w:r>
      <w:proofErr w:type="spellEnd"/>
      <w:r>
        <w:t xml:space="preserve"> on Helsinki. </w:t>
      </w:r>
      <w:proofErr w:type="spellStart"/>
      <w:r>
        <w:t>Välimiesmenettelyn</w:t>
      </w:r>
      <w:proofErr w:type="spellEnd"/>
      <w:r>
        <w:t xml:space="preserve"> </w:t>
      </w:r>
      <w:proofErr w:type="spellStart"/>
      <w:r>
        <w:t>kieli</w:t>
      </w:r>
      <w:proofErr w:type="spellEnd"/>
      <w:r>
        <w:t xml:space="preserve"> on</w:t>
      </w:r>
      <w:r>
        <w:rPr>
          <w:spacing w:val="-4"/>
        </w:rPr>
        <w:t xml:space="preserve"> </w:t>
      </w:r>
      <w:proofErr w:type="spellStart"/>
      <w:r>
        <w:t>suomi</w:t>
      </w:r>
      <w:proofErr w:type="spellEnd"/>
      <w:r>
        <w:t>.</w:t>
      </w:r>
    </w:p>
    <w:p w14:paraId="78DBE3F4" w14:textId="77777777" w:rsidR="00914BA5" w:rsidRDefault="00914BA5" w:rsidP="00914BA5">
      <w:pPr>
        <w:spacing w:line="259" w:lineRule="auto"/>
        <w:sectPr w:rsidR="00914BA5">
          <w:pgSz w:w="11910" w:h="16840"/>
          <w:pgMar w:top="1380" w:right="1300" w:bottom="1200" w:left="1300" w:header="748" w:footer="1002" w:gutter="0"/>
          <w:cols w:space="720"/>
        </w:sectPr>
      </w:pPr>
    </w:p>
    <w:p w14:paraId="26C5005A" w14:textId="77777777" w:rsidR="00914BA5" w:rsidRDefault="00914BA5" w:rsidP="00914BA5">
      <w:pPr>
        <w:pStyle w:val="BodyText"/>
        <w:spacing w:before="7"/>
        <w:jc w:val="left"/>
      </w:pPr>
    </w:p>
    <w:p w14:paraId="6EAB4825" w14:textId="2557A1D5" w:rsidR="00914BA5" w:rsidRDefault="00877685" w:rsidP="00914BA5">
      <w:pPr>
        <w:pStyle w:val="BodyText"/>
        <w:spacing w:before="68"/>
        <w:ind w:left="115"/>
        <w:jc w:val="left"/>
      </w:pPr>
      <w:bookmarkStart w:id="2" w:name="Liite_1_MYYMÄLÄT_luonnos_FIN_CLEAN_20200"/>
      <w:bookmarkEnd w:id="2"/>
      <w:proofErr w:type="spellStart"/>
      <w:r w:rsidRPr="00877685">
        <w:rPr>
          <w:color w:val="585858"/>
        </w:rPr>
        <w:t>Yleiset</w:t>
      </w:r>
      <w:proofErr w:type="spellEnd"/>
      <w:r w:rsidRPr="00877685">
        <w:rPr>
          <w:color w:val="585858"/>
        </w:rPr>
        <w:t xml:space="preserve"> </w:t>
      </w:r>
      <w:proofErr w:type="spellStart"/>
      <w:r w:rsidRPr="00877685">
        <w:rPr>
          <w:color w:val="585858"/>
        </w:rPr>
        <w:t>sopimusehdot</w:t>
      </w:r>
      <w:proofErr w:type="spellEnd"/>
      <w:r w:rsidRPr="00877685">
        <w:rPr>
          <w:color w:val="585858"/>
        </w:rPr>
        <w:t xml:space="preserve"> (</w:t>
      </w:r>
      <w:proofErr w:type="spellStart"/>
      <w:r w:rsidRPr="00877685">
        <w:rPr>
          <w:color w:val="585858"/>
        </w:rPr>
        <w:t>Myymälät</w:t>
      </w:r>
      <w:proofErr w:type="spellEnd"/>
      <w:r w:rsidRPr="00877685">
        <w:rPr>
          <w:color w:val="585858"/>
        </w:rPr>
        <w:t xml:space="preserve"> 1. </w:t>
      </w:r>
      <w:proofErr w:type="spellStart"/>
      <w:r w:rsidRPr="00877685">
        <w:rPr>
          <w:color w:val="585858"/>
        </w:rPr>
        <w:t>kesäkuuta</w:t>
      </w:r>
      <w:proofErr w:type="spellEnd"/>
      <w:r w:rsidRPr="00877685">
        <w:rPr>
          <w:color w:val="585858"/>
        </w:rPr>
        <w:t xml:space="preserve"> 2020 </w:t>
      </w:r>
      <w:proofErr w:type="spellStart"/>
      <w:r w:rsidRPr="00877685">
        <w:rPr>
          <w:color w:val="585858"/>
        </w:rPr>
        <w:t>lähtien</w:t>
      </w:r>
      <w:proofErr w:type="spellEnd"/>
      <w:r w:rsidRPr="00877685">
        <w:rPr>
          <w:color w:val="585858"/>
        </w:rPr>
        <w:t>)</w:t>
      </w:r>
    </w:p>
    <w:p w14:paraId="3BFBB046" w14:textId="77777777" w:rsidR="00914BA5" w:rsidRDefault="00914BA5" w:rsidP="00914BA5">
      <w:pPr>
        <w:pStyle w:val="BodyText"/>
        <w:spacing w:before="5"/>
        <w:jc w:val="left"/>
        <w:rPr>
          <w:sz w:val="26"/>
        </w:rPr>
      </w:pPr>
    </w:p>
    <w:p w14:paraId="41A63895" w14:textId="77777777" w:rsidR="00914BA5" w:rsidRDefault="00914BA5" w:rsidP="00914BA5">
      <w:pPr>
        <w:rPr>
          <w:sz w:val="26"/>
        </w:rPr>
        <w:sectPr w:rsidR="00914BA5">
          <w:headerReference w:type="default" r:id="rId12"/>
          <w:footerReference w:type="default" r:id="rId13"/>
          <w:pgSz w:w="11910" w:h="16840"/>
          <w:pgMar w:top="1420" w:right="1300" w:bottom="1200" w:left="1300" w:header="751" w:footer="1002" w:gutter="0"/>
          <w:pgNumType w:start="1"/>
          <w:cols w:space="720"/>
        </w:sectPr>
      </w:pPr>
    </w:p>
    <w:p w14:paraId="20D58D17" w14:textId="77777777" w:rsidR="00914BA5" w:rsidRDefault="00914BA5" w:rsidP="00914BA5">
      <w:pPr>
        <w:pStyle w:val="Heading2"/>
        <w:spacing w:before="68"/>
        <w:ind w:left="116" w:right="38" w:firstLine="0"/>
      </w:pPr>
      <w:r>
        <w:t xml:space="preserve">Delivery Hero Finland </w:t>
      </w:r>
      <w:proofErr w:type="spellStart"/>
      <w:proofErr w:type="gramStart"/>
      <w:r>
        <w:t>Oy:n</w:t>
      </w:r>
      <w:proofErr w:type="spellEnd"/>
      <w:proofErr w:type="gramEnd"/>
      <w:r>
        <w:t xml:space="preserve"> </w:t>
      </w:r>
      <w:proofErr w:type="spellStart"/>
      <w:r>
        <w:t>yleiset</w:t>
      </w:r>
      <w:proofErr w:type="spellEnd"/>
      <w:r>
        <w:t xml:space="preserve"> </w:t>
      </w:r>
      <w:proofErr w:type="spellStart"/>
      <w:r>
        <w:t>sopimusehdot</w:t>
      </w:r>
      <w:proofErr w:type="spellEnd"/>
    </w:p>
    <w:p w14:paraId="3B92607B" w14:textId="77777777" w:rsidR="00914BA5" w:rsidRDefault="00914BA5" w:rsidP="00914BA5">
      <w:pPr>
        <w:pStyle w:val="BodyText"/>
        <w:spacing w:before="9"/>
        <w:jc w:val="left"/>
        <w:rPr>
          <w:b/>
          <w:sz w:val="18"/>
        </w:rPr>
      </w:pPr>
    </w:p>
    <w:p w14:paraId="798C2034" w14:textId="77777777" w:rsidR="00914BA5" w:rsidRDefault="00914BA5" w:rsidP="00914BA5">
      <w:pPr>
        <w:pStyle w:val="BodyText"/>
        <w:tabs>
          <w:tab w:val="left" w:pos="1344"/>
          <w:tab w:val="left" w:pos="2515"/>
        </w:tabs>
        <w:spacing w:line="276" w:lineRule="auto"/>
        <w:ind w:left="116" w:right="40"/>
      </w:pPr>
      <w:proofErr w:type="spellStart"/>
      <w:r>
        <w:t>Näitä</w:t>
      </w:r>
      <w:proofErr w:type="spellEnd"/>
      <w:r>
        <w:t xml:space="preserve"> </w:t>
      </w:r>
      <w:proofErr w:type="spellStart"/>
      <w:r>
        <w:t>yleisiä</w:t>
      </w:r>
      <w:proofErr w:type="spellEnd"/>
      <w:r>
        <w:t xml:space="preserve"> </w:t>
      </w:r>
      <w:proofErr w:type="spellStart"/>
      <w:r>
        <w:t>ehtoja</w:t>
      </w:r>
      <w:proofErr w:type="spellEnd"/>
      <w:r>
        <w:t xml:space="preserve">, </w:t>
      </w:r>
      <w:proofErr w:type="spellStart"/>
      <w:r>
        <w:t>aika</w:t>
      </w:r>
      <w:proofErr w:type="spellEnd"/>
      <w:r>
        <w:t xml:space="preserve"> </w:t>
      </w:r>
      <w:proofErr w:type="spellStart"/>
      <w:r>
        <w:t>ajoin</w:t>
      </w:r>
      <w:proofErr w:type="spellEnd"/>
      <w:r>
        <w:t xml:space="preserve"> </w:t>
      </w:r>
      <w:proofErr w:type="spellStart"/>
      <w:r>
        <w:t>muutettuina</w:t>
      </w:r>
      <w:proofErr w:type="spellEnd"/>
      <w:r>
        <w:t xml:space="preserve">, </w:t>
      </w:r>
      <w:proofErr w:type="spellStart"/>
      <w:r>
        <w:t>täydennettyinä</w:t>
      </w:r>
      <w:proofErr w:type="spellEnd"/>
      <w:r>
        <w:t xml:space="preserve"> ja/tai </w:t>
      </w:r>
      <w:proofErr w:type="spellStart"/>
      <w:r>
        <w:t>päivitettyinä</w:t>
      </w:r>
      <w:proofErr w:type="spellEnd"/>
      <w:r>
        <w:t xml:space="preserve"> (”</w:t>
      </w:r>
      <w:proofErr w:type="spellStart"/>
      <w:r>
        <w:rPr>
          <w:b/>
        </w:rPr>
        <w:t>Ehdot</w:t>
      </w:r>
      <w:proofErr w:type="spellEnd"/>
      <w:r>
        <w:rPr>
          <w:b/>
        </w:rPr>
        <w:t>”</w:t>
      </w:r>
      <w:r>
        <w:t xml:space="preserve">) </w:t>
      </w:r>
      <w:proofErr w:type="spellStart"/>
      <w:r>
        <w:t>sovelletaan</w:t>
      </w:r>
      <w:proofErr w:type="spellEnd"/>
      <w:r>
        <w:t xml:space="preserve"> </w:t>
      </w:r>
      <w:proofErr w:type="spellStart"/>
      <w:r>
        <w:t>palveluihin</w:t>
      </w:r>
      <w:proofErr w:type="spellEnd"/>
      <w:r>
        <w:t xml:space="preserve">, </w:t>
      </w:r>
      <w:proofErr w:type="spellStart"/>
      <w:r>
        <w:t>jotka</w:t>
      </w:r>
      <w:proofErr w:type="spellEnd"/>
      <w:r>
        <w:t xml:space="preserve"> </w:t>
      </w:r>
      <w:proofErr w:type="spellStart"/>
      <w:r>
        <w:t>ovat</w:t>
      </w:r>
      <w:proofErr w:type="spellEnd"/>
      <w:r>
        <w:t xml:space="preserve"> </w:t>
      </w:r>
      <w:proofErr w:type="spellStart"/>
      <w:r>
        <w:t>yksilöity</w:t>
      </w:r>
      <w:proofErr w:type="spellEnd"/>
      <w:r>
        <w:t xml:space="preserve"> </w:t>
      </w:r>
      <w:proofErr w:type="spellStart"/>
      <w:r>
        <w:t>yhteistyösopimuksessa</w:t>
      </w:r>
      <w:proofErr w:type="spellEnd"/>
      <w:r>
        <w:t xml:space="preserve"> (”</w:t>
      </w:r>
      <w:proofErr w:type="spellStart"/>
      <w:r>
        <w:rPr>
          <w:b/>
        </w:rPr>
        <w:t>Palvelut</w:t>
      </w:r>
      <w:proofErr w:type="spellEnd"/>
      <w:r>
        <w:t xml:space="preserve">”), </w:t>
      </w:r>
      <w:proofErr w:type="spellStart"/>
      <w:r>
        <w:t>jonka</w:t>
      </w:r>
      <w:proofErr w:type="spellEnd"/>
      <w:r>
        <w:t xml:space="preserve"> Delivery Finland Oy (”</w:t>
      </w:r>
      <w:r>
        <w:rPr>
          <w:b/>
        </w:rPr>
        <w:t>Delivery Hero</w:t>
      </w:r>
      <w:r>
        <w:t xml:space="preserve">”) on </w:t>
      </w:r>
      <w:proofErr w:type="spellStart"/>
      <w:r>
        <w:t>solminut</w:t>
      </w:r>
      <w:proofErr w:type="spellEnd"/>
      <w:r>
        <w:t xml:space="preserve"> </w:t>
      </w:r>
      <w:proofErr w:type="spellStart"/>
      <w:r>
        <w:t>tietyn</w:t>
      </w:r>
      <w:proofErr w:type="spellEnd"/>
      <w:r>
        <w:t xml:space="preserve"> </w:t>
      </w:r>
      <w:proofErr w:type="spellStart"/>
      <w:r>
        <w:t>myymälän</w:t>
      </w:r>
      <w:proofErr w:type="spellEnd"/>
      <w:r>
        <w:t xml:space="preserve"> tai </w:t>
      </w:r>
      <w:proofErr w:type="spellStart"/>
      <w:r>
        <w:t>myymälöiden</w:t>
      </w:r>
      <w:proofErr w:type="spellEnd"/>
      <w:r>
        <w:t xml:space="preserve"> </w:t>
      </w:r>
      <w:proofErr w:type="spellStart"/>
      <w:r>
        <w:t>toiminnasta</w:t>
      </w:r>
      <w:proofErr w:type="spellEnd"/>
      <w:r>
        <w:t xml:space="preserve"> </w:t>
      </w:r>
      <w:proofErr w:type="spellStart"/>
      <w:r>
        <w:t>vastaavan</w:t>
      </w:r>
      <w:proofErr w:type="spellEnd"/>
      <w:r>
        <w:tab/>
      </w:r>
      <w:proofErr w:type="spellStart"/>
      <w:r>
        <w:t>yrityksen</w:t>
      </w:r>
      <w:proofErr w:type="spellEnd"/>
      <w:r>
        <w:tab/>
      </w:r>
      <w:proofErr w:type="spellStart"/>
      <w:r>
        <w:rPr>
          <w:spacing w:val="-4"/>
        </w:rPr>
        <w:t>kanssa</w:t>
      </w:r>
      <w:proofErr w:type="spellEnd"/>
      <w:r>
        <w:rPr>
          <w:spacing w:val="-4"/>
        </w:rPr>
        <w:t xml:space="preserve"> </w:t>
      </w:r>
      <w:r>
        <w:t>(”</w:t>
      </w:r>
      <w:proofErr w:type="spellStart"/>
      <w:r>
        <w:rPr>
          <w:b/>
        </w:rPr>
        <w:t>Yhteistyösopimus</w:t>
      </w:r>
      <w:proofErr w:type="spellEnd"/>
      <w:r>
        <w:t>”).</w:t>
      </w:r>
    </w:p>
    <w:p w14:paraId="0FBC5CB6" w14:textId="77777777" w:rsidR="00914BA5" w:rsidRDefault="00914BA5" w:rsidP="00914BA5">
      <w:pPr>
        <w:pStyle w:val="BodyText"/>
        <w:tabs>
          <w:tab w:val="left" w:pos="2196"/>
          <w:tab w:val="left" w:pos="2347"/>
        </w:tabs>
        <w:spacing w:line="276" w:lineRule="auto"/>
        <w:ind w:left="116" w:right="41"/>
      </w:pPr>
      <w:proofErr w:type="spellStart"/>
      <w:r>
        <w:t>Yhteistyösopimuksessa</w:t>
      </w:r>
      <w:proofErr w:type="spellEnd"/>
      <w:r>
        <w:tab/>
      </w:r>
      <w:proofErr w:type="spellStart"/>
      <w:r>
        <w:rPr>
          <w:spacing w:val="-1"/>
        </w:rPr>
        <w:t>yksilöidystä</w:t>
      </w:r>
      <w:proofErr w:type="spellEnd"/>
      <w:r>
        <w:rPr>
          <w:spacing w:val="-1"/>
        </w:rPr>
        <w:t xml:space="preserve"> </w:t>
      </w:r>
      <w:proofErr w:type="spellStart"/>
      <w:r>
        <w:t>yrityksestä</w:t>
      </w:r>
      <w:proofErr w:type="spellEnd"/>
      <w:r>
        <w:t xml:space="preserve"> tai </w:t>
      </w:r>
      <w:proofErr w:type="spellStart"/>
      <w:r>
        <w:t>muusta</w:t>
      </w:r>
      <w:proofErr w:type="spellEnd"/>
      <w:r>
        <w:t xml:space="preserve"> </w:t>
      </w:r>
      <w:proofErr w:type="spellStart"/>
      <w:r>
        <w:t>oikeushenkilöstä</w:t>
      </w:r>
      <w:proofErr w:type="spellEnd"/>
      <w:r>
        <w:t xml:space="preserve">, </w:t>
      </w:r>
      <w:proofErr w:type="spellStart"/>
      <w:r>
        <w:t>sekä</w:t>
      </w:r>
      <w:proofErr w:type="spellEnd"/>
      <w:r>
        <w:t xml:space="preserve"> </w:t>
      </w:r>
      <w:proofErr w:type="spellStart"/>
      <w:r>
        <w:t>tämän</w:t>
      </w:r>
      <w:proofErr w:type="spellEnd"/>
      <w:r>
        <w:t xml:space="preserve"> </w:t>
      </w:r>
      <w:proofErr w:type="spellStart"/>
      <w:r>
        <w:t>kustakin</w:t>
      </w:r>
      <w:proofErr w:type="spellEnd"/>
      <w:r>
        <w:t xml:space="preserve"> </w:t>
      </w:r>
      <w:proofErr w:type="spellStart"/>
      <w:r>
        <w:t>myymälästä</w:t>
      </w:r>
      <w:proofErr w:type="spellEnd"/>
      <w:r>
        <w:t xml:space="preserve"> </w:t>
      </w:r>
      <w:proofErr w:type="spellStart"/>
      <w:r>
        <w:t>erikseen</w:t>
      </w:r>
      <w:proofErr w:type="spellEnd"/>
      <w:r>
        <w:t xml:space="preserve"> tai </w:t>
      </w:r>
      <w:proofErr w:type="spellStart"/>
      <w:r>
        <w:t>yhdessä</w:t>
      </w:r>
      <w:proofErr w:type="spellEnd"/>
      <w:r>
        <w:t xml:space="preserve"> </w:t>
      </w:r>
      <w:proofErr w:type="spellStart"/>
      <w:r>
        <w:t>käytetään</w:t>
      </w:r>
      <w:proofErr w:type="spellEnd"/>
      <w:r>
        <w:t xml:space="preserve"> </w:t>
      </w:r>
      <w:proofErr w:type="spellStart"/>
      <w:r>
        <w:t>kontekstista</w:t>
      </w:r>
      <w:proofErr w:type="spellEnd"/>
      <w:r>
        <w:t xml:space="preserve"> </w:t>
      </w:r>
      <w:proofErr w:type="spellStart"/>
      <w:r>
        <w:t>riippuen</w:t>
      </w:r>
      <w:proofErr w:type="spellEnd"/>
      <w:r>
        <w:t xml:space="preserve"> </w:t>
      </w:r>
      <w:proofErr w:type="spellStart"/>
      <w:r>
        <w:t>jäljempänä</w:t>
      </w:r>
      <w:proofErr w:type="spellEnd"/>
      <w:r>
        <w:tab/>
      </w:r>
      <w:r>
        <w:tab/>
      </w:r>
      <w:proofErr w:type="spellStart"/>
      <w:r>
        <w:rPr>
          <w:spacing w:val="-3"/>
        </w:rPr>
        <w:t>nimitystä</w:t>
      </w:r>
      <w:proofErr w:type="spellEnd"/>
    </w:p>
    <w:p w14:paraId="483D624C" w14:textId="77777777" w:rsidR="00914BA5" w:rsidRDefault="00914BA5" w:rsidP="00914BA5">
      <w:pPr>
        <w:tabs>
          <w:tab w:val="left" w:pos="2187"/>
        </w:tabs>
        <w:ind w:left="116" w:right="40"/>
        <w:jc w:val="both"/>
        <w:rPr>
          <w:sz w:val="16"/>
        </w:rPr>
      </w:pPr>
      <w:proofErr w:type="gramStart"/>
      <w:r>
        <w:rPr>
          <w:sz w:val="16"/>
        </w:rPr>
        <w:t>”</w:t>
      </w:r>
      <w:proofErr w:type="spellStart"/>
      <w:r>
        <w:rPr>
          <w:b/>
          <w:sz w:val="16"/>
        </w:rPr>
        <w:t>Yhteistyökumppani</w:t>
      </w:r>
      <w:proofErr w:type="spellEnd"/>
      <w:proofErr w:type="gramEnd"/>
      <w:r>
        <w:rPr>
          <w:sz w:val="16"/>
        </w:rPr>
        <w:t xml:space="preserve">”. Delivery </w:t>
      </w:r>
      <w:proofErr w:type="spellStart"/>
      <w:r>
        <w:rPr>
          <w:sz w:val="16"/>
        </w:rPr>
        <w:t>Herosta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Yhteistyökumppanista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yhdessä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käytetään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myös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jäljempänä</w:t>
      </w:r>
      <w:proofErr w:type="spellEnd"/>
      <w:r>
        <w:rPr>
          <w:sz w:val="16"/>
        </w:rPr>
        <w:t xml:space="preserve"> </w:t>
      </w:r>
      <w:proofErr w:type="spellStart"/>
      <w:proofErr w:type="gramStart"/>
      <w:r>
        <w:rPr>
          <w:sz w:val="16"/>
        </w:rPr>
        <w:t>nimitystä</w:t>
      </w:r>
      <w:proofErr w:type="spellEnd"/>
      <w:r>
        <w:rPr>
          <w:sz w:val="16"/>
        </w:rPr>
        <w:t xml:space="preserve"> ”</w:t>
      </w:r>
      <w:proofErr w:type="spellStart"/>
      <w:r>
        <w:rPr>
          <w:b/>
          <w:sz w:val="16"/>
        </w:rPr>
        <w:t>Osapuolet</w:t>
      </w:r>
      <w:proofErr w:type="spellEnd"/>
      <w:proofErr w:type="gramEnd"/>
      <w:r>
        <w:rPr>
          <w:sz w:val="16"/>
        </w:rPr>
        <w:t xml:space="preserve">” ja </w:t>
      </w:r>
      <w:proofErr w:type="spellStart"/>
      <w:r>
        <w:rPr>
          <w:sz w:val="16"/>
        </w:rPr>
        <w:t>erikseen</w:t>
      </w:r>
      <w:proofErr w:type="spellEnd"/>
      <w:r>
        <w:rPr>
          <w:sz w:val="16"/>
        </w:rPr>
        <w:tab/>
      </w:r>
      <w:r>
        <w:rPr>
          <w:spacing w:val="-1"/>
          <w:sz w:val="16"/>
        </w:rPr>
        <w:t>”</w:t>
      </w:r>
      <w:proofErr w:type="spellStart"/>
      <w:r>
        <w:rPr>
          <w:b/>
          <w:spacing w:val="-1"/>
          <w:sz w:val="16"/>
        </w:rPr>
        <w:t>Osapuoli</w:t>
      </w:r>
      <w:proofErr w:type="spellEnd"/>
      <w:r>
        <w:rPr>
          <w:spacing w:val="-1"/>
          <w:sz w:val="16"/>
        </w:rPr>
        <w:t>”.</w:t>
      </w:r>
    </w:p>
    <w:p w14:paraId="75F0CF94" w14:textId="77777777" w:rsidR="00914BA5" w:rsidRDefault="00914BA5" w:rsidP="00914BA5">
      <w:pPr>
        <w:pStyle w:val="BodyText"/>
        <w:spacing w:line="276" w:lineRule="auto"/>
        <w:ind w:left="116" w:right="41"/>
      </w:pPr>
      <w:proofErr w:type="spellStart"/>
      <w:r>
        <w:t>Yhteistyösopimuksesta</w:t>
      </w:r>
      <w:proofErr w:type="spellEnd"/>
      <w:r>
        <w:t xml:space="preserve"> </w:t>
      </w:r>
      <w:proofErr w:type="spellStart"/>
      <w:r>
        <w:t>sekä</w:t>
      </w:r>
      <w:proofErr w:type="spellEnd"/>
      <w:r>
        <w:t xml:space="preserve"> </w:t>
      </w:r>
      <w:proofErr w:type="spellStart"/>
      <w:r>
        <w:t>Ehdoista</w:t>
      </w:r>
      <w:proofErr w:type="spellEnd"/>
      <w:r>
        <w:t xml:space="preserve"> </w:t>
      </w:r>
      <w:proofErr w:type="spellStart"/>
      <w:r>
        <w:t>yhdessä</w:t>
      </w:r>
      <w:proofErr w:type="spellEnd"/>
      <w:r>
        <w:t xml:space="preserve"> </w:t>
      </w:r>
      <w:proofErr w:type="spellStart"/>
      <w:r>
        <w:t>käytetään</w:t>
      </w:r>
      <w:proofErr w:type="spellEnd"/>
      <w:r>
        <w:t xml:space="preserve"> </w:t>
      </w:r>
      <w:proofErr w:type="spellStart"/>
      <w:r>
        <w:t>jäljempänä</w:t>
      </w:r>
      <w:proofErr w:type="spellEnd"/>
      <w:r>
        <w:t xml:space="preserve"> </w:t>
      </w:r>
      <w:proofErr w:type="spellStart"/>
      <w:proofErr w:type="gramStart"/>
      <w:r>
        <w:t>nimitystä</w:t>
      </w:r>
      <w:proofErr w:type="spellEnd"/>
      <w:r>
        <w:t xml:space="preserve"> ”</w:t>
      </w:r>
      <w:proofErr w:type="spellStart"/>
      <w:r>
        <w:rPr>
          <w:b/>
        </w:rPr>
        <w:t>Sopimus</w:t>
      </w:r>
      <w:proofErr w:type="spellEnd"/>
      <w:proofErr w:type="gramEnd"/>
      <w:r>
        <w:t>”.</w:t>
      </w:r>
    </w:p>
    <w:p w14:paraId="32585608" w14:textId="77777777" w:rsidR="00914BA5" w:rsidRDefault="00914BA5" w:rsidP="00914BA5">
      <w:pPr>
        <w:pStyle w:val="BodyText"/>
        <w:jc w:val="left"/>
        <w:rPr>
          <w:sz w:val="18"/>
        </w:rPr>
      </w:pPr>
    </w:p>
    <w:p w14:paraId="01E92EBA" w14:textId="77777777" w:rsidR="00914BA5" w:rsidRDefault="00914BA5" w:rsidP="00914BA5">
      <w:pPr>
        <w:pStyle w:val="BodyText"/>
        <w:tabs>
          <w:tab w:val="left" w:pos="2306"/>
        </w:tabs>
        <w:ind w:left="116" w:right="42"/>
      </w:pPr>
      <w:proofErr w:type="spellStart"/>
      <w:r>
        <w:t>Allekirjoittamalla</w:t>
      </w:r>
      <w:proofErr w:type="spellEnd"/>
      <w:r>
        <w:t xml:space="preserve"> </w:t>
      </w:r>
      <w:proofErr w:type="spellStart"/>
      <w:r>
        <w:t>Yhteistyösopimuksen</w:t>
      </w:r>
      <w:proofErr w:type="spellEnd"/>
      <w:r>
        <w:t xml:space="preserve"> </w:t>
      </w:r>
      <w:proofErr w:type="spellStart"/>
      <w:r>
        <w:t>Yhteistyökumppanin</w:t>
      </w:r>
      <w:proofErr w:type="spellEnd"/>
      <w:r>
        <w:tab/>
      </w:r>
      <w:proofErr w:type="spellStart"/>
      <w:r>
        <w:rPr>
          <w:spacing w:val="-3"/>
        </w:rPr>
        <w:t>katsotaan</w:t>
      </w:r>
      <w:proofErr w:type="spellEnd"/>
      <w:r>
        <w:rPr>
          <w:spacing w:val="-3"/>
        </w:rPr>
        <w:t xml:space="preserve"> </w:t>
      </w:r>
      <w:proofErr w:type="spellStart"/>
      <w:r>
        <w:t>hyväksyneen</w:t>
      </w:r>
      <w:proofErr w:type="spellEnd"/>
      <w:r>
        <w:t xml:space="preserve"> </w:t>
      </w:r>
      <w:proofErr w:type="spellStart"/>
      <w:r>
        <w:t>nämä</w:t>
      </w:r>
      <w:proofErr w:type="spellEnd"/>
      <w:r>
        <w:t xml:space="preserve"> </w:t>
      </w:r>
      <w:proofErr w:type="spellStart"/>
      <w:r>
        <w:t>Ehdot</w:t>
      </w:r>
      <w:proofErr w:type="spellEnd"/>
      <w:r>
        <w:t xml:space="preserve">. </w:t>
      </w:r>
      <w:proofErr w:type="spellStart"/>
      <w:r>
        <w:t>Mikäli</w:t>
      </w:r>
      <w:proofErr w:type="spellEnd"/>
      <w:r>
        <w:t xml:space="preserve"> </w:t>
      </w:r>
      <w:proofErr w:type="spellStart"/>
      <w:r>
        <w:t>näiden</w:t>
      </w:r>
      <w:proofErr w:type="spellEnd"/>
      <w:r>
        <w:t xml:space="preserve"> </w:t>
      </w:r>
      <w:proofErr w:type="spellStart"/>
      <w:r>
        <w:t>Ehtojen</w:t>
      </w:r>
      <w:proofErr w:type="spellEnd"/>
      <w:r>
        <w:t xml:space="preserve"> ja </w:t>
      </w:r>
      <w:proofErr w:type="spellStart"/>
      <w:r>
        <w:t>jonkin</w:t>
      </w:r>
      <w:proofErr w:type="spellEnd"/>
      <w:r>
        <w:t xml:space="preserve"> </w:t>
      </w:r>
      <w:proofErr w:type="spellStart"/>
      <w:r>
        <w:t>muun</w:t>
      </w:r>
      <w:proofErr w:type="spellEnd"/>
      <w:r>
        <w:t xml:space="preserve"> </w:t>
      </w:r>
      <w:proofErr w:type="spellStart"/>
      <w:r>
        <w:t>Osapuolten</w:t>
      </w:r>
      <w:proofErr w:type="spellEnd"/>
      <w:r>
        <w:t xml:space="preserve"> </w:t>
      </w:r>
      <w:proofErr w:type="spellStart"/>
      <w:r>
        <w:t>välisen</w:t>
      </w:r>
      <w:proofErr w:type="spellEnd"/>
      <w:r>
        <w:t xml:space="preserve"> </w:t>
      </w:r>
      <w:proofErr w:type="spellStart"/>
      <w:r>
        <w:t>sopimuksen</w:t>
      </w:r>
      <w:proofErr w:type="spellEnd"/>
      <w:r>
        <w:t xml:space="preserve"> </w:t>
      </w:r>
      <w:proofErr w:type="spellStart"/>
      <w:r>
        <w:t>välillä</w:t>
      </w:r>
      <w:proofErr w:type="spellEnd"/>
      <w:r>
        <w:t xml:space="preserve"> on </w:t>
      </w:r>
      <w:proofErr w:type="spellStart"/>
      <w:r>
        <w:t>ristiriitaa</w:t>
      </w:r>
      <w:proofErr w:type="spellEnd"/>
      <w:r>
        <w:t xml:space="preserve">, </w:t>
      </w:r>
      <w:proofErr w:type="spellStart"/>
      <w:r>
        <w:t>sovelletaan</w:t>
      </w:r>
      <w:proofErr w:type="spellEnd"/>
      <w:r>
        <w:t xml:space="preserve"> </w:t>
      </w:r>
      <w:proofErr w:type="spellStart"/>
      <w:r>
        <w:t>ensisijaisesti</w:t>
      </w:r>
      <w:proofErr w:type="spellEnd"/>
      <w:r>
        <w:t xml:space="preserve"> </w:t>
      </w:r>
      <w:proofErr w:type="spellStart"/>
      <w:r>
        <w:t>näitä</w:t>
      </w:r>
      <w:proofErr w:type="spellEnd"/>
      <w:r>
        <w:rPr>
          <w:spacing w:val="-4"/>
        </w:rPr>
        <w:t xml:space="preserve"> </w:t>
      </w:r>
      <w:proofErr w:type="spellStart"/>
      <w:r>
        <w:t>Ehtoja</w:t>
      </w:r>
      <w:proofErr w:type="spellEnd"/>
      <w:r>
        <w:t>.</w:t>
      </w:r>
    </w:p>
    <w:p w14:paraId="69B2436D" w14:textId="77777777" w:rsidR="00914BA5" w:rsidRDefault="00914BA5" w:rsidP="00914BA5">
      <w:pPr>
        <w:pStyle w:val="BodyText"/>
        <w:spacing w:before="1"/>
        <w:jc w:val="left"/>
      </w:pPr>
    </w:p>
    <w:p w14:paraId="76D18CBB" w14:textId="77777777" w:rsidR="00914BA5" w:rsidRDefault="00914BA5" w:rsidP="00914BA5">
      <w:pPr>
        <w:pStyle w:val="BodyText"/>
        <w:tabs>
          <w:tab w:val="left" w:pos="1220"/>
          <w:tab w:val="left" w:pos="1539"/>
          <w:tab w:val="left" w:pos="2306"/>
          <w:tab w:val="left" w:pos="2554"/>
        </w:tabs>
        <w:ind w:left="116" w:right="40"/>
      </w:pPr>
      <w:r>
        <w:t xml:space="preserve">Delivery </w:t>
      </w:r>
      <w:proofErr w:type="spellStart"/>
      <w:r>
        <w:t>Herolla</w:t>
      </w:r>
      <w:proofErr w:type="spellEnd"/>
      <w:r>
        <w:t xml:space="preserve"> on </w:t>
      </w:r>
      <w:proofErr w:type="spellStart"/>
      <w:r>
        <w:t>oikeus</w:t>
      </w:r>
      <w:proofErr w:type="spellEnd"/>
      <w:r>
        <w:t xml:space="preserve"> </w:t>
      </w:r>
      <w:proofErr w:type="spellStart"/>
      <w:r>
        <w:t>muuttaa</w:t>
      </w:r>
      <w:proofErr w:type="spellEnd"/>
      <w:r>
        <w:t xml:space="preserve">, </w:t>
      </w:r>
      <w:proofErr w:type="spellStart"/>
      <w:r>
        <w:t>täydentää</w:t>
      </w:r>
      <w:proofErr w:type="spellEnd"/>
      <w:r>
        <w:t xml:space="preserve"> ja/tai </w:t>
      </w:r>
      <w:proofErr w:type="spellStart"/>
      <w:r>
        <w:t>päivittää</w:t>
      </w:r>
      <w:proofErr w:type="spellEnd"/>
      <w:r>
        <w:t xml:space="preserve"> </w:t>
      </w:r>
      <w:proofErr w:type="spellStart"/>
      <w:r>
        <w:t>näitä</w:t>
      </w:r>
      <w:proofErr w:type="spellEnd"/>
      <w:r>
        <w:t xml:space="preserve"> </w:t>
      </w:r>
      <w:proofErr w:type="spellStart"/>
      <w:r>
        <w:t>Ehtoja</w:t>
      </w:r>
      <w:proofErr w:type="spellEnd"/>
      <w:r>
        <w:t xml:space="preserve"> </w:t>
      </w:r>
      <w:proofErr w:type="spellStart"/>
      <w:r>
        <w:t>ilmoittamalla</w:t>
      </w:r>
      <w:proofErr w:type="spellEnd"/>
      <w:r>
        <w:tab/>
      </w:r>
      <w:r>
        <w:tab/>
      </w:r>
      <w:proofErr w:type="spellStart"/>
      <w:r>
        <w:rPr>
          <w:spacing w:val="-1"/>
        </w:rPr>
        <w:t>Yhteistyökumppanille</w:t>
      </w:r>
      <w:proofErr w:type="spellEnd"/>
      <w:r>
        <w:rPr>
          <w:spacing w:val="-1"/>
        </w:rPr>
        <w:t xml:space="preserve"> </w:t>
      </w:r>
      <w:proofErr w:type="spellStart"/>
      <w:r>
        <w:t>kyseisistä</w:t>
      </w:r>
      <w:proofErr w:type="spellEnd"/>
      <w:r>
        <w:t xml:space="preserve"> </w:t>
      </w:r>
      <w:proofErr w:type="spellStart"/>
      <w:r>
        <w:t>muutoksista</w:t>
      </w:r>
      <w:proofErr w:type="spellEnd"/>
      <w:r>
        <w:t xml:space="preserve">, </w:t>
      </w:r>
      <w:proofErr w:type="spellStart"/>
      <w:r>
        <w:t>täydennyksistä</w:t>
      </w:r>
      <w:proofErr w:type="spellEnd"/>
      <w:r>
        <w:t xml:space="preserve"> ja/tai </w:t>
      </w:r>
      <w:proofErr w:type="spellStart"/>
      <w:r>
        <w:t>päivityksistä</w:t>
      </w:r>
      <w:proofErr w:type="spellEnd"/>
      <w:r>
        <w:t xml:space="preserve"> </w:t>
      </w:r>
      <w:proofErr w:type="spellStart"/>
      <w:r>
        <w:t>kirjallisesti</w:t>
      </w:r>
      <w:proofErr w:type="spellEnd"/>
      <w:r>
        <w:t xml:space="preserve">. </w:t>
      </w:r>
      <w:proofErr w:type="spellStart"/>
      <w:r>
        <w:t>Tällaiset</w:t>
      </w:r>
      <w:proofErr w:type="spellEnd"/>
      <w:r>
        <w:t xml:space="preserve"> </w:t>
      </w:r>
      <w:proofErr w:type="spellStart"/>
      <w:r>
        <w:t>muutokset</w:t>
      </w:r>
      <w:proofErr w:type="spellEnd"/>
      <w:r>
        <w:rPr>
          <w:spacing w:val="-8"/>
        </w:rPr>
        <w:t xml:space="preserve"> </w:t>
      </w:r>
      <w:proofErr w:type="spellStart"/>
      <w:r>
        <w:t>tulevat</w:t>
      </w:r>
      <w:proofErr w:type="spellEnd"/>
      <w:r>
        <w:rPr>
          <w:spacing w:val="-5"/>
        </w:rPr>
        <w:t xml:space="preserve"> </w:t>
      </w:r>
      <w:proofErr w:type="spellStart"/>
      <w:r>
        <w:t>voimaan</w:t>
      </w:r>
      <w:proofErr w:type="spellEnd"/>
      <w:r>
        <w:rPr>
          <w:spacing w:val="-8"/>
        </w:rPr>
        <w:t xml:space="preserve"> </w:t>
      </w:r>
      <w:proofErr w:type="spellStart"/>
      <w:r>
        <w:t>kymmenen</w:t>
      </w:r>
      <w:proofErr w:type="spellEnd"/>
      <w:r>
        <w:rPr>
          <w:spacing w:val="-7"/>
        </w:rPr>
        <w:t xml:space="preserve"> </w:t>
      </w:r>
      <w:r>
        <w:t xml:space="preserve">(10) </w:t>
      </w:r>
      <w:proofErr w:type="spellStart"/>
      <w:r>
        <w:t>arkipäivän</w:t>
      </w:r>
      <w:proofErr w:type="spellEnd"/>
      <w:r>
        <w:t xml:space="preserve"> </w:t>
      </w:r>
      <w:proofErr w:type="spellStart"/>
      <w:r>
        <w:t>kuluessa</w:t>
      </w:r>
      <w:proofErr w:type="spellEnd"/>
      <w:r>
        <w:t xml:space="preserve"> Delivery Heron </w:t>
      </w:r>
      <w:proofErr w:type="spellStart"/>
      <w:r>
        <w:t>tekemästä</w:t>
      </w:r>
      <w:proofErr w:type="spellEnd"/>
      <w:r>
        <w:tab/>
      </w:r>
      <w:proofErr w:type="spellStart"/>
      <w:r>
        <w:t>ilmoituksesta</w:t>
      </w:r>
      <w:proofErr w:type="spellEnd"/>
      <w:r>
        <w:t>.</w:t>
      </w:r>
      <w:r>
        <w:tab/>
      </w:r>
      <w:r>
        <w:tab/>
      </w:r>
      <w:proofErr w:type="spellStart"/>
      <w:r>
        <w:rPr>
          <w:spacing w:val="-4"/>
        </w:rPr>
        <w:t>Mikäli</w:t>
      </w:r>
      <w:proofErr w:type="spellEnd"/>
      <w:r>
        <w:rPr>
          <w:spacing w:val="-4"/>
        </w:rPr>
        <w:t xml:space="preserve"> </w:t>
      </w:r>
      <w:proofErr w:type="spellStart"/>
      <w:r>
        <w:t>Yhteistyökumppani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hyväksy</w:t>
      </w:r>
      <w:proofErr w:type="spellEnd"/>
      <w:r>
        <w:t xml:space="preserve"> </w:t>
      </w:r>
      <w:proofErr w:type="spellStart"/>
      <w:r>
        <w:t>tällaisia</w:t>
      </w:r>
      <w:proofErr w:type="spellEnd"/>
      <w:r>
        <w:t xml:space="preserve"> </w:t>
      </w:r>
      <w:proofErr w:type="spellStart"/>
      <w:r>
        <w:t>muutoksia</w:t>
      </w:r>
      <w:proofErr w:type="spellEnd"/>
      <w:r>
        <w:t xml:space="preserve">, </w:t>
      </w:r>
      <w:proofErr w:type="spellStart"/>
      <w:r>
        <w:t>sillä</w:t>
      </w:r>
      <w:proofErr w:type="spellEnd"/>
      <w:r>
        <w:t xml:space="preserve"> on </w:t>
      </w:r>
      <w:proofErr w:type="spellStart"/>
      <w:r>
        <w:t>oikeus</w:t>
      </w:r>
      <w:proofErr w:type="spellEnd"/>
      <w:r>
        <w:t xml:space="preserve"> </w:t>
      </w:r>
      <w:proofErr w:type="spellStart"/>
      <w:r>
        <w:t>irtisanoa</w:t>
      </w:r>
      <w:proofErr w:type="spellEnd"/>
      <w:r>
        <w:t xml:space="preserve"> </w:t>
      </w:r>
      <w:proofErr w:type="spellStart"/>
      <w:r>
        <w:t>Sopimus</w:t>
      </w:r>
      <w:proofErr w:type="spellEnd"/>
      <w:r>
        <w:t xml:space="preserve">. </w:t>
      </w:r>
      <w:proofErr w:type="spellStart"/>
      <w:r>
        <w:t>Irtisanominen</w:t>
      </w:r>
      <w:proofErr w:type="spellEnd"/>
      <w:r>
        <w:t xml:space="preserve"> on </w:t>
      </w:r>
      <w:proofErr w:type="spellStart"/>
      <w:r>
        <w:t>tehtävä</w:t>
      </w:r>
      <w:proofErr w:type="spellEnd"/>
      <w:r>
        <w:t xml:space="preserve"> </w:t>
      </w:r>
      <w:proofErr w:type="spellStart"/>
      <w:r>
        <w:t>kirjallisesti</w:t>
      </w:r>
      <w:proofErr w:type="spellEnd"/>
      <w:r>
        <w:t xml:space="preserve"> ja </w:t>
      </w:r>
      <w:proofErr w:type="spellStart"/>
      <w:r>
        <w:t>siltä</w:t>
      </w:r>
      <w:proofErr w:type="spellEnd"/>
      <w:r>
        <w:t xml:space="preserve"> </w:t>
      </w:r>
      <w:proofErr w:type="spellStart"/>
      <w:r>
        <w:t>osin</w:t>
      </w:r>
      <w:proofErr w:type="spellEnd"/>
      <w:r>
        <w:t xml:space="preserve"> </w:t>
      </w:r>
      <w:proofErr w:type="spellStart"/>
      <w:r>
        <w:t>kuin</w:t>
      </w:r>
      <w:proofErr w:type="spellEnd"/>
      <w:r>
        <w:t xml:space="preserve"> </w:t>
      </w:r>
      <w:proofErr w:type="spellStart"/>
      <w:r>
        <w:t>irtisanomista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ole </w:t>
      </w:r>
      <w:proofErr w:type="spellStart"/>
      <w:r>
        <w:t>tehty</w:t>
      </w:r>
      <w:proofErr w:type="spellEnd"/>
      <w:r>
        <w:t xml:space="preserve"> </w:t>
      </w:r>
      <w:proofErr w:type="spellStart"/>
      <w:r>
        <w:t>ennen</w:t>
      </w:r>
      <w:proofErr w:type="spellEnd"/>
      <w:r>
        <w:t xml:space="preserve"> </w:t>
      </w:r>
      <w:proofErr w:type="spellStart"/>
      <w:r>
        <w:t>muutoksen</w:t>
      </w:r>
      <w:proofErr w:type="spellEnd"/>
      <w:r>
        <w:t xml:space="preserve">, </w:t>
      </w:r>
      <w:proofErr w:type="spellStart"/>
      <w:r>
        <w:t>täydennyksen</w:t>
      </w:r>
      <w:proofErr w:type="spellEnd"/>
      <w:r>
        <w:t xml:space="preserve"> ja/tai </w:t>
      </w:r>
      <w:proofErr w:type="spellStart"/>
      <w:r>
        <w:t>päivityksen</w:t>
      </w:r>
      <w:proofErr w:type="spellEnd"/>
      <w:r>
        <w:t xml:space="preserve"> </w:t>
      </w:r>
      <w:proofErr w:type="spellStart"/>
      <w:r>
        <w:t>voimaan</w:t>
      </w:r>
      <w:proofErr w:type="spellEnd"/>
      <w:r>
        <w:t xml:space="preserve"> </w:t>
      </w:r>
      <w:proofErr w:type="spellStart"/>
      <w:r>
        <w:t>astumista</w:t>
      </w:r>
      <w:proofErr w:type="spellEnd"/>
      <w:r>
        <w:t xml:space="preserve">, </w:t>
      </w:r>
      <w:proofErr w:type="spellStart"/>
      <w:r>
        <w:t>Yhteistyökumppanin</w:t>
      </w:r>
      <w:proofErr w:type="spellEnd"/>
      <w:r>
        <w:tab/>
      </w:r>
      <w:r>
        <w:tab/>
      </w:r>
      <w:proofErr w:type="spellStart"/>
      <w:r>
        <w:rPr>
          <w:spacing w:val="-1"/>
        </w:rPr>
        <w:t>katsotaan</w:t>
      </w:r>
      <w:proofErr w:type="spellEnd"/>
      <w:r>
        <w:rPr>
          <w:spacing w:val="-1"/>
        </w:rPr>
        <w:t xml:space="preserve"> </w:t>
      </w:r>
      <w:proofErr w:type="spellStart"/>
      <w:r>
        <w:t>hyväksyneen</w:t>
      </w:r>
      <w:proofErr w:type="spellEnd"/>
      <w:r>
        <w:rPr>
          <w:spacing w:val="-2"/>
        </w:rPr>
        <w:t xml:space="preserve"> </w:t>
      </w:r>
      <w:proofErr w:type="spellStart"/>
      <w:r>
        <w:t>muutokset</w:t>
      </w:r>
      <w:proofErr w:type="spellEnd"/>
      <w:r>
        <w:t>.</w:t>
      </w:r>
    </w:p>
    <w:p w14:paraId="6010D47F" w14:textId="77777777" w:rsidR="00914BA5" w:rsidRDefault="00914BA5" w:rsidP="00914BA5">
      <w:pPr>
        <w:pStyle w:val="BodyText"/>
        <w:spacing w:before="1"/>
        <w:jc w:val="left"/>
      </w:pPr>
    </w:p>
    <w:p w14:paraId="00B50201" w14:textId="77777777" w:rsidR="00914BA5" w:rsidRDefault="00914BA5" w:rsidP="00914BA5">
      <w:pPr>
        <w:pStyle w:val="BodyText"/>
        <w:spacing w:line="195" w:lineRule="exact"/>
        <w:ind w:left="116"/>
      </w:pPr>
      <w:proofErr w:type="spellStart"/>
      <w:r>
        <w:t>Kohtia</w:t>
      </w:r>
      <w:proofErr w:type="spellEnd"/>
      <w:r>
        <w:t xml:space="preserve"> 1.3.4, 10.1.2, 10.2 ja 10.3 </w:t>
      </w:r>
      <w:proofErr w:type="spellStart"/>
      <w:r>
        <w:t>ei</w:t>
      </w:r>
      <w:proofErr w:type="spellEnd"/>
    </w:p>
    <w:p w14:paraId="3B1A8920" w14:textId="77777777" w:rsidR="00914BA5" w:rsidRDefault="00914BA5" w:rsidP="00914BA5">
      <w:pPr>
        <w:pStyle w:val="BodyText"/>
        <w:ind w:left="116" w:right="41"/>
      </w:pPr>
      <w:proofErr w:type="spellStart"/>
      <w:r>
        <w:t>sovelleta</w:t>
      </w:r>
      <w:proofErr w:type="spellEnd"/>
      <w:r>
        <w:t xml:space="preserve">, </w:t>
      </w:r>
      <w:proofErr w:type="spellStart"/>
      <w:r>
        <w:t>mikäli</w:t>
      </w:r>
      <w:proofErr w:type="spellEnd"/>
      <w:r>
        <w:t xml:space="preserve"> </w:t>
      </w:r>
      <w:proofErr w:type="spellStart"/>
      <w:r>
        <w:t>Yhteistyökumppani</w:t>
      </w:r>
      <w:proofErr w:type="spellEnd"/>
      <w:r>
        <w:t xml:space="preserve"> </w:t>
      </w:r>
      <w:proofErr w:type="spellStart"/>
      <w:r>
        <w:t>vastaa</w:t>
      </w:r>
      <w:proofErr w:type="spellEnd"/>
      <w:r>
        <w:t xml:space="preserve"> </w:t>
      </w:r>
      <w:proofErr w:type="spellStart"/>
      <w:r>
        <w:t>tilauksen</w:t>
      </w:r>
      <w:proofErr w:type="spellEnd"/>
      <w:r>
        <w:t xml:space="preserve"> </w:t>
      </w:r>
      <w:proofErr w:type="spellStart"/>
      <w:r>
        <w:t>toimittamisesta</w:t>
      </w:r>
      <w:proofErr w:type="spellEnd"/>
      <w:r>
        <w:t xml:space="preserve"> </w:t>
      </w:r>
      <w:proofErr w:type="spellStart"/>
      <w:r>
        <w:t>loppuasiakkaan</w:t>
      </w:r>
      <w:proofErr w:type="spellEnd"/>
      <w:r>
        <w:t xml:space="preserve"> </w:t>
      </w:r>
      <w:proofErr w:type="spellStart"/>
      <w:r>
        <w:t>kotiin</w:t>
      </w:r>
      <w:proofErr w:type="spellEnd"/>
      <w:r>
        <w:t>.</w:t>
      </w:r>
    </w:p>
    <w:p w14:paraId="040B6347" w14:textId="77777777" w:rsidR="00914BA5" w:rsidRDefault="00914BA5" w:rsidP="00914BA5">
      <w:pPr>
        <w:pStyle w:val="BodyText"/>
        <w:spacing w:before="1"/>
        <w:jc w:val="left"/>
      </w:pPr>
    </w:p>
    <w:p w14:paraId="43EC40C8" w14:textId="77777777" w:rsidR="00914BA5" w:rsidRDefault="00914BA5" w:rsidP="00914BA5">
      <w:pPr>
        <w:pStyle w:val="BodyText"/>
        <w:ind w:left="116" w:right="40"/>
      </w:pPr>
      <w:proofErr w:type="spellStart"/>
      <w:r>
        <w:t>Selvyyden</w:t>
      </w:r>
      <w:proofErr w:type="spellEnd"/>
      <w:r>
        <w:t xml:space="preserve"> </w:t>
      </w:r>
      <w:proofErr w:type="spellStart"/>
      <w:r>
        <w:t>vuoksi</w:t>
      </w:r>
      <w:proofErr w:type="spellEnd"/>
      <w:r>
        <w:t xml:space="preserve"> </w:t>
      </w:r>
      <w:proofErr w:type="spellStart"/>
      <w:r>
        <w:t>todetaan</w:t>
      </w:r>
      <w:proofErr w:type="spellEnd"/>
      <w:r>
        <w:t xml:space="preserve">, </w:t>
      </w:r>
      <w:proofErr w:type="spellStart"/>
      <w:r>
        <w:t>että</w:t>
      </w:r>
      <w:proofErr w:type="spellEnd"/>
      <w:r>
        <w:t xml:space="preserve"> </w:t>
      </w:r>
      <w:proofErr w:type="spellStart"/>
      <w:r>
        <w:t>Yhteistyökumppanilla</w:t>
      </w:r>
      <w:proofErr w:type="spellEnd"/>
      <w:r>
        <w:t xml:space="preserve"> </w:t>
      </w:r>
      <w:proofErr w:type="spellStart"/>
      <w:r>
        <w:t>tarkoitetaan</w:t>
      </w:r>
      <w:proofErr w:type="spellEnd"/>
      <w:r>
        <w:t xml:space="preserve"> </w:t>
      </w:r>
      <w:proofErr w:type="spellStart"/>
      <w:r>
        <w:t>tässä</w:t>
      </w:r>
      <w:proofErr w:type="spellEnd"/>
      <w:r>
        <w:t xml:space="preserve"> </w:t>
      </w:r>
      <w:proofErr w:type="spellStart"/>
      <w:r>
        <w:t>myyjää</w:t>
      </w:r>
      <w:proofErr w:type="spellEnd"/>
      <w:r>
        <w:t xml:space="preserve">, </w:t>
      </w:r>
      <w:proofErr w:type="spellStart"/>
      <w:r>
        <w:t>joka</w:t>
      </w:r>
      <w:proofErr w:type="spellEnd"/>
      <w:r>
        <w:t xml:space="preserve"> </w:t>
      </w:r>
      <w:proofErr w:type="spellStart"/>
      <w:r>
        <w:t>asettaa</w:t>
      </w:r>
      <w:proofErr w:type="spellEnd"/>
      <w:r>
        <w:t xml:space="preserve"> </w:t>
      </w:r>
      <w:proofErr w:type="spellStart"/>
      <w:r>
        <w:t>tarjotut</w:t>
      </w:r>
      <w:proofErr w:type="spellEnd"/>
      <w:r>
        <w:t xml:space="preserve"> </w:t>
      </w:r>
      <w:proofErr w:type="spellStart"/>
      <w:r>
        <w:t>tuotteet</w:t>
      </w:r>
      <w:proofErr w:type="spellEnd"/>
      <w:r>
        <w:t xml:space="preserve"> </w:t>
      </w:r>
      <w:proofErr w:type="spellStart"/>
      <w:r>
        <w:t>Alustalle</w:t>
      </w:r>
      <w:proofErr w:type="spellEnd"/>
      <w:r>
        <w:t xml:space="preserve"> (</w:t>
      </w:r>
      <w:proofErr w:type="spellStart"/>
      <w:r>
        <w:t>määritelty</w:t>
      </w:r>
      <w:proofErr w:type="spellEnd"/>
      <w:r>
        <w:t xml:space="preserve"> </w:t>
      </w:r>
      <w:proofErr w:type="spellStart"/>
      <w:r>
        <w:t>kohdassa</w:t>
      </w:r>
      <w:proofErr w:type="spellEnd"/>
      <w:r>
        <w:t xml:space="preserve"> 1.2) </w:t>
      </w:r>
      <w:proofErr w:type="spellStart"/>
      <w:r>
        <w:t>loppuasiakkaan</w:t>
      </w:r>
      <w:proofErr w:type="spellEnd"/>
      <w:r>
        <w:t xml:space="preserve"> </w:t>
      </w:r>
      <w:proofErr w:type="spellStart"/>
      <w:r>
        <w:t>saataville</w:t>
      </w:r>
      <w:proofErr w:type="spellEnd"/>
      <w:r>
        <w:t>.</w:t>
      </w:r>
    </w:p>
    <w:p w14:paraId="597E1604" w14:textId="77777777" w:rsidR="00914BA5" w:rsidRDefault="00914BA5" w:rsidP="00914BA5">
      <w:pPr>
        <w:pStyle w:val="BodyText"/>
        <w:spacing w:before="12"/>
        <w:jc w:val="left"/>
        <w:rPr>
          <w:sz w:val="15"/>
        </w:rPr>
      </w:pPr>
    </w:p>
    <w:p w14:paraId="551F7DBB" w14:textId="77777777" w:rsidR="00914BA5" w:rsidRDefault="00914BA5" w:rsidP="00914BA5">
      <w:pPr>
        <w:pStyle w:val="Heading2"/>
        <w:numPr>
          <w:ilvl w:val="0"/>
          <w:numId w:val="11"/>
        </w:numPr>
        <w:tabs>
          <w:tab w:val="left" w:pos="476"/>
          <w:tab w:val="left" w:pos="477"/>
        </w:tabs>
      </w:pPr>
      <w:bookmarkStart w:id="3" w:name="1._Yleiset_tiedot_sekä_palvelun_kuvaus"/>
      <w:bookmarkEnd w:id="3"/>
      <w:proofErr w:type="spellStart"/>
      <w:r>
        <w:t>Yleiset</w:t>
      </w:r>
      <w:proofErr w:type="spellEnd"/>
      <w:r>
        <w:t xml:space="preserve"> </w:t>
      </w:r>
      <w:proofErr w:type="spellStart"/>
      <w:r>
        <w:t>tiedot</w:t>
      </w:r>
      <w:proofErr w:type="spellEnd"/>
      <w:r>
        <w:t xml:space="preserve"> </w:t>
      </w:r>
      <w:proofErr w:type="spellStart"/>
      <w:r>
        <w:t>sekä</w:t>
      </w:r>
      <w:proofErr w:type="spellEnd"/>
      <w:r>
        <w:t xml:space="preserve"> </w:t>
      </w:r>
      <w:proofErr w:type="spellStart"/>
      <w:r>
        <w:t>palvelun</w:t>
      </w:r>
      <w:proofErr w:type="spellEnd"/>
      <w:r>
        <w:rPr>
          <w:spacing w:val="-9"/>
        </w:rPr>
        <w:t xml:space="preserve"> </w:t>
      </w:r>
      <w:proofErr w:type="spellStart"/>
      <w:r>
        <w:t>kuvaus</w:t>
      </w:r>
      <w:proofErr w:type="spellEnd"/>
    </w:p>
    <w:p w14:paraId="34274673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477"/>
          <w:tab w:val="left" w:pos="1542"/>
          <w:tab w:val="left" w:pos="1642"/>
          <w:tab w:val="left" w:pos="2210"/>
          <w:tab w:val="left" w:pos="2421"/>
          <w:tab w:val="left" w:pos="2480"/>
          <w:tab w:val="left" w:pos="2698"/>
        </w:tabs>
        <w:spacing w:before="68"/>
        <w:ind w:right="40"/>
        <w:rPr>
          <w:sz w:val="16"/>
        </w:rPr>
      </w:pPr>
      <w:r>
        <w:rPr>
          <w:spacing w:val="-1"/>
          <w:sz w:val="16"/>
        </w:rPr>
        <w:br w:type="column"/>
      </w:r>
      <w:r>
        <w:rPr>
          <w:sz w:val="16"/>
        </w:rPr>
        <w:t>Delivery</w:t>
      </w:r>
      <w:r>
        <w:rPr>
          <w:sz w:val="16"/>
        </w:rPr>
        <w:tab/>
        <w:t>Heron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4"/>
          <w:sz w:val="16"/>
        </w:rPr>
        <w:t>Palvelu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Yhteistyökumppanille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3"/>
          <w:sz w:val="16"/>
        </w:rPr>
        <w:t>koostuu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tuotetilausten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välittämisestä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Alustalla</w:t>
      </w:r>
      <w:proofErr w:type="spellEnd"/>
      <w:r>
        <w:rPr>
          <w:sz w:val="16"/>
        </w:rPr>
        <w:t xml:space="preserve"> (</w:t>
      </w:r>
      <w:proofErr w:type="spellStart"/>
      <w:r>
        <w:rPr>
          <w:sz w:val="16"/>
        </w:rPr>
        <w:t>määritelty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kohdassa</w:t>
      </w:r>
      <w:proofErr w:type="spellEnd"/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pacing w:val="-5"/>
          <w:sz w:val="16"/>
        </w:rPr>
        <w:t xml:space="preserve">1.2) </w:t>
      </w:r>
      <w:proofErr w:type="spellStart"/>
      <w:r>
        <w:rPr>
          <w:sz w:val="16"/>
        </w:rPr>
        <w:t>loppuasiakkaalta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Yhteistyökumppanille</w:t>
      </w:r>
      <w:proofErr w:type="spellEnd"/>
      <w:r>
        <w:rPr>
          <w:sz w:val="16"/>
        </w:rPr>
        <w:t>.</w:t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Tilatakseen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Palvelun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noudatettava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listattuja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sopimusehtoja</w:t>
      </w:r>
      <w:proofErr w:type="spellEnd"/>
      <w:r>
        <w:rPr>
          <w:sz w:val="16"/>
        </w:rPr>
        <w:t>.</w:t>
      </w:r>
    </w:p>
    <w:p w14:paraId="61C6899C" w14:textId="77777777" w:rsidR="00914BA5" w:rsidRDefault="00914BA5" w:rsidP="00914BA5">
      <w:pPr>
        <w:pStyle w:val="BodyText"/>
        <w:spacing w:before="1"/>
        <w:jc w:val="left"/>
      </w:pPr>
    </w:p>
    <w:p w14:paraId="189A0BBA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477"/>
        </w:tabs>
        <w:ind w:right="40"/>
        <w:jc w:val="both"/>
        <w:rPr>
          <w:sz w:val="16"/>
        </w:rPr>
      </w:pPr>
      <w:proofErr w:type="spellStart"/>
      <w:r>
        <w:rPr>
          <w:sz w:val="16"/>
        </w:rPr>
        <w:t>Palvelu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tarjotaan</w:t>
      </w:r>
      <w:proofErr w:type="spellEnd"/>
      <w:r>
        <w:rPr>
          <w:sz w:val="16"/>
        </w:rPr>
        <w:t xml:space="preserve"> Delivery Heron </w:t>
      </w:r>
      <w:proofErr w:type="spellStart"/>
      <w:r>
        <w:rPr>
          <w:sz w:val="16"/>
        </w:rPr>
        <w:t>verkkosivuston</w:t>
      </w:r>
      <w:proofErr w:type="spellEnd"/>
      <w:r>
        <w:rPr>
          <w:sz w:val="16"/>
        </w:rPr>
        <w:t xml:space="preserve"> ja Delivery Heron </w:t>
      </w:r>
      <w:proofErr w:type="spellStart"/>
      <w:r>
        <w:rPr>
          <w:sz w:val="16"/>
        </w:rPr>
        <w:t>mobiilisovelluksen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kautta</w:t>
      </w:r>
      <w:proofErr w:type="spellEnd"/>
      <w:r>
        <w:rPr>
          <w:spacing w:val="-5"/>
          <w:sz w:val="16"/>
        </w:rPr>
        <w:t xml:space="preserve"> </w:t>
      </w:r>
      <w:proofErr w:type="gramStart"/>
      <w:r>
        <w:rPr>
          <w:sz w:val="16"/>
        </w:rPr>
        <w:t>(”</w:t>
      </w:r>
      <w:proofErr w:type="spellStart"/>
      <w:r>
        <w:rPr>
          <w:b/>
          <w:sz w:val="16"/>
        </w:rPr>
        <w:t>Alusta</w:t>
      </w:r>
      <w:proofErr w:type="spellEnd"/>
      <w:proofErr w:type="gramEnd"/>
      <w:r>
        <w:rPr>
          <w:sz w:val="16"/>
        </w:rPr>
        <w:t>”).</w:t>
      </w:r>
    </w:p>
    <w:p w14:paraId="68C0A12E" w14:textId="77777777" w:rsidR="00914BA5" w:rsidRDefault="00914BA5" w:rsidP="00914BA5">
      <w:pPr>
        <w:pStyle w:val="BodyText"/>
        <w:spacing w:before="1"/>
        <w:jc w:val="left"/>
      </w:pPr>
    </w:p>
    <w:p w14:paraId="40F44DE8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357"/>
        </w:tabs>
        <w:ind w:left="356" w:right="0" w:hanging="241"/>
        <w:rPr>
          <w:sz w:val="16"/>
        </w:rPr>
      </w:pPr>
      <w:r>
        <w:rPr>
          <w:sz w:val="16"/>
        </w:rPr>
        <w:t>Delivery Hero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sitoutuu</w:t>
      </w:r>
      <w:proofErr w:type="spellEnd"/>
      <w:r>
        <w:rPr>
          <w:sz w:val="16"/>
        </w:rPr>
        <w:t>:</w:t>
      </w:r>
    </w:p>
    <w:p w14:paraId="775DA235" w14:textId="77777777" w:rsidR="00914BA5" w:rsidRDefault="00914BA5" w:rsidP="00914BA5">
      <w:pPr>
        <w:pStyle w:val="BodyText"/>
        <w:spacing w:before="10"/>
        <w:jc w:val="left"/>
        <w:rPr>
          <w:sz w:val="15"/>
        </w:rPr>
      </w:pPr>
    </w:p>
    <w:p w14:paraId="5E24BECB" w14:textId="77777777" w:rsidR="00914BA5" w:rsidRDefault="00914BA5" w:rsidP="00914BA5">
      <w:pPr>
        <w:pStyle w:val="ListParagraph"/>
        <w:numPr>
          <w:ilvl w:val="2"/>
          <w:numId w:val="11"/>
        </w:numPr>
        <w:tabs>
          <w:tab w:val="left" w:pos="657"/>
          <w:tab w:val="left" w:pos="1491"/>
          <w:tab w:val="left" w:pos="2292"/>
        </w:tabs>
        <w:ind w:firstLine="0"/>
        <w:jc w:val="both"/>
        <w:rPr>
          <w:sz w:val="16"/>
        </w:rPr>
      </w:pPr>
      <w:proofErr w:type="spellStart"/>
      <w:r>
        <w:rPr>
          <w:sz w:val="16"/>
        </w:rPr>
        <w:t>Tarjoamaan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Alustan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säännöllisillä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päivityksillä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sekä</w:t>
      </w:r>
      <w:proofErr w:type="spellEnd"/>
      <w:r>
        <w:rPr>
          <w:sz w:val="16"/>
        </w:rPr>
        <w:tab/>
      </w:r>
      <w:proofErr w:type="spellStart"/>
      <w:r>
        <w:rPr>
          <w:spacing w:val="-3"/>
          <w:sz w:val="16"/>
        </w:rPr>
        <w:t>tukemaan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Yhteistyökumppania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Palvelun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Alustan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käytössä</w:t>
      </w:r>
      <w:proofErr w:type="spellEnd"/>
      <w:r>
        <w:rPr>
          <w:sz w:val="16"/>
        </w:rPr>
        <w:t>.</w:t>
      </w:r>
    </w:p>
    <w:p w14:paraId="42B84F2F" w14:textId="77777777" w:rsidR="00914BA5" w:rsidRDefault="00914BA5" w:rsidP="00914BA5">
      <w:pPr>
        <w:pStyle w:val="BodyText"/>
        <w:spacing w:before="1"/>
        <w:jc w:val="left"/>
      </w:pPr>
    </w:p>
    <w:p w14:paraId="33C284F5" w14:textId="77777777" w:rsidR="00914BA5" w:rsidRDefault="00914BA5" w:rsidP="00914BA5">
      <w:pPr>
        <w:pStyle w:val="ListParagraph"/>
        <w:numPr>
          <w:ilvl w:val="2"/>
          <w:numId w:val="11"/>
        </w:numPr>
        <w:tabs>
          <w:tab w:val="left" w:pos="1174"/>
          <w:tab w:val="left" w:pos="1175"/>
          <w:tab w:val="left" w:pos="2391"/>
        </w:tabs>
        <w:ind w:left="1174" w:right="0" w:hanging="947"/>
        <w:jc w:val="both"/>
        <w:rPr>
          <w:sz w:val="16"/>
        </w:rPr>
      </w:pPr>
      <w:proofErr w:type="spellStart"/>
      <w:r>
        <w:rPr>
          <w:sz w:val="16"/>
        </w:rPr>
        <w:t>Luomaan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Alustalle</w:t>
      </w:r>
      <w:proofErr w:type="spellEnd"/>
    </w:p>
    <w:p w14:paraId="48737E66" w14:textId="77777777" w:rsidR="00914BA5" w:rsidRDefault="00914BA5" w:rsidP="00914BA5">
      <w:pPr>
        <w:pStyle w:val="BodyText"/>
        <w:tabs>
          <w:tab w:val="left" w:pos="2304"/>
        </w:tabs>
        <w:spacing w:before="1"/>
        <w:ind w:left="228" w:right="39"/>
      </w:pPr>
      <w:proofErr w:type="spellStart"/>
      <w:r>
        <w:t>Yheistyökumppanille</w:t>
      </w:r>
      <w:proofErr w:type="spellEnd"/>
      <w:r>
        <w:tab/>
      </w:r>
      <w:proofErr w:type="spellStart"/>
      <w:r>
        <w:rPr>
          <w:spacing w:val="-3"/>
        </w:rPr>
        <w:t>yksilöidyn</w:t>
      </w:r>
      <w:proofErr w:type="spellEnd"/>
      <w:r>
        <w:rPr>
          <w:spacing w:val="-3"/>
        </w:rPr>
        <w:t xml:space="preserve"> </w:t>
      </w:r>
      <w:proofErr w:type="spellStart"/>
      <w:r>
        <w:t>kauppapaikan</w:t>
      </w:r>
      <w:proofErr w:type="spellEnd"/>
      <w:r>
        <w:t xml:space="preserve">, </w:t>
      </w:r>
      <w:proofErr w:type="spellStart"/>
      <w:r>
        <w:t>jossa</w:t>
      </w:r>
      <w:proofErr w:type="spellEnd"/>
      <w:r>
        <w:t xml:space="preserve"> </w:t>
      </w:r>
      <w:proofErr w:type="spellStart"/>
      <w:r>
        <w:t>ainoastaan</w:t>
      </w:r>
      <w:proofErr w:type="spellEnd"/>
      <w:r>
        <w:t xml:space="preserve"> </w:t>
      </w:r>
      <w:proofErr w:type="spellStart"/>
      <w:r>
        <w:t>Yhteistyökumppanin</w:t>
      </w:r>
      <w:proofErr w:type="spellEnd"/>
      <w:r>
        <w:t xml:space="preserve"> </w:t>
      </w:r>
      <w:proofErr w:type="spellStart"/>
      <w:r>
        <w:t>myymät</w:t>
      </w:r>
      <w:proofErr w:type="spellEnd"/>
      <w:r>
        <w:t xml:space="preserve"> </w:t>
      </w:r>
      <w:proofErr w:type="spellStart"/>
      <w:r>
        <w:t>tuotteet</w:t>
      </w:r>
      <w:proofErr w:type="spellEnd"/>
      <w:r>
        <w:t xml:space="preserve"> </w:t>
      </w:r>
      <w:proofErr w:type="spellStart"/>
      <w:r>
        <w:t>ovat</w:t>
      </w:r>
      <w:proofErr w:type="spellEnd"/>
      <w:r>
        <w:t xml:space="preserve"> </w:t>
      </w:r>
      <w:proofErr w:type="spellStart"/>
      <w:r>
        <w:t>esillä</w:t>
      </w:r>
      <w:proofErr w:type="spellEnd"/>
      <w:r>
        <w:t xml:space="preserve"> </w:t>
      </w:r>
      <w:proofErr w:type="spellStart"/>
      <w:r>
        <w:t>loppukäyttäjälle</w:t>
      </w:r>
      <w:proofErr w:type="spellEnd"/>
      <w:r>
        <w:t xml:space="preserve"> </w:t>
      </w:r>
      <w:proofErr w:type="spellStart"/>
      <w:r>
        <w:t>Palvelun</w:t>
      </w:r>
      <w:proofErr w:type="spellEnd"/>
      <w:r>
        <w:t xml:space="preserve"> </w:t>
      </w:r>
      <w:proofErr w:type="spellStart"/>
      <w:r>
        <w:t>aukioloaikoina</w:t>
      </w:r>
      <w:proofErr w:type="spellEnd"/>
      <w:r>
        <w:t>.</w:t>
      </w:r>
    </w:p>
    <w:p w14:paraId="11C4EF44" w14:textId="77777777" w:rsidR="00914BA5" w:rsidRDefault="00914BA5" w:rsidP="00914BA5">
      <w:pPr>
        <w:pStyle w:val="BodyText"/>
        <w:spacing w:before="12"/>
        <w:jc w:val="left"/>
        <w:rPr>
          <w:sz w:val="15"/>
        </w:rPr>
      </w:pPr>
    </w:p>
    <w:p w14:paraId="4B1BBFDF" w14:textId="77777777" w:rsidR="00914BA5" w:rsidRDefault="00914BA5" w:rsidP="00914BA5">
      <w:pPr>
        <w:pStyle w:val="ListParagraph"/>
        <w:numPr>
          <w:ilvl w:val="2"/>
          <w:numId w:val="11"/>
        </w:numPr>
        <w:tabs>
          <w:tab w:val="left" w:pos="618"/>
        </w:tabs>
        <w:ind w:right="41" w:firstLine="0"/>
        <w:rPr>
          <w:sz w:val="16"/>
        </w:rPr>
      </w:pPr>
      <w:proofErr w:type="spellStart"/>
      <w:r>
        <w:rPr>
          <w:sz w:val="16"/>
        </w:rPr>
        <w:t>Määrittämään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jokaiselle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piiriin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kuuluvalle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myymälätoimipisteelle</w:t>
      </w:r>
      <w:proofErr w:type="spellEnd"/>
      <w:r>
        <w:rPr>
          <w:sz w:val="16"/>
        </w:rPr>
        <w:t xml:space="preserve"> (</w:t>
      </w:r>
      <w:proofErr w:type="spellStart"/>
      <w:r>
        <w:rPr>
          <w:sz w:val="16"/>
        </w:rPr>
        <w:t>toimipistekohtaiset</w:t>
      </w:r>
      <w:proofErr w:type="spellEnd"/>
      <w:r>
        <w:rPr>
          <w:sz w:val="16"/>
        </w:rPr>
        <w:t xml:space="preserve">) </w:t>
      </w:r>
      <w:proofErr w:type="spellStart"/>
      <w:r>
        <w:rPr>
          <w:sz w:val="16"/>
        </w:rPr>
        <w:t>kuljetusetäisyydet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kuljetusmaksut</w:t>
      </w:r>
      <w:proofErr w:type="spellEnd"/>
      <w:r>
        <w:rPr>
          <w:sz w:val="16"/>
        </w:rPr>
        <w:t xml:space="preserve"> ja</w:t>
      </w:r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minimitilausarvot</w:t>
      </w:r>
      <w:proofErr w:type="spellEnd"/>
      <w:r>
        <w:rPr>
          <w:sz w:val="16"/>
        </w:rPr>
        <w:t>.</w:t>
      </w:r>
    </w:p>
    <w:p w14:paraId="029CA263" w14:textId="77777777" w:rsidR="00914BA5" w:rsidRDefault="00914BA5" w:rsidP="00914BA5">
      <w:pPr>
        <w:pStyle w:val="BodyText"/>
        <w:spacing w:before="11"/>
        <w:jc w:val="left"/>
        <w:rPr>
          <w:sz w:val="15"/>
        </w:rPr>
      </w:pPr>
    </w:p>
    <w:p w14:paraId="4E0E514F" w14:textId="77777777" w:rsidR="00914BA5" w:rsidRDefault="00914BA5" w:rsidP="00914BA5">
      <w:pPr>
        <w:pStyle w:val="ListParagraph"/>
        <w:numPr>
          <w:ilvl w:val="2"/>
          <w:numId w:val="11"/>
        </w:numPr>
        <w:tabs>
          <w:tab w:val="left" w:pos="654"/>
          <w:tab w:val="left" w:pos="1608"/>
        </w:tabs>
        <w:ind w:firstLine="0"/>
        <w:jc w:val="both"/>
        <w:rPr>
          <w:sz w:val="16"/>
        </w:rPr>
      </w:pPr>
      <w:proofErr w:type="spellStart"/>
      <w:r>
        <w:rPr>
          <w:sz w:val="16"/>
        </w:rPr>
        <w:t>Hakemaan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Alustan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kautta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tilatut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tuotteet</w:t>
      </w:r>
      <w:proofErr w:type="spellEnd"/>
      <w:r>
        <w:rPr>
          <w:sz w:val="16"/>
        </w:rPr>
        <w:tab/>
      </w:r>
      <w:proofErr w:type="spellStart"/>
      <w:r>
        <w:rPr>
          <w:spacing w:val="-1"/>
          <w:sz w:val="16"/>
        </w:rPr>
        <w:t>Yhteistyökumppanin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myymälätoimipisteestä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toimittamaan</w:t>
      </w:r>
      <w:proofErr w:type="spellEnd"/>
      <w:r>
        <w:rPr>
          <w:sz w:val="16"/>
        </w:rPr>
        <w:t xml:space="preserve"> ne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Loppuasiakkaalle</w:t>
      </w:r>
      <w:proofErr w:type="spellEnd"/>
      <w:r>
        <w:rPr>
          <w:sz w:val="16"/>
        </w:rPr>
        <w:t>.</w:t>
      </w:r>
    </w:p>
    <w:p w14:paraId="16521706" w14:textId="77777777" w:rsidR="00914BA5" w:rsidRDefault="00914BA5" w:rsidP="00914BA5">
      <w:pPr>
        <w:pStyle w:val="BodyText"/>
        <w:spacing w:before="1"/>
        <w:jc w:val="left"/>
      </w:pPr>
    </w:p>
    <w:p w14:paraId="664A0B0F" w14:textId="77777777" w:rsidR="00914BA5" w:rsidRDefault="00914BA5" w:rsidP="00914BA5">
      <w:pPr>
        <w:pStyle w:val="ListParagraph"/>
        <w:numPr>
          <w:ilvl w:val="2"/>
          <w:numId w:val="11"/>
        </w:numPr>
        <w:tabs>
          <w:tab w:val="left" w:pos="1003"/>
          <w:tab w:val="left" w:pos="1005"/>
          <w:tab w:val="left" w:pos="2230"/>
          <w:tab w:val="left" w:pos="2652"/>
        </w:tabs>
        <w:ind w:right="42" w:firstLine="0"/>
        <w:jc w:val="both"/>
        <w:rPr>
          <w:sz w:val="16"/>
        </w:rPr>
      </w:pPr>
      <w:proofErr w:type="spellStart"/>
      <w:r>
        <w:rPr>
          <w:sz w:val="16"/>
        </w:rPr>
        <w:t>Tarjoamaan</w:t>
      </w:r>
      <w:proofErr w:type="spellEnd"/>
      <w:r>
        <w:rPr>
          <w:sz w:val="16"/>
        </w:rPr>
        <w:tab/>
      </w:r>
      <w:proofErr w:type="spellStart"/>
      <w:r>
        <w:rPr>
          <w:spacing w:val="-3"/>
          <w:sz w:val="16"/>
        </w:rPr>
        <w:t>Asiakkaalle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markkinointimateriaaleja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4"/>
          <w:sz w:val="16"/>
        </w:rPr>
        <w:t>siinä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laajuudessa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kun</w:t>
      </w:r>
      <w:proofErr w:type="spellEnd"/>
      <w:r>
        <w:rPr>
          <w:sz w:val="16"/>
        </w:rPr>
        <w:t xml:space="preserve"> Delivery Hero </w:t>
      </w:r>
      <w:proofErr w:type="spellStart"/>
      <w:r>
        <w:rPr>
          <w:sz w:val="16"/>
        </w:rPr>
        <w:t>kokee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tarpeelliseksi</w:t>
      </w:r>
      <w:proofErr w:type="spellEnd"/>
      <w:r>
        <w:rPr>
          <w:sz w:val="16"/>
        </w:rPr>
        <w:t>.</w:t>
      </w:r>
    </w:p>
    <w:p w14:paraId="41971C09" w14:textId="77777777" w:rsidR="00914BA5" w:rsidRDefault="00914BA5" w:rsidP="00914BA5">
      <w:pPr>
        <w:pStyle w:val="BodyText"/>
        <w:jc w:val="left"/>
      </w:pPr>
    </w:p>
    <w:p w14:paraId="5D1B5A16" w14:textId="77777777" w:rsidR="00914BA5" w:rsidRDefault="00914BA5" w:rsidP="00914BA5">
      <w:pPr>
        <w:pStyle w:val="ListParagraph"/>
        <w:numPr>
          <w:ilvl w:val="2"/>
          <w:numId w:val="11"/>
        </w:numPr>
        <w:tabs>
          <w:tab w:val="left" w:pos="757"/>
        </w:tabs>
        <w:ind w:right="42" w:firstLine="0"/>
        <w:jc w:val="both"/>
        <w:rPr>
          <w:sz w:val="16"/>
        </w:rPr>
      </w:pPr>
      <w:proofErr w:type="spellStart"/>
      <w:r>
        <w:rPr>
          <w:sz w:val="16"/>
        </w:rPr>
        <w:t>Toimittamaan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loppuasiakkaalle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asiakaspalvelua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mahdollisuuden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jättää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valituksia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kysymyksiä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kommentteja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chatin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kautta</w:t>
      </w:r>
      <w:proofErr w:type="spellEnd"/>
      <w:r>
        <w:rPr>
          <w:sz w:val="16"/>
        </w:rPr>
        <w:t xml:space="preserve"> tai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sähköpostitse</w:t>
      </w:r>
      <w:proofErr w:type="spellEnd"/>
      <w:r>
        <w:rPr>
          <w:sz w:val="16"/>
        </w:rPr>
        <w:t>.</w:t>
      </w:r>
    </w:p>
    <w:p w14:paraId="7D5BEF81" w14:textId="77777777" w:rsidR="00914BA5" w:rsidRDefault="00914BA5" w:rsidP="00914BA5">
      <w:pPr>
        <w:pStyle w:val="BodyText"/>
        <w:jc w:val="left"/>
      </w:pPr>
    </w:p>
    <w:p w14:paraId="4B002F2F" w14:textId="77777777" w:rsidR="00914BA5" w:rsidRDefault="00914BA5" w:rsidP="00914BA5">
      <w:pPr>
        <w:pStyle w:val="ListParagraph"/>
        <w:numPr>
          <w:ilvl w:val="2"/>
          <w:numId w:val="11"/>
        </w:numPr>
        <w:tabs>
          <w:tab w:val="left" w:pos="589"/>
        </w:tabs>
        <w:ind w:firstLine="0"/>
        <w:jc w:val="both"/>
        <w:rPr>
          <w:sz w:val="16"/>
        </w:rPr>
      </w:pPr>
      <w:proofErr w:type="spellStart"/>
      <w:r>
        <w:rPr>
          <w:sz w:val="16"/>
        </w:rPr>
        <w:t>Välittämään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loppuasiakkaan</w:t>
      </w:r>
      <w:proofErr w:type="spellEnd"/>
      <w:r>
        <w:rPr>
          <w:spacing w:val="-16"/>
          <w:sz w:val="16"/>
        </w:rPr>
        <w:t xml:space="preserve"> </w:t>
      </w:r>
      <w:proofErr w:type="spellStart"/>
      <w:r>
        <w:rPr>
          <w:sz w:val="16"/>
        </w:rPr>
        <w:t>antama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mahdollinen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palaute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mahdolliset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valitukset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Yhteistyökumppanille</w:t>
      </w:r>
      <w:proofErr w:type="spellEnd"/>
      <w:r>
        <w:rPr>
          <w:sz w:val="16"/>
        </w:rPr>
        <w:t>.</w:t>
      </w:r>
    </w:p>
    <w:p w14:paraId="611EF9B6" w14:textId="77777777" w:rsidR="00914BA5" w:rsidRDefault="00914BA5" w:rsidP="00914BA5">
      <w:pPr>
        <w:pStyle w:val="BodyText"/>
        <w:spacing w:before="11"/>
        <w:jc w:val="left"/>
        <w:rPr>
          <w:sz w:val="15"/>
        </w:rPr>
      </w:pPr>
    </w:p>
    <w:p w14:paraId="7C5E9A93" w14:textId="77777777" w:rsidR="00914BA5" w:rsidRDefault="00914BA5" w:rsidP="00914BA5">
      <w:pPr>
        <w:pStyle w:val="ListParagraph"/>
        <w:numPr>
          <w:ilvl w:val="2"/>
          <w:numId w:val="11"/>
        </w:numPr>
        <w:tabs>
          <w:tab w:val="left" w:pos="666"/>
        </w:tabs>
        <w:ind w:right="41" w:firstLine="0"/>
        <w:jc w:val="both"/>
        <w:rPr>
          <w:sz w:val="16"/>
        </w:rPr>
      </w:pPr>
      <w:proofErr w:type="spellStart"/>
      <w:r>
        <w:rPr>
          <w:sz w:val="16"/>
        </w:rPr>
        <w:t>Tarjoamaan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maksupalvelun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jolla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Loppuasiakas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maksaa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ostoksensa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Alustalla</w:t>
      </w:r>
      <w:proofErr w:type="spellEnd"/>
      <w:r>
        <w:rPr>
          <w:sz w:val="16"/>
        </w:rPr>
        <w:t>.</w:t>
      </w:r>
    </w:p>
    <w:p w14:paraId="545CE2FA" w14:textId="77777777" w:rsidR="00914BA5" w:rsidRDefault="00914BA5" w:rsidP="00914BA5">
      <w:pPr>
        <w:pStyle w:val="BodyText"/>
        <w:spacing w:before="1"/>
        <w:jc w:val="left"/>
      </w:pPr>
    </w:p>
    <w:p w14:paraId="0A7C681E" w14:textId="77777777" w:rsidR="00914BA5" w:rsidRDefault="00914BA5" w:rsidP="00914BA5">
      <w:pPr>
        <w:pStyle w:val="ListParagraph"/>
        <w:numPr>
          <w:ilvl w:val="2"/>
          <w:numId w:val="11"/>
        </w:numPr>
        <w:tabs>
          <w:tab w:val="left" w:pos="856"/>
          <w:tab w:val="left" w:pos="1906"/>
          <w:tab w:val="left" w:pos="2724"/>
        </w:tabs>
        <w:spacing w:before="1"/>
        <w:ind w:right="40" w:firstLine="0"/>
        <w:jc w:val="both"/>
        <w:rPr>
          <w:sz w:val="16"/>
        </w:rPr>
      </w:pPr>
      <w:proofErr w:type="spellStart"/>
      <w:r>
        <w:rPr>
          <w:sz w:val="16"/>
        </w:rPr>
        <w:t>Välittämään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loppuasiakkaan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tekemät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tilaukset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myymälätoimipisteeseen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7"/>
          <w:sz w:val="16"/>
        </w:rPr>
        <w:t>sen</w:t>
      </w:r>
      <w:proofErr w:type="spellEnd"/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aukioloaikoina</w:t>
      </w:r>
      <w:proofErr w:type="spellEnd"/>
      <w:r>
        <w:rPr>
          <w:sz w:val="16"/>
        </w:rPr>
        <w:tab/>
      </w:r>
      <w:proofErr w:type="spellStart"/>
      <w:r>
        <w:rPr>
          <w:spacing w:val="-1"/>
          <w:sz w:val="16"/>
        </w:rPr>
        <w:t>toimipisteeseen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asennettuun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tablettiin</w:t>
      </w:r>
      <w:proofErr w:type="spellEnd"/>
      <w:r>
        <w:rPr>
          <w:sz w:val="16"/>
        </w:rPr>
        <w:t>.</w:t>
      </w:r>
    </w:p>
    <w:p w14:paraId="61B2EB76" w14:textId="77777777" w:rsidR="00914BA5" w:rsidRDefault="00914BA5" w:rsidP="00914BA5">
      <w:pPr>
        <w:pStyle w:val="BodyText"/>
        <w:spacing w:before="11"/>
        <w:jc w:val="left"/>
        <w:rPr>
          <w:sz w:val="15"/>
        </w:rPr>
      </w:pPr>
    </w:p>
    <w:p w14:paraId="28000049" w14:textId="77777777" w:rsidR="00914BA5" w:rsidRDefault="00914BA5" w:rsidP="00914BA5">
      <w:pPr>
        <w:pStyle w:val="Heading2"/>
        <w:numPr>
          <w:ilvl w:val="0"/>
          <w:numId w:val="11"/>
        </w:numPr>
        <w:tabs>
          <w:tab w:val="left" w:pos="475"/>
          <w:tab w:val="left" w:pos="477"/>
        </w:tabs>
      </w:pPr>
      <w:bookmarkStart w:id="4" w:name="2._Hinnanmuutokset"/>
      <w:bookmarkEnd w:id="4"/>
      <w:proofErr w:type="spellStart"/>
      <w:r>
        <w:t>Hinnanmuutokset</w:t>
      </w:r>
      <w:proofErr w:type="spellEnd"/>
    </w:p>
    <w:p w14:paraId="2317B202" w14:textId="77777777" w:rsidR="00914BA5" w:rsidRDefault="00914BA5" w:rsidP="00914BA5">
      <w:pPr>
        <w:pStyle w:val="BodyText"/>
        <w:spacing w:before="1"/>
        <w:jc w:val="left"/>
        <w:rPr>
          <w:b/>
        </w:rPr>
      </w:pPr>
    </w:p>
    <w:p w14:paraId="5F14C720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416"/>
        </w:tabs>
        <w:ind w:left="116" w:right="43" w:firstLine="0"/>
        <w:rPr>
          <w:sz w:val="16"/>
        </w:rPr>
      </w:pPr>
      <w:r>
        <w:rPr>
          <w:sz w:val="16"/>
        </w:rPr>
        <w:t xml:space="preserve">Delivery </w:t>
      </w:r>
      <w:proofErr w:type="spellStart"/>
      <w:r>
        <w:rPr>
          <w:sz w:val="16"/>
        </w:rPr>
        <w:t>Herolla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oikeus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muuttaa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mainittuja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Palvelun</w:t>
      </w:r>
      <w:proofErr w:type="spellEnd"/>
      <w:r>
        <w:rPr>
          <w:spacing w:val="12"/>
          <w:sz w:val="16"/>
        </w:rPr>
        <w:t xml:space="preserve"> </w:t>
      </w:r>
      <w:proofErr w:type="spellStart"/>
      <w:r>
        <w:rPr>
          <w:sz w:val="16"/>
        </w:rPr>
        <w:t>hintoja</w:t>
      </w:r>
      <w:proofErr w:type="spellEnd"/>
    </w:p>
    <w:p w14:paraId="3B27ECA5" w14:textId="77777777" w:rsidR="00914BA5" w:rsidRDefault="00914BA5" w:rsidP="00914BA5">
      <w:pPr>
        <w:pStyle w:val="BodyText"/>
        <w:tabs>
          <w:tab w:val="left" w:pos="1608"/>
        </w:tabs>
        <w:spacing w:before="69"/>
        <w:ind w:left="116" w:right="116"/>
      </w:pPr>
      <w:r>
        <w:br w:type="column"/>
      </w:r>
      <w:proofErr w:type="spellStart"/>
      <w:r>
        <w:t>ilmoittamalla</w:t>
      </w:r>
      <w:proofErr w:type="spellEnd"/>
      <w:r>
        <w:t xml:space="preserve"> </w:t>
      </w:r>
      <w:proofErr w:type="spellStart"/>
      <w:r>
        <w:t>siitä</w:t>
      </w:r>
      <w:proofErr w:type="spellEnd"/>
      <w:r>
        <w:t xml:space="preserve"> </w:t>
      </w:r>
      <w:proofErr w:type="spellStart"/>
      <w:r>
        <w:t>Yhteistyökumppanille</w:t>
      </w:r>
      <w:proofErr w:type="spellEnd"/>
      <w:r>
        <w:t xml:space="preserve"> </w:t>
      </w:r>
      <w:proofErr w:type="spellStart"/>
      <w:r>
        <w:t>kirjallisesti</w:t>
      </w:r>
      <w:proofErr w:type="spellEnd"/>
      <w:r>
        <w:t xml:space="preserve"> </w:t>
      </w:r>
      <w:proofErr w:type="spellStart"/>
      <w:r>
        <w:t>joko</w:t>
      </w:r>
      <w:proofErr w:type="spellEnd"/>
      <w:r>
        <w:t xml:space="preserve"> </w:t>
      </w:r>
      <w:proofErr w:type="spellStart"/>
      <w:r>
        <w:t>sähköpostitse</w:t>
      </w:r>
      <w:proofErr w:type="spellEnd"/>
      <w:r>
        <w:t xml:space="preserve"> tai </w:t>
      </w:r>
      <w:proofErr w:type="spellStart"/>
      <w:r>
        <w:t>kirjeitse</w:t>
      </w:r>
      <w:proofErr w:type="spellEnd"/>
      <w:r>
        <w:t xml:space="preserve"> </w:t>
      </w:r>
      <w:proofErr w:type="spellStart"/>
      <w:r>
        <w:t>kolmekymmentä</w:t>
      </w:r>
      <w:proofErr w:type="spellEnd"/>
      <w:r>
        <w:t xml:space="preserve"> (30) </w:t>
      </w:r>
      <w:proofErr w:type="spellStart"/>
      <w:r>
        <w:t>päivää</w:t>
      </w:r>
      <w:proofErr w:type="spellEnd"/>
      <w:r>
        <w:t xml:space="preserve"> </w:t>
      </w:r>
      <w:proofErr w:type="spellStart"/>
      <w:r>
        <w:t>ennen</w:t>
      </w:r>
      <w:proofErr w:type="spellEnd"/>
      <w:r>
        <w:t xml:space="preserve"> </w:t>
      </w:r>
      <w:proofErr w:type="spellStart"/>
      <w:r>
        <w:t>muutoksen</w:t>
      </w:r>
      <w:proofErr w:type="spellEnd"/>
      <w:r>
        <w:t xml:space="preserve"> </w:t>
      </w:r>
      <w:proofErr w:type="spellStart"/>
      <w:r>
        <w:t>voimaantuloa</w:t>
      </w:r>
      <w:proofErr w:type="spellEnd"/>
      <w:r>
        <w:t xml:space="preserve">, </w:t>
      </w:r>
      <w:proofErr w:type="spellStart"/>
      <w:r>
        <w:t>ellei</w:t>
      </w:r>
      <w:proofErr w:type="spellEnd"/>
      <w:r>
        <w:t xml:space="preserve"> </w:t>
      </w:r>
      <w:proofErr w:type="spellStart"/>
      <w:r>
        <w:t>toisin</w:t>
      </w:r>
      <w:proofErr w:type="spellEnd"/>
      <w:r>
        <w:t xml:space="preserve"> ole </w:t>
      </w:r>
      <w:proofErr w:type="spellStart"/>
      <w:r>
        <w:t>sovittu</w:t>
      </w:r>
      <w:proofErr w:type="spellEnd"/>
      <w:r>
        <w:t xml:space="preserve">. </w:t>
      </w:r>
      <w:proofErr w:type="spellStart"/>
      <w:r>
        <w:t>Mikäli</w:t>
      </w:r>
      <w:proofErr w:type="spellEnd"/>
      <w:r>
        <w:t xml:space="preserve"> </w:t>
      </w:r>
      <w:proofErr w:type="spellStart"/>
      <w:r>
        <w:t>Yhteistyökumppani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vastusta</w:t>
      </w:r>
      <w:proofErr w:type="spellEnd"/>
      <w:r>
        <w:t xml:space="preserve"> </w:t>
      </w:r>
      <w:proofErr w:type="spellStart"/>
      <w:r>
        <w:t>muutosta</w:t>
      </w:r>
      <w:proofErr w:type="spellEnd"/>
      <w:r>
        <w:t xml:space="preserve"> </w:t>
      </w:r>
      <w:proofErr w:type="spellStart"/>
      <w:r>
        <w:t>neljäntoista</w:t>
      </w:r>
      <w:proofErr w:type="spellEnd"/>
      <w:r>
        <w:t xml:space="preserve"> (14) </w:t>
      </w:r>
      <w:proofErr w:type="spellStart"/>
      <w:r>
        <w:t>päivän</w:t>
      </w:r>
      <w:proofErr w:type="spellEnd"/>
      <w:r>
        <w:t xml:space="preserve"> </w:t>
      </w:r>
      <w:proofErr w:type="spellStart"/>
      <w:r>
        <w:t>sisällä</w:t>
      </w:r>
      <w:proofErr w:type="spellEnd"/>
      <w:r>
        <w:t xml:space="preserve"> </w:t>
      </w:r>
      <w:proofErr w:type="spellStart"/>
      <w:r>
        <w:t>ilmoituksen</w:t>
      </w:r>
      <w:proofErr w:type="spellEnd"/>
      <w:r>
        <w:t xml:space="preserve"> </w:t>
      </w:r>
      <w:proofErr w:type="spellStart"/>
      <w:r>
        <w:t>lähettämisestä</w:t>
      </w:r>
      <w:proofErr w:type="spellEnd"/>
      <w:r>
        <w:t xml:space="preserve">, </w:t>
      </w:r>
      <w:proofErr w:type="spellStart"/>
      <w:r>
        <w:t>katsotaan</w:t>
      </w:r>
      <w:proofErr w:type="spellEnd"/>
      <w:r>
        <w:tab/>
      </w:r>
      <w:proofErr w:type="spellStart"/>
      <w:r>
        <w:rPr>
          <w:spacing w:val="-1"/>
        </w:rPr>
        <w:t>Yhteistyökumppanin</w:t>
      </w:r>
      <w:proofErr w:type="spellEnd"/>
      <w:r>
        <w:rPr>
          <w:spacing w:val="-1"/>
        </w:rPr>
        <w:t xml:space="preserve"> </w:t>
      </w:r>
      <w:proofErr w:type="spellStart"/>
      <w:r>
        <w:t>hyväksyneen</w:t>
      </w:r>
      <w:proofErr w:type="spellEnd"/>
      <w:r>
        <w:rPr>
          <w:spacing w:val="-2"/>
        </w:rPr>
        <w:t xml:space="preserve"> </w:t>
      </w:r>
      <w:proofErr w:type="spellStart"/>
      <w:r>
        <w:t>muutoksen</w:t>
      </w:r>
      <w:proofErr w:type="spellEnd"/>
      <w:r>
        <w:t>.</w:t>
      </w:r>
    </w:p>
    <w:p w14:paraId="05AE3D80" w14:textId="77777777" w:rsidR="00914BA5" w:rsidRDefault="00914BA5" w:rsidP="00914BA5">
      <w:pPr>
        <w:pStyle w:val="BodyText"/>
        <w:jc w:val="left"/>
      </w:pPr>
    </w:p>
    <w:p w14:paraId="087A1CE3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585"/>
        </w:tabs>
        <w:spacing w:before="1"/>
        <w:ind w:left="116" w:right="115" w:firstLine="0"/>
        <w:jc w:val="both"/>
        <w:rPr>
          <w:sz w:val="16"/>
        </w:rPr>
      </w:pP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ilmoittamat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tuotehinnat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ovat</w:t>
      </w:r>
      <w:proofErr w:type="spellEnd"/>
      <w:r>
        <w:rPr>
          <w:sz w:val="16"/>
        </w:rPr>
        <w:t xml:space="preserve"> Delivery Heron </w:t>
      </w:r>
      <w:proofErr w:type="spellStart"/>
      <w:r>
        <w:rPr>
          <w:sz w:val="16"/>
        </w:rPr>
        <w:t>alustalla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samat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riippumatta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siitä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mitä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tilaustapaa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käyttäen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Loppuasiakas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tuotteet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Näin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ollen</w:t>
      </w:r>
      <w:proofErr w:type="spellEnd"/>
      <w:r>
        <w:rPr>
          <w:sz w:val="16"/>
        </w:rPr>
        <w:t xml:space="preserve"> ko. </w:t>
      </w:r>
      <w:proofErr w:type="spellStart"/>
      <w:r>
        <w:rPr>
          <w:sz w:val="16"/>
        </w:rPr>
        <w:t>tuotehinnat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oltava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samat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riippumatta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siitä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tilaako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loppuasiakas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tuotteita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esimerkiksi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puhelimitse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suoraan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myymälästä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tilattuna</w:t>
      </w:r>
      <w:proofErr w:type="spellEnd"/>
      <w:r>
        <w:rPr>
          <w:sz w:val="16"/>
        </w:rPr>
        <w:t xml:space="preserve"> tai Delivery Heron </w:t>
      </w:r>
      <w:proofErr w:type="spellStart"/>
      <w:r>
        <w:rPr>
          <w:sz w:val="16"/>
        </w:rPr>
        <w:t>palvelua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vastaavan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kautta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tilattuna</w:t>
      </w:r>
      <w:proofErr w:type="spellEnd"/>
      <w:r>
        <w:rPr>
          <w:sz w:val="16"/>
        </w:rPr>
        <w:t>.</w:t>
      </w:r>
    </w:p>
    <w:p w14:paraId="4FB2EB95" w14:textId="77777777" w:rsidR="00914BA5" w:rsidRDefault="00914BA5" w:rsidP="00914BA5">
      <w:pPr>
        <w:pStyle w:val="BodyText"/>
        <w:spacing w:before="11"/>
        <w:jc w:val="left"/>
        <w:rPr>
          <w:sz w:val="15"/>
        </w:rPr>
      </w:pPr>
    </w:p>
    <w:p w14:paraId="1E049909" w14:textId="77777777" w:rsidR="00914BA5" w:rsidRDefault="00914BA5" w:rsidP="00914BA5">
      <w:pPr>
        <w:pStyle w:val="Heading2"/>
        <w:numPr>
          <w:ilvl w:val="0"/>
          <w:numId w:val="11"/>
        </w:numPr>
        <w:tabs>
          <w:tab w:val="left" w:pos="477"/>
        </w:tabs>
        <w:spacing w:before="1"/>
        <w:jc w:val="both"/>
      </w:pPr>
      <w:bookmarkStart w:id="5" w:name="3._Oikeudet_ja_velvollisuudet"/>
      <w:bookmarkEnd w:id="5"/>
      <w:proofErr w:type="spellStart"/>
      <w:r>
        <w:t>Oikeudet</w:t>
      </w:r>
      <w:proofErr w:type="spellEnd"/>
      <w:r>
        <w:t xml:space="preserve"> ja</w:t>
      </w:r>
      <w:r>
        <w:rPr>
          <w:spacing w:val="-3"/>
        </w:rPr>
        <w:t xml:space="preserve"> </w:t>
      </w:r>
      <w:proofErr w:type="spellStart"/>
      <w:r>
        <w:t>velvollisuudet</w:t>
      </w:r>
      <w:proofErr w:type="spellEnd"/>
    </w:p>
    <w:p w14:paraId="316FA2F2" w14:textId="77777777" w:rsidR="00914BA5" w:rsidRDefault="00914BA5" w:rsidP="00914BA5">
      <w:pPr>
        <w:pStyle w:val="BodyText"/>
        <w:jc w:val="left"/>
        <w:rPr>
          <w:b/>
        </w:rPr>
      </w:pPr>
    </w:p>
    <w:p w14:paraId="22CAEBFE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737"/>
          <w:tab w:val="left" w:pos="738"/>
          <w:tab w:val="left" w:pos="1466"/>
          <w:tab w:val="left" w:pos="2234"/>
          <w:tab w:val="left" w:pos="2407"/>
          <w:tab w:val="left" w:pos="2477"/>
        </w:tabs>
        <w:ind w:left="116" w:right="116" w:firstLine="0"/>
        <w:jc w:val="both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4"/>
          <w:sz w:val="16"/>
        </w:rPr>
        <w:t>sitoutuu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ilmoittamaan</w:t>
      </w:r>
      <w:proofErr w:type="spellEnd"/>
      <w:r>
        <w:rPr>
          <w:sz w:val="16"/>
        </w:rPr>
        <w:tab/>
        <w:t>Delivery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3"/>
          <w:sz w:val="16"/>
        </w:rPr>
        <w:t>Herolle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pacing w:val="-1"/>
          <w:sz w:val="16"/>
        </w:rPr>
        <w:t>Yhteistyökumppanin</w:t>
      </w:r>
      <w:proofErr w:type="spellEnd"/>
      <w:r>
        <w:rPr>
          <w:spacing w:val="-1"/>
          <w:sz w:val="16"/>
        </w:rPr>
        <w:tab/>
      </w:r>
      <w:r>
        <w:rPr>
          <w:spacing w:val="-1"/>
          <w:sz w:val="16"/>
        </w:rPr>
        <w:tab/>
      </w:r>
      <w:proofErr w:type="spellStart"/>
      <w:r>
        <w:rPr>
          <w:spacing w:val="-3"/>
          <w:sz w:val="16"/>
        </w:rPr>
        <w:t>operoiman</w:t>
      </w:r>
      <w:proofErr w:type="spellEnd"/>
    </w:p>
    <w:p w14:paraId="5DCC2D16" w14:textId="77777777" w:rsidR="00914BA5" w:rsidRDefault="00914BA5" w:rsidP="00914BA5">
      <w:pPr>
        <w:pStyle w:val="BodyText"/>
        <w:tabs>
          <w:tab w:val="left" w:pos="2124"/>
          <w:tab w:val="left" w:pos="2736"/>
        </w:tabs>
        <w:ind w:left="116" w:right="115"/>
      </w:pPr>
      <w:proofErr w:type="spellStart"/>
      <w:r>
        <w:t>myymälätoimipisteen</w:t>
      </w:r>
      <w:proofErr w:type="spellEnd"/>
      <w:r>
        <w:tab/>
      </w:r>
      <w:r>
        <w:tab/>
      </w:r>
      <w:r>
        <w:rPr>
          <w:spacing w:val="-5"/>
        </w:rPr>
        <w:t xml:space="preserve">(tai </w:t>
      </w:r>
      <w:proofErr w:type="spellStart"/>
      <w:r>
        <w:t>myymälätoimipisteiden</w:t>
      </w:r>
      <w:proofErr w:type="spellEnd"/>
      <w:r>
        <w:t xml:space="preserve">) </w:t>
      </w:r>
      <w:proofErr w:type="spellStart"/>
      <w:r>
        <w:t>nimen</w:t>
      </w:r>
      <w:proofErr w:type="spellEnd"/>
      <w:r>
        <w:t xml:space="preserve">, </w:t>
      </w:r>
      <w:proofErr w:type="spellStart"/>
      <w:r>
        <w:t>osoitteen</w:t>
      </w:r>
      <w:proofErr w:type="spellEnd"/>
      <w:r>
        <w:t xml:space="preserve">, </w:t>
      </w:r>
      <w:proofErr w:type="spellStart"/>
      <w:r>
        <w:t>yhteystiedot</w:t>
      </w:r>
      <w:proofErr w:type="spellEnd"/>
      <w:r>
        <w:t xml:space="preserve">, </w:t>
      </w:r>
      <w:proofErr w:type="spellStart"/>
      <w:r>
        <w:t>yksityiskohtaiset</w:t>
      </w:r>
      <w:proofErr w:type="spellEnd"/>
      <w:r>
        <w:t xml:space="preserve"> </w:t>
      </w:r>
      <w:proofErr w:type="spellStart"/>
      <w:r>
        <w:t>tiedot</w:t>
      </w:r>
      <w:proofErr w:type="spellEnd"/>
      <w:r>
        <w:t xml:space="preserve"> </w:t>
      </w:r>
      <w:proofErr w:type="spellStart"/>
      <w:r>
        <w:t>toimituksista</w:t>
      </w:r>
      <w:proofErr w:type="spellEnd"/>
      <w:r>
        <w:t xml:space="preserve">, </w:t>
      </w:r>
      <w:proofErr w:type="spellStart"/>
      <w:r>
        <w:t>tuotevalikoiman</w:t>
      </w:r>
      <w:proofErr w:type="spellEnd"/>
      <w:r>
        <w:t xml:space="preserve">, </w:t>
      </w:r>
      <w:proofErr w:type="spellStart"/>
      <w:r>
        <w:t>hinnat</w:t>
      </w:r>
      <w:proofErr w:type="spellEnd"/>
      <w:r>
        <w:t xml:space="preserve">, </w:t>
      </w:r>
      <w:proofErr w:type="spellStart"/>
      <w:r>
        <w:t>aukioloajat</w:t>
      </w:r>
      <w:proofErr w:type="spellEnd"/>
      <w:r>
        <w:t xml:space="preserve"> </w:t>
      </w:r>
      <w:proofErr w:type="spellStart"/>
      <w:r>
        <w:t>sekä</w:t>
      </w:r>
      <w:proofErr w:type="spellEnd"/>
      <w:r>
        <w:t xml:space="preserve"> </w:t>
      </w:r>
      <w:proofErr w:type="spellStart"/>
      <w:r>
        <w:t>muut</w:t>
      </w:r>
      <w:proofErr w:type="spellEnd"/>
      <w:r>
        <w:t xml:space="preserve"> </w:t>
      </w:r>
      <w:proofErr w:type="spellStart"/>
      <w:r>
        <w:t>tarvittavat</w:t>
      </w:r>
      <w:proofErr w:type="spellEnd"/>
      <w:r>
        <w:t xml:space="preserve"> </w:t>
      </w:r>
      <w:proofErr w:type="spellStart"/>
      <w:r>
        <w:t>tiedot</w:t>
      </w:r>
      <w:proofErr w:type="spellEnd"/>
      <w:r>
        <w:t xml:space="preserve"> </w:t>
      </w:r>
      <w:proofErr w:type="spellStart"/>
      <w:r>
        <w:t>Yhteistyökumppanin</w:t>
      </w:r>
      <w:proofErr w:type="spellEnd"/>
      <w:r>
        <w:tab/>
      </w:r>
      <w:proofErr w:type="spellStart"/>
      <w:r>
        <w:rPr>
          <w:spacing w:val="-3"/>
        </w:rPr>
        <w:t>operoimasta</w:t>
      </w:r>
      <w:proofErr w:type="spellEnd"/>
    </w:p>
    <w:p w14:paraId="7CEA9F92" w14:textId="77777777" w:rsidR="00914BA5" w:rsidRDefault="00914BA5" w:rsidP="00914BA5">
      <w:pPr>
        <w:pStyle w:val="BodyText"/>
        <w:tabs>
          <w:tab w:val="left" w:pos="2734"/>
        </w:tabs>
        <w:ind w:left="116" w:right="113"/>
      </w:pPr>
      <w:proofErr w:type="spellStart"/>
      <w:r>
        <w:t>myymälätoimipisteestä</w:t>
      </w:r>
      <w:proofErr w:type="spellEnd"/>
      <w:r>
        <w:tab/>
      </w:r>
      <w:r>
        <w:rPr>
          <w:spacing w:val="-4"/>
        </w:rPr>
        <w:t xml:space="preserve">(tai </w:t>
      </w:r>
      <w:proofErr w:type="spellStart"/>
      <w:r>
        <w:t>myymälätoimipisteistä</w:t>
      </w:r>
      <w:proofErr w:type="spellEnd"/>
      <w:r>
        <w:t xml:space="preserve">), </w:t>
      </w:r>
      <w:proofErr w:type="spellStart"/>
      <w:r>
        <w:t>sekä</w:t>
      </w:r>
      <w:proofErr w:type="spellEnd"/>
      <w:r>
        <w:t xml:space="preserve"> </w:t>
      </w:r>
      <w:proofErr w:type="spellStart"/>
      <w:r>
        <w:t>ilmoittamaan</w:t>
      </w:r>
      <w:proofErr w:type="spellEnd"/>
      <w:r>
        <w:t xml:space="preserve"> Delivery </w:t>
      </w:r>
      <w:proofErr w:type="spellStart"/>
      <w:r>
        <w:t>Herolle</w:t>
      </w:r>
      <w:proofErr w:type="spellEnd"/>
      <w:r>
        <w:t xml:space="preserve"> </w:t>
      </w:r>
      <w:proofErr w:type="spellStart"/>
      <w:r>
        <w:t>välittömästi</w:t>
      </w:r>
      <w:proofErr w:type="spellEnd"/>
      <w:r>
        <w:t xml:space="preserve"> </w:t>
      </w:r>
      <w:proofErr w:type="spellStart"/>
      <w:r>
        <w:t>muutoksista</w:t>
      </w:r>
      <w:proofErr w:type="spellEnd"/>
      <w:r>
        <w:t xml:space="preserve"> </w:t>
      </w:r>
      <w:proofErr w:type="spellStart"/>
      <w:r>
        <w:t>edellä</w:t>
      </w:r>
      <w:proofErr w:type="spellEnd"/>
      <w:r>
        <w:t xml:space="preserve"> </w:t>
      </w:r>
      <w:proofErr w:type="spellStart"/>
      <w:r>
        <w:t>mainittuihin</w:t>
      </w:r>
      <w:proofErr w:type="spellEnd"/>
      <w:r>
        <w:t xml:space="preserve"> </w:t>
      </w:r>
      <w:proofErr w:type="spellStart"/>
      <w:r>
        <w:t>tietoihin</w:t>
      </w:r>
      <w:proofErr w:type="spellEnd"/>
      <w:r>
        <w:t xml:space="preserve">. </w:t>
      </w:r>
      <w:proofErr w:type="spellStart"/>
      <w:r>
        <w:t>Mikäli</w:t>
      </w:r>
      <w:proofErr w:type="spellEnd"/>
      <w:r>
        <w:t xml:space="preserve"> </w:t>
      </w:r>
      <w:proofErr w:type="spellStart"/>
      <w:r>
        <w:t>Yhteistyökumppani</w:t>
      </w:r>
      <w:proofErr w:type="spellEnd"/>
      <w:r>
        <w:t xml:space="preserve">   </w:t>
      </w:r>
      <w:proofErr w:type="spellStart"/>
      <w:r>
        <w:t>rikkoo</w:t>
      </w:r>
      <w:proofErr w:type="spellEnd"/>
      <w:r>
        <w:t xml:space="preserve">   </w:t>
      </w:r>
      <w:proofErr w:type="spellStart"/>
      <w:r>
        <w:t>tämän</w:t>
      </w:r>
      <w:proofErr w:type="spellEnd"/>
      <w:r>
        <w:rPr>
          <w:spacing w:val="-4"/>
        </w:rPr>
        <w:t xml:space="preserve"> </w:t>
      </w:r>
      <w:proofErr w:type="spellStart"/>
      <w:r>
        <w:t>kohdan</w:t>
      </w:r>
      <w:proofErr w:type="spellEnd"/>
    </w:p>
    <w:p w14:paraId="4FF8AA89" w14:textId="77777777" w:rsidR="00914BA5" w:rsidRDefault="00914BA5" w:rsidP="00914BA5">
      <w:pPr>
        <w:pStyle w:val="ListParagraph"/>
        <w:numPr>
          <w:ilvl w:val="1"/>
          <w:numId w:val="10"/>
        </w:numPr>
        <w:tabs>
          <w:tab w:val="left" w:pos="407"/>
        </w:tabs>
        <w:ind w:right="116" w:firstLine="0"/>
        <w:jc w:val="both"/>
        <w:rPr>
          <w:sz w:val="16"/>
        </w:rPr>
      </w:pPr>
      <w:proofErr w:type="spellStart"/>
      <w:r>
        <w:rPr>
          <w:sz w:val="16"/>
        </w:rPr>
        <w:t>mukaisia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ehtoja</w:t>
      </w:r>
      <w:proofErr w:type="spellEnd"/>
      <w:r>
        <w:rPr>
          <w:sz w:val="16"/>
        </w:rPr>
        <w:t xml:space="preserve">, on Delivery </w:t>
      </w:r>
      <w:proofErr w:type="spellStart"/>
      <w:r>
        <w:rPr>
          <w:sz w:val="16"/>
        </w:rPr>
        <w:t>Herolla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oikeus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purkaa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välittömin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vaikutuksin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aloitusmaksua</w:t>
      </w:r>
      <w:proofErr w:type="spellEnd"/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palauttamatta</w:t>
      </w:r>
      <w:proofErr w:type="spellEnd"/>
      <w:r>
        <w:rPr>
          <w:sz w:val="16"/>
        </w:rPr>
        <w:t>.</w:t>
      </w:r>
    </w:p>
    <w:p w14:paraId="11B32569" w14:textId="77777777" w:rsidR="00914BA5" w:rsidRDefault="00914BA5" w:rsidP="00914BA5">
      <w:pPr>
        <w:pStyle w:val="BodyText"/>
        <w:spacing w:before="1"/>
        <w:jc w:val="left"/>
      </w:pPr>
    </w:p>
    <w:p w14:paraId="20AEE63E" w14:textId="77777777" w:rsidR="00914BA5" w:rsidRDefault="00914BA5" w:rsidP="00914BA5">
      <w:pPr>
        <w:pStyle w:val="ListParagraph"/>
        <w:numPr>
          <w:ilvl w:val="1"/>
          <w:numId w:val="10"/>
        </w:numPr>
        <w:tabs>
          <w:tab w:val="left" w:pos="409"/>
          <w:tab w:val="left" w:pos="1568"/>
          <w:tab w:val="left" w:pos="2243"/>
          <w:tab w:val="left" w:pos="2554"/>
        </w:tabs>
        <w:ind w:right="114" w:firstLine="0"/>
        <w:jc w:val="both"/>
        <w:rPr>
          <w:sz w:val="16"/>
        </w:rPr>
      </w:pP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tulee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viipymättä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ilmoittaa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mahdollisesta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toiminnan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lopettamisesta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myymälän</w:t>
      </w:r>
      <w:proofErr w:type="spellEnd"/>
      <w:r>
        <w:rPr>
          <w:sz w:val="16"/>
        </w:rPr>
        <w:t xml:space="preserve"> tai</w:t>
      </w:r>
      <w:r>
        <w:rPr>
          <w:spacing w:val="-21"/>
          <w:sz w:val="16"/>
        </w:rPr>
        <w:t xml:space="preserve"> </w:t>
      </w:r>
      <w:proofErr w:type="spellStart"/>
      <w:r>
        <w:rPr>
          <w:sz w:val="16"/>
        </w:rPr>
        <w:t>myymälöiden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sulkemisesta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myymälän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omistajan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muutoksista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kirjallisesti</w:t>
      </w:r>
      <w:proofErr w:type="spellEnd"/>
      <w:r>
        <w:rPr>
          <w:sz w:val="16"/>
        </w:rPr>
        <w:t xml:space="preserve"> Delivery </w:t>
      </w:r>
      <w:proofErr w:type="spellStart"/>
      <w:r>
        <w:rPr>
          <w:sz w:val="16"/>
        </w:rPr>
        <w:t>Herolle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muutosilmoituslomakkeella</w:t>
      </w:r>
      <w:proofErr w:type="spellEnd"/>
      <w:r>
        <w:rPr>
          <w:sz w:val="16"/>
        </w:rPr>
        <w:t>.</w:t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3"/>
          <w:sz w:val="16"/>
        </w:rPr>
        <w:t>Mikäli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myymälän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omistaja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vaihtuu</w:t>
      </w:r>
      <w:proofErr w:type="spellEnd"/>
      <w:r>
        <w:rPr>
          <w:sz w:val="16"/>
        </w:rPr>
        <w:t xml:space="preserve">, on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ensiksi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päätettävä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Sopimus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myymälää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operoivan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uuden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yrityksen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tällöin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tehtävä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uusi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yhteistyösopimus</w:t>
      </w:r>
      <w:proofErr w:type="spellEnd"/>
      <w:r>
        <w:rPr>
          <w:sz w:val="16"/>
        </w:rPr>
        <w:t xml:space="preserve"> Delivery Heron </w:t>
      </w:r>
      <w:proofErr w:type="spellStart"/>
      <w:r>
        <w:rPr>
          <w:sz w:val="16"/>
        </w:rPr>
        <w:t>kanssa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päättäessä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uuden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yrityksen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oltava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rekisteröitynä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arvonlisäverovelvolliseksi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Mikäli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näin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ole, </w:t>
      </w:r>
      <w:proofErr w:type="spellStart"/>
      <w:r>
        <w:rPr>
          <w:sz w:val="16"/>
        </w:rPr>
        <w:t>Alustalla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oleva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kauppapaikka</w:t>
      </w:r>
      <w:proofErr w:type="spellEnd"/>
      <w:r>
        <w:rPr>
          <w:sz w:val="16"/>
        </w:rPr>
        <w:t>/</w:t>
      </w:r>
      <w:proofErr w:type="spellStart"/>
      <w:r>
        <w:rPr>
          <w:sz w:val="16"/>
        </w:rPr>
        <w:t>kauppapaikat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suljetaan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kunnes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uuden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yrityksen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rekisteröinti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suoritettu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tullut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voimaan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Omistajanvaihdokset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tehdään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aina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ensimmäisenä</w:t>
      </w:r>
      <w:proofErr w:type="spellEnd"/>
      <w:r>
        <w:rPr>
          <w:sz w:val="16"/>
        </w:rPr>
        <w:t xml:space="preserve"> (1.) </w:t>
      </w:r>
      <w:proofErr w:type="spellStart"/>
      <w:r>
        <w:rPr>
          <w:sz w:val="16"/>
        </w:rPr>
        <w:t>päivänä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kuun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kuudentenatoista</w:t>
      </w:r>
      <w:proofErr w:type="spellEnd"/>
      <w:r>
        <w:rPr>
          <w:sz w:val="16"/>
        </w:rPr>
        <w:t xml:space="preserve"> (16.) </w:t>
      </w:r>
      <w:proofErr w:type="spellStart"/>
      <w:r>
        <w:rPr>
          <w:sz w:val="16"/>
        </w:rPr>
        <w:t>päivänä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Mikäli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päivä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osuu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pyhäpäivälle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viikonlopulle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omistajanvaihdos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tehdään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seuraavana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arkipäivänä</w:t>
      </w:r>
      <w:proofErr w:type="spellEnd"/>
      <w:r>
        <w:rPr>
          <w:sz w:val="16"/>
        </w:rPr>
        <w:t>.</w:t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Omistajanvaihdosten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yhteydessä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vanhan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yrityksen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myymälää</w:t>
      </w:r>
      <w:proofErr w:type="spellEnd"/>
      <w:r>
        <w:rPr>
          <w:spacing w:val="7"/>
          <w:sz w:val="16"/>
        </w:rPr>
        <w:t xml:space="preserve"> </w:t>
      </w:r>
      <w:r>
        <w:rPr>
          <w:sz w:val="16"/>
        </w:rPr>
        <w:t>tai</w:t>
      </w:r>
    </w:p>
    <w:p w14:paraId="70C39BBB" w14:textId="77777777" w:rsidR="00914BA5" w:rsidRDefault="00914BA5" w:rsidP="00914BA5">
      <w:pPr>
        <w:jc w:val="both"/>
        <w:rPr>
          <w:sz w:val="16"/>
        </w:rPr>
        <w:sectPr w:rsidR="00914BA5">
          <w:type w:val="continuous"/>
          <w:pgSz w:w="11910" w:h="16840"/>
          <w:pgMar w:top="1380" w:right="1300" w:bottom="1200" w:left="1300" w:header="720" w:footer="720" w:gutter="0"/>
          <w:cols w:num="3" w:space="720" w:equalWidth="0">
            <w:col w:w="2994" w:space="126"/>
            <w:col w:w="2994" w:space="124"/>
            <w:col w:w="3072"/>
          </w:cols>
        </w:sectPr>
      </w:pPr>
    </w:p>
    <w:p w14:paraId="1B3A5284" w14:textId="77777777" w:rsidR="00914BA5" w:rsidRDefault="00914BA5" w:rsidP="00914BA5">
      <w:pPr>
        <w:pStyle w:val="BodyText"/>
        <w:spacing w:before="7"/>
        <w:jc w:val="left"/>
      </w:pPr>
    </w:p>
    <w:p w14:paraId="277C55EA" w14:textId="77777777" w:rsidR="00914BA5" w:rsidRDefault="00914BA5" w:rsidP="00914BA5">
      <w:pPr>
        <w:sectPr w:rsidR="00914BA5">
          <w:pgSz w:w="11910" w:h="16840"/>
          <w:pgMar w:top="1420" w:right="1300" w:bottom="1200" w:left="1300" w:header="751" w:footer="1002" w:gutter="0"/>
          <w:cols w:space="720"/>
        </w:sectPr>
      </w:pPr>
    </w:p>
    <w:p w14:paraId="67F8C22E" w14:textId="77777777" w:rsidR="00914BA5" w:rsidRDefault="00914BA5" w:rsidP="00914BA5">
      <w:pPr>
        <w:pStyle w:val="BodyText"/>
        <w:spacing w:before="68"/>
        <w:ind w:left="115" w:right="30"/>
        <w:jc w:val="left"/>
      </w:pPr>
      <w:proofErr w:type="spellStart"/>
      <w:r>
        <w:t>myymälöitä</w:t>
      </w:r>
      <w:proofErr w:type="spellEnd"/>
      <w:r>
        <w:t xml:space="preserve"> </w:t>
      </w:r>
      <w:proofErr w:type="spellStart"/>
      <w:r>
        <w:t>koskevat</w:t>
      </w:r>
      <w:proofErr w:type="spellEnd"/>
      <w:r>
        <w:t xml:space="preserve"> </w:t>
      </w:r>
      <w:proofErr w:type="spellStart"/>
      <w:r>
        <w:t>arvostelut</w:t>
      </w:r>
      <w:proofErr w:type="spellEnd"/>
      <w:r>
        <w:t xml:space="preserve">, </w:t>
      </w:r>
      <w:proofErr w:type="spellStart"/>
      <w:r>
        <w:t>bonukset</w:t>
      </w:r>
      <w:proofErr w:type="spellEnd"/>
      <w:r>
        <w:t xml:space="preserve"> ja </w:t>
      </w:r>
      <w:proofErr w:type="spellStart"/>
      <w:r>
        <w:t>tilauksiin</w:t>
      </w:r>
      <w:proofErr w:type="spellEnd"/>
      <w:r>
        <w:t xml:space="preserve"> </w:t>
      </w:r>
      <w:proofErr w:type="spellStart"/>
      <w:r>
        <w:t>liittyvä</w:t>
      </w:r>
      <w:proofErr w:type="spellEnd"/>
      <w:r>
        <w:t xml:space="preserve"> </w:t>
      </w:r>
      <w:proofErr w:type="spellStart"/>
      <w:r>
        <w:t>historiatieto</w:t>
      </w:r>
      <w:proofErr w:type="spellEnd"/>
      <w:r>
        <w:t xml:space="preserve"> </w:t>
      </w:r>
      <w:proofErr w:type="spellStart"/>
      <w:r>
        <w:t>poistuu</w:t>
      </w:r>
      <w:proofErr w:type="spellEnd"/>
      <w:r>
        <w:t>.</w:t>
      </w:r>
    </w:p>
    <w:p w14:paraId="4D3E4630" w14:textId="77777777" w:rsidR="00914BA5" w:rsidRDefault="00914BA5" w:rsidP="00914BA5">
      <w:pPr>
        <w:pStyle w:val="BodyText"/>
        <w:jc w:val="left"/>
      </w:pPr>
    </w:p>
    <w:p w14:paraId="6917735B" w14:textId="77777777" w:rsidR="00914BA5" w:rsidRDefault="00914BA5" w:rsidP="00914BA5">
      <w:pPr>
        <w:pStyle w:val="ListParagraph"/>
        <w:numPr>
          <w:ilvl w:val="1"/>
          <w:numId w:val="10"/>
        </w:numPr>
        <w:tabs>
          <w:tab w:val="left" w:pos="797"/>
          <w:tab w:val="left" w:pos="798"/>
          <w:tab w:val="left" w:pos="2261"/>
          <w:tab w:val="left" w:pos="2532"/>
        </w:tabs>
        <w:ind w:right="39" w:firstLine="0"/>
        <w:jc w:val="both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4"/>
          <w:sz w:val="16"/>
        </w:rPr>
        <w:t>vastaa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myymälätoimipisteeseen</w:t>
      </w:r>
      <w:proofErr w:type="spellEnd"/>
      <w:r>
        <w:rPr>
          <w:sz w:val="16"/>
        </w:rPr>
        <w:tab/>
      </w:r>
      <w:proofErr w:type="spellStart"/>
      <w:r>
        <w:rPr>
          <w:spacing w:val="-1"/>
          <w:sz w:val="16"/>
        </w:rPr>
        <w:t>saapuvista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tilauksista</w:t>
      </w:r>
      <w:proofErr w:type="spellEnd"/>
      <w:r>
        <w:rPr>
          <w:sz w:val="16"/>
        </w:rPr>
        <w:t>.</w:t>
      </w:r>
      <w:r>
        <w:rPr>
          <w:spacing w:val="-15"/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pacing w:val="-16"/>
          <w:sz w:val="16"/>
        </w:rPr>
        <w:t xml:space="preserve"> </w:t>
      </w:r>
      <w:r>
        <w:rPr>
          <w:sz w:val="16"/>
        </w:rPr>
        <w:t>on</w:t>
      </w:r>
      <w:r>
        <w:rPr>
          <w:spacing w:val="-13"/>
          <w:sz w:val="16"/>
        </w:rPr>
        <w:t xml:space="preserve"> </w:t>
      </w:r>
      <w:proofErr w:type="spellStart"/>
      <w:r>
        <w:rPr>
          <w:sz w:val="16"/>
        </w:rPr>
        <w:t>otettava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välittömästi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yhteyttä</w:t>
      </w:r>
      <w:proofErr w:type="spellEnd"/>
      <w:r>
        <w:rPr>
          <w:sz w:val="16"/>
        </w:rPr>
        <w:t xml:space="preserve"> Delivery </w:t>
      </w:r>
      <w:proofErr w:type="spellStart"/>
      <w:r>
        <w:rPr>
          <w:sz w:val="16"/>
        </w:rPr>
        <w:t>Heroon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mikäli</w:t>
      </w:r>
      <w:proofErr w:type="spellEnd"/>
      <w:r>
        <w:rPr>
          <w:sz w:val="16"/>
        </w:rPr>
        <w:t xml:space="preserve"> se </w:t>
      </w:r>
      <w:proofErr w:type="spellStart"/>
      <w:r>
        <w:rPr>
          <w:sz w:val="16"/>
        </w:rPr>
        <w:t>epäilee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Delivery Heron </w:t>
      </w:r>
      <w:proofErr w:type="spellStart"/>
      <w:r>
        <w:rPr>
          <w:sz w:val="16"/>
        </w:rPr>
        <w:t>loppuasiakkaalle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toimittamassa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tilauksessa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ollut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puutteita</w:t>
      </w:r>
      <w:proofErr w:type="spellEnd"/>
      <w:r>
        <w:rPr>
          <w:sz w:val="16"/>
        </w:rPr>
        <w:t xml:space="preserve"> ja/tai </w:t>
      </w:r>
      <w:proofErr w:type="spellStart"/>
      <w:r>
        <w:rPr>
          <w:sz w:val="16"/>
        </w:rPr>
        <w:t>virheitä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jotka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johtuvat</w:t>
      </w:r>
      <w:proofErr w:type="spellEnd"/>
      <w:r>
        <w:rPr>
          <w:sz w:val="16"/>
        </w:rPr>
        <w:t xml:space="preserve"> Delivery Heron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toiminnasta</w:t>
      </w:r>
      <w:proofErr w:type="spellEnd"/>
      <w:r>
        <w:rPr>
          <w:sz w:val="16"/>
        </w:rPr>
        <w:t>.</w:t>
      </w:r>
    </w:p>
    <w:p w14:paraId="43B154AF" w14:textId="77777777" w:rsidR="00914BA5" w:rsidRDefault="00914BA5" w:rsidP="00914BA5">
      <w:pPr>
        <w:pStyle w:val="BodyText"/>
        <w:spacing w:before="1"/>
        <w:jc w:val="left"/>
      </w:pPr>
    </w:p>
    <w:p w14:paraId="050A8343" w14:textId="77777777" w:rsidR="00914BA5" w:rsidRDefault="00914BA5" w:rsidP="00914BA5">
      <w:pPr>
        <w:pStyle w:val="ListParagraph"/>
        <w:numPr>
          <w:ilvl w:val="1"/>
          <w:numId w:val="10"/>
        </w:numPr>
        <w:tabs>
          <w:tab w:val="left" w:pos="476"/>
        </w:tabs>
        <w:ind w:firstLine="0"/>
        <w:jc w:val="both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Alustan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välityksellä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kuljetettavista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tuotteista</w:t>
      </w:r>
      <w:proofErr w:type="spellEnd"/>
      <w:r>
        <w:rPr>
          <w:sz w:val="16"/>
        </w:rPr>
        <w:t xml:space="preserve">. Delivery Hero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ole </w:t>
      </w:r>
      <w:proofErr w:type="spellStart"/>
      <w:r>
        <w:rPr>
          <w:sz w:val="16"/>
        </w:rPr>
        <w:t>vastuussa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tilauksessa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ilmenevistä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puutteista</w:t>
      </w:r>
      <w:proofErr w:type="spellEnd"/>
      <w:r>
        <w:rPr>
          <w:sz w:val="16"/>
        </w:rPr>
        <w:t xml:space="preserve"> ja/tai </w:t>
      </w:r>
      <w:proofErr w:type="spellStart"/>
      <w:r>
        <w:rPr>
          <w:sz w:val="16"/>
        </w:rPr>
        <w:t>virheistä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jotka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aiheutuneet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johtuvista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syistä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Selvyyden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vuoksi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todetaan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kaikilta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myymälätoimipisteeseen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saapuvista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tilauksista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niiden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sisällöstä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rakenteesta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niihin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mahdollisesti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kohdistuvista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reklamaatioista</w:t>
      </w:r>
      <w:proofErr w:type="spellEnd"/>
      <w:r>
        <w:rPr>
          <w:sz w:val="16"/>
        </w:rPr>
        <w:t xml:space="preserve"> ja/tai </w:t>
      </w:r>
      <w:proofErr w:type="spellStart"/>
      <w:r>
        <w:rPr>
          <w:sz w:val="16"/>
        </w:rPr>
        <w:t>muista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vaatimuksista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velvollinen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korvaamaan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rajoituksetta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kaikki</w:t>
      </w:r>
      <w:proofErr w:type="spellEnd"/>
      <w:r>
        <w:rPr>
          <w:sz w:val="16"/>
        </w:rPr>
        <w:t xml:space="preserve"> Delivery </w:t>
      </w:r>
      <w:proofErr w:type="spellStart"/>
      <w:r>
        <w:rPr>
          <w:sz w:val="16"/>
        </w:rPr>
        <w:t>Herolle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aiheutuvat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välittömät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välilliset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kustannukset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vahingot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sekä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puolustamaan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omalla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kustannuksellaan</w:t>
      </w:r>
      <w:proofErr w:type="spellEnd"/>
      <w:r>
        <w:rPr>
          <w:sz w:val="16"/>
        </w:rPr>
        <w:t xml:space="preserve"> Delivery </w:t>
      </w:r>
      <w:proofErr w:type="spellStart"/>
      <w:r>
        <w:rPr>
          <w:sz w:val="16"/>
        </w:rPr>
        <w:t>Heroa</w:t>
      </w:r>
      <w:proofErr w:type="spellEnd"/>
      <w:r>
        <w:rPr>
          <w:sz w:val="16"/>
        </w:rPr>
        <w:t xml:space="preserve"> ja/tai </w:t>
      </w:r>
      <w:proofErr w:type="spellStart"/>
      <w:r>
        <w:rPr>
          <w:sz w:val="16"/>
        </w:rPr>
        <w:t>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konserniin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kuuluvia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muita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yhtiöitä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näitä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nostetuissa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kanteissa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muutoin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esitetyissä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vaatimuksissa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joissa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väitetään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loppuasiakkaan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tekemä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tilaus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toimitetun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koostumus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muu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toiminta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ole </w:t>
      </w:r>
      <w:proofErr w:type="spellStart"/>
      <w:r>
        <w:rPr>
          <w:sz w:val="16"/>
        </w:rPr>
        <w:t>ollut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ehtojen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mukainen</w:t>
      </w:r>
      <w:proofErr w:type="spellEnd"/>
      <w:r>
        <w:rPr>
          <w:sz w:val="16"/>
        </w:rPr>
        <w:t xml:space="preserve"> (</w:t>
      </w:r>
      <w:proofErr w:type="spellStart"/>
      <w:r>
        <w:rPr>
          <w:sz w:val="16"/>
        </w:rPr>
        <w:t>nämä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Ehdot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mukaan</w:t>
      </w:r>
      <w:proofErr w:type="spellEnd"/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lukien</w:t>
      </w:r>
      <w:proofErr w:type="spellEnd"/>
      <w:r>
        <w:rPr>
          <w:sz w:val="16"/>
        </w:rPr>
        <w:t>).</w:t>
      </w:r>
    </w:p>
    <w:p w14:paraId="7F5A51F7" w14:textId="77777777" w:rsidR="00914BA5" w:rsidRDefault="00914BA5" w:rsidP="00914BA5">
      <w:pPr>
        <w:pStyle w:val="BodyText"/>
        <w:spacing w:before="11"/>
        <w:jc w:val="left"/>
        <w:rPr>
          <w:sz w:val="15"/>
        </w:rPr>
      </w:pPr>
    </w:p>
    <w:p w14:paraId="47076C83" w14:textId="77777777" w:rsidR="00914BA5" w:rsidRDefault="00914BA5" w:rsidP="00914BA5">
      <w:pPr>
        <w:pStyle w:val="ListParagraph"/>
        <w:numPr>
          <w:ilvl w:val="1"/>
          <w:numId w:val="10"/>
        </w:numPr>
        <w:tabs>
          <w:tab w:val="left" w:pos="424"/>
          <w:tab w:val="left" w:pos="1215"/>
          <w:tab w:val="left" w:pos="2141"/>
          <w:tab w:val="left" w:pos="2381"/>
        </w:tabs>
        <w:spacing w:before="1"/>
        <w:ind w:firstLine="0"/>
        <w:jc w:val="both"/>
        <w:rPr>
          <w:sz w:val="16"/>
        </w:rPr>
      </w:pPr>
      <w:proofErr w:type="spellStart"/>
      <w:r>
        <w:rPr>
          <w:sz w:val="16"/>
        </w:rPr>
        <w:t>Yhteistyökumppanilla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velvollisuus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ilmoittaa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viipymättä</w:t>
      </w:r>
      <w:proofErr w:type="spellEnd"/>
      <w:r>
        <w:rPr>
          <w:sz w:val="16"/>
        </w:rPr>
        <w:t xml:space="preserve"> Delivery</w:t>
      </w:r>
      <w:r>
        <w:rPr>
          <w:spacing w:val="-28"/>
          <w:sz w:val="16"/>
        </w:rPr>
        <w:t xml:space="preserve"> </w:t>
      </w:r>
      <w:proofErr w:type="spellStart"/>
      <w:r>
        <w:rPr>
          <w:sz w:val="16"/>
        </w:rPr>
        <w:t>Herolle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mikäli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operoiman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myymälätoimipisteen</w:t>
      </w:r>
      <w:proofErr w:type="spellEnd"/>
      <w:r>
        <w:rPr>
          <w:sz w:val="16"/>
        </w:rPr>
        <w:tab/>
      </w:r>
      <w:proofErr w:type="spellStart"/>
      <w:r>
        <w:rPr>
          <w:spacing w:val="-1"/>
          <w:sz w:val="16"/>
        </w:rPr>
        <w:t>olosuhteissa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tapahtuu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muutoksia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jotka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vaikuttavat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Alustalla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tehtävien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tilausten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vastaanottamiseen</w:t>
      </w:r>
      <w:proofErr w:type="spellEnd"/>
      <w:r>
        <w:rPr>
          <w:sz w:val="16"/>
        </w:rPr>
        <w:t xml:space="preserve"> tai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prosessointiin</w:t>
      </w:r>
      <w:proofErr w:type="spellEnd"/>
      <w:r>
        <w:rPr>
          <w:sz w:val="16"/>
        </w:rPr>
        <w:t>.</w:t>
      </w:r>
    </w:p>
    <w:p w14:paraId="02DABA21" w14:textId="77777777" w:rsidR="00914BA5" w:rsidRDefault="00914BA5" w:rsidP="00914BA5">
      <w:pPr>
        <w:pStyle w:val="BodyText"/>
        <w:spacing w:before="12"/>
        <w:jc w:val="left"/>
        <w:rPr>
          <w:sz w:val="15"/>
        </w:rPr>
      </w:pPr>
    </w:p>
    <w:p w14:paraId="1C2343FB" w14:textId="77777777" w:rsidR="00914BA5" w:rsidRDefault="00914BA5" w:rsidP="00914BA5">
      <w:pPr>
        <w:pStyle w:val="ListParagraph"/>
        <w:numPr>
          <w:ilvl w:val="1"/>
          <w:numId w:val="10"/>
        </w:numPr>
        <w:tabs>
          <w:tab w:val="left" w:pos="532"/>
          <w:tab w:val="left" w:pos="1150"/>
          <w:tab w:val="left" w:pos="2456"/>
          <w:tab w:val="left" w:pos="2554"/>
        </w:tabs>
        <w:ind w:right="40" w:firstLine="0"/>
        <w:jc w:val="both"/>
        <w:rPr>
          <w:sz w:val="16"/>
        </w:rPr>
      </w:pPr>
      <w:proofErr w:type="spellStart"/>
      <w:r>
        <w:rPr>
          <w:sz w:val="16"/>
        </w:rPr>
        <w:t>Yhteistyökumppanilla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oikeus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markkinoida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liittyvää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yhteistyötä</w:t>
      </w:r>
      <w:proofErr w:type="spellEnd"/>
      <w:r>
        <w:rPr>
          <w:sz w:val="16"/>
        </w:rPr>
        <w:t xml:space="preserve"> Delivery Heron </w:t>
      </w:r>
      <w:proofErr w:type="spellStart"/>
      <w:r>
        <w:rPr>
          <w:sz w:val="16"/>
        </w:rPr>
        <w:t>kanssa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osana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tavanomaisia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markkinointikampanjoitaan</w:t>
      </w:r>
      <w:proofErr w:type="spellEnd"/>
      <w:r>
        <w:rPr>
          <w:sz w:val="16"/>
        </w:rPr>
        <w:t>,</w:t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5"/>
          <w:sz w:val="16"/>
        </w:rPr>
        <w:t>mutta</w:t>
      </w:r>
      <w:proofErr w:type="spellEnd"/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tulee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hyväksyttää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kaikki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Palveluun</w:t>
      </w:r>
      <w:proofErr w:type="spellEnd"/>
      <w:r>
        <w:rPr>
          <w:sz w:val="16"/>
        </w:rPr>
        <w:tab/>
      </w:r>
      <w:proofErr w:type="spellStart"/>
      <w:r>
        <w:rPr>
          <w:spacing w:val="-3"/>
          <w:sz w:val="16"/>
        </w:rPr>
        <w:t>liittyvät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markkinointimateriaalit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etukäteen</w:t>
      </w:r>
      <w:proofErr w:type="spellEnd"/>
      <w:r>
        <w:rPr>
          <w:sz w:val="16"/>
        </w:rPr>
        <w:t xml:space="preserve"> Delivery </w:t>
      </w:r>
      <w:proofErr w:type="spellStart"/>
      <w:r>
        <w:rPr>
          <w:sz w:val="16"/>
        </w:rPr>
        <w:t>Herolla</w:t>
      </w:r>
      <w:proofErr w:type="spellEnd"/>
      <w:r>
        <w:rPr>
          <w:sz w:val="16"/>
        </w:rPr>
        <w:t>.</w:t>
      </w:r>
    </w:p>
    <w:p w14:paraId="0FF3AC4F" w14:textId="77777777" w:rsidR="00914BA5" w:rsidRDefault="00914BA5" w:rsidP="00914BA5">
      <w:pPr>
        <w:pStyle w:val="BodyText"/>
        <w:spacing w:before="1"/>
        <w:jc w:val="left"/>
      </w:pPr>
    </w:p>
    <w:p w14:paraId="12261F0E" w14:textId="77777777" w:rsidR="00914BA5" w:rsidRDefault="00914BA5" w:rsidP="00914BA5">
      <w:pPr>
        <w:pStyle w:val="ListParagraph"/>
        <w:numPr>
          <w:ilvl w:val="1"/>
          <w:numId w:val="10"/>
        </w:numPr>
        <w:tabs>
          <w:tab w:val="left" w:pos="737"/>
          <w:tab w:val="left" w:pos="738"/>
          <w:tab w:val="left" w:pos="2407"/>
        </w:tabs>
        <w:ind w:firstLine="0"/>
        <w:jc w:val="both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ab/>
      </w:r>
      <w:proofErr w:type="spellStart"/>
      <w:r>
        <w:rPr>
          <w:spacing w:val="-1"/>
          <w:sz w:val="16"/>
        </w:rPr>
        <w:t>sitoutuu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markkinoimaan</w:t>
      </w:r>
      <w:proofErr w:type="spellEnd"/>
      <w:r>
        <w:rPr>
          <w:sz w:val="16"/>
        </w:rPr>
        <w:t xml:space="preserve"> Delivery Heron </w:t>
      </w:r>
      <w:proofErr w:type="spellStart"/>
      <w:r>
        <w:rPr>
          <w:sz w:val="16"/>
        </w:rPr>
        <w:t>kanssa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harjoittamaansa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sijoittamalla</w:t>
      </w:r>
      <w:proofErr w:type="spellEnd"/>
      <w:r>
        <w:rPr>
          <w:sz w:val="16"/>
        </w:rPr>
        <w:t xml:space="preserve"> Delivery Heron </w:t>
      </w:r>
      <w:proofErr w:type="spellStart"/>
      <w:r>
        <w:rPr>
          <w:sz w:val="16"/>
        </w:rPr>
        <w:t>tarjoaman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tarran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myymälätoimipisteen</w:t>
      </w:r>
      <w:proofErr w:type="spellEnd"/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julkisivulle</w:t>
      </w:r>
      <w:proofErr w:type="spellEnd"/>
      <w:r>
        <w:rPr>
          <w:sz w:val="16"/>
        </w:rPr>
        <w:t>.</w:t>
      </w:r>
    </w:p>
    <w:p w14:paraId="5B821315" w14:textId="77777777" w:rsidR="00914BA5" w:rsidRDefault="00914BA5" w:rsidP="00914BA5">
      <w:pPr>
        <w:pStyle w:val="BodyText"/>
        <w:spacing w:before="12"/>
        <w:jc w:val="left"/>
        <w:rPr>
          <w:sz w:val="15"/>
        </w:rPr>
      </w:pPr>
    </w:p>
    <w:p w14:paraId="2822F2E8" w14:textId="77777777" w:rsidR="00914BA5" w:rsidRDefault="00914BA5" w:rsidP="00914BA5">
      <w:pPr>
        <w:pStyle w:val="ListParagraph"/>
        <w:numPr>
          <w:ilvl w:val="1"/>
          <w:numId w:val="10"/>
        </w:numPr>
        <w:tabs>
          <w:tab w:val="left" w:pos="479"/>
          <w:tab w:val="left" w:pos="1608"/>
        </w:tabs>
        <w:ind w:right="39" w:firstLine="0"/>
        <w:jc w:val="both"/>
        <w:rPr>
          <w:sz w:val="16"/>
        </w:rPr>
      </w:pPr>
      <w:r>
        <w:rPr>
          <w:sz w:val="16"/>
        </w:rPr>
        <w:t xml:space="preserve">Delivery Hero </w:t>
      </w:r>
      <w:proofErr w:type="spellStart"/>
      <w:r>
        <w:rPr>
          <w:sz w:val="16"/>
        </w:rPr>
        <w:t>pidättää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oikeuden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rajoittaa</w:t>
      </w:r>
      <w:proofErr w:type="spellEnd"/>
      <w:r>
        <w:rPr>
          <w:sz w:val="16"/>
        </w:rPr>
        <w:tab/>
      </w:r>
      <w:proofErr w:type="spellStart"/>
      <w:r>
        <w:rPr>
          <w:spacing w:val="-1"/>
          <w:sz w:val="16"/>
        </w:rPr>
        <w:t>Yhteistyökumppanin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osallistumista</w:t>
      </w:r>
      <w:proofErr w:type="spellEnd"/>
      <w:r>
        <w:rPr>
          <w:sz w:val="16"/>
        </w:rPr>
        <w:t xml:space="preserve"> Delivery Heron </w:t>
      </w:r>
      <w:proofErr w:type="spellStart"/>
      <w:r>
        <w:rPr>
          <w:sz w:val="16"/>
        </w:rPr>
        <w:t>muihin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mahdollisiin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palveluihin</w:t>
      </w:r>
      <w:proofErr w:type="spellEnd"/>
      <w:r>
        <w:rPr>
          <w:sz w:val="16"/>
        </w:rPr>
        <w:t xml:space="preserve"> (ml. Delivery Heron Corporate</w:t>
      </w:r>
      <w:r>
        <w:rPr>
          <w:spacing w:val="-2"/>
          <w:sz w:val="16"/>
        </w:rPr>
        <w:t xml:space="preserve"> </w:t>
      </w:r>
      <w:r>
        <w:rPr>
          <w:sz w:val="16"/>
        </w:rPr>
        <w:t>Solution).</w:t>
      </w:r>
    </w:p>
    <w:p w14:paraId="5FCD85CC" w14:textId="77777777" w:rsidR="00914BA5" w:rsidRDefault="00914BA5" w:rsidP="00914BA5">
      <w:pPr>
        <w:pStyle w:val="BodyText"/>
        <w:spacing w:before="11"/>
        <w:jc w:val="left"/>
        <w:rPr>
          <w:sz w:val="15"/>
        </w:rPr>
      </w:pPr>
    </w:p>
    <w:p w14:paraId="6A92C2F1" w14:textId="77777777" w:rsidR="00914BA5" w:rsidRDefault="00914BA5" w:rsidP="00914BA5">
      <w:pPr>
        <w:pStyle w:val="ListParagraph"/>
        <w:numPr>
          <w:ilvl w:val="1"/>
          <w:numId w:val="10"/>
        </w:numPr>
        <w:tabs>
          <w:tab w:val="left" w:pos="797"/>
          <w:tab w:val="left" w:pos="798"/>
          <w:tab w:val="left" w:pos="2532"/>
        </w:tabs>
        <w:ind w:right="39" w:firstLine="0"/>
        <w:jc w:val="both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ab/>
      </w:r>
      <w:proofErr w:type="spellStart"/>
      <w:r>
        <w:rPr>
          <w:spacing w:val="-4"/>
          <w:sz w:val="16"/>
        </w:rPr>
        <w:t>vastaa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myymälätoimipisteissä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työskentelevän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henkilökuntansa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tiedottamisesta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kouluttamisesta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siinä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määrin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kuin</w:t>
      </w:r>
      <w:proofErr w:type="spellEnd"/>
      <w:r>
        <w:rPr>
          <w:sz w:val="16"/>
        </w:rPr>
        <w:t xml:space="preserve"> se</w:t>
      </w:r>
      <w:r>
        <w:rPr>
          <w:spacing w:val="31"/>
          <w:sz w:val="16"/>
        </w:rPr>
        <w:t xml:space="preserve"> </w:t>
      </w:r>
      <w:r>
        <w:rPr>
          <w:sz w:val="16"/>
        </w:rPr>
        <w:t>on</w:t>
      </w:r>
    </w:p>
    <w:p w14:paraId="1B4D7D9B" w14:textId="77777777" w:rsidR="00914BA5" w:rsidRDefault="00914BA5" w:rsidP="00914BA5">
      <w:pPr>
        <w:pStyle w:val="BodyText"/>
        <w:spacing w:before="69"/>
        <w:ind w:left="116"/>
        <w:jc w:val="left"/>
      </w:pPr>
      <w:r>
        <w:br w:type="column"/>
      </w:r>
      <w:proofErr w:type="spellStart"/>
      <w:r>
        <w:t>tarpeen</w:t>
      </w:r>
      <w:proofErr w:type="spellEnd"/>
      <w:r>
        <w:t xml:space="preserve"> </w:t>
      </w:r>
      <w:proofErr w:type="spellStart"/>
      <w:r>
        <w:t>Yhteistyökumppanin</w:t>
      </w:r>
      <w:proofErr w:type="spellEnd"/>
      <w:r>
        <w:t xml:space="preserve"> </w:t>
      </w:r>
      <w:proofErr w:type="spellStart"/>
      <w:r>
        <w:t>Sopimukseen</w:t>
      </w:r>
      <w:proofErr w:type="spellEnd"/>
      <w:r>
        <w:t xml:space="preserve"> </w:t>
      </w:r>
      <w:proofErr w:type="spellStart"/>
      <w:r>
        <w:t>liittyvien</w:t>
      </w:r>
      <w:proofErr w:type="spellEnd"/>
      <w:r>
        <w:t xml:space="preserve"> </w:t>
      </w:r>
      <w:proofErr w:type="spellStart"/>
      <w:r>
        <w:t>velvoitteiden</w:t>
      </w:r>
      <w:proofErr w:type="spellEnd"/>
      <w:r>
        <w:t xml:space="preserve"> </w:t>
      </w:r>
      <w:proofErr w:type="spellStart"/>
      <w:r>
        <w:t>täyttämiseksi</w:t>
      </w:r>
      <w:proofErr w:type="spellEnd"/>
      <w:r>
        <w:t>.</w:t>
      </w:r>
    </w:p>
    <w:p w14:paraId="06D865EC" w14:textId="77777777" w:rsidR="00914BA5" w:rsidRDefault="00914BA5" w:rsidP="00914BA5">
      <w:pPr>
        <w:pStyle w:val="BodyText"/>
        <w:spacing w:before="12"/>
        <w:jc w:val="left"/>
        <w:rPr>
          <w:sz w:val="15"/>
        </w:rPr>
      </w:pPr>
    </w:p>
    <w:p w14:paraId="36CAD492" w14:textId="77777777" w:rsidR="00914BA5" w:rsidRDefault="00914BA5" w:rsidP="00914BA5">
      <w:pPr>
        <w:pStyle w:val="ListParagraph"/>
        <w:numPr>
          <w:ilvl w:val="1"/>
          <w:numId w:val="10"/>
        </w:numPr>
        <w:tabs>
          <w:tab w:val="left" w:pos="838"/>
          <w:tab w:val="left" w:pos="839"/>
          <w:tab w:val="left" w:pos="2532"/>
        </w:tabs>
        <w:ind w:right="41" w:firstLine="0"/>
        <w:jc w:val="both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ab/>
      </w:r>
      <w:proofErr w:type="spellStart"/>
      <w:r>
        <w:rPr>
          <w:spacing w:val="-4"/>
          <w:sz w:val="16"/>
        </w:rPr>
        <w:t>vastaa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loppuasiakkaalle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mahdollisesti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tarjottavien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bonusten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aiheuttamista</w:t>
      </w:r>
      <w:proofErr w:type="spellEnd"/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kustannuksista</w:t>
      </w:r>
      <w:proofErr w:type="spellEnd"/>
      <w:r>
        <w:rPr>
          <w:sz w:val="16"/>
        </w:rPr>
        <w:t>.</w:t>
      </w:r>
    </w:p>
    <w:p w14:paraId="1E49A39B" w14:textId="77777777" w:rsidR="00914BA5" w:rsidRDefault="00914BA5" w:rsidP="00914BA5">
      <w:pPr>
        <w:pStyle w:val="BodyText"/>
        <w:spacing w:before="1"/>
        <w:jc w:val="left"/>
      </w:pPr>
    </w:p>
    <w:p w14:paraId="0A163E7D" w14:textId="77777777" w:rsidR="00914BA5" w:rsidRDefault="00914BA5" w:rsidP="00914BA5">
      <w:pPr>
        <w:pStyle w:val="Heading2"/>
        <w:numPr>
          <w:ilvl w:val="0"/>
          <w:numId w:val="11"/>
        </w:numPr>
        <w:tabs>
          <w:tab w:val="left" w:pos="476"/>
          <w:tab w:val="left" w:pos="477"/>
          <w:tab w:val="left" w:pos="1472"/>
          <w:tab w:val="left" w:pos="2833"/>
        </w:tabs>
        <w:ind w:right="40"/>
      </w:pPr>
      <w:bookmarkStart w:id="6" w:name="4._Sääntöjen_noudattaminen_ja_informoint"/>
      <w:bookmarkEnd w:id="6"/>
      <w:proofErr w:type="spellStart"/>
      <w:r>
        <w:t>Sääntöjen</w:t>
      </w:r>
      <w:proofErr w:type="spellEnd"/>
      <w:r>
        <w:tab/>
      </w:r>
      <w:proofErr w:type="spellStart"/>
      <w:r>
        <w:t>noudattaminen</w:t>
      </w:r>
      <w:proofErr w:type="spellEnd"/>
      <w:r>
        <w:tab/>
      </w:r>
      <w:r>
        <w:rPr>
          <w:spacing w:val="-11"/>
        </w:rPr>
        <w:t xml:space="preserve">ja </w:t>
      </w:r>
      <w:proofErr w:type="spellStart"/>
      <w:r>
        <w:t>informointi</w:t>
      </w:r>
      <w:proofErr w:type="spellEnd"/>
      <w:r>
        <w:rPr>
          <w:spacing w:val="-3"/>
        </w:rPr>
        <w:t xml:space="preserve"> </w:t>
      </w:r>
      <w:proofErr w:type="spellStart"/>
      <w:r>
        <w:t>loppuasiakkaalle</w:t>
      </w:r>
      <w:proofErr w:type="spellEnd"/>
    </w:p>
    <w:p w14:paraId="1267F856" w14:textId="77777777" w:rsidR="00914BA5" w:rsidRDefault="00914BA5" w:rsidP="00914BA5">
      <w:pPr>
        <w:pStyle w:val="BodyText"/>
        <w:spacing w:before="12"/>
        <w:jc w:val="left"/>
        <w:rPr>
          <w:b/>
          <w:sz w:val="15"/>
        </w:rPr>
      </w:pPr>
    </w:p>
    <w:p w14:paraId="39AEB430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378"/>
          <w:tab w:val="left" w:pos="848"/>
          <w:tab w:val="left" w:pos="1075"/>
          <w:tab w:val="left" w:pos="1279"/>
          <w:tab w:val="left" w:pos="1615"/>
          <w:tab w:val="left" w:pos="2158"/>
          <w:tab w:val="left" w:pos="2247"/>
          <w:tab w:val="left" w:pos="2535"/>
          <w:tab w:val="left" w:pos="2623"/>
        </w:tabs>
        <w:ind w:left="116" w:firstLine="0"/>
        <w:jc w:val="both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kaikilta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siitä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se </w:t>
      </w:r>
      <w:proofErr w:type="spellStart"/>
      <w:r>
        <w:rPr>
          <w:sz w:val="16"/>
        </w:rPr>
        <w:t>toiminnassaan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noudattaa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kulloinkin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voimassa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olevaa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lainsäädäntöä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asetuksia</w:t>
      </w:r>
      <w:proofErr w:type="spellEnd"/>
      <w:r>
        <w:rPr>
          <w:spacing w:val="-10"/>
          <w:sz w:val="16"/>
        </w:rPr>
        <w:t xml:space="preserve"> </w:t>
      </w:r>
      <w:r>
        <w:rPr>
          <w:sz w:val="16"/>
        </w:rPr>
        <w:t>(</w:t>
      </w:r>
      <w:proofErr w:type="spellStart"/>
      <w:r>
        <w:rPr>
          <w:sz w:val="16"/>
        </w:rPr>
        <w:t>mukaan</w:t>
      </w:r>
      <w:proofErr w:type="spellEnd"/>
      <w:r>
        <w:rPr>
          <w:spacing w:val="-10"/>
          <w:sz w:val="16"/>
        </w:rPr>
        <w:t xml:space="preserve"> </w:t>
      </w:r>
      <w:proofErr w:type="spellStart"/>
      <w:r>
        <w:rPr>
          <w:sz w:val="16"/>
        </w:rPr>
        <w:t>lukien</w:t>
      </w:r>
      <w:proofErr w:type="spellEnd"/>
      <w:r>
        <w:rPr>
          <w:spacing w:val="-10"/>
          <w:sz w:val="16"/>
        </w:rPr>
        <w:t xml:space="preserve"> </w:t>
      </w:r>
      <w:proofErr w:type="spellStart"/>
      <w:r>
        <w:rPr>
          <w:sz w:val="16"/>
        </w:rPr>
        <w:t>Euroopan</w:t>
      </w:r>
      <w:proofErr w:type="spellEnd"/>
      <w:r>
        <w:rPr>
          <w:spacing w:val="-10"/>
          <w:sz w:val="16"/>
        </w:rPr>
        <w:t xml:space="preserve"> </w:t>
      </w:r>
      <w:proofErr w:type="spellStart"/>
      <w:r>
        <w:rPr>
          <w:sz w:val="16"/>
        </w:rPr>
        <w:t>Unionin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suoraan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velvoittavia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säädöksiä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sekä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Suomen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lakeja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asetuksia</w:t>
      </w:r>
      <w:proofErr w:type="spellEnd"/>
      <w:r>
        <w:rPr>
          <w:sz w:val="16"/>
        </w:rPr>
        <w:t xml:space="preserve">) ja </w:t>
      </w:r>
      <w:proofErr w:type="spellStart"/>
      <w:r>
        <w:rPr>
          <w:sz w:val="16"/>
        </w:rPr>
        <w:t>muita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toimintaan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soveltuvia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säännöksiä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viranomaismääräyksiä</w:t>
      </w:r>
      <w:proofErr w:type="spellEnd"/>
      <w:r>
        <w:rPr>
          <w:sz w:val="16"/>
        </w:rPr>
        <w:t xml:space="preserve"> ja -</w:t>
      </w:r>
      <w:proofErr w:type="spellStart"/>
      <w:r>
        <w:rPr>
          <w:sz w:val="16"/>
        </w:rPr>
        <w:t>vaatimuksia</w:t>
      </w:r>
      <w:proofErr w:type="spellEnd"/>
      <w:r>
        <w:rPr>
          <w:sz w:val="16"/>
        </w:rPr>
        <w:t xml:space="preserve">, - </w:t>
      </w:r>
      <w:proofErr w:type="spellStart"/>
      <w:r>
        <w:rPr>
          <w:sz w:val="16"/>
        </w:rPr>
        <w:t>ohjeistuksia</w:t>
      </w:r>
      <w:proofErr w:type="spellEnd"/>
      <w:r>
        <w:rPr>
          <w:sz w:val="16"/>
        </w:rPr>
        <w:t xml:space="preserve"> ja -</w:t>
      </w:r>
      <w:proofErr w:type="spellStart"/>
      <w:r>
        <w:rPr>
          <w:sz w:val="16"/>
        </w:rPr>
        <w:t>ohjeita</w:t>
      </w:r>
      <w:proofErr w:type="spellEnd"/>
      <w:r>
        <w:rPr>
          <w:sz w:val="16"/>
        </w:rPr>
        <w:t xml:space="preserve"> (</w:t>
      </w:r>
      <w:proofErr w:type="spellStart"/>
      <w:r>
        <w:rPr>
          <w:sz w:val="16"/>
        </w:rPr>
        <w:t>jäljempänä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yhdessä</w:t>
      </w:r>
      <w:proofErr w:type="spellEnd"/>
      <w:r>
        <w:rPr>
          <w:sz w:val="16"/>
        </w:rPr>
        <w:t xml:space="preserve"> ”</w:t>
      </w:r>
      <w:proofErr w:type="spellStart"/>
      <w:r>
        <w:rPr>
          <w:b/>
          <w:sz w:val="16"/>
        </w:rPr>
        <w:t>Määräykset</w:t>
      </w:r>
      <w:proofErr w:type="spellEnd"/>
      <w:r>
        <w:rPr>
          <w:sz w:val="16"/>
        </w:rPr>
        <w:t xml:space="preserve">”) </w:t>
      </w:r>
      <w:proofErr w:type="spellStart"/>
      <w:r>
        <w:rPr>
          <w:sz w:val="16"/>
        </w:rPr>
        <w:t>mukaan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lukien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muttei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rajoittuen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niitä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Määräyksiä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jotka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koskevat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ruokaa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juomaa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elintarvikkeita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lääkkeitä</w:t>
      </w:r>
      <w:proofErr w:type="spellEnd"/>
      <w:r>
        <w:rPr>
          <w:sz w:val="16"/>
        </w:rPr>
        <w:t xml:space="preserve"> ja/tai</w:t>
      </w:r>
      <w:r>
        <w:rPr>
          <w:sz w:val="16"/>
        </w:rPr>
        <w:tab/>
      </w:r>
      <w:proofErr w:type="spellStart"/>
      <w:r>
        <w:rPr>
          <w:sz w:val="16"/>
        </w:rPr>
        <w:t>muita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tuotteita</w:t>
      </w:r>
      <w:proofErr w:type="spellEnd"/>
      <w:r>
        <w:rPr>
          <w:sz w:val="16"/>
        </w:rPr>
        <w:t>,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jotka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asettaa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saataville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Alustalle</w:t>
      </w:r>
      <w:proofErr w:type="spellEnd"/>
      <w:r>
        <w:rPr>
          <w:sz w:val="16"/>
        </w:rPr>
        <w:tab/>
      </w:r>
      <w:r>
        <w:rPr>
          <w:sz w:val="16"/>
        </w:rPr>
        <w:tab/>
        <w:t>(</w:t>
      </w:r>
      <w:proofErr w:type="spellStart"/>
      <w:r>
        <w:rPr>
          <w:sz w:val="16"/>
        </w:rPr>
        <w:t>jäljempänä</w:t>
      </w:r>
      <w:proofErr w:type="spellEnd"/>
      <w:r>
        <w:rPr>
          <w:sz w:val="16"/>
        </w:rPr>
        <w:tab/>
      </w:r>
      <w:r>
        <w:rPr>
          <w:sz w:val="16"/>
        </w:rPr>
        <w:tab/>
      </w:r>
      <w:r>
        <w:rPr>
          <w:spacing w:val="-3"/>
          <w:sz w:val="16"/>
        </w:rPr>
        <w:t>”</w:t>
      </w:r>
      <w:proofErr w:type="spellStart"/>
      <w:r>
        <w:rPr>
          <w:b/>
          <w:spacing w:val="-3"/>
          <w:sz w:val="16"/>
        </w:rPr>
        <w:t>Myytävät</w:t>
      </w:r>
      <w:proofErr w:type="spellEnd"/>
      <w:r>
        <w:rPr>
          <w:b/>
          <w:spacing w:val="-3"/>
          <w:sz w:val="16"/>
        </w:rPr>
        <w:t xml:space="preserve"> </w:t>
      </w:r>
      <w:proofErr w:type="spellStart"/>
      <w:r>
        <w:rPr>
          <w:b/>
          <w:sz w:val="16"/>
        </w:rPr>
        <w:t>Tuotteet</w:t>
      </w:r>
      <w:proofErr w:type="spellEnd"/>
      <w:r>
        <w:rPr>
          <w:sz w:val="16"/>
        </w:rPr>
        <w:t xml:space="preserve">”).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myös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siitä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sillä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kaikki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mahdolliset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tarvittavat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Määräysten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edellyttämät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luvat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lisenssit</w:t>
      </w:r>
      <w:proofErr w:type="spellEnd"/>
      <w:r>
        <w:rPr>
          <w:sz w:val="16"/>
        </w:rPr>
        <w:t xml:space="preserve"> ja/tai </w:t>
      </w:r>
      <w:proofErr w:type="spellStart"/>
      <w:r>
        <w:rPr>
          <w:sz w:val="16"/>
        </w:rPr>
        <w:t>rekisteröinnit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ne </w:t>
      </w:r>
      <w:proofErr w:type="spellStart"/>
      <w:r>
        <w:rPr>
          <w:sz w:val="16"/>
        </w:rPr>
        <w:t>ovat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voimassa</w:t>
      </w:r>
      <w:proofErr w:type="spellEnd"/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koko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voimassaoloajan</w:t>
      </w:r>
      <w:proofErr w:type="spellEnd"/>
      <w:r>
        <w:rPr>
          <w:sz w:val="16"/>
        </w:rPr>
        <w:t>.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Lisäksi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siitä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se </w:t>
      </w:r>
      <w:proofErr w:type="spellStart"/>
      <w:r>
        <w:rPr>
          <w:sz w:val="16"/>
        </w:rPr>
        <w:t>noudattaa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toimintaan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kulloinkin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soveltuvia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terveyteen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turvallisuuteen</w:t>
      </w:r>
      <w:proofErr w:type="spellEnd"/>
      <w:r>
        <w:rPr>
          <w:spacing w:val="-22"/>
          <w:sz w:val="16"/>
        </w:rPr>
        <w:t xml:space="preserve"> </w:t>
      </w:r>
      <w:r>
        <w:rPr>
          <w:sz w:val="16"/>
        </w:rPr>
        <w:t xml:space="preserve">ja/tai </w:t>
      </w:r>
      <w:proofErr w:type="spellStart"/>
      <w:r>
        <w:rPr>
          <w:sz w:val="16"/>
        </w:rPr>
        <w:t>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toimintaan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muutoin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yleensä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liittyviä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Määräyksiä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Lisäksi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tulee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koko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voimassaoloajan</w:t>
      </w:r>
      <w:proofErr w:type="spellEnd"/>
      <w:r>
        <w:rPr>
          <w:sz w:val="16"/>
        </w:rPr>
        <w:t xml:space="preserve"> olla </w:t>
      </w:r>
      <w:proofErr w:type="spellStart"/>
      <w:r>
        <w:rPr>
          <w:sz w:val="16"/>
        </w:rPr>
        <w:t>rekisteröitynyt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toiminnastaan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arvonlisäverovelvolliseksi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Suomessa</w:t>
      </w:r>
      <w:proofErr w:type="spellEnd"/>
      <w:r>
        <w:rPr>
          <w:sz w:val="16"/>
        </w:rPr>
        <w:t>.</w:t>
      </w:r>
    </w:p>
    <w:p w14:paraId="7E437112" w14:textId="77777777" w:rsidR="00914BA5" w:rsidRDefault="00914BA5" w:rsidP="00914BA5">
      <w:pPr>
        <w:pStyle w:val="BodyText"/>
        <w:spacing w:before="11"/>
        <w:jc w:val="left"/>
        <w:rPr>
          <w:sz w:val="15"/>
        </w:rPr>
      </w:pPr>
    </w:p>
    <w:p w14:paraId="7C55C55C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417"/>
          <w:tab w:val="left" w:pos="1147"/>
          <w:tab w:val="left" w:pos="1985"/>
        </w:tabs>
        <w:ind w:left="116" w:right="40" w:firstLine="0"/>
        <w:jc w:val="both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siitä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tilaukset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pakataan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merkitään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kulloinkin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voimassa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olevien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Määräysten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vaatimalla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tavalla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tilaukseen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sisältyvien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laadusta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sekä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siitä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se </w:t>
      </w:r>
      <w:proofErr w:type="spellStart"/>
      <w:r>
        <w:rPr>
          <w:sz w:val="16"/>
        </w:rPr>
        <w:t>asettaa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Asiakkaan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saataville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ennen</w:t>
      </w:r>
      <w:proofErr w:type="spellEnd"/>
      <w:r>
        <w:rPr>
          <w:sz w:val="16"/>
        </w:rPr>
        <w:tab/>
      </w:r>
      <w:proofErr w:type="spellStart"/>
      <w:r>
        <w:rPr>
          <w:spacing w:val="-1"/>
          <w:sz w:val="16"/>
        </w:rPr>
        <w:t>tilausprosessin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päättämistä</w:t>
      </w:r>
      <w:proofErr w:type="spellEnd"/>
      <w:r>
        <w:rPr>
          <w:spacing w:val="-11"/>
          <w:sz w:val="16"/>
        </w:rPr>
        <w:t xml:space="preserve"> </w:t>
      </w:r>
      <w:proofErr w:type="spellStart"/>
      <w:r>
        <w:rPr>
          <w:sz w:val="16"/>
        </w:rPr>
        <w:t>kaiken</w:t>
      </w:r>
      <w:proofErr w:type="spellEnd"/>
      <w:r>
        <w:rPr>
          <w:spacing w:val="-10"/>
          <w:sz w:val="16"/>
        </w:rPr>
        <w:t xml:space="preserve"> </w:t>
      </w:r>
      <w:proofErr w:type="spellStart"/>
      <w:r>
        <w:rPr>
          <w:sz w:val="16"/>
        </w:rPr>
        <w:t>kulloinkin</w:t>
      </w:r>
      <w:proofErr w:type="spellEnd"/>
      <w:r>
        <w:rPr>
          <w:spacing w:val="-10"/>
          <w:sz w:val="16"/>
        </w:rPr>
        <w:t xml:space="preserve"> </w:t>
      </w:r>
      <w:proofErr w:type="spellStart"/>
      <w:r>
        <w:rPr>
          <w:sz w:val="16"/>
        </w:rPr>
        <w:t>sovellettavien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Määräysten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edellyttämät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tiedot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Myytävistä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Tuotteista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kuten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näiden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allergeeneista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sekä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täyttää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elintarviketietojen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antamista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kuluttajille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koskevan</w:t>
      </w:r>
      <w:proofErr w:type="spellEnd"/>
      <w:r>
        <w:rPr>
          <w:sz w:val="16"/>
        </w:rPr>
        <w:t xml:space="preserve"> EU-</w:t>
      </w:r>
      <w:proofErr w:type="spellStart"/>
      <w:r>
        <w:rPr>
          <w:sz w:val="16"/>
        </w:rPr>
        <w:t>asetuksen</w:t>
      </w:r>
      <w:proofErr w:type="spellEnd"/>
      <w:r>
        <w:rPr>
          <w:sz w:val="16"/>
        </w:rPr>
        <w:t xml:space="preserve"> 1169/2011 (ns. </w:t>
      </w:r>
      <w:proofErr w:type="spellStart"/>
      <w:r>
        <w:rPr>
          <w:sz w:val="16"/>
        </w:rPr>
        <w:t>tietojenantoasetus</w:t>
      </w:r>
      <w:proofErr w:type="spellEnd"/>
      <w:r>
        <w:rPr>
          <w:sz w:val="16"/>
        </w:rPr>
        <w:t xml:space="preserve">) </w:t>
      </w:r>
      <w:proofErr w:type="spellStart"/>
      <w:r>
        <w:rPr>
          <w:sz w:val="16"/>
        </w:rPr>
        <w:t>asetetut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vaatimukset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lääkelain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asettamat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vaatimukset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mahdolliset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muut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sovellettavat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Määräykset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sekä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siitä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loppuasiakasta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toimituksen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yhteydessä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informoidaan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mistä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Myytävien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tiedot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löytyvät</w:t>
      </w:r>
      <w:proofErr w:type="spellEnd"/>
      <w:r>
        <w:rPr>
          <w:sz w:val="16"/>
        </w:rPr>
        <w:t>.</w:t>
      </w:r>
    </w:p>
    <w:p w14:paraId="01814426" w14:textId="77777777" w:rsidR="00914BA5" w:rsidRDefault="00914BA5" w:rsidP="00914BA5">
      <w:pPr>
        <w:pStyle w:val="BodyText"/>
        <w:spacing w:before="1"/>
        <w:jc w:val="left"/>
      </w:pPr>
    </w:p>
    <w:p w14:paraId="572024AB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397"/>
        </w:tabs>
        <w:spacing w:before="1"/>
        <w:ind w:left="116" w:right="42" w:firstLine="0"/>
        <w:jc w:val="both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myös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siitä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se </w:t>
      </w:r>
      <w:proofErr w:type="spellStart"/>
      <w:r>
        <w:rPr>
          <w:sz w:val="16"/>
        </w:rPr>
        <w:t>antaa</w:t>
      </w:r>
      <w:proofErr w:type="spellEnd"/>
      <w:r>
        <w:rPr>
          <w:sz w:val="16"/>
        </w:rPr>
        <w:t xml:space="preserve"> Delivery </w:t>
      </w:r>
      <w:proofErr w:type="spellStart"/>
      <w:r>
        <w:rPr>
          <w:sz w:val="16"/>
        </w:rPr>
        <w:t>Herolle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riittävät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tiedot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Myytävien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kuljetukselle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mahdollisesti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asetetuista</w:t>
      </w:r>
      <w:proofErr w:type="spellEnd"/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Määräyksistä</w:t>
      </w:r>
      <w:proofErr w:type="spellEnd"/>
      <w:r>
        <w:rPr>
          <w:sz w:val="16"/>
        </w:rPr>
        <w:t>.</w:t>
      </w:r>
    </w:p>
    <w:p w14:paraId="072B9D2D" w14:textId="77777777" w:rsidR="00914BA5" w:rsidRDefault="00914BA5" w:rsidP="00914BA5">
      <w:pPr>
        <w:pStyle w:val="BodyText"/>
        <w:jc w:val="left"/>
      </w:pPr>
    </w:p>
    <w:p w14:paraId="2F397940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462"/>
        </w:tabs>
        <w:ind w:left="115" w:right="42" w:firstLine="0"/>
        <w:jc w:val="both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kaikkien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Myytäviä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Tuotteita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koskevien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tietojen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virheettömyydestä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sekä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siitä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tiedot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täyttävät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kaikki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Määräykset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jotka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soveltuvat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Tuotteisiin</w:t>
      </w:r>
      <w:proofErr w:type="spellEnd"/>
      <w:r>
        <w:rPr>
          <w:sz w:val="16"/>
        </w:rPr>
        <w:t>.</w:t>
      </w:r>
      <w:r>
        <w:rPr>
          <w:spacing w:val="6"/>
          <w:sz w:val="16"/>
        </w:rPr>
        <w:t xml:space="preserve"> </w:t>
      </w:r>
      <w:proofErr w:type="spellStart"/>
      <w:r>
        <w:rPr>
          <w:sz w:val="16"/>
        </w:rPr>
        <w:t>Myytävien</w:t>
      </w:r>
      <w:proofErr w:type="spellEnd"/>
    </w:p>
    <w:p w14:paraId="4AED650A" w14:textId="77777777" w:rsidR="00914BA5" w:rsidRDefault="00914BA5" w:rsidP="00914BA5">
      <w:pPr>
        <w:pStyle w:val="BodyText"/>
        <w:tabs>
          <w:tab w:val="left" w:pos="1692"/>
          <w:tab w:val="left" w:pos="2326"/>
        </w:tabs>
        <w:spacing w:before="70"/>
        <w:ind w:left="116" w:right="115"/>
      </w:pPr>
      <w:r>
        <w:br w:type="column"/>
      </w:r>
      <w:proofErr w:type="spellStart"/>
      <w:r>
        <w:t>tuotteiden</w:t>
      </w:r>
      <w:proofErr w:type="spellEnd"/>
      <w:r>
        <w:t xml:space="preserve"> </w:t>
      </w:r>
      <w:proofErr w:type="spellStart"/>
      <w:r>
        <w:t>osalta</w:t>
      </w:r>
      <w:proofErr w:type="spellEnd"/>
      <w:r>
        <w:t xml:space="preserve"> </w:t>
      </w:r>
      <w:proofErr w:type="spellStart"/>
      <w:r>
        <w:t>Yhteistyökumppani</w:t>
      </w:r>
      <w:proofErr w:type="spellEnd"/>
      <w:r>
        <w:t xml:space="preserve"> on </w:t>
      </w:r>
      <w:proofErr w:type="spellStart"/>
      <w:r>
        <w:t>vastuussa</w:t>
      </w:r>
      <w:proofErr w:type="spellEnd"/>
      <w:r>
        <w:t xml:space="preserve"> </w:t>
      </w:r>
      <w:proofErr w:type="spellStart"/>
      <w:r>
        <w:t>kaikkien</w:t>
      </w:r>
      <w:proofErr w:type="spellEnd"/>
      <w:r>
        <w:t xml:space="preserve"> </w:t>
      </w:r>
      <w:proofErr w:type="spellStart"/>
      <w:r>
        <w:t>tietojenantoasetukseen</w:t>
      </w:r>
      <w:proofErr w:type="spellEnd"/>
      <w:r>
        <w:t xml:space="preserve"> ja </w:t>
      </w:r>
      <w:proofErr w:type="spellStart"/>
      <w:r>
        <w:t>muihin</w:t>
      </w:r>
      <w:proofErr w:type="spellEnd"/>
      <w:r>
        <w:t xml:space="preserve"> </w:t>
      </w:r>
      <w:proofErr w:type="spellStart"/>
      <w:r>
        <w:t>Määräyksiin</w:t>
      </w:r>
      <w:proofErr w:type="spellEnd"/>
      <w:r>
        <w:t xml:space="preserve"> </w:t>
      </w:r>
      <w:proofErr w:type="spellStart"/>
      <w:r>
        <w:t>liittyvien</w:t>
      </w:r>
      <w:proofErr w:type="spellEnd"/>
      <w:r>
        <w:t xml:space="preserve"> </w:t>
      </w:r>
      <w:proofErr w:type="spellStart"/>
      <w:r>
        <w:t>tietojen</w:t>
      </w:r>
      <w:proofErr w:type="spellEnd"/>
      <w:r>
        <w:t xml:space="preserve"> </w:t>
      </w:r>
      <w:proofErr w:type="spellStart"/>
      <w:r>
        <w:t>toimittamisesta</w:t>
      </w:r>
      <w:proofErr w:type="spellEnd"/>
      <w:r>
        <w:rPr>
          <w:spacing w:val="-11"/>
        </w:rPr>
        <w:t xml:space="preserve"> </w:t>
      </w:r>
      <w:proofErr w:type="spellStart"/>
      <w:r>
        <w:t>Asiakkaalle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mukaan</w:t>
      </w:r>
      <w:proofErr w:type="spellEnd"/>
      <w:r>
        <w:rPr>
          <w:spacing w:val="-11"/>
        </w:rPr>
        <w:t xml:space="preserve"> </w:t>
      </w:r>
      <w:proofErr w:type="spellStart"/>
      <w:r>
        <w:t>lukien</w:t>
      </w:r>
      <w:proofErr w:type="spellEnd"/>
      <w:r>
        <w:t xml:space="preserve">, </w:t>
      </w:r>
      <w:proofErr w:type="spellStart"/>
      <w:r>
        <w:t>muttei</w:t>
      </w:r>
      <w:proofErr w:type="spellEnd"/>
      <w:r>
        <w:t xml:space="preserve"> </w:t>
      </w:r>
      <w:proofErr w:type="spellStart"/>
      <w:r>
        <w:t>rajoittuen</w:t>
      </w:r>
      <w:proofErr w:type="spellEnd"/>
      <w:r>
        <w:t xml:space="preserve">, </w:t>
      </w:r>
      <w:proofErr w:type="spellStart"/>
      <w:r>
        <w:t>sisältöön</w:t>
      </w:r>
      <w:proofErr w:type="spellEnd"/>
      <w:r>
        <w:t xml:space="preserve">, </w:t>
      </w:r>
      <w:proofErr w:type="spellStart"/>
      <w:r>
        <w:t>ainesosiin</w:t>
      </w:r>
      <w:proofErr w:type="spellEnd"/>
      <w:r>
        <w:t xml:space="preserve">, </w:t>
      </w:r>
      <w:proofErr w:type="spellStart"/>
      <w:r>
        <w:t>ravitsemukselliseen</w:t>
      </w:r>
      <w:proofErr w:type="spellEnd"/>
      <w:r>
        <w:tab/>
      </w:r>
      <w:r>
        <w:tab/>
      </w:r>
      <w:proofErr w:type="spellStart"/>
      <w:r>
        <w:t>sisältöön</w:t>
      </w:r>
      <w:proofErr w:type="spellEnd"/>
      <w:r>
        <w:t xml:space="preserve">, </w:t>
      </w:r>
      <w:proofErr w:type="spellStart"/>
      <w:r>
        <w:t>allergeeneihin</w:t>
      </w:r>
      <w:proofErr w:type="spellEnd"/>
      <w:r>
        <w:t xml:space="preserve"> ja </w:t>
      </w:r>
      <w:proofErr w:type="spellStart"/>
      <w:r>
        <w:t>mahdollisiin</w:t>
      </w:r>
      <w:proofErr w:type="spellEnd"/>
      <w:r>
        <w:t xml:space="preserve"> </w:t>
      </w:r>
      <w:proofErr w:type="spellStart"/>
      <w:r>
        <w:t>haitta</w:t>
      </w:r>
      <w:proofErr w:type="spellEnd"/>
      <w:r>
        <w:t xml:space="preserve">- tai </w:t>
      </w:r>
      <w:proofErr w:type="spellStart"/>
      <w:r>
        <w:t>sivuvaikutuksiin</w:t>
      </w:r>
      <w:proofErr w:type="spellEnd"/>
      <w:r>
        <w:t>.</w:t>
      </w:r>
      <w:r>
        <w:tab/>
      </w:r>
      <w:proofErr w:type="spellStart"/>
      <w:r>
        <w:rPr>
          <w:spacing w:val="-1"/>
        </w:rPr>
        <w:t>Yhteistyökumppani</w:t>
      </w:r>
      <w:proofErr w:type="spellEnd"/>
      <w:r>
        <w:rPr>
          <w:spacing w:val="-1"/>
        </w:rPr>
        <w:t xml:space="preserve"> </w:t>
      </w:r>
      <w:proofErr w:type="spellStart"/>
      <w:r>
        <w:t>vahvistaa</w:t>
      </w:r>
      <w:proofErr w:type="spellEnd"/>
      <w:r>
        <w:rPr>
          <w:spacing w:val="-8"/>
        </w:rPr>
        <w:t xml:space="preserve"> </w:t>
      </w:r>
      <w:proofErr w:type="spellStart"/>
      <w:r>
        <w:t>kyseiset</w:t>
      </w:r>
      <w:proofErr w:type="spellEnd"/>
      <w:r>
        <w:rPr>
          <w:spacing w:val="-6"/>
        </w:rPr>
        <w:t xml:space="preserve"> </w:t>
      </w:r>
      <w:proofErr w:type="spellStart"/>
      <w:r>
        <w:t>tiedot</w:t>
      </w:r>
      <w:proofErr w:type="spellEnd"/>
      <w:r>
        <w:rPr>
          <w:spacing w:val="-8"/>
        </w:rPr>
        <w:t xml:space="preserve"> </w:t>
      </w:r>
      <w:proofErr w:type="spellStart"/>
      <w:r>
        <w:t>antamalla</w:t>
      </w:r>
      <w:proofErr w:type="spellEnd"/>
      <w:r>
        <w:rPr>
          <w:spacing w:val="-7"/>
        </w:rPr>
        <w:t xml:space="preserve"> </w:t>
      </w:r>
      <w:r>
        <w:t xml:space="preserve">Delivery </w:t>
      </w:r>
      <w:proofErr w:type="spellStart"/>
      <w:r>
        <w:t>Herolle</w:t>
      </w:r>
      <w:proofErr w:type="spellEnd"/>
      <w:r>
        <w:t xml:space="preserve"> </w:t>
      </w:r>
      <w:proofErr w:type="spellStart"/>
      <w:r>
        <w:t>tarvittavat</w:t>
      </w:r>
      <w:proofErr w:type="spellEnd"/>
      <w:r>
        <w:t xml:space="preserve"> </w:t>
      </w:r>
      <w:proofErr w:type="spellStart"/>
      <w:r>
        <w:t>tiedot</w:t>
      </w:r>
      <w:proofErr w:type="spellEnd"/>
      <w:r>
        <w:t xml:space="preserve"> (</w:t>
      </w:r>
      <w:proofErr w:type="spellStart"/>
      <w:r>
        <w:t>esim</w:t>
      </w:r>
      <w:proofErr w:type="spellEnd"/>
      <w:r>
        <w:t>. GTIN- tai EAN-</w:t>
      </w:r>
      <w:proofErr w:type="spellStart"/>
      <w:r>
        <w:t>koodit</w:t>
      </w:r>
      <w:proofErr w:type="spellEnd"/>
      <w:r>
        <w:t xml:space="preserve">), </w:t>
      </w:r>
      <w:proofErr w:type="spellStart"/>
      <w:r>
        <w:t>joilla</w:t>
      </w:r>
      <w:proofErr w:type="spellEnd"/>
      <w:r>
        <w:t xml:space="preserve"> Delivery Hero </w:t>
      </w:r>
      <w:proofErr w:type="spellStart"/>
      <w:r>
        <w:t>voi</w:t>
      </w:r>
      <w:proofErr w:type="spellEnd"/>
      <w:r>
        <w:t xml:space="preserve"> </w:t>
      </w:r>
      <w:proofErr w:type="spellStart"/>
      <w:r>
        <w:t>tarkistaa</w:t>
      </w:r>
      <w:proofErr w:type="spellEnd"/>
      <w:r>
        <w:t xml:space="preserve"> </w:t>
      </w:r>
      <w:proofErr w:type="spellStart"/>
      <w:r>
        <w:t>kyseiset</w:t>
      </w:r>
      <w:proofErr w:type="spellEnd"/>
      <w:r>
        <w:t xml:space="preserve"> </w:t>
      </w:r>
      <w:proofErr w:type="spellStart"/>
      <w:r>
        <w:t>tiedot</w:t>
      </w:r>
      <w:proofErr w:type="spellEnd"/>
      <w:r>
        <w:t xml:space="preserve"> </w:t>
      </w:r>
      <w:proofErr w:type="spellStart"/>
      <w:r>
        <w:t>ulkoisista</w:t>
      </w:r>
      <w:proofErr w:type="spellEnd"/>
      <w:r>
        <w:t xml:space="preserve"> </w:t>
      </w:r>
      <w:proofErr w:type="spellStart"/>
      <w:r>
        <w:t>tietokannoista</w:t>
      </w:r>
      <w:proofErr w:type="spellEnd"/>
      <w:r>
        <w:t xml:space="preserve"> </w:t>
      </w:r>
      <w:proofErr w:type="spellStart"/>
      <w:r>
        <w:t>kuten</w:t>
      </w:r>
      <w:proofErr w:type="spellEnd"/>
      <w:r>
        <w:t xml:space="preserve"> [</w:t>
      </w:r>
      <w:proofErr w:type="spellStart"/>
      <w:r>
        <w:t>Validoo</w:t>
      </w:r>
      <w:proofErr w:type="spellEnd"/>
      <w:r>
        <w:t xml:space="preserve">], [Anti- Allergen] tai </w:t>
      </w:r>
      <w:proofErr w:type="spellStart"/>
      <w:r>
        <w:t>muulta</w:t>
      </w:r>
      <w:proofErr w:type="spellEnd"/>
      <w:r>
        <w:t xml:space="preserve"> </w:t>
      </w:r>
      <w:proofErr w:type="spellStart"/>
      <w:r>
        <w:t>kolmannelta</w:t>
      </w:r>
      <w:proofErr w:type="spellEnd"/>
      <w:r>
        <w:t xml:space="preserve"> </w:t>
      </w:r>
      <w:proofErr w:type="spellStart"/>
      <w:r>
        <w:t>osapuolelta</w:t>
      </w:r>
      <w:proofErr w:type="spellEnd"/>
      <w:r>
        <w:t xml:space="preserve">, </w:t>
      </w:r>
      <w:proofErr w:type="spellStart"/>
      <w:r>
        <w:t>jonka</w:t>
      </w:r>
      <w:proofErr w:type="spellEnd"/>
      <w:r>
        <w:t xml:space="preserve"> Delivery Hero on </w:t>
      </w:r>
      <w:proofErr w:type="spellStart"/>
      <w:r>
        <w:t>hyväksynyt</w:t>
      </w:r>
      <w:proofErr w:type="spellEnd"/>
      <w:r>
        <w:t xml:space="preserve">. </w:t>
      </w:r>
      <w:proofErr w:type="spellStart"/>
      <w:r>
        <w:t>Yhteistyökumppani</w:t>
      </w:r>
      <w:proofErr w:type="spellEnd"/>
      <w:r>
        <w:t xml:space="preserve"> </w:t>
      </w:r>
      <w:proofErr w:type="spellStart"/>
      <w:r>
        <w:t>vastaa</w:t>
      </w:r>
      <w:proofErr w:type="spellEnd"/>
      <w:r>
        <w:t xml:space="preserve"> </w:t>
      </w:r>
      <w:proofErr w:type="spellStart"/>
      <w:r>
        <w:t>tällaisten</w:t>
      </w:r>
      <w:proofErr w:type="spellEnd"/>
      <w:r>
        <w:t xml:space="preserve">, </w:t>
      </w:r>
      <w:proofErr w:type="spellStart"/>
      <w:r>
        <w:t>ulkoisista</w:t>
      </w:r>
      <w:proofErr w:type="spellEnd"/>
      <w:r>
        <w:t xml:space="preserve"> </w:t>
      </w:r>
      <w:proofErr w:type="spellStart"/>
      <w:r>
        <w:t>tietolähteistä</w:t>
      </w:r>
      <w:proofErr w:type="spellEnd"/>
      <w:r>
        <w:t xml:space="preserve"> </w:t>
      </w:r>
      <w:proofErr w:type="spellStart"/>
      <w:r>
        <w:t>saatujen</w:t>
      </w:r>
      <w:proofErr w:type="spellEnd"/>
      <w:r>
        <w:t xml:space="preserve"> </w:t>
      </w:r>
      <w:proofErr w:type="spellStart"/>
      <w:r>
        <w:t>tietojen</w:t>
      </w:r>
      <w:proofErr w:type="spellEnd"/>
      <w:r>
        <w:t xml:space="preserve"> </w:t>
      </w:r>
      <w:proofErr w:type="spellStart"/>
      <w:r>
        <w:t>virheettömyydestä</w:t>
      </w:r>
      <w:proofErr w:type="spellEnd"/>
      <w:r>
        <w:t>.</w:t>
      </w:r>
    </w:p>
    <w:p w14:paraId="104A13D7" w14:textId="77777777" w:rsidR="00914BA5" w:rsidRDefault="00914BA5" w:rsidP="00914BA5">
      <w:pPr>
        <w:pStyle w:val="BodyText"/>
        <w:spacing w:before="11"/>
        <w:jc w:val="left"/>
        <w:rPr>
          <w:sz w:val="15"/>
        </w:rPr>
      </w:pPr>
    </w:p>
    <w:p w14:paraId="04E7E578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368"/>
          <w:tab w:val="left" w:pos="2224"/>
        </w:tabs>
        <w:spacing w:before="1"/>
        <w:ind w:left="116" w:right="118" w:firstLine="0"/>
        <w:jc w:val="both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siitä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se </w:t>
      </w:r>
      <w:proofErr w:type="spellStart"/>
      <w:r>
        <w:rPr>
          <w:sz w:val="16"/>
        </w:rPr>
        <w:t>pitää</w:t>
      </w:r>
      <w:proofErr w:type="spellEnd"/>
      <w:r>
        <w:rPr>
          <w:sz w:val="16"/>
        </w:rPr>
        <w:t xml:space="preserve"> Delivery Heron </w:t>
      </w:r>
      <w:proofErr w:type="spellStart"/>
      <w:r>
        <w:rPr>
          <w:sz w:val="16"/>
        </w:rPr>
        <w:t>ajan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tasalla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puhelinnumeroista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kautta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loppuasiakas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</w:t>
      </w:r>
      <w:proofErr w:type="spellEnd"/>
      <w:r>
        <w:rPr>
          <w:sz w:val="16"/>
        </w:rPr>
        <w:t xml:space="preserve"> olla </w:t>
      </w:r>
      <w:proofErr w:type="spellStart"/>
      <w:r>
        <w:rPr>
          <w:sz w:val="16"/>
        </w:rPr>
        <w:t>yhteydessä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Yhteistyökumppaniin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lisätietojen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saamiseksi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Myytävistä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silloin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kun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Myytävät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tilattavissa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Alustalta</w:t>
      </w:r>
      <w:proofErr w:type="spellEnd"/>
      <w:r>
        <w:rPr>
          <w:sz w:val="16"/>
        </w:rPr>
        <w:t>.</w:t>
      </w:r>
    </w:p>
    <w:p w14:paraId="4F5ACF36" w14:textId="77777777" w:rsidR="00914BA5" w:rsidRDefault="00914BA5" w:rsidP="00914BA5">
      <w:pPr>
        <w:pStyle w:val="BodyText"/>
        <w:spacing w:before="1"/>
        <w:jc w:val="left"/>
      </w:pPr>
    </w:p>
    <w:p w14:paraId="69CC214F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368"/>
        </w:tabs>
        <w:ind w:left="116" w:right="117" w:firstLine="0"/>
        <w:jc w:val="both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siitä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se </w:t>
      </w:r>
      <w:proofErr w:type="spellStart"/>
      <w:r>
        <w:rPr>
          <w:sz w:val="16"/>
        </w:rPr>
        <w:t>pitää</w:t>
      </w:r>
      <w:proofErr w:type="spellEnd"/>
      <w:r>
        <w:rPr>
          <w:sz w:val="16"/>
        </w:rPr>
        <w:t xml:space="preserve"> Delivery Heron </w:t>
      </w:r>
      <w:proofErr w:type="spellStart"/>
      <w:r>
        <w:rPr>
          <w:sz w:val="16"/>
        </w:rPr>
        <w:t>ajan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tasalla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kulloinkin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voimassa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olevista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Määräyksistä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siltä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kuin</w:t>
      </w:r>
      <w:proofErr w:type="spellEnd"/>
      <w:r>
        <w:rPr>
          <w:sz w:val="16"/>
        </w:rPr>
        <w:t xml:space="preserve"> ne </w:t>
      </w:r>
      <w:proofErr w:type="spellStart"/>
      <w:r>
        <w:rPr>
          <w:sz w:val="16"/>
        </w:rPr>
        <w:t>koskevat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Myytävien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myyntiä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toimittamista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jotka</w:t>
      </w:r>
      <w:proofErr w:type="spellEnd"/>
      <w:r>
        <w:rPr>
          <w:sz w:val="16"/>
        </w:rPr>
        <w:t xml:space="preserve"> Delivery Heron </w:t>
      </w:r>
      <w:proofErr w:type="spellStart"/>
      <w:r>
        <w:rPr>
          <w:sz w:val="16"/>
        </w:rPr>
        <w:t>tulee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toiminnassaan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huomioida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Osapuolten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välisen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laajuus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huomioon</w:t>
      </w:r>
      <w:proofErr w:type="spellEnd"/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ottaen</w:t>
      </w:r>
      <w:proofErr w:type="spellEnd"/>
      <w:r>
        <w:rPr>
          <w:sz w:val="16"/>
        </w:rPr>
        <w:t>.</w:t>
      </w:r>
    </w:p>
    <w:p w14:paraId="5726B39B" w14:textId="77777777" w:rsidR="00914BA5" w:rsidRDefault="00914BA5" w:rsidP="00914BA5">
      <w:pPr>
        <w:pStyle w:val="BodyText"/>
        <w:spacing w:before="11"/>
        <w:jc w:val="left"/>
        <w:rPr>
          <w:sz w:val="15"/>
        </w:rPr>
      </w:pPr>
    </w:p>
    <w:p w14:paraId="02C52E55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352"/>
        </w:tabs>
        <w:ind w:left="116" w:right="117" w:firstLine="0"/>
        <w:jc w:val="both"/>
        <w:rPr>
          <w:sz w:val="16"/>
        </w:rPr>
      </w:pPr>
      <w:proofErr w:type="spellStart"/>
      <w:r>
        <w:rPr>
          <w:sz w:val="16"/>
        </w:rPr>
        <w:t>Mikäli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rikkoo</w:t>
      </w:r>
      <w:proofErr w:type="spellEnd"/>
      <w:r>
        <w:rPr>
          <w:spacing w:val="-28"/>
          <w:sz w:val="16"/>
        </w:rPr>
        <w:t xml:space="preserve"> </w:t>
      </w:r>
      <w:proofErr w:type="spellStart"/>
      <w:r>
        <w:rPr>
          <w:sz w:val="16"/>
        </w:rPr>
        <w:t>näiden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Ehtojen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kappaleessa</w:t>
      </w:r>
      <w:proofErr w:type="spellEnd"/>
      <w:r>
        <w:rPr>
          <w:sz w:val="16"/>
        </w:rPr>
        <w:t xml:space="preserve"> 4. </w:t>
      </w:r>
      <w:proofErr w:type="spellStart"/>
      <w:r>
        <w:rPr>
          <w:sz w:val="16"/>
        </w:rPr>
        <w:t>yksilöityjä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velvoitteita</w:t>
      </w:r>
      <w:proofErr w:type="spellEnd"/>
      <w:r>
        <w:rPr>
          <w:sz w:val="16"/>
        </w:rPr>
        <w:t xml:space="preserve">, Delivery </w:t>
      </w:r>
      <w:proofErr w:type="spellStart"/>
      <w:r>
        <w:rPr>
          <w:sz w:val="16"/>
        </w:rPr>
        <w:t>Herolla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oikeus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oman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harkintansa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mukaan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poistaa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Alustalta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kunnes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puutteet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korjattu</w:t>
      </w:r>
      <w:proofErr w:type="spellEnd"/>
      <w:r>
        <w:rPr>
          <w:sz w:val="16"/>
        </w:rPr>
        <w:t xml:space="preserve">, tai </w:t>
      </w:r>
      <w:proofErr w:type="spellStart"/>
      <w:r>
        <w:rPr>
          <w:sz w:val="16"/>
        </w:rPr>
        <w:t>mikäli</w:t>
      </w:r>
      <w:proofErr w:type="spellEnd"/>
      <w:r>
        <w:rPr>
          <w:sz w:val="16"/>
        </w:rPr>
        <w:t xml:space="preserve"> Delivery Hero </w:t>
      </w:r>
      <w:proofErr w:type="spellStart"/>
      <w:r>
        <w:rPr>
          <w:sz w:val="16"/>
        </w:rPr>
        <w:t>katsoo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tarpeelliseksi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irtisanoa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näiden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Ehtojen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kappaleen</w:t>
      </w:r>
      <w:proofErr w:type="spellEnd"/>
      <w:r>
        <w:rPr>
          <w:sz w:val="16"/>
        </w:rPr>
        <w:t xml:space="preserve"> 12 </w:t>
      </w:r>
      <w:proofErr w:type="spellStart"/>
      <w:r>
        <w:rPr>
          <w:sz w:val="16"/>
        </w:rPr>
        <w:t>mukaisesti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Korvaukset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näiden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Ehtojen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rikkomisesta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määräytyvät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kappaleen</w:t>
      </w:r>
      <w:proofErr w:type="spellEnd"/>
      <w:r>
        <w:rPr>
          <w:sz w:val="16"/>
        </w:rPr>
        <w:t xml:space="preserve"> 14 </w:t>
      </w:r>
      <w:proofErr w:type="spellStart"/>
      <w:r>
        <w:rPr>
          <w:sz w:val="16"/>
        </w:rPr>
        <w:t>mukaisesti</w:t>
      </w:r>
      <w:proofErr w:type="spellEnd"/>
      <w:r>
        <w:rPr>
          <w:sz w:val="16"/>
        </w:rPr>
        <w:t>.</w:t>
      </w:r>
    </w:p>
    <w:p w14:paraId="618F315E" w14:textId="77777777" w:rsidR="00914BA5" w:rsidRDefault="00914BA5" w:rsidP="00914BA5">
      <w:pPr>
        <w:pStyle w:val="BodyText"/>
        <w:spacing w:before="1"/>
        <w:jc w:val="left"/>
      </w:pPr>
    </w:p>
    <w:p w14:paraId="4D65CFB9" w14:textId="77777777" w:rsidR="00914BA5" w:rsidRDefault="00914BA5" w:rsidP="00914BA5">
      <w:pPr>
        <w:pStyle w:val="Heading2"/>
        <w:numPr>
          <w:ilvl w:val="0"/>
          <w:numId w:val="11"/>
        </w:numPr>
        <w:tabs>
          <w:tab w:val="left" w:pos="477"/>
        </w:tabs>
        <w:spacing w:before="1"/>
        <w:jc w:val="both"/>
      </w:pPr>
      <w:bookmarkStart w:id="7" w:name="5._Erityisesti_ikärajoitetuista_Tuotteis"/>
      <w:bookmarkEnd w:id="7"/>
      <w:proofErr w:type="spellStart"/>
      <w:r>
        <w:t>Erityisesti</w:t>
      </w:r>
      <w:proofErr w:type="spellEnd"/>
      <w:r>
        <w:t xml:space="preserve"> </w:t>
      </w:r>
      <w:proofErr w:type="spellStart"/>
      <w:r>
        <w:t>ikärajoitetuista</w:t>
      </w:r>
      <w:proofErr w:type="spellEnd"/>
      <w:r>
        <w:rPr>
          <w:spacing w:val="-8"/>
        </w:rPr>
        <w:t xml:space="preserve"> </w:t>
      </w:r>
      <w:proofErr w:type="spellStart"/>
      <w:r>
        <w:t>Tuotteista</w:t>
      </w:r>
      <w:proofErr w:type="spellEnd"/>
    </w:p>
    <w:p w14:paraId="55DEBE41" w14:textId="77777777" w:rsidR="00914BA5" w:rsidRDefault="00914BA5" w:rsidP="00914BA5">
      <w:pPr>
        <w:pStyle w:val="BodyText"/>
        <w:spacing w:before="10"/>
        <w:jc w:val="left"/>
        <w:rPr>
          <w:b/>
          <w:sz w:val="15"/>
        </w:rPr>
      </w:pPr>
    </w:p>
    <w:p w14:paraId="5D35997B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368"/>
        </w:tabs>
        <w:ind w:left="116" w:right="118" w:firstLine="0"/>
        <w:jc w:val="both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siitä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se </w:t>
      </w:r>
      <w:proofErr w:type="spellStart"/>
      <w:r>
        <w:rPr>
          <w:sz w:val="16"/>
        </w:rPr>
        <w:t>informoi</w:t>
      </w:r>
      <w:proofErr w:type="spellEnd"/>
      <w:r>
        <w:rPr>
          <w:sz w:val="16"/>
        </w:rPr>
        <w:t xml:space="preserve"> Delivery </w:t>
      </w:r>
      <w:proofErr w:type="spellStart"/>
      <w:r>
        <w:rPr>
          <w:sz w:val="16"/>
        </w:rPr>
        <w:t>Heroa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riittävästi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niistä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toimintaperiaatteista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jotka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koskevat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Myytäviä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Tuotteita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ostamiseen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asetettu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lakisääteinen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ikäraja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joihin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muutoin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soveltaa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ikärajoitusta</w:t>
      </w:r>
      <w:proofErr w:type="spellEnd"/>
      <w:r>
        <w:rPr>
          <w:sz w:val="16"/>
        </w:rPr>
        <w:t>.</w:t>
      </w:r>
    </w:p>
    <w:p w14:paraId="6C4DE3AA" w14:textId="77777777" w:rsidR="00914BA5" w:rsidRDefault="00914BA5" w:rsidP="00914BA5">
      <w:pPr>
        <w:pStyle w:val="BodyText"/>
        <w:spacing w:before="2"/>
        <w:jc w:val="left"/>
      </w:pPr>
    </w:p>
    <w:p w14:paraId="0323E4C0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481"/>
          <w:tab w:val="left" w:pos="1961"/>
          <w:tab w:val="left" w:pos="2001"/>
        </w:tabs>
        <w:ind w:left="116" w:right="115" w:firstLine="0"/>
        <w:jc w:val="both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tältä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vastuussa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kaikista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palautuksista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lakisääteisten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oikeuksien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käytöstä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kuten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peruutusoikeuden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käyttämisestä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asiakaskysymyksistä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vaatimuksista</w:t>
      </w:r>
      <w:proofErr w:type="spellEnd"/>
      <w:r>
        <w:rPr>
          <w:sz w:val="16"/>
        </w:rPr>
        <w:t xml:space="preserve"> ja / tai </w:t>
      </w:r>
      <w:proofErr w:type="spellStart"/>
      <w:r>
        <w:rPr>
          <w:sz w:val="16"/>
        </w:rPr>
        <w:t>valituksista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jotka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koskevat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Myytävien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sisältöä</w:t>
      </w:r>
      <w:proofErr w:type="spellEnd"/>
      <w:r>
        <w:rPr>
          <w:sz w:val="16"/>
        </w:rPr>
        <w:t xml:space="preserve"> ja/ tai </w:t>
      </w:r>
      <w:proofErr w:type="spellStart"/>
      <w:r>
        <w:rPr>
          <w:sz w:val="16"/>
        </w:rPr>
        <w:t>laatua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myös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näiden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velvollisuuksien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noudattamatta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jättämisestä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mahdollisesti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aiheutuvista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kaikista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välittömistä</w:t>
      </w:r>
      <w:proofErr w:type="spellEnd"/>
      <w:r>
        <w:rPr>
          <w:sz w:val="16"/>
        </w:rPr>
        <w:t xml:space="preserve"> ja</w:t>
      </w:r>
      <w:r>
        <w:rPr>
          <w:spacing w:val="20"/>
          <w:sz w:val="16"/>
        </w:rPr>
        <w:t xml:space="preserve"> </w:t>
      </w:r>
      <w:proofErr w:type="spellStart"/>
      <w:r>
        <w:rPr>
          <w:sz w:val="16"/>
        </w:rPr>
        <w:t>välillisistä</w:t>
      </w:r>
      <w:proofErr w:type="spellEnd"/>
    </w:p>
    <w:p w14:paraId="130B541F" w14:textId="77777777" w:rsidR="00914BA5" w:rsidRDefault="00914BA5" w:rsidP="00914BA5">
      <w:pPr>
        <w:jc w:val="both"/>
        <w:rPr>
          <w:sz w:val="16"/>
        </w:rPr>
        <w:sectPr w:rsidR="00914BA5">
          <w:type w:val="continuous"/>
          <w:pgSz w:w="11910" w:h="16840"/>
          <w:pgMar w:top="1380" w:right="1300" w:bottom="1200" w:left="1300" w:header="720" w:footer="720" w:gutter="0"/>
          <w:cols w:num="3" w:space="720" w:equalWidth="0">
            <w:col w:w="2993" w:space="127"/>
            <w:col w:w="2994" w:space="123"/>
            <w:col w:w="3073"/>
          </w:cols>
        </w:sectPr>
      </w:pPr>
    </w:p>
    <w:p w14:paraId="34A6EFD9" w14:textId="77777777" w:rsidR="00914BA5" w:rsidRDefault="00914BA5" w:rsidP="00914BA5">
      <w:pPr>
        <w:pStyle w:val="BodyText"/>
        <w:spacing w:before="7"/>
        <w:jc w:val="left"/>
      </w:pPr>
    </w:p>
    <w:p w14:paraId="034C265C" w14:textId="77777777" w:rsidR="00914BA5" w:rsidRDefault="00914BA5" w:rsidP="00914BA5">
      <w:pPr>
        <w:sectPr w:rsidR="00914BA5">
          <w:pgSz w:w="11910" w:h="16840"/>
          <w:pgMar w:top="1420" w:right="1300" w:bottom="1200" w:left="1300" w:header="751" w:footer="1002" w:gutter="0"/>
          <w:cols w:space="720"/>
        </w:sectPr>
      </w:pPr>
    </w:p>
    <w:p w14:paraId="1B6858B0" w14:textId="77777777" w:rsidR="00914BA5" w:rsidRDefault="00914BA5" w:rsidP="00914BA5">
      <w:pPr>
        <w:pStyle w:val="BodyText"/>
        <w:spacing w:before="68"/>
        <w:ind w:left="115" w:right="43"/>
      </w:pPr>
      <w:proofErr w:type="spellStart"/>
      <w:r>
        <w:t>vahingoista</w:t>
      </w:r>
      <w:proofErr w:type="spellEnd"/>
      <w:r>
        <w:t xml:space="preserve"> ja </w:t>
      </w:r>
      <w:proofErr w:type="spellStart"/>
      <w:r>
        <w:t>muista</w:t>
      </w:r>
      <w:proofErr w:type="spellEnd"/>
      <w:r>
        <w:t xml:space="preserve"> </w:t>
      </w:r>
      <w:proofErr w:type="spellStart"/>
      <w:r>
        <w:t>seuraamuksista</w:t>
      </w:r>
      <w:proofErr w:type="spellEnd"/>
      <w:r>
        <w:t xml:space="preserve">. </w:t>
      </w:r>
      <w:proofErr w:type="spellStart"/>
      <w:r>
        <w:t>Yhteistyökumppanin</w:t>
      </w:r>
      <w:proofErr w:type="spellEnd"/>
      <w:r>
        <w:t xml:space="preserve"> </w:t>
      </w:r>
      <w:proofErr w:type="spellStart"/>
      <w:r>
        <w:t>vastuuseen</w:t>
      </w:r>
      <w:proofErr w:type="spellEnd"/>
      <w:r>
        <w:t xml:space="preserve"> </w:t>
      </w:r>
      <w:proofErr w:type="spellStart"/>
      <w:r>
        <w:t>sisältyy</w:t>
      </w:r>
      <w:proofErr w:type="spellEnd"/>
      <w:r>
        <w:t xml:space="preserve"> </w:t>
      </w:r>
      <w:proofErr w:type="spellStart"/>
      <w:r>
        <w:t>myös</w:t>
      </w:r>
      <w:proofErr w:type="spellEnd"/>
      <w:r>
        <w:t xml:space="preserve"> </w:t>
      </w:r>
      <w:proofErr w:type="spellStart"/>
      <w:r>
        <w:t>vastuu</w:t>
      </w:r>
      <w:proofErr w:type="spellEnd"/>
      <w:r>
        <w:t xml:space="preserve"> </w:t>
      </w:r>
      <w:proofErr w:type="spellStart"/>
      <w:r>
        <w:t>Myytävistä</w:t>
      </w:r>
      <w:proofErr w:type="spellEnd"/>
      <w:r>
        <w:t xml:space="preserve"> </w:t>
      </w:r>
      <w:proofErr w:type="spellStart"/>
      <w:r>
        <w:t>Tuotteista</w:t>
      </w:r>
      <w:proofErr w:type="spellEnd"/>
      <w:r>
        <w:t xml:space="preserve">, </w:t>
      </w:r>
      <w:proofErr w:type="spellStart"/>
      <w:r>
        <w:t>joiden</w:t>
      </w:r>
      <w:proofErr w:type="spellEnd"/>
      <w:r>
        <w:t xml:space="preserve"> </w:t>
      </w:r>
      <w:proofErr w:type="spellStart"/>
      <w:r>
        <w:t>parasta</w:t>
      </w:r>
      <w:proofErr w:type="spellEnd"/>
      <w:r>
        <w:t xml:space="preserve"> </w:t>
      </w:r>
      <w:proofErr w:type="spellStart"/>
      <w:r>
        <w:t>ennen</w:t>
      </w:r>
      <w:proofErr w:type="spellEnd"/>
      <w:r>
        <w:t xml:space="preserve"> -</w:t>
      </w:r>
      <w:proofErr w:type="spellStart"/>
      <w:r>
        <w:t>päiväys</w:t>
      </w:r>
      <w:proofErr w:type="spellEnd"/>
      <w:r>
        <w:t xml:space="preserve"> on </w:t>
      </w:r>
      <w:proofErr w:type="spellStart"/>
      <w:r>
        <w:t>ylittynyt</w:t>
      </w:r>
      <w:proofErr w:type="spellEnd"/>
      <w:r>
        <w:t>.</w:t>
      </w:r>
    </w:p>
    <w:p w14:paraId="0D1F1370" w14:textId="77777777" w:rsidR="00914BA5" w:rsidRDefault="00914BA5" w:rsidP="00914BA5">
      <w:pPr>
        <w:pStyle w:val="BodyText"/>
        <w:jc w:val="left"/>
      </w:pPr>
    </w:p>
    <w:p w14:paraId="7C395C57" w14:textId="77777777" w:rsidR="00914BA5" w:rsidRDefault="00914BA5" w:rsidP="00914BA5">
      <w:pPr>
        <w:pStyle w:val="Heading2"/>
        <w:numPr>
          <w:ilvl w:val="0"/>
          <w:numId w:val="11"/>
        </w:numPr>
        <w:tabs>
          <w:tab w:val="left" w:pos="477"/>
        </w:tabs>
        <w:jc w:val="both"/>
      </w:pPr>
      <w:bookmarkStart w:id="8" w:name="6._Valikoiman_ylläpitäminen"/>
      <w:bookmarkEnd w:id="8"/>
      <w:proofErr w:type="spellStart"/>
      <w:r>
        <w:t>Valikoiman</w:t>
      </w:r>
      <w:proofErr w:type="spellEnd"/>
      <w:r>
        <w:rPr>
          <w:spacing w:val="-2"/>
        </w:rPr>
        <w:t xml:space="preserve"> </w:t>
      </w:r>
      <w:proofErr w:type="spellStart"/>
      <w:r>
        <w:t>ylläpitäminen</w:t>
      </w:r>
      <w:proofErr w:type="spellEnd"/>
    </w:p>
    <w:p w14:paraId="3F987FB3" w14:textId="77777777" w:rsidR="00914BA5" w:rsidRDefault="00914BA5" w:rsidP="00914BA5">
      <w:pPr>
        <w:pStyle w:val="BodyText"/>
        <w:spacing w:before="1"/>
        <w:jc w:val="left"/>
        <w:rPr>
          <w:b/>
        </w:rPr>
      </w:pPr>
    </w:p>
    <w:p w14:paraId="5867C6E0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378"/>
          <w:tab w:val="left" w:pos="1114"/>
          <w:tab w:val="left" w:pos="1833"/>
        </w:tabs>
        <w:ind w:left="116" w:firstLine="0"/>
        <w:jc w:val="both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huolehtii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siitä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Myytäviä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Tuotteita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kunakin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hetkenä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tarpeeksi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saatavilla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Alustalla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tehtäviä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tilauksia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varten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sekä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Myytävät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Tuotteet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ovat</w:t>
      </w:r>
      <w:proofErr w:type="spellEnd"/>
      <w:r>
        <w:rPr>
          <w:sz w:val="16"/>
        </w:rPr>
        <w:tab/>
      </w:r>
      <w:proofErr w:type="spellStart"/>
      <w:r>
        <w:rPr>
          <w:spacing w:val="-1"/>
          <w:sz w:val="16"/>
        </w:rPr>
        <w:t>moitteettomassa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myyntikunnossa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mukaan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lukien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ne </w:t>
      </w:r>
      <w:proofErr w:type="spellStart"/>
      <w:r>
        <w:rPr>
          <w:sz w:val="16"/>
        </w:rPr>
        <w:t>eivät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ylitä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parasta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ennen</w:t>
      </w:r>
      <w:proofErr w:type="spellEnd"/>
      <w:r>
        <w:rPr>
          <w:spacing w:val="-9"/>
          <w:sz w:val="16"/>
        </w:rPr>
        <w:t xml:space="preserve"> </w:t>
      </w:r>
      <w:r>
        <w:rPr>
          <w:sz w:val="16"/>
        </w:rPr>
        <w:t>-</w:t>
      </w:r>
      <w:proofErr w:type="spellStart"/>
      <w:r>
        <w:rPr>
          <w:sz w:val="16"/>
        </w:rPr>
        <w:t>päiväystä</w:t>
      </w:r>
      <w:proofErr w:type="spellEnd"/>
      <w:r>
        <w:rPr>
          <w:sz w:val="16"/>
        </w:rPr>
        <w:t>.</w:t>
      </w:r>
    </w:p>
    <w:p w14:paraId="204558D7" w14:textId="77777777" w:rsidR="00914BA5" w:rsidRDefault="00914BA5" w:rsidP="00914BA5">
      <w:pPr>
        <w:pStyle w:val="BodyText"/>
        <w:jc w:val="left"/>
      </w:pPr>
    </w:p>
    <w:p w14:paraId="1F6E054D" w14:textId="77777777" w:rsidR="00914BA5" w:rsidRDefault="00914BA5" w:rsidP="00914BA5">
      <w:pPr>
        <w:pStyle w:val="Heading2"/>
        <w:numPr>
          <w:ilvl w:val="0"/>
          <w:numId w:val="11"/>
        </w:numPr>
        <w:tabs>
          <w:tab w:val="left" w:pos="476"/>
          <w:tab w:val="left" w:pos="477"/>
          <w:tab w:val="left" w:pos="1640"/>
          <w:tab w:val="left" w:pos="2830"/>
        </w:tabs>
        <w:ind w:right="40"/>
      </w:pPr>
      <w:bookmarkStart w:id="9" w:name="7._Palautukset,_reklamaatiot_ja_valituks"/>
      <w:bookmarkEnd w:id="9"/>
      <w:proofErr w:type="spellStart"/>
      <w:r>
        <w:t>Palautukset</w:t>
      </w:r>
      <w:proofErr w:type="spellEnd"/>
      <w:r>
        <w:t>,</w:t>
      </w:r>
      <w:r>
        <w:tab/>
      </w:r>
      <w:proofErr w:type="spellStart"/>
      <w:r>
        <w:t>reklamaatiot</w:t>
      </w:r>
      <w:proofErr w:type="spellEnd"/>
      <w:r>
        <w:tab/>
      </w:r>
      <w:r>
        <w:rPr>
          <w:spacing w:val="-9"/>
        </w:rPr>
        <w:t xml:space="preserve">ja </w:t>
      </w:r>
      <w:proofErr w:type="spellStart"/>
      <w:r>
        <w:t>valitukset</w:t>
      </w:r>
      <w:proofErr w:type="spellEnd"/>
    </w:p>
    <w:p w14:paraId="5ACE229A" w14:textId="77777777" w:rsidR="00914BA5" w:rsidRDefault="00914BA5" w:rsidP="00914BA5">
      <w:pPr>
        <w:pStyle w:val="BodyText"/>
        <w:spacing w:before="12"/>
        <w:jc w:val="left"/>
        <w:rPr>
          <w:b/>
          <w:sz w:val="15"/>
        </w:rPr>
      </w:pPr>
    </w:p>
    <w:p w14:paraId="311260A9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477"/>
          <w:tab w:val="left" w:pos="972"/>
          <w:tab w:val="left" w:pos="1860"/>
          <w:tab w:val="left" w:pos="1925"/>
        </w:tabs>
        <w:ind w:left="116" w:right="40" w:firstLine="0"/>
        <w:jc w:val="both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kaikista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Myytävien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palautuksista</w:t>
      </w:r>
      <w:proofErr w:type="spellEnd"/>
      <w:r>
        <w:rPr>
          <w:sz w:val="16"/>
        </w:rPr>
        <w:t xml:space="preserve"> ja/tai </w:t>
      </w:r>
      <w:proofErr w:type="spellStart"/>
      <w:r>
        <w:rPr>
          <w:sz w:val="16"/>
        </w:rPr>
        <w:t>muista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Asiakkaiden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lakisääteisten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oikeuksien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käytöstä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mukaan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lukien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mutta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rajoittuen</w:t>
      </w:r>
      <w:proofErr w:type="spellEnd"/>
      <w:r>
        <w:rPr>
          <w:sz w:val="16"/>
        </w:rPr>
        <w:t xml:space="preserve">; </w:t>
      </w:r>
      <w:proofErr w:type="spellStart"/>
      <w:r>
        <w:rPr>
          <w:sz w:val="16"/>
        </w:rPr>
        <w:t>tilausvahvistusten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sisällöistä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peruutuksista</w:t>
      </w:r>
      <w:proofErr w:type="spellEnd"/>
      <w:r>
        <w:rPr>
          <w:sz w:val="16"/>
        </w:rPr>
        <w:t>,</w:t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reklamoinneista</w:t>
      </w:r>
      <w:proofErr w:type="spellEnd"/>
      <w:r>
        <w:rPr>
          <w:spacing w:val="-1"/>
          <w:sz w:val="16"/>
        </w:rPr>
        <w:t xml:space="preserve">, </w:t>
      </w:r>
      <w:proofErr w:type="spellStart"/>
      <w:r>
        <w:rPr>
          <w:sz w:val="16"/>
        </w:rPr>
        <w:t>asiakaskysymyksistä</w:t>
      </w:r>
      <w:proofErr w:type="spellEnd"/>
      <w:r>
        <w:rPr>
          <w:sz w:val="16"/>
        </w:rPr>
        <w:t xml:space="preserve"> ja/tai -</w:t>
      </w:r>
      <w:proofErr w:type="spellStart"/>
      <w:r>
        <w:rPr>
          <w:sz w:val="16"/>
        </w:rPr>
        <w:t>kyselyistä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vaatimuksista</w:t>
      </w:r>
      <w:proofErr w:type="spellEnd"/>
      <w:r>
        <w:rPr>
          <w:sz w:val="16"/>
        </w:rPr>
        <w:t xml:space="preserve"> ja / tai </w:t>
      </w:r>
      <w:proofErr w:type="spellStart"/>
      <w:r>
        <w:rPr>
          <w:sz w:val="16"/>
        </w:rPr>
        <w:t>valituksista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jotka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koskevat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Myytävien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sisältöä</w:t>
      </w:r>
      <w:proofErr w:type="spellEnd"/>
      <w:r>
        <w:rPr>
          <w:sz w:val="16"/>
        </w:rPr>
        <w:t xml:space="preserve"> ja/tai </w:t>
      </w:r>
      <w:proofErr w:type="spellStart"/>
      <w:r>
        <w:rPr>
          <w:sz w:val="16"/>
        </w:rPr>
        <w:t>laatua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myös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näiden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velvollisuuksien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noudattamatta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jättämisestä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mahdollisesti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aiheutuvista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kaikista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välittömistä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välillisistä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vahingoista</w:t>
      </w:r>
      <w:proofErr w:type="spellEnd"/>
      <w:r>
        <w:rPr>
          <w:sz w:val="16"/>
        </w:rPr>
        <w:t xml:space="preserve"> ja/ tai </w:t>
      </w:r>
      <w:proofErr w:type="spellStart"/>
      <w:r>
        <w:rPr>
          <w:sz w:val="16"/>
        </w:rPr>
        <w:t>muista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seuraamuksista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myös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vastuussa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Myytävien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aiheuttamista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välittämistä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välillisistä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vahingoista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niitä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koskevista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vaatimuksista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siltä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parasta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ennen</w:t>
      </w:r>
      <w:proofErr w:type="spellEnd"/>
      <w:r>
        <w:rPr>
          <w:sz w:val="16"/>
        </w:rPr>
        <w:t xml:space="preserve"> -</w:t>
      </w:r>
      <w:proofErr w:type="spellStart"/>
      <w:r>
        <w:rPr>
          <w:sz w:val="16"/>
        </w:rPr>
        <w:t>päiväys</w:t>
      </w:r>
      <w:proofErr w:type="spellEnd"/>
      <w:r>
        <w:rPr>
          <w:sz w:val="16"/>
        </w:rPr>
        <w:t xml:space="preserve"> on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ylittynyt</w:t>
      </w:r>
      <w:proofErr w:type="spellEnd"/>
      <w:r>
        <w:rPr>
          <w:sz w:val="16"/>
        </w:rPr>
        <w:t>.</w:t>
      </w:r>
    </w:p>
    <w:p w14:paraId="291310C2" w14:textId="77777777" w:rsidR="00914BA5" w:rsidRDefault="00914BA5" w:rsidP="00914BA5">
      <w:pPr>
        <w:pStyle w:val="BodyText"/>
        <w:jc w:val="left"/>
      </w:pPr>
    </w:p>
    <w:p w14:paraId="5B76A264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549"/>
          <w:tab w:val="left" w:pos="1352"/>
          <w:tab w:val="left" w:pos="1678"/>
          <w:tab w:val="left" w:pos="2167"/>
          <w:tab w:val="left" w:pos="2585"/>
        </w:tabs>
        <w:ind w:left="116" w:right="40" w:firstLine="0"/>
        <w:jc w:val="both"/>
        <w:rPr>
          <w:sz w:val="16"/>
        </w:rPr>
      </w:pPr>
      <w:r>
        <w:rPr>
          <w:sz w:val="16"/>
        </w:rPr>
        <w:t xml:space="preserve">Delivery Hero </w:t>
      </w:r>
      <w:proofErr w:type="spellStart"/>
      <w:r>
        <w:rPr>
          <w:sz w:val="16"/>
        </w:rPr>
        <w:t>saattaa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tiedot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lakisääteisestä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peruuttamisoikeudesta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sekä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3"/>
          <w:sz w:val="16"/>
        </w:rPr>
        <w:t>toimittamat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tuotekohtaiset</w:t>
      </w:r>
      <w:proofErr w:type="spellEnd"/>
      <w:r>
        <w:rPr>
          <w:sz w:val="16"/>
        </w:rPr>
        <w:t>,</w:t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tilausvahvistukseen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tarvittavat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tiedot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loppuasiakkaan</w:t>
      </w:r>
      <w:proofErr w:type="spellEnd"/>
      <w:r>
        <w:rPr>
          <w:spacing w:val="-24"/>
          <w:sz w:val="16"/>
        </w:rPr>
        <w:t xml:space="preserve"> </w:t>
      </w:r>
      <w:proofErr w:type="spellStart"/>
      <w:r>
        <w:rPr>
          <w:sz w:val="16"/>
        </w:rPr>
        <w:t>saataville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velvollisuus</w:t>
      </w:r>
      <w:proofErr w:type="spellEnd"/>
      <w:r>
        <w:rPr>
          <w:sz w:val="16"/>
        </w:rPr>
        <w:t xml:space="preserve"> on</w:t>
      </w:r>
      <w:r>
        <w:rPr>
          <w:spacing w:val="-24"/>
          <w:sz w:val="16"/>
        </w:rPr>
        <w:t xml:space="preserve"> </w:t>
      </w:r>
      <w:proofErr w:type="spellStart"/>
      <w:r>
        <w:rPr>
          <w:sz w:val="16"/>
        </w:rPr>
        <w:t>saattaa</w:t>
      </w:r>
      <w:proofErr w:type="spellEnd"/>
      <w:r>
        <w:rPr>
          <w:sz w:val="16"/>
        </w:rPr>
        <w:t xml:space="preserve"> Delivery Heron </w:t>
      </w:r>
      <w:proofErr w:type="spellStart"/>
      <w:r>
        <w:rPr>
          <w:sz w:val="16"/>
        </w:rPr>
        <w:t>tietoon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kaikki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sellaiset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Myytävät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Tuotteet</w:t>
      </w:r>
      <w:proofErr w:type="spellEnd"/>
      <w:r>
        <w:rPr>
          <w:sz w:val="16"/>
        </w:rPr>
        <w:t>,</w:t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3"/>
          <w:sz w:val="16"/>
        </w:rPr>
        <w:t>joihin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peruuttamisoikeutta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</w:t>
      </w:r>
      <w:proofErr w:type="spellEnd"/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sovelleta</w:t>
      </w:r>
      <w:proofErr w:type="spellEnd"/>
      <w:r>
        <w:rPr>
          <w:sz w:val="16"/>
        </w:rPr>
        <w:t>.</w:t>
      </w:r>
    </w:p>
    <w:p w14:paraId="7140ADD7" w14:textId="77777777" w:rsidR="00914BA5" w:rsidRDefault="00914BA5" w:rsidP="00914BA5">
      <w:pPr>
        <w:pStyle w:val="BodyText"/>
        <w:spacing w:before="1"/>
        <w:jc w:val="left"/>
      </w:pPr>
    </w:p>
    <w:p w14:paraId="595A174D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441"/>
          <w:tab w:val="left" w:pos="1121"/>
          <w:tab w:val="left" w:pos="1164"/>
          <w:tab w:val="left" w:pos="1328"/>
          <w:tab w:val="left" w:pos="1529"/>
          <w:tab w:val="left" w:pos="1831"/>
          <w:tab w:val="left" w:pos="1956"/>
          <w:tab w:val="left" w:pos="2172"/>
          <w:tab w:val="left" w:pos="2516"/>
          <w:tab w:val="left" w:pos="2671"/>
          <w:tab w:val="left" w:pos="2717"/>
        </w:tabs>
        <w:ind w:left="116" w:right="39" w:firstLine="0"/>
        <w:jc w:val="both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Myytäviä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Tuotteita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koskevien</w:t>
      </w:r>
      <w:proofErr w:type="spellEnd"/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palautusten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vastaanottamisesta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käsittelemisestä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kulloinkin</w:t>
      </w:r>
      <w:proofErr w:type="spellEnd"/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voimassa</w:t>
      </w:r>
      <w:proofErr w:type="spellEnd"/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4"/>
          <w:sz w:val="16"/>
        </w:rPr>
        <w:t>olevan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kuluttajansuojalainsäädännön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mukaisesti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noudattaa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kulloinkin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voimassa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olevia</w:t>
      </w:r>
      <w:proofErr w:type="spellEnd"/>
      <w:r>
        <w:rPr>
          <w:sz w:val="16"/>
        </w:rPr>
        <w:t xml:space="preserve"> Delivery Heron </w:t>
      </w:r>
      <w:proofErr w:type="spellStart"/>
      <w:r>
        <w:rPr>
          <w:sz w:val="16"/>
        </w:rPr>
        <w:t>antamia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palautuksia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takaisinmaksua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koskevia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ohjeita</w:t>
      </w:r>
      <w:proofErr w:type="spellEnd"/>
      <w:r>
        <w:rPr>
          <w:sz w:val="16"/>
        </w:rPr>
        <w:t xml:space="preserve"> ja/tai </w:t>
      </w:r>
      <w:proofErr w:type="spellStart"/>
      <w:r>
        <w:rPr>
          <w:sz w:val="16"/>
        </w:rPr>
        <w:t>toimintaperiaatteita</w:t>
      </w:r>
      <w:proofErr w:type="spellEnd"/>
      <w:r>
        <w:rPr>
          <w:sz w:val="16"/>
        </w:rPr>
        <w:t xml:space="preserve">, tai </w:t>
      </w:r>
      <w:proofErr w:type="spellStart"/>
      <w:r>
        <w:rPr>
          <w:sz w:val="16"/>
        </w:rPr>
        <w:t>muita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palautuksia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takaisinmaksua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koskevia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ehtoja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Osapuolet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erikseen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kirjallisesti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sopineet</w:t>
      </w:r>
      <w:proofErr w:type="spellEnd"/>
      <w:r>
        <w:rPr>
          <w:sz w:val="16"/>
        </w:rPr>
        <w:t>.</w:t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Niiltä</w:t>
      </w:r>
      <w:proofErr w:type="spellEnd"/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osin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4"/>
          <w:sz w:val="16"/>
        </w:rPr>
        <w:t>kuin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poikkeaa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kulloinkin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annetuista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tilauksien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takaisinmaksua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koskevista</w:t>
      </w:r>
      <w:proofErr w:type="spellEnd"/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toimintaperiaatteista</w:t>
      </w:r>
      <w:proofErr w:type="spellEnd"/>
      <w:r>
        <w:rPr>
          <w:spacing w:val="-1"/>
          <w:sz w:val="16"/>
        </w:rPr>
        <w:t xml:space="preserve">,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vastaa</w:t>
      </w:r>
      <w:proofErr w:type="spellEnd"/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5"/>
          <w:sz w:val="16"/>
        </w:rPr>
        <w:t>itse</w:t>
      </w:r>
      <w:proofErr w:type="spellEnd"/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takaisinmaksusta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loppuasiakkaalle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eikä</w:t>
      </w:r>
      <w:proofErr w:type="spellEnd"/>
      <w:r>
        <w:rPr>
          <w:sz w:val="16"/>
        </w:rPr>
        <w:t xml:space="preserve"> Delivery </w:t>
      </w:r>
      <w:proofErr w:type="spellStart"/>
      <w:r>
        <w:rPr>
          <w:sz w:val="16"/>
        </w:rPr>
        <w:t>Herolla</w:t>
      </w:r>
      <w:proofErr w:type="spellEnd"/>
      <w:r>
        <w:rPr>
          <w:sz w:val="16"/>
        </w:rPr>
        <w:t xml:space="preserve"> ole </w:t>
      </w:r>
      <w:proofErr w:type="spellStart"/>
      <w:r>
        <w:rPr>
          <w:sz w:val="16"/>
        </w:rPr>
        <w:t>velvollisuutta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palauttaa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palvelumaksuja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muita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tilaukseen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liittyviä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kustannuksia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maksuja</w:t>
      </w:r>
      <w:proofErr w:type="spellEnd"/>
      <w:r>
        <w:rPr>
          <w:sz w:val="16"/>
        </w:rPr>
        <w:t>.</w:t>
      </w:r>
    </w:p>
    <w:p w14:paraId="703CCB19" w14:textId="77777777" w:rsidR="00914BA5" w:rsidRDefault="00914BA5" w:rsidP="00914BA5">
      <w:pPr>
        <w:pStyle w:val="BodyText"/>
        <w:spacing w:before="7"/>
        <w:jc w:val="left"/>
        <w:rPr>
          <w:sz w:val="21"/>
        </w:rPr>
      </w:pPr>
      <w:r>
        <w:br w:type="column"/>
      </w:r>
    </w:p>
    <w:p w14:paraId="67486E06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414"/>
        </w:tabs>
        <w:ind w:left="116" w:right="44" w:firstLine="0"/>
        <w:jc w:val="both"/>
        <w:rPr>
          <w:sz w:val="16"/>
        </w:rPr>
      </w:pP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hyväksyttävä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Myytävän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palautus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silloin</w:t>
      </w:r>
      <w:proofErr w:type="spellEnd"/>
      <w:r>
        <w:rPr>
          <w:sz w:val="16"/>
        </w:rPr>
        <w:t>:</w:t>
      </w:r>
    </w:p>
    <w:p w14:paraId="60B1C467" w14:textId="77777777" w:rsidR="00914BA5" w:rsidRDefault="00914BA5" w:rsidP="00914BA5">
      <w:pPr>
        <w:pStyle w:val="BodyText"/>
        <w:spacing w:before="2"/>
        <w:jc w:val="left"/>
      </w:pPr>
    </w:p>
    <w:p w14:paraId="1EC896A9" w14:textId="77777777" w:rsidR="00914BA5" w:rsidRDefault="00914BA5" w:rsidP="00914BA5">
      <w:pPr>
        <w:pStyle w:val="ListParagraph"/>
        <w:numPr>
          <w:ilvl w:val="0"/>
          <w:numId w:val="9"/>
        </w:numPr>
        <w:tabs>
          <w:tab w:val="left" w:pos="402"/>
          <w:tab w:val="left" w:pos="1207"/>
          <w:tab w:val="left" w:pos="2381"/>
        </w:tabs>
        <w:ind w:right="42" w:firstLine="0"/>
        <w:jc w:val="both"/>
        <w:rPr>
          <w:sz w:val="16"/>
        </w:rPr>
      </w:pPr>
      <w:proofErr w:type="spellStart"/>
      <w:r>
        <w:rPr>
          <w:sz w:val="16"/>
        </w:rPr>
        <w:t>kun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Asiakas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keskeyttää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Myytävän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tilauksen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johon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lakisääteitä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peruutus</w:t>
      </w:r>
      <w:proofErr w:type="spellEnd"/>
      <w:r>
        <w:rPr>
          <w:sz w:val="16"/>
        </w:rPr>
        <w:t xml:space="preserve">- ja </w:t>
      </w:r>
      <w:proofErr w:type="spellStart"/>
      <w:r>
        <w:rPr>
          <w:sz w:val="16"/>
        </w:rPr>
        <w:t>palautusoikeutta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sovelletaan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jälkeen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kun</w:t>
      </w:r>
      <w:proofErr w:type="spellEnd"/>
      <w:r>
        <w:rPr>
          <w:sz w:val="16"/>
        </w:rPr>
        <w:t xml:space="preserve"> Delivery Heron </w:t>
      </w:r>
      <w:proofErr w:type="spellStart"/>
      <w:r>
        <w:rPr>
          <w:sz w:val="16"/>
        </w:rPr>
        <w:t>lähetti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hakenut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Myytävät</w:t>
      </w:r>
      <w:proofErr w:type="spellEnd"/>
      <w:r>
        <w:rPr>
          <w:sz w:val="16"/>
        </w:rPr>
        <w:tab/>
      </w:r>
      <w:proofErr w:type="spellStart"/>
      <w:r>
        <w:rPr>
          <w:spacing w:val="-3"/>
          <w:sz w:val="16"/>
        </w:rPr>
        <w:t>Tuotteet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Yhteistyökumppanilta</w:t>
      </w:r>
      <w:proofErr w:type="spellEnd"/>
      <w:r>
        <w:rPr>
          <w:sz w:val="16"/>
        </w:rPr>
        <w:t>;</w:t>
      </w:r>
    </w:p>
    <w:p w14:paraId="104892CF" w14:textId="77777777" w:rsidR="00914BA5" w:rsidRDefault="00914BA5" w:rsidP="00914BA5">
      <w:pPr>
        <w:pStyle w:val="BodyText"/>
        <w:spacing w:before="11"/>
        <w:jc w:val="left"/>
        <w:rPr>
          <w:sz w:val="15"/>
        </w:rPr>
      </w:pPr>
    </w:p>
    <w:p w14:paraId="4B34D8A1" w14:textId="77777777" w:rsidR="00914BA5" w:rsidRDefault="00914BA5" w:rsidP="00914BA5">
      <w:pPr>
        <w:pStyle w:val="ListParagraph"/>
        <w:numPr>
          <w:ilvl w:val="0"/>
          <w:numId w:val="9"/>
        </w:numPr>
        <w:tabs>
          <w:tab w:val="left" w:pos="299"/>
          <w:tab w:val="left" w:pos="2171"/>
        </w:tabs>
        <w:ind w:right="42" w:firstLine="0"/>
        <w:jc w:val="both"/>
        <w:rPr>
          <w:sz w:val="16"/>
        </w:rPr>
      </w:pPr>
      <w:proofErr w:type="spellStart"/>
      <w:r>
        <w:rPr>
          <w:sz w:val="16"/>
        </w:rPr>
        <w:t>kun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Asiakas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soveltuvissa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tapauksissa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pysty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näyttämään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voimassa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olevaa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henkilöllisyystodistusta</w:t>
      </w:r>
      <w:proofErr w:type="spellEnd"/>
      <w:r>
        <w:rPr>
          <w:sz w:val="16"/>
        </w:rPr>
        <w:tab/>
      </w:r>
      <w:proofErr w:type="spellStart"/>
      <w:r>
        <w:rPr>
          <w:spacing w:val="-3"/>
          <w:sz w:val="16"/>
        </w:rPr>
        <w:t>toimituksen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yhteydessä</w:t>
      </w:r>
      <w:proofErr w:type="spellEnd"/>
      <w:r>
        <w:rPr>
          <w:sz w:val="16"/>
        </w:rPr>
        <w:t>;</w:t>
      </w:r>
      <w:r>
        <w:rPr>
          <w:spacing w:val="-1"/>
          <w:sz w:val="16"/>
        </w:rPr>
        <w:t xml:space="preserve"> </w:t>
      </w:r>
      <w:r>
        <w:rPr>
          <w:sz w:val="16"/>
        </w:rPr>
        <w:t>ja</w:t>
      </w:r>
    </w:p>
    <w:p w14:paraId="456772A1" w14:textId="77777777" w:rsidR="00914BA5" w:rsidRDefault="00914BA5" w:rsidP="00914BA5">
      <w:pPr>
        <w:pStyle w:val="BodyText"/>
        <w:jc w:val="left"/>
      </w:pPr>
    </w:p>
    <w:p w14:paraId="2CA551AC" w14:textId="77777777" w:rsidR="00914BA5" w:rsidRDefault="00914BA5" w:rsidP="00914BA5">
      <w:pPr>
        <w:pStyle w:val="ListParagraph"/>
        <w:numPr>
          <w:ilvl w:val="0"/>
          <w:numId w:val="9"/>
        </w:numPr>
        <w:tabs>
          <w:tab w:val="left" w:pos="376"/>
          <w:tab w:val="left" w:pos="1409"/>
          <w:tab w:val="left" w:pos="2222"/>
          <w:tab w:val="left" w:pos="2784"/>
        </w:tabs>
        <w:ind w:firstLine="0"/>
        <w:jc w:val="both"/>
        <w:rPr>
          <w:sz w:val="16"/>
        </w:rPr>
      </w:pPr>
      <w:proofErr w:type="spellStart"/>
      <w:r>
        <w:rPr>
          <w:sz w:val="16"/>
        </w:rPr>
        <w:t>kun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Asiakas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pysty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todistamaan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täyttävänsä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lakisääteisen</w:t>
      </w:r>
      <w:proofErr w:type="spellEnd"/>
      <w:r>
        <w:rPr>
          <w:sz w:val="16"/>
        </w:rPr>
        <w:tab/>
      </w:r>
      <w:r>
        <w:rPr>
          <w:spacing w:val="-7"/>
          <w:sz w:val="16"/>
        </w:rPr>
        <w:t xml:space="preserve">tai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asettamaa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Myytävään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ostamiselle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asetettua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ikärajoitusta</w:t>
      </w:r>
      <w:proofErr w:type="spellEnd"/>
      <w:r>
        <w:rPr>
          <w:sz w:val="16"/>
        </w:rPr>
        <w:t>.</w:t>
      </w:r>
    </w:p>
    <w:p w14:paraId="5D3AFC63" w14:textId="77777777" w:rsidR="00914BA5" w:rsidRDefault="00914BA5" w:rsidP="00914BA5">
      <w:pPr>
        <w:pStyle w:val="BodyText"/>
        <w:spacing w:before="11"/>
        <w:jc w:val="left"/>
        <w:rPr>
          <w:sz w:val="15"/>
        </w:rPr>
      </w:pPr>
    </w:p>
    <w:p w14:paraId="3AF1580D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476"/>
        </w:tabs>
        <w:spacing w:before="1"/>
        <w:ind w:left="116" w:right="40" w:firstLine="0"/>
        <w:jc w:val="both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kaikista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takuuseen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liittyvistä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asioista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niiltä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Myytäville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Tuotteille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asetettu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takuu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vahvistaa</w:t>
      </w:r>
      <w:proofErr w:type="spellEnd"/>
      <w:r>
        <w:rPr>
          <w:sz w:val="16"/>
        </w:rPr>
        <w:t>,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että</w:t>
      </w:r>
      <w:proofErr w:type="spellEnd"/>
      <w:r>
        <w:rPr>
          <w:spacing w:val="-8"/>
          <w:sz w:val="16"/>
        </w:rPr>
        <w:t xml:space="preserve"> </w:t>
      </w:r>
      <w:r>
        <w:rPr>
          <w:sz w:val="16"/>
        </w:rPr>
        <w:t>Delivery</w:t>
      </w:r>
      <w:r>
        <w:rPr>
          <w:spacing w:val="-8"/>
          <w:sz w:val="16"/>
        </w:rPr>
        <w:t xml:space="preserve"> </w:t>
      </w:r>
      <w:r>
        <w:rPr>
          <w:sz w:val="16"/>
        </w:rPr>
        <w:t>Hero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voi</w:t>
      </w:r>
      <w:proofErr w:type="spellEnd"/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aina</w:t>
      </w:r>
      <w:proofErr w:type="spellEnd"/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ohjata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loppuasiakkaan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ottamaan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yhteyttä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takuuseen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liittyvissä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asioissa</w:t>
      </w:r>
      <w:proofErr w:type="spellEnd"/>
      <w:r>
        <w:rPr>
          <w:sz w:val="16"/>
        </w:rPr>
        <w:t xml:space="preserve">. Delivery Hero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palauta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mitään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palvelumaksuja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jotka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liittyvät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Myytävien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takuuseen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jotka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syntyvät</w:t>
      </w:r>
      <w:proofErr w:type="spellEnd"/>
      <w:r>
        <w:rPr>
          <w:spacing w:val="31"/>
          <w:sz w:val="16"/>
        </w:rPr>
        <w:t xml:space="preserve"> </w:t>
      </w:r>
      <w:proofErr w:type="spellStart"/>
      <w:r>
        <w:rPr>
          <w:sz w:val="16"/>
        </w:rPr>
        <w:t>yli</w:t>
      </w:r>
      <w:proofErr w:type="spellEnd"/>
    </w:p>
    <w:p w14:paraId="57CBCEC0" w14:textId="77777777" w:rsidR="00914BA5" w:rsidRDefault="00914BA5" w:rsidP="00914BA5">
      <w:pPr>
        <w:pStyle w:val="BodyText"/>
        <w:spacing w:before="1"/>
        <w:ind w:left="116"/>
      </w:pPr>
      <w:r>
        <w:t xml:space="preserve">[30] </w:t>
      </w:r>
      <w:proofErr w:type="spellStart"/>
      <w:r>
        <w:t>päivän</w:t>
      </w:r>
      <w:proofErr w:type="spellEnd"/>
      <w:r>
        <w:t xml:space="preserve"> </w:t>
      </w:r>
      <w:proofErr w:type="spellStart"/>
      <w:r>
        <w:t>päästä</w:t>
      </w:r>
      <w:proofErr w:type="spellEnd"/>
      <w:r>
        <w:t xml:space="preserve"> </w:t>
      </w:r>
      <w:proofErr w:type="spellStart"/>
      <w:r>
        <w:t>tilauksen</w:t>
      </w:r>
      <w:proofErr w:type="spellEnd"/>
      <w:r>
        <w:t xml:space="preserve"> </w:t>
      </w:r>
      <w:proofErr w:type="spellStart"/>
      <w:r>
        <w:t>täyttämisestä</w:t>
      </w:r>
      <w:proofErr w:type="spellEnd"/>
      <w:r>
        <w:t>.</w:t>
      </w:r>
    </w:p>
    <w:p w14:paraId="40C78865" w14:textId="77777777" w:rsidR="00914BA5" w:rsidRDefault="00914BA5" w:rsidP="00914BA5">
      <w:pPr>
        <w:pStyle w:val="BodyText"/>
        <w:spacing w:before="1"/>
        <w:jc w:val="left"/>
      </w:pPr>
    </w:p>
    <w:p w14:paraId="41C87311" w14:textId="77777777" w:rsidR="00914BA5" w:rsidRDefault="00914BA5" w:rsidP="00914BA5">
      <w:pPr>
        <w:pStyle w:val="Heading2"/>
        <w:numPr>
          <w:ilvl w:val="0"/>
          <w:numId w:val="11"/>
        </w:numPr>
        <w:tabs>
          <w:tab w:val="left" w:pos="477"/>
        </w:tabs>
        <w:jc w:val="both"/>
      </w:pPr>
      <w:bookmarkStart w:id="10" w:name="8._Tilitykset_ja_maksut"/>
      <w:bookmarkEnd w:id="10"/>
      <w:proofErr w:type="spellStart"/>
      <w:r>
        <w:t>Tilitykset</w:t>
      </w:r>
      <w:proofErr w:type="spellEnd"/>
      <w:r>
        <w:t xml:space="preserve"> ja</w:t>
      </w:r>
      <w:r>
        <w:rPr>
          <w:spacing w:val="-3"/>
        </w:rPr>
        <w:t xml:space="preserve"> </w:t>
      </w:r>
      <w:proofErr w:type="spellStart"/>
      <w:r>
        <w:t>maksut</w:t>
      </w:r>
      <w:proofErr w:type="spellEnd"/>
    </w:p>
    <w:p w14:paraId="41F32DFD" w14:textId="77777777" w:rsidR="00914BA5" w:rsidRDefault="00914BA5" w:rsidP="00914BA5">
      <w:pPr>
        <w:pStyle w:val="BodyText"/>
        <w:spacing w:before="10"/>
        <w:jc w:val="left"/>
        <w:rPr>
          <w:b/>
          <w:sz w:val="15"/>
        </w:rPr>
      </w:pPr>
    </w:p>
    <w:p w14:paraId="29382272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462"/>
          <w:tab w:val="left" w:pos="1181"/>
          <w:tab w:val="left" w:pos="1608"/>
          <w:tab w:val="left" w:pos="1728"/>
          <w:tab w:val="left" w:pos="1932"/>
          <w:tab w:val="left" w:pos="2083"/>
          <w:tab w:val="left" w:pos="2583"/>
        </w:tabs>
        <w:ind w:left="116" w:right="40" w:firstLine="0"/>
        <w:jc w:val="both"/>
        <w:rPr>
          <w:sz w:val="16"/>
        </w:rPr>
      </w:pPr>
      <w:r>
        <w:rPr>
          <w:sz w:val="16"/>
        </w:rPr>
        <w:t xml:space="preserve">Delivery Hero </w:t>
      </w:r>
      <w:proofErr w:type="spellStart"/>
      <w:r>
        <w:rPr>
          <w:sz w:val="16"/>
        </w:rPr>
        <w:t>vastaanottaa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kaikki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ennakkomaksut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Yhteistyökumppanin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tuotteista</w:t>
      </w:r>
      <w:proofErr w:type="spellEnd"/>
      <w:r>
        <w:rPr>
          <w:sz w:val="16"/>
        </w:rPr>
        <w:tab/>
        <w:t>ja</w:t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tilittää</w:t>
      </w:r>
      <w:proofErr w:type="spellEnd"/>
      <w:r>
        <w:rPr>
          <w:sz w:val="16"/>
        </w:rPr>
        <w:tab/>
      </w:r>
      <w:proofErr w:type="spellStart"/>
      <w:r>
        <w:rPr>
          <w:spacing w:val="-5"/>
          <w:sz w:val="16"/>
        </w:rPr>
        <w:t>nämä</w:t>
      </w:r>
      <w:proofErr w:type="spellEnd"/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Yhteistyökumppanille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kaksi</w:t>
      </w:r>
      <w:proofErr w:type="spellEnd"/>
      <w:r>
        <w:rPr>
          <w:sz w:val="16"/>
        </w:rPr>
        <w:t xml:space="preserve"> (2) </w:t>
      </w:r>
      <w:proofErr w:type="spellStart"/>
      <w:r>
        <w:rPr>
          <w:sz w:val="16"/>
        </w:rPr>
        <w:t>kertaa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kuukaudessa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Tilitykset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muodostuvat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aina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jokaisen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kuun</w:t>
      </w:r>
      <w:proofErr w:type="spellEnd"/>
      <w:r>
        <w:rPr>
          <w:sz w:val="16"/>
        </w:rPr>
        <w:t xml:space="preserve"> 3. ja 16. </w:t>
      </w:r>
      <w:proofErr w:type="spellStart"/>
      <w:r>
        <w:rPr>
          <w:sz w:val="16"/>
        </w:rPr>
        <w:t>päivä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Tilitykset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laitetaan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maksuun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kolmen</w:t>
      </w:r>
      <w:proofErr w:type="spellEnd"/>
      <w:r>
        <w:rPr>
          <w:sz w:val="16"/>
        </w:rPr>
        <w:t xml:space="preserve"> (3) </w:t>
      </w:r>
      <w:proofErr w:type="spellStart"/>
      <w:r>
        <w:rPr>
          <w:sz w:val="16"/>
        </w:rPr>
        <w:t>arkipäivän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kuluessa</w:t>
      </w:r>
      <w:proofErr w:type="spellEnd"/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tilitysraporttien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muodostumisesta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Maksut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tilitetään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ilmoittamalle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pankkitilille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Palvelun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hinta</w:t>
      </w:r>
      <w:proofErr w:type="spellEnd"/>
      <w:r>
        <w:rPr>
          <w:sz w:val="16"/>
        </w:rPr>
        <w:t xml:space="preserve"> (</w:t>
      </w:r>
      <w:proofErr w:type="spellStart"/>
      <w:r>
        <w:rPr>
          <w:sz w:val="16"/>
        </w:rPr>
        <w:t>johon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lisätään</w:t>
      </w:r>
      <w:proofErr w:type="spellEnd"/>
      <w:r>
        <w:rPr>
          <w:sz w:val="16"/>
        </w:rPr>
        <w:t xml:space="preserve"> ALV) </w:t>
      </w:r>
      <w:proofErr w:type="spellStart"/>
      <w:r>
        <w:rPr>
          <w:sz w:val="16"/>
        </w:rPr>
        <w:t>vähennetään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tilityksen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yhteydessä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Yhteistyökumppanille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maksettava</w:t>
      </w:r>
      <w:proofErr w:type="spellEnd"/>
      <w:r>
        <w:rPr>
          <w:sz w:val="16"/>
        </w:rPr>
        <w:t xml:space="preserve"> summa </w:t>
      </w:r>
      <w:proofErr w:type="spellStart"/>
      <w:r>
        <w:rPr>
          <w:sz w:val="16"/>
        </w:rPr>
        <w:t>muodostuu</w:t>
      </w:r>
      <w:proofErr w:type="spellEnd"/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toimitetuista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ennakkomaksuista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kyseisenä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tilitysjaksona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vähennetään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hinta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sekä</w:t>
      </w:r>
      <w:proofErr w:type="spellEnd"/>
      <w:r>
        <w:rPr>
          <w:sz w:val="16"/>
        </w:rPr>
        <w:t xml:space="preserve"> Delivery Heron </w:t>
      </w:r>
      <w:proofErr w:type="spellStart"/>
      <w:r>
        <w:rPr>
          <w:sz w:val="16"/>
        </w:rPr>
        <w:t>mahdolliset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saatavat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Yhteistyökumppanilta</w:t>
      </w:r>
      <w:proofErr w:type="spellEnd"/>
      <w:r>
        <w:rPr>
          <w:sz w:val="16"/>
        </w:rPr>
        <w:t>.</w:t>
      </w:r>
    </w:p>
    <w:p w14:paraId="698E3997" w14:textId="77777777" w:rsidR="00914BA5" w:rsidRDefault="00914BA5" w:rsidP="00914BA5">
      <w:pPr>
        <w:pStyle w:val="BodyText"/>
        <w:spacing w:before="2"/>
        <w:jc w:val="left"/>
      </w:pPr>
    </w:p>
    <w:p w14:paraId="10444F51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395"/>
        </w:tabs>
        <w:ind w:left="116" w:right="42" w:firstLine="0"/>
        <w:jc w:val="both"/>
        <w:rPr>
          <w:sz w:val="16"/>
        </w:rPr>
      </w:pPr>
      <w:proofErr w:type="spellStart"/>
      <w:r>
        <w:rPr>
          <w:sz w:val="16"/>
        </w:rPr>
        <w:t>Mikäli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arvo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ylitä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sovittua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minimitilausarvoa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maksaa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loppuasiakas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erotuksen</w:t>
      </w:r>
      <w:proofErr w:type="spellEnd"/>
      <w:r>
        <w:rPr>
          <w:sz w:val="16"/>
        </w:rPr>
        <w:t xml:space="preserve"> Delivery </w:t>
      </w:r>
      <w:proofErr w:type="spellStart"/>
      <w:r>
        <w:rPr>
          <w:sz w:val="16"/>
        </w:rPr>
        <w:t>Herolle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Selvyyden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vuoksi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todetaan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ole </w:t>
      </w:r>
      <w:proofErr w:type="spellStart"/>
      <w:r>
        <w:rPr>
          <w:sz w:val="16"/>
        </w:rPr>
        <w:t>oikeutettu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saamaan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edellä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mainittua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erotusta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osaa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siitä</w:t>
      </w:r>
      <w:proofErr w:type="spellEnd"/>
      <w:r>
        <w:rPr>
          <w:sz w:val="16"/>
        </w:rPr>
        <w:t>.</w:t>
      </w:r>
    </w:p>
    <w:p w14:paraId="27A39AC3" w14:textId="77777777" w:rsidR="00914BA5" w:rsidRDefault="00914BA5" w:rsidP="00914BA5">
      <w:pPr>
        <w:pStyle w:val="BodyText"/>
        <w:spacing w:before="11"/>
        <w:jc w:val="left"/>
        <w:rPr>
          <w:sz w:val="15"/>
        </w:rPr>
      </w:pPr>
    </w:p>
    <w:p w14:paraId="4A74F77E" w14:textId="77777777" w:rsidR="00914BA5" w:rsidRDefault="00914BA5" w:rsidP="00914BA5">
      <w:pPr>
        <w:pStyle w:val="Heading2"/>
        <w:numPr>
          <w:ilvl w:val="0"/>
          <w:numId w:val="11"/>
        </w:numPr>
        <w:tabs>
          <w:tab w:val="left" w:pos="475"/>
          <w:tab w:val="left" w:pos="477"/>
          <w:tab w:val="left" w:pos="1687"/>
          <w:tab w:val="left" w:pos="2830"/>
        </w:tabs>
        <w:ind w:right="41"/>
      </w:pPr>
      <w:bookmarkStart w:id="11" w:name="9._Kolmannet_osapuolet_ja_salassapitovel"/>
      <w:bookmarkEnd w:id="11"/>
      <w:proofErr w:type="spellStart"/>
      <w:r>
        <w:t>Kolmannet</w:t>
      </w:r>
      <w:proofErr w:type="spellEnd"/>
      <w:r>
        <w:tab/>
      </w:r>
      <w:proofErr w:type="spellStart"/>
      <w:r>
        <w:t>osapuolet</w:t>
      </w:r>
      <w:proofErr w:type="spellEnd"/>
      <w:r>
        <w:tab/>
      </w:r>
      <w:r>
        <w:rPr>
          <w:spacing w:val="-10"/>
        </w:rPr>
        <w:t xml:space="preserve">ja </w:t>
      </w:r>
      <w:proofErr w:type="spellStart"/>
      <w:r>
        <w:t>salassapitovelvollisuus</w:t>
      </w:r>
      <w:proofErr w:type="spellEnd"/>
    </w:p>
    <w:p w14:paraId="04476FA6" w14:textId="77777777" w:rsidR="00914BA5" w:rsidRDefault="00914BA5" w:rsidP="00914BA5">
      <w:pPr>
        <w:pStyle w:val="BodyText"/>
        <w:spacing w:before="12"/>
        <w:jc w:val="left"/>
        <w:rPr>
          <w:b/>
          <w:sz w:val="15"/>
        </w:rPr>
      </w:pPr>
    </w:p>
    <w:p w14:paraId="4392E2BC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512"/>
          <w:tab w:val="left" w:pos="2101"/>
          <w:tab w:val="left" w:pos="2419"/>
        </w:tabs>
        <w:ind w:left="115" w:right="40" w:firstLine="0"/>
        <w:jc w:val="both"/>
        <w:rPr>
          <w:sz w:val="16"/>
        </w:rPr>
      </w:pPr>
      <w:proofErr w:type="spellStart"/>
      <w:r>
        <w:rPr>
          <w:sz w:val="16"/>
        </w:rPr>
        <w:t>Hyväksymällä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ehdot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osoittaa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ymmärtäneensä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hyväksyvänsä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Delivery Hero </w:t>
      </w:r>
      <w:proofErr w:type="spellStart"/>
      <w:r>
        <w:rPr>
          <w:sz w:val="16"/>
        </w:rPr>
        <w:t>jakaa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ja/tai </w:t>
      </w:r>
      <w:proofErr w:type="spellStart"/>
      <w:r>
        <w:rPr>
          <w:sz w:val="16"/>
        </w:rPr>
        <w:t>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myymälätoimipisteen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myymälätoimipisteiden</w:t>
      </w:r>
      <w:proofErr w:type="spellEnd"/>
      <w:r>
        <w:rPr>
          <w:sz w:val="16"/>
        </w:rPr>
        <w:tab/>
      </w:r>
      <w:proofErr w:type="spellStart"/>
      <w:r>
        <w:rPr>
          <w:spacing w:val="-1"/>
          <w:sz w:val="16"/>
        </w:rPr>
        <w:t>yhteystietoja</w:t>
      </w:r>
      <w:proofErr w:type="spellEnd"/>
    </w:p>
    <w:p w14:paraId="75111F4F" w14:textId="77777777" w:rsidR="00914BA5" w:rsidRDefault="00914BA5" w:rsidP="00914BA5">
      <w:pPr>
        <w:pStyle w:val="BodyText"/>
        <w:tabs>
          <w:tab w:val="left" w:pos="1600"/>
          <w:tab w:val="left" w:pos="2834"/>
        </w:tabs>
        <w:spacing w:before="70"/>
        <w:ind w:left="116" w:right="115"/>
      </w:pPr>
      <w:r>
        <w:br w:type="column"/>
      </w:r>
      <w:r>
        <w:t>(</w:t>
      </w:r>
      <w:proofErr w:type="spellStart"/>
      <w:r>
        <w:t>kuten</w:t>
      </w:r>
      <w:proofErr w:type="spellEnd"/>
      <w:r>
        <w:t xml:space="preserve"> </w:t>
      </w:r>
      <w:proofErr w:type="spellStart"/>
      <w:r>
        <w:t>nimi</w:t>
      </w:r>
      <w:proofErr w:type="spellEnd"/>
      <w:r>
        <w:t xml:space="preserve">, </w:t>
      </w:r>
      <w:proofErr w:type="spellStart"/>
      <w:r>
        <w:t>yhteyshenkilön</w:t>
      </w:r>
      <w:proofErr w:type="spellEnd"/>
      <w:r>
        <w:t xml:space="preserve"> ja/tai </w:t>
      </w:r>
      <w:proofErr w:type="spellStart"/>
      <w:r>
        <w:t>vastuuhenkilön</w:t>
      </w:r>
      <w:proofErr w:type="spellEnd"/>
      <w:r>
        <w:t xml:space="preserve"> </w:t>
      </w:r>
      <w:proofErr w:type="spellStart"/>
      <w:r>
        <w:t>nimi</w:t>
      </w:r>
      <w:proofErr w:type="spellEnd"/>
      <w:r>
        <w:t xml:space="preserve"> ja </w:t>
      </w:r>
      <w:proofErr w:type="spellStart"/>
      <w:r>
        <w:t>sähköpostiosoite</w:t>
      </w:r>
      <w:proofErr w:type="spellEnd"/>
      <w:r>
        <w:t xml:space="preserve">) </w:t>
      </w:r>
      <w:proofErr w:type="spellStart"/>
      <w:r>
        <w:t>sellaisille</w:t>
      </w:r>
      <w:proofErr w:type="spellEnd"/>
      <w:r>
        <w:t xml:space="preserve"> </w:t>
      </w:r>
      <w:proofErr w:type="spellStart"/>
      <w:r>
        <w:t>kolmansille</w:t>
      </w:r>
      <w:proofErr w:type="spellEnd"/>
      <w:r>
        <w:t xml:space="preserve"> </w:t>
      </w:r>
      <w:proofErr w:type="spellStart"/>
      <w:r>
        <w:t>osapuolille</w:t>
      </w:r>
      <w:proofErr w:type="spellEnd"/>
      <w:r>
        <w:t xml:space="preserve">, </w:t>
      </w:r>
      <w:proofErr w:type="spellStart"/>
      <w:r>
        <w:t>joiden</w:t>
      </w:r>
      <w:proofErr w:type="spellEnd"/>
      <w:r>
        <w:t xml:space="preserve"> </w:t>
      </w:r>
      <w:proofErr w:type="spellStart"/>
      <w:r>
        <w:t>kanssa</w:t>
      </w:r>
      <w:proofErr w:type="spellEnd"/>
      <w:r>
        <w:t xml:space="preserve"> Delivery </w:t>
      </w:r>
      <w:proofErr w:type="spellStart"/>
      <w:r>
        <w:t>Herolla</w:t>
      </w:r>
      <w:proofErr w:type="spellEnd"/>
      <w:r>
        <w:t xml:space="preserve"> on </w:t>
      </w:r>
      <w:proofErr w:type="spellStart"/>
      <w:r>
        <w:t>voimassa</w:t>
      </w:r>
      <w:proofErr w:type="spellEnd"/>
      <w:r>
        <w:t xml:space="preserve"> </w:t>
      </w:r>
      <w:proofErr w:type="spellStart"/>
      <w:r>
        <w:t>oleva</w:t>
      </w:r>
      <w:proofErr w:type="spellEnd"/>
      <w:r>
        <w:t xml:space="preserve"> </w:t>
      </w:r>
      <w:proofErr w:type="spellStart"/>
      <w:r>
        <w:t>kuljetuspalveluita</w:t>
      </w:r>
      <w:proofErr w:type="spellEnd"/>
      <w:r>
        <w:t xml:space="preserve"> </w:t>
      </w:r>
      <w:proofErr w:type="spellStart"/>
      <w:r>
        <w:t>koskeva</w:t>
      </w:r>
      <w:proofErr w:type="spellEnd"/>
      <w:r>
        <w:t xml:space="preserve"> </w:t>
      </w:r>
      <w:proofErr w:type="spellStart"/>
      <w:r>
        <w:t>sopimus</w:t>
      </w:r>
      <w:proofErr w:type="spellEnd"/>
      <w:r>
        <w:t xml:space="preserve">. </w:t>
      </w:r>
      <w:proofErr w:type="spellStart"/>
      <w:r>
        <w:t>Tiedonjako</w:t>
      </w:r>
      <w:proofErr w:type="spellEnd"/>
      <w:r>
        <w:t xml:space="preserve"> </w:t>
      </w:r>
      <w:proofErr w:type="spellStart"/>
      <w:r>
        <w:t>tapahtuu</w:t>
      </w:r>
      <w:proofErr w:type="spellEnd"/>
      <w:r>
        <w:t xml:space="preserve"> </w:t>
      </w:r>
      <w:proofErr w:type="spellStart"/>
      <w:r>
        <w:t>aina</w:t>
      </w:r>
      <w:proofErr w:type="spellEnd"/>
      <w:r>
        <w:t xml:space="preserve"> </w:t>
      </w:r>
      <w:proofErr w:type="spellStart"/>
      <w:r>
        <w:t>soveltuvan</w:t>
      </w:r>
      <w:proofErr w:type="spellEnd"/>
      <w:r>
        <w:t xml:space="preserve"> </w:t>
      </w:r>
      <w:proofErr w:type="spellStart"/>
      <w:r>
        <w:t>lainsäädännön</w:t>
      </w:r>
      <w:proofErr w:type="spellEnd"/>
      <w:r>
        <w:tab/>
      </w:r>
      <w:proofErr w:type="spellStart"/>
      <w:r>
        <w:t>mukaisesti</w:t>
      </w:r>
      <w:proofErr w:type="spellEnd"/>
      <w:r>
        <w:tab/>
      </w:r>
      <w:r>
        <w:rPr>
          <w:spacing w:val="-9"/>
        </w:rPr>
        <w:t xml:space="preserve">ja </w:t>
      </w:r>
      <w:proofErr w:type="spellStart"/>
      <w:r>
        <w:t>Yhteistyökumppanin</w:t>
      </w:r>
      <w:proofErr w:type="spellEnd"/>
      <w:r>
        <w:t xml:space="preserve"> </w:t>
      </w:r>
      <w:proofErr w:type="spellStart"/>
      <w:r>
        <w:t>liiketoiminnan</w:t>
      </w:r>
      <w:proofErr w:type="spellEnd"/>
      <w:r>
        <w:t xml:space="preserve"> </w:t>
      </w:r>
      <w:proofErr w:type="spellStart"/>
      <w:r>
        <w:t>sekä</w:t>
      </w:r>
      <w:proofErr w:type="spellEnd"/>
      <w:r>
        <w:t xml:space="preserve"> </w:t>
      </w:r>
      <w:proofErr w:type="spellStart"/>
      <w:r>
        <w:t>Yhteistyökumppanin</w:t>
      </w:r>
      <w:proofErr w:type="spellEnd"/>
      <w:r>
        <w:t xml:space="preserve"> ja Delivery Heron </w:t>
      </w:r>
      <w:proofErr w:type="spellStart"/>
      <w:r>
        <w:t>välisen</w:t>
      </w:r>
      <w:proofErr w:type="spellEnd"/>
      <w:r>
        <w:t xml:space="preserve"> </w:t>
      </w:r>
      <w:proofErr w:type="spellStart"/>
      <w:r>
        <w:t>liikesuhteen</w:t>
      </w:r>
      <w:proofErr w:type="spellEnd"/>
      <w:r>
        <w:t xml:space="preserve"> </w:t>
      </w:r>
      <w:proofErr w:type="spellStart"/>
      <w:r>
        <w:t>mahdollistamiseksi</w:t>
      </w:r>
      <w:proofErr w:type="spellEnd"/>
      <w:r>
        <w:t xml:space="preserve"> </w:t>
      </w:r>
      <w:proofErr w:type="spellStart"/>
      <w:r>
        <w:t>sekä</w:t>
      </w:r>
      <w:proofErr w:type="spellEnd"/>
      <w:r>
        <w:rPr>
          <w:spacing w:val="-2"/>
        </w:rPr>
        <w:t xml:space="preserve"> </w:t>
      </w:r>
      <w:proofErr w:type="spellStart"/>
      <w:r>
        <w:t>parantamiseksi</w:t>
      </w:r>
      <w:proofErr w:type="spellEnd"/>
      <w:r>
        <w:t>.</w:t>
      </w:r>
    </w:p>
    <w:p w14:paraId="2CEB11D0" w14:textId="77777777" w:rsidR="00914BA5" w:rsidRDefault="00914BA5" w:rsidP="00914BA5">
      <w:pPr>
        <w:pStyle w:val="BodyText"/>
        <w:spacing w:before="1"/>
        <w:jc w:val="left"/>
      </w:pPr>
    </w:p>
    <w:p w14:paraId="511712A2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433"/>
        </w:tabs>
        <w:ind w:left="116" w:right="115" w:firstLine="0"/>
        <w:jc w:val="both"/>
        <w:rPr>
          <w:sz w:val="16"/>
        </w:rPr>
      </w:pPr>
      <w:r>
        <w:rPr>
          <w:sz w:val="16"/>
        </w:rPr>
        <w:t xml:space="preserve">Delivery </w:t>
      </w:r>
      <w:proofErr w:type="spellStart"/>
      <w:r>
        <w:rPr>
          <w:sz w:val="16"/>
        </w:rPr>
        <w:t>Herolla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oikeus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käyttää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alihankkijoita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toteuttamiseen</w:t>
      </w:r>
      <w:proofErr w:type="spellEnd"/>
      <w:r>
        <w:rPr>
          <w:sz w:val="16"/>
        </w:rPr>
        <w:t xml:space="preserve">. Delivery Hero </w:t>
      </w:r>
      <w:proofErr w:type="spellStart"/>
      <w:r>
        <w:rPr>
          <w:sz w:val="16"/>
        </w:rPr>
        <w:t>vastaa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mahdollisten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alihankkijoidensa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toimenpiteistä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samoin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mukaisista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omista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velvoitteistaan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vastuistaan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kuitenkin</w:t>
      </w:r>
      <w:proofErr w:type="spellEnd"/>
      <w:r>
        <w:rPr>
          <w:sz w:val="16"/>
        </w:rPr>
        <w:t xml:space="preserve"> vain </w:t>
      </w:r>
      <w:proofErr w:type="spellStart"/>
      <w:r>
        <w:rPr>
          <w:sz w:val="16"/>
        </w:rPr>
        <w:t>niiltä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sopimusrikkomus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sopimusehdon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noudattamatta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jättäminen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johdu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alihankkijan</w:t>
      </w:r>
      <w:proofErr w:type="spellEnd"/>
      <w:r>
        <w:rPr>
          <w:sz w:val="16"/>
        </w:rPr>
        <w:t>/</w:t>
      </w:r>
      <w:proofErr w:type="spellStart"/>
      <w:r>
        <w:rPr>
          <w:sz w:val="16"/>
        </w:rPr>
        <w:t>alihankkijoiden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törkeästä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huolimattomuudesta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tahallisuudesta</w:t>
      </w:r>
      <w:proofErr w:type="spellEnd"/>
      <w:r>
        <w:rPr>
          <w:sz w:val="16"/>
        </w:rPr>
        <w:t>.</w:t>
      </w:r>
    </w:p>
    <w:p w14:paraId="7D32A1EC" w14:textId="77777777" w:rsidR="00914BA5" w:rsidRDefault="00914BA5" w:rsidP="00914BA5">
      <w:pPr>
        <w:pStyle w:val="BodyText"/>
        <w:spacing w:before="11"/>
        <w:jc w:val="left"/>
        <w:rPr>
          <w:sz w:val="15"/>
        </w:rPr>
      </w:pPr>
    </w:p>
    <w:p w14:paraId="1A7AC91B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404"/>
          <w:tab w:val="left" w:pos="1207"/>
          <w:tab w:val="left" w:pos="1382"/>
          <w:tab w:val="left" w:pos="1584"/>
          <w:tab w:val="left" w:pos="2356"/>
          <w:tab w:val="left" w:pos="2450"/>
          <w:tab w:val="left" w:pos="2638"/>
          <w:tab w:val="left" w:pos="2781"/>
        </w:tabs>
        <w:ind w:left="116" w:right="115" w:firstLine="0"/>
        <w:rPr>
          <w:sz w:val="16"/>
        </w:rPr>
      </w:pPr>
      <w:proofErr w:type="spellStart"/>
      <w:r>
        <w:rPr>
          <w:sz w:val="16"/>
        </w:rPr>
        <w:t>Kaikki</w:t>
      </w:r>
      <w:proofErr w:type="spellEnd"/>
      <w:r>
        <w:rPr>
          <w:sz w:val="16"/>
        </w:rPr>
        <w:t xml:space="preserve"> Delivery Heron </w:t>
      </w:r>
      <w:proofErr w:type="spellStart"/>
      <w:r>
        <w:rPr>
          <w:sz w:val="16"/>
        </w:rPr>
        <w:t>liiketoimintaan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liittyvät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tiedot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jotka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ymmärrettävä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luottamukselliseksi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yrityssalaisuuksiksi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muu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tieto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jonka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vastaanottaa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johdosta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minkä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tahansa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muun</w:t>
      </w:r>
      <w:proofErr w:type="spellEnd"/>
      <w:r>
        <w:rPr>
          <w:sz w:val="16"/>
        </w:rPr>
        <w:t xml:space="preserve"> Delivery Heron ja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välisen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pacing w:val="-25"/>
          <w:sz w:val="16"/>
        </w:rPr>
        <w:t xml:space="preserve"> </w:t>
      </w:r>
      <w:r>
        <w:rPr>
          <w:sz w:val="16"/>
        </w:rPr>
        <w:t xml:space="preserve">tai </w:t>
      </w:r>
      <w:proofErr w:type="spellStart"/>
      <w:r>
        <w:rPr>
          <w:sz w:val="16"/>
        </w:rPr>
        <w:t>yhteistyön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johdosta</w:t>
      </w:r>
      <w:proofErr w:type="spellEnd"/>
      <w:r>
        <w:rPr>
          <w:sz w:val="16"/>
        </w:rPr>
        <w:t xml:space="preserve">, on </w:t>
      </w:r>
      <w:proofErr w:type="spellStart"/>
      <w:r>
        <w:rPr>
          <w:sz w:val="16"/>
        </w:rPr>
        <w:t>salassa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pidettävää</w:t>
      </w:r>
      <w:proofErr w:type="spellEnd"/>
      <w:r>
        <w:rPr>
          <w:sz w:val="16"/>
        </w:rPr>
        <w:t xml:space="preserve">. </w:t>
      </w:r>
      <w:proofErr w:type="spellStart"/>
      <w:r>
        <w:rPr>
          <w:spacing w:val="-1"/>
          <w:sz w:val="16"/>
        </w:rPr>
        <w:t>Yhteistyökumppani</w:t>
      </w:r>
      <w:proofErr w:type="spellEnd"/>
      <w:r>
        <w:rPr>
          <w:spacing w:val="-1"/>
          <w:sz w:val="16"/>
        </w:rPr>
        <w:tab/>
      </w:r>
      <w:r>
        <w:rPr>
          <w:spacing w:val="-1"/>
          <w:sz w:val="16"/>
        </w:rPr>
        <w:tab/>
      </w:r>
      <w:proofErr w:type="spellStart"/>
      <w:r>
        <w:rPr>
          <w:sz w:val="16"/>
        </w:rPr>
        <w:t>vakuuttaa</w:t>
      </w:r>
      <w:proofErr w:type="spellEnd"/>
      <w:r>
        <w:rPr>
          <w:sz w:val="16"/>
        </w:rPr>
        <w:tab/>
      </w:r>
      <w:r>
        <w:rPr>
          <w:sz w:val="16"/>
        </w:rPr>
        <w:tab/>
        <w:t>ja</w:t>
      </w:r>
      <w:r>
        <w:rPr>
          <w:sz w:val="16"/>
        </w:rPr>
        <w:tab/>
      </w:r>
      <w:r>
        <w:rPr>
          <w:sz w:val="16"/>
        </w:rPr>
        <w:tab/>
      </w:r>
      <w:r>
        <w:rPr>
          <w:spacing w:val="-9"/>
          <w:sz w:val="16"/>
        </w:rPr>
        <w:t xml:space="preserve">on </w:t>
      </w:r>
      <w:proofErr w:type="spellStart"/>
      <w:r>
        <w:rPr>
          <w:sz w:val="16"/>
        </w:rPr>
        <w:t>vastuussa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siitä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työntekijät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kolmannet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osapuolet</w:t>
      </w:r>
      <w:proofErr w:type="spellEnd"/>
      <w:r>
        <w:rPr>
          <w:sz w:val="16"/>
        </w:rPr>
        <w:t>,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4"/>
          <w:sz w:val="16"/>
        </w:rPr>
        <w:t>joille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myöntänyt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pääsyn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salassa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pidettäviin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tietoihin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noudattavat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näiden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ehtojen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mukaista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salassapitovelvollisuutta</w:t>
      </w:r>
      <w:proofErr w:type="spellEnd"/>
      <w:r>
        <w:rPr>
          <w:sz w:val="16"/>
        </w:rPr>
        <w:t xml:space="preserve">. </w:t>
      </w:r>
      <w:proofErr w:type="spellStart"/>
      <w:proofErr w:type="gramStart"/>
      <w:r>
        <w:rPr>
          <w:sz w:val="16"/>
        </w:rPr>
        <w:t>Salassapitovelvollisuus</w:t>
      </w:r>
      <w:proofErr w:type="spellEnd"/>
      <w:r>
        <w:rPr>
          <w:sz w:val="16"/>
        </w:rPr>
        <w:t xml:space="preserve">  on</w:t>
      </w:r>
      <w:proofErr w:type="gramEnd"/>
      <w:r>
        <w:rPr>
          <w:sz w:val="16"/>
        </w:rPr>
        <w:t xml:space="preserve">  </w:t>
      </w:r>
      <w:proofErr w:type="spellStart"/>
      <w:r>
        <w:rPr>
          <w:sz w:val="16"/>
        </w:rPr>
        <w:t>voimassa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kolme</w:t>
      </w:r>
      <w:proofErr w:type="spellEnd"/>
    </w:p>
    <w:p w14:paraId="7381D9B6" w14:textId="77777777" w:rsidR="00914BA5" w:rsidRDefault="00914BA5" w:rsidP="00914BA5">
      <w:pPr>
        <w:pStyle w:val="BodyText"/>
        <w:ind w:left="116"/>
        <w:jc w:val="left"/>
      </w:pPr>
      <w:r>
        <w:t>(3)</w:t>
      </w:r>
      <w:r>
        <w:rPr>
          <w:spacing w:val="-10"/>
        </w:rPr>
        <w:t xml:space="preserve"> </w:t>
      </w:r>
      <w:proofErr w:type="spellStart"/>
      <w:r>
        <w:t>vuotta</w:t>
      </w:r>
      <w:proofErr w:type="spellEnd"/>
      <w:r>
        <w:rPr>
          <w:spacing w:val="-10"/>
        </w:rPr>
        <w:t xml:space="preserve"> </w:t>
      </w:r>
      <w:proofErr w:type="spellStart"/>
      <w:r>
        <w:t>Sopimuksen</w:t>
      </w:r>
      <w:proofErr w:type="spellEnd"/>
      <w:r>
        <w:rPr>
          <w:spacing w:val="-9"/>
        </w:rPr>
        <w:t xml:space="preserve"> </w:t>
      </w:r>
      <w:proofErr w:type="spellStart"/>
      <w:r>
        <w:t>päättymisen</w:t>
      </w:r>
      <w:proofErr w:type="spellEnd"/>
      <w:r>
        <w:rPr>
          <w:spacing w:val="-10"/>
        </w:rPr>
        <w:t xml:space="preserve"> </w:t>
      </w:r>
      <w:proofErr w:type="spellStart"/>
      <w:r>
        <w:t>jälkeen</w:t>
      </w:r>
      <w:proofErr w:type="spellEnd"/>
      <w:r>
        <w:t>.</w:t>
      </w:r>
    </w:p>
    <w:p w14:paraId="578A1134" w14:textId="77777777" w:rsidR="00914BA5" w:rsidRDefault="00914BA5" w:rsidP="00914BA5">
      <w:pPr>
        <w:pStyle w:val="BodyText"/>
        <w:jc w:val="left"/>
      </w:pPr>
    </w:p>
    <w:p w14:paraId="66C2DBEB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357"/>
          <w:tab w:val="left" w:pos="1915"/>
          <w:tab w:val="left" w:pos="2724"/>
        </w:tabs>
        <w:ind w:left="116" w:right="115" w:firstLine="0"/>
        <w:rPr>
          <w:sz w:val="16"/>
        </w:rPr>
      </w:pPr>
      <w:r>
        <w:rPr>
          <w:sz w:val="16"/>
        </w:rPr>
        <w:t xml:space="preserve">Delivery </w:t>
      </w:r>
      <w:proofErr w:type="spellStart"/>
      <w:r>
        <w:rPr>
          <w:sz w:val="16"/>
        </w:rPr>
        <w:t>Herolla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oikeus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käyttää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ab/>
        <w:t>ja/tai</w:t>
      </w:r>
      <w:r>
        <w:rPr>
          <w:sz w:val="16"/>
        </w:rPr>
        <w:tab/>
      </w:r>
      <w:proofErr w:type="spellStart"/>
      <w:r>
        <w:rPr>
          <w:spacing w:val="-7"/>
          <w:sz w:val="16"/>
        </w:rPr>
        <w:t>sen</w:t>
      </w:r>
      <w:proofErr w:type="spellEnd"/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myymälätoimipisteen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nimeä</w:t>
      </w:r>
      <w:proofErr w:type="spellEnd"/>
      <w:r>
        <w:rPr>
          <w:sz w:val="16"/>
        </w:rPr>
        <w:t xml:space="preserve"> ja/tai </w:t>
      </w:r>
      <w:proofErr w:type="spellStart"/>
      <w:r>
        <w:rPr>
          <w:sz w:val="16"/>
        </w:rPr>
        <w:t>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mahdollista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tavaramerkkiä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muuta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kaupallista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tunnusta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liittyviin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markkinointitarkoituksiin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sopimuskauden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ajan</w:t>
      </w:r>
      <w:proofErr w:type="spellEnd"/>
      <w:r>
        <w:rPr>
          <w:sz w:val="16"/>
        </w:rPr>
        <w:t>.</w:t>
      </w:r>
    </w:p>
    <w:p w14:paraId="5C7BB304" w14:textId="77777777" w:rsidR="00914BA5" w:rsidRDefault="00914BA5" w:rsidP="00914BA5">
      <w:pPr>
        <w:pStyle w:val="BodyText"/>
        <w:jc w:val="left"/>
      </w:pPr>
    </w:p>
    <w:p w14:paraId="108F88D5" w14:textId="77777777" w:rsidR="00914BA5" w:rsidRDefault="00914BA5" w:rsidP="00914BA5">
      <w:pPr>
        <w:pStyle w:val="Heading2"/>
        <w:numPr>
          <w:ilvl w:val="0"/>
          <w:numId w:val="11"/>
        </w:numPr>
        <w:tabs>
          <w:tab w:val="left" w:pos="477"/>
        </w:tabs>
      </w:pPr>
      <w:bookmarkStart w:id="12" w:name="10._Tilausten_toimittaminen"/>
      <w:bookmarkEnd w:id="12"/>
      <w:proofErr w:type="spellStart"/>
      <w:r>
        <w:t>Tilausten</w:t>
      </w:r>
      <w:proofErr w:type="spellEnd"/>
      <w:r>
        <w:rPr>
          <w:spacing w:val="-2"/>
        </w:rPr>
        <w:t xml:space="preserve"> </w:t>
      </w:r>
      <w:proofErr w:type="spellStart"/>
      <w:r>
        <w:t>toimittaminen</w:t>
      </w:r>
      <w:proofErr w:type="spellEnd"/>
    </w:p>
    <w:p w14:paraId="6D8107D4" w14:textId="77777777" w:rsidR="00914BA5" w:rsidRDefault="00914BA5" w:rsidP="00914BA5">
      <w:pPr>
        <w:pStyle w:val="BodyText"/>
        <w:spacing w:before="1"/>
        <w:jc w:val="left"/>
        <w:rPr>
          <w:b/>
        </w:rPr>
      </w:pPr>
    </w:p>
    <w:p w14:paraId="0A162F8E" w14:textId="77777777" w:rsidR="00914BA5" w:rsidRDefault="00914BA5" w:rsidP="00914BA5">
      <w:pPr>
        <w:pStyle w:val="ListParagraph"/>
        <w:numPr>
          <w:ilvl w:val="1"/>
          <w:numId w:val="8"/>
        </w:numPr>
        <w:tabs>
          <w:tab w:val="left" w:pos="484"/>
        </w:tabs>
        <w:ind w:right="119" w:firstLine="0"/>
        <w:rPr>
          <w:sz w:val="16"/>
        </w:rPr>
      </w:pP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noudatettava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seuraavia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ohjeita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tilausten</w:t>
      </w:r>
      <w:proofErr w:type="spellEnd"/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yhteydessä</w:t>
      </w:r>
      <w:proofErr w:type="spellEnd"/>
      <w:r>
        <w:rPr>
          <w:sz w:val="16"/>
        </w:rPr>
        <w:t>:</w:t>
      </w:r>
    </w:p>
    <w:p w14:paraId="102AFE7B" w14:textId="77777777" w:rsidR="00914BA5" w:rsidRDefault="00914BA5" w:rsidP="00914BA5">
      <w:pPr>
        <w:pStyle w:val="BodyText"/>
        <w:jc w:val="left"/>
      </w:pPr>
    </w:p>
    <w:p w14:paraId="5C716862" w14:textId="77777777" w:rsidR="00914BA5" w:rsidRDefault="00914BA5" w:rsidP="00914BA5">
      <w:pPr>
        <w:pStyle w:val="ListParagraph"/>
        <w:numPr>
          <w:ilvl w:val="2"/>
          <w:numId w:val="8"/>
        </w:numPr>
        <w:tabs>
          <w:tab w:val="left" w:pos="959"/>
        </w:tabs>
        <w:ind w:right="116" w:firstLine="0"/>
        <w:jc w:val="both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hyväksyy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kahden</w:t>
      </w:r>
      <w:proofErr w:type="spellEnd"/>
      <w:r>
        <w:rPr>
          <w:sz w:val="16"/>
        </w:rPr>
        <w:t xml:space="preserve"> (2) </w:t>
      </w:r>
      <w:proofErr w:type="spellStart"/>
      <w:r>
        <w:rPr>
          <w:sz w:val="16"/>
        </w:rPr>
        <w:t>minuutin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sisällä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vastaanottamisesta</w:t>
      </w:r>
      <w:proofErr w:type="spellEnd"/>
      <w:r>
        <w:rPr>
          <w:sz w:val="16"/>
        </w:rPr>
        <w:t>;</w:t>
      </w:r>
    </w:p>
    <w:p w14:paraId="05BE5E2F" w14:textId="77777777" w:rsidR="00914BA5" w:rsidRDefault="00914BA5" w:rsidP="00914BA5">
      <w:pPr>
        <w:pStyle w:val="BodyText"/>
        <w:spacing w:before="1"/>
        <w:jc w:val="left"/>
      </w:pPr>
    </w:p>
    <w:p w14:paraId="732FD7BC" w14:textId="77777777" w:rsidR="00914BA5" w:rsidRDefault="00914BA5" w:rsidP="00914BA5">
      <w:pPr>
        <w:pStyle w:val="ListParagraph"/>
        <w:numPr>
          <w:ilvl w:val="2"/>
          <w:numId w:val="8"/>
        </w:numPr>
        <w:tabs>
          <w:tab w:val="left" w:pos="981"/>
          <w:tab w:val="left" w:pos="1013"/>
          <w:tab w:val="left" w:pos="1793"/>
          <w:tab w:val="left" w:pos="2357"/>
        </w:tabs>
        <w:ind w:right="115" w:firstLine="0"/>
        <w:jc w:val="both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sitoutuu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valmistamaan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Osapuolten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välillä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sovitun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valmistusajan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sisällä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varmistaa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Delivery Heron </w:t>
      </w:r>
      <w:proofErr w:type="spellStart"/>
      <w:r>
        <w:rPr>
          <w:sz w:val="16"/>
        </w:rPr>
        <w:t>lähettikumppani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oikeat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alle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viiden</w:t>
      </w:r>
      <w:proofErr w:type="spellEnd"/>
      <w:r>
        <w:rPr>
          <w:sz w:val="16"/>
        </w:rPr>
        <w:tab/>
        <w:t>(5)</w:t>
      </w:r>
      <w:r>
        <w:rPr>
          <w:sz w:val="16"/>
        </w:rPr>
        <w:tab/>
      </w:r>
      <w:proofErr w:type="spellStart"/>
      <w:r>
        <w:rPr>
          <w:spacing w:val="-3"/>
          <w:sz w:val="16"/>
        </w:rPr>
        <w:t>minuutin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myöhästymismarginaalilla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annetusta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noutoajasta</w:t>
      </w:r>
      <w:proofErr w:type="spellEnd"/>
      <w:r>
        <w:rPr>
          <w:sz w:val="16"/>
        </w:rPr>
        <w:t>;</w:t>
      </w:r>
      <w:r>
        <w:rPr>
          <w:spacing w:val="-1"/>
          <w:sz w:val="16"/>
        </w:rPr>
        <w:t xml:space="preserve"> </w:t>
      </w:r>
      <w:r>
        <w:rPr>
          <w:sz w:val="16"/>
        </w:rPr>
        <w:t>ja</w:t>
      </w:r>
    </w:p>
    <w:p w14:paraId="0D743D03" w14:textId="77777777" w:rsidR="00914BA5" w:rsidRDefault="00914BA5" w:rsidP="00914BA5">
      <w:pPr>
        <w:pStyle w:val="BodyText"/>
        <w:spacing w:before="11"/>
        <w:jc w:val="left"/>
        <w:rPr>
          <w:sz w:val="15"/>
        </w:rPr>
      </w:pPr>
    </w:p>
    <w:p w14:paraId="3F555D5A" w14:textId="77777777" w:rsidR="00914BA5" w:rsidRDefault="00914BA5" w:rsidP="00914BA5">
      <w:pPr>
        <w:pStyle w:val="ListParagraph"/>
        <w:numPr>
          <w:ilvl w:val="2"/>
          <w:numId w:val="8"/>
        </w:numPr>
        <w:tabs>
          <w:tab w:val="left" w:pos="981"/>
        </w:tabs>
        <w:ind w:right="116" w:firstLine="0"/>
        <w:jc w:val="both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sitoutuu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kirjoittamaan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loppuasiakkaan</w:t>
      </w:r>
      <w:proofErr w:type="spellEnd"/>
      <w:r>
        <w:rPr>
          <w:spacing w:val="25"/>
          <w:sz w:val="16"/>
        </w:rPr>
        <w:t xml:space="preserve"> </w:t>
      </w:r>
      <w:proofErr w:type="spellStart"/>
      <w:r>
        <w:rPr>
          <w:sz w:val="16"/>
        </w:rPr>
        <w:t>nimen</w:t>
      </w:r>
      <w:proofErr w:type="spellEnd"/>
    </w:p>
    <w:p w14:paraId="48EB278D" w14:textId="77777777" w:rsidR="00914BA5" w:rsidRDefault="00914BA5" w:rsidP="00914BA5">
      <w:pPr>
        <w:jc w:val="both"/>
        <w:rPr>
          <w:sz w:val="16"/>
        </w:rPr>
        <w:sectPr w:rsidR="00914BA5">
          <w:type w:val="continuous"/>
          <w:pgSz w:w="11910" w:h="16840"/>
          <w:pgMar w:top="1380" w:right="1300" w:bottom="1200" w:left="1300" w:header="720" w:footer="720" w:gutter="0"/>
          <w:cols w:num="3" w:space="720" w:equalWidth="0">
            <w:col w:w="2994" w:space="127"/>
            <w:col w:w="2994" w:space="123"/>
            <w:col w:w="3072"/>
          </w:cols>
        </w:sectPr>
      </w:pPr>
    </w:p>
    <w:p w14:paraId="00592E9C" w14:textId="77777777" w:rsidR="00914BA5" w:rsidRDefault="00914BA5" w:rsidP="00914BA5">
      <w:pPr>
        <w:pStyle w:val="BodyText"/>
        <w:spacing w:before="6"/>
        <w:jc w:val="left"/>
      </w:pPr>
    </w:p>
    <w:p w14:paraId="785DB6BD" w14:textId="77777777" w:rsidR="00914BA5" w:rsidRDefault="00914BA5" w:rsidP="00914BA5">
      <w:pPr>
        <w:sectPr w:rsidR="00914BA5">
          <w:pgSz w:w="11910" w:h="16840"/>
          <w:pgMar w:top="1420" w:right="1300" w:bottom="1200" w:left="1300" w:header="751" w:footer="1002" w:gutter="0"/>
          <w:cols w:space="720"/>
        </w:sectPr>
      </w:pPr>
    </w:p>
    <w:p w14:paraId="3E3866F9" w14:textId="77777777" w:rsidR="00914BA5" w:rsidRDefault="00914BA5" w:rsidP="00914BA5">
      <w:pPr>
        <w:pStyle w:val="BodyText"/>
        <w:spacing w:before="69"/>
        <w:ind w:left="399" w:right="40"/>
        <w:jc w:val="left"/>
      </w:pPr>
      <w:r>
        <w:t xml:space="preserve">ja/tai </w:t>
      </w:r>
      <w:proofErr w:type="spellStart"/>
      <w:r>
        <w:t>tilausnumeron</w:t>
      </w:r>
      <w:proofErr w:type="spellEnd"/>
      <w:r>
        <w:t xml:space="preserve"> </w:t>
      </w:r>
      <w:proofErr w:type="spellStart"/>
      <w:r>
        <w:t>selvästi</w:t>
      </w:r>
      <w:proofErr w:type="spellEnd"/>
      <w:r>
        <w:t xml:space="preserve"> </w:t>
      </w:r>
      <w:proofErr w:type="spellStart"/>
      <w:r>
        <w:t>tilauksen</w:t>
      </w:r>
      <w:proofErr w:type="spellEnd"/>
      <w:r>
        <w:t xml:space="preserve"> </w:t>
      </w:r>
      <w:proofErr w:type="spellStart"/>
      <w:r>
        <w:t>sisältävään</w:t>
      </w:r>
      <w:proofErr w:type="spellEnd"/>
      <w:r>
        <w:t xml:space="preserve"> </w:t>
      </w:r>
      <w:proofErr w:type="spellStart"/>
      <w:r>
        <w:t>paperikassiin</w:t>
      </w:r>
      <w:proofErr w:type="spellEnd"/>
      <w:r>
        <w:t>.</w:t>
      </w:r>
    </w:p>
    <w:p w14:paraId="14D33F7E" w14:textId="77777777" w:rsidR="00914BA5" w:rsidRDefault="00914BA5" w:rsidP="00914BA5">
      <w:pPr>
        <w:pStyle w:val="BodyText"/>
        <w:jc w:val="left"/>
      </w:pPr>
    </w:p>
    <w:p w14:paraId="073780DF" w14:textId="77777777" w:rsidR="00914BA5" w:rsidRDefault="00914BA5" w:rsidP="00914BA5">
      <w:pPr>
        <w:pStyle w:val="ListParagraph"/>
        <w:numPr>
          <w:ilvl w:val="1"/>
          <w:numId w:val="7"/>
        </w:numPr>
        <w:tabs>
          <w:tab w:val="left" w:pos="479"/>
          <w:tab w:val="left" w:pos="2213"/>
        </w:tabs>
        <w:ind w:firstLine="0"/>
        <w:jc w:val="both"/>
        <w:rPr>
          <w:sz w:val="16"/>
        </w:rPr>
      </w:pPr>
      <w:r>
        <w:rPr>
          <w:sz w:val="16"/>
        </w:rPr>
        <w:t xml:space="preserve">Delivery </w:t>
      </w:r>
      <w:proofErr w:type="spellStart"/>
      <w:r>
        <w:rPr>
          <w:sz w:val="16"/>
        </w:rPr>
        <w:t>Herolla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oikeus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veloittaa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kaksi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euroa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viisikymmentä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senttiä</w:t>
      </w:r>
      <w:proofErr w:type="spellEnd"/>
      <w:r>
        <w:rPr>
          <w:sz w:val="16"/>
        </w:rPr>
        <w:t xml:space="preserve"> per</w:t>
      </w:r>
      <w:r>
        <w:rPr>
          <w:spacing w:val="-23"/>
          <w:sz w:val="16"/>
        </w:rPr>
        <w:t xml:space="preserve"> </w:t>
      </w:r>
      <w:proofErr w:type="spellStart"/>
      <w:r>
        <w:rPr>
          <w:sz w:val="16"/>
        </w:rPr>
        <w:t>tilaus</w:t>
      </w:r>
      <w:proofErr w:type="spellEnd"/>
      <w:r>
        <w:rPr>
          <w:sz w:val="16"/>
        </w:rPr>
        <w:t xml:space="preserve"> (2,50€/</w:t>
      </w:r>
      <w:proofErr w:type="spellStart"/>
      <w:r>
        <w:rPr>
          <w:sz w:val="16"/>
        </w:rPr>
        <w:t>Tilaus</w:t>
      </w:r>
      <w:proofErr w:type="spellEnd"/>
      <w:r>
        <w:rPr>
          <w:sz w:val="16"/>
        </w:rPr>
        <w:t>)</w:t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seuraavista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Yhteistyökumppanista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johtuvista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virheistä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mikäli</w:t>
      </w:r>
      <w:proofErr w:type="spellEnd"/>
      <w:r>
        <w:rPr>
          <w:sz w:val="16"/>
        </w:rPr>
        <w:t xml:space="preserve"> ne </w:t>
      </w:r>
      <w:proofErr w:type="spellStart"/>
      <w:r>
        <w:rPr>
          <w:sz w:val="16"/>
        </w:rPr>
        <w:t>toistuvat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vähintään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kaksi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kertaa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edustavat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viittä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prosenttia</w:t>
      </w:r>
      <w:proofErr w:type="spellEnd"/>
      <w:r>
        <w:rPr>
          <w:sz w:val="16"/>
        </w:rPr>
        <w:t xml:space="preserve"> (5 %) </w:t>
      </w:r>
      <w:proofErr w:type="spellStart"/>
      <w:r>
        <w:rPr>
          <w:sz w:val="16"/>
        </w:rPr>
        <w:t>tilauksista</w:t>
      </w:r>
      <w:proofErr w:type="spellEnd"/>
      <w:r>
        <w:rPr>
          <w:sz w:val="16"/>
        </w:rPr>
        <w:t xml:space="preserve"> [per </w:t>
      </w:r>
      <w:proofErr w:type="spellStart"/>
      <w:r>
        <w:rPr>
          <w:sz w:val="16"/>
        </w:rPr>
        <w:t>kuukausi</w:t>
      </w:r>
      <w:proofErr w:type="spellEnd"/>
      <w:r>
        <w:rPr>
          <w:sz w:val="16"/>
        </w:rPr>
        <w:t xml:space="preserve"> / per </w:t>
      </w:r>
      <w:proofErr w:type="spellStart"/>
      <w:r>
        <w:rPr>
          <w:sz w:val="16"/>
        </w:rPr>
        <w:t>soveltuva</w:t>
      </w:r>
      <w:proofErr w:type="spellEnd"/>
      <w:r>
        <w:rPr>
          <w:sz w:val="16"/>
        </w:rPr>
        <w:t xml:space="preserve"> [</w:t>
      </w:r>
      <w:proofErr w:type="spellStart"/>
      <w:r>
        <w:rPr>
          <w:sz w:val="16"/>
        </w:rPr>
        <w:t>laskutus</w:t>
      </w:r>
      <w:proofErr w:type="spellEnd"/>
      <w:r>
        <w:rPr>
          <w:sz w:val="16"/>
        </w:rPr>
        <w:t>]</w:t>
      </w:r>
      <w:proofErr w:type="spellStart"/>
      <w:r>
        <w:rPr>
          <w:sz w:val="16"/>
        </w:rPr>
        <w:t>jakso</w:t>
      </w:r>
      <w:proofErr w:type="spellEnd"/>
      <w:r>
        <w:rPr>
          <w:sz w:val="16"/>
        </w:rPr>
        <w:t>]</w:t>
      </w:r>
      <w:hyperlink w:anchor="_bookmark1" w:history="1">
        <w:r>
          <w:rPr>
            <w:position w:val="5"/>
            <w:sz w:val="10"/>
          </w:rPr>
          <w:t>1</w:t>
        </w:r>
      </w:hyperlink>
      <w:r>
        <w:rPr>
          <w:sz w:val="16"/>
        </w:rPr>
        <w:t>:</w:t>
      </w:r>
    </w:p>
    <w:p w14:paraId="7757920C" w14:textId="77777777" w:rsidR="00914BA5" w:rsidRDefault="00914BA5" w:rsidP="00914BA5">
      <w:pPr>
        <w:pStyle w:val="BodyText"/>
        <w:spacing w:before="1"/>
        <w:jc w:val="left"/>
      </w:pPr>
    </w:p>
    <w:p w14:paraId="758AC88C" w14:textId="77777777" w:rsidR="00914BA5" w:rsidRDefault="00914BA5" w:rsidP="00914BA5">
      <w:pPr>
        <w:pStyle w:val="ListParagraph"/>
        <w:numPr>
          <w:ilvl w:val="2"/>
          <w:numId w:val="7"/>
        </w:numPr>
        <w:tabs>
          <w:tab w:val="left" w:pos="1168"/>
        </w:tabs>
        <w:ind w:firstLine="0"/>
        <w:jc w:val="both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toimittanut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väärän</w:t>
      </w:r>
      <w:proofErr w:type="spellEnd"/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tuotteen</w:t>
      </w:r>
      <w:proofErr w:type="spellEnd"/>
      <w:r>
        <w:rPr>
          <w:sz w:val="16"/>
        </w:rPr>
        <w:t>;</w:t>
      </w:r>
    </w:p>
    <w:p w14:paraId="683C9C2B" w14:textId="77777777" w:rsidR="00914BA5" w:rsidRDefault="00914BA5" w:rsidP="00914BA5">
      <w:pPr>
        <w:pStyle w:val="BodyText"/>
        <w:jc w:val="left"/>
      </w:pPr>
    </w:p>
    <w:p w14:paraId="783FFA74" w14:textId="77777777" w:rsidR="00914BA5" w:rsidRDefault="00914BA5" w:rsidP="00914BA5">
      <w:pPr>
        <w:pStyle w:val="ListParagraph"/>
        <w:numPr>
          <w:ilvl w:val="2"/>
          <w:numId w:val="7"/>
        </w:numPr>
        <w:tabs>
          <w:tab w:val="left" w:pos="858"/>
        </w:tabs>
        <w:ind w:firstLine="0"/>
        <w:jc w:val="both"/>
        <w:rPr>
          <w:sz w:val="16"/>
        </w:rPr>
      </w:pPr>
      <w:proofErr w:type="spellStart"/>
      <w:r>
        <w:rPr>
          <w:sz w:val="16"/>
        </w:rPr>
        <w:t>Tilaus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ollut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puutteellinen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jonkin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toimitetun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parasta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ennen</w:t>
      </w:r>
      <w:proofErr w:type="spellEnd"/>
      <w:r>
        <w:rPr>
          <w:sz w:val="16"/>
        </w:rPr>
        <w:t xml:space="preserve"> -</w:t>
      </w:r>
      <w:proofErr w:type="spellStart"/>
      <w:r>
        <w:rPr>
          <w:sz w:val="16"/>
        </w:rPr>
        <w:t>päiväys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lyhyt</w:t>
      </w:r>
      <w:proofErr w:type="spellEnd"/>
      <w:r>
        <w:rPr>
          <w:sz w:val="16"/>
        </w:rPr>
        <w:t xml:space="preserve"> tai</w:t>
      </w:r>
      <w:r>
        <w:rPr>
          <w:spacing w:val="-10"/>
          <w:sz w:val="16"/>
        </w:rPr>
        <w:t xml:space="preserve"> </w:t>
      </w:r>
      <w:proofErr w:type="spellStart"/>
      <w:r>
        <w:rPr>
          <w:sz w:val="16"/>
        </w:rPr>
        <w:t>ylittynyt</w:t>
      </w:r>
      <w:proofErr w:type="spellEnd"/>
      <w:r>
        <w:rPr>
          <w:sz w:val="16"/>
        </w:rPr>
        <w:t>;</w:t>
      </w:r>
    </w:p>
    <w:p w14:paraId="4978365E" w14:textId="77777777" w:rsidR="00914BA5" w:rsidRDefault="00914BA5" w:rsidP="00914BA5">
      <w:pPr>
        <w:pStyle w:val="BodyText"/>
        <w:spacing w:before="11"/>
        <w:jc w:val="left"/>
        <w:rPr>
          <w:sz w:val="15"/>
        </w:rPr>
      </w:pPr>
    </w:p>
    <w:p w14:paraId="23CA824D" w14:textId="77777777" w:rsidR="00914BA5" w:rsidRDefault="00914BA5" w:rsidP="00914BA5">
      <w:pPr>
        <w:pStyle w:val="ListParagraph"/>
        <w:numPr>
          <w:ilvl w:val="2"/>
          <w:numId w:val="7"/>
        </w:numPr>
        <w:tabs>
          <w:tab w:val="left" w:pos="978"/>
        </w:tabs>
        <w:ind w:firstLine="0"/>
        <w:jc w:val="both"/>
        <w:rPr>
          <w:sz w:val="16"/>
        </w:rPr>
      </w:pPr>
      <w:proofErr w:type="spellStart"/>
      <w:r>
        <w:rPr>
          <w:sz w:val="16"/>
        </w:rPr>
        <w:t>Pakkaus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vuotanut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vahingoittunut</w:t>
      </w:r>
      <w:proofErr w:type="spellEnd"/>
      <w:r>
        <w:rPr>
          <w:sz w:val="16"/>
        </w:rPr>
        <w:t>;</w:t>
      </w:r>
    </w:p>
    <w:p w14:paraId="2AF588C2" w14:textId="77777777" w:rsidR="00914BA5" w:rsidRDefault="00914BA5" w:rsidP="00914BA5">
      <w:pPr>
        <w:pStyle w:val="BodyText"/>
        <w:spacing w:before="12"/>
        <w:jc w:val="left"/>
        <w:rPr>
          <w:sz w:val="15"/>
        </w:rPr>
      </w:pPr>
    </w:p>
    <w:p w14:paraId="288C4A94" w14:textId="77777777" w:rsidR="00914BA5" w:rsidRDefault="00914BA5" w:rsidP="00914BA5">
      <w:pPr>
        <w:pStyle w:val="ListParagraph"/>
        <w:numPr>
          <w:ilvl w:val="2"/>
          <w:numId w:val="7"/>
        </w:numPr>
        <w:tabs>
          <w:tab w:val="left" w:pos="1060"/>
        </w:tabs>
        <w:ind w:firstLine="0"/>
        <w:jc w:val="both"/>
        <w:rPr>
          <w:sz w:val="16"/>
        </w:rPr>
      </w:pPr>
      <w:proofErr w:type="spellStart"/>
      <w:r>
        <w:rPr>
          <w:sz w:val="16"/>
        </w:rPr>
        <w:t>Tilaus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myöhästynyt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kymmenen</w:t>
      </w:r>
      <w:proofErr w:type="spellEnd"/>
      <w:r>
        <w:rPr>
          <w:sz w:val="16"/>
        </w:rPr>
        <w:t xml:space="preserve"> (10) – </w:t>
      </w:r>
      <w:proofErr w:type="spellStart"/>
      <w:r>
        <w:rPr>
          <w:sz w:val="16"/>
        </w:rPr>
        <w:t>kolmekymmentä</w:t>
      </w:r>
      <w:proofErr w:type="spellEnd"/>
      <w:r>
        <w:rPr>
          <w:spacing w:val="-25"/>
          <w:sz w:val="16"/>
        </w:rPr>
        <w:t xml:space="preserve"> </w:t>
      </w:r>
      <w:r>
        <w:rPr>
          <w:sz w:val="16"/>
        </w:rPr>
        <w:t xml:space="preserve">(30) </w:t>
      </w:r>
      <w:proofErr w:type="spellStart"/>
      <w:r>
        <w:rPr>
          <w:sz w:val="16"/>
        </w:rPr>
        <w:t>minuuttia</w:t>
      </w:r>
      <w:proofErr w:type="spellEnd"/>
      <w:r>
        <w:rPr>
          <w:sz w:val="16"/>
        </w:rPr>
        <w:t>.</w:t>
      </w:r>
    </w:p>
    <w:p w14:paraId="2915C9E9" w14:textId="77777777" w:rsidR="00914BA5" w:rsidRDefault="00914BA5" w:rsidP="00914BA5">
      <w:pPr>
        <w:pStyle w:val="BodyText"/>
        <w:spacing w:before="1"/>
        <w:jc w:val="left"/>
      </w:pPr>
    </w:p>
    <w:p w14:paraId="43EFC7AF" w14:textId="77777777" w:rsidR="00914BA5" w:rsidRDefault="00914BA5" w:rsidP="00914BA5">
      <w:pPr>
        <w:pStyle w:val="ListParagraph"/>
        <w:numPr>
          <w:ilvl w:val="1"/>
          <w:numId w:val="7"/>
        </w:numPr>
        <w:tabs>
          <w:tab w:val="left" w:pos="479"/>
        </w:tabs>
        <w:ind w:left="115" w:right="40" w:firstLine="0"/>
        <w:jc w:val="both"/>
        <w:rPr>
          <w:sz w:val="16"/>
        </w:rPr>
      </w:pPr>
      <w:r>
        <w:rPr>
          <w:sz w:val="16"/>
        </w:rPr>
        <w:t xml:space="preserve">Delivery </w:t>
      </w:r>
      <w:proofErr w:type="spellStart"/>
      <w:r>
        <w:rPr>
          <w:sz w:val="16"/>
        </w:rPr>
        <w:t>Herolla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oikeus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veloittaa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viisi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euroa</w:t>
      </w:r>
      <w:proofErr w:type="spellEnd"/>
      <w:r>
        <w:rPr>
          <w:sz w:val="16"/>
        </w:rPr>
        <w:t xml:space="preserve"> (5,00 €)/</w:t>
      </w:r>
      <w:proofErr w:type="spellStart"/>
      <w:r>
        <w:rPr>
          <w:sz w:val="16"/>
        </w:rPr>
        <w:t>Tilaus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seuraavista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johtuvista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virheistä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heti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ensimmäisestä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virheestä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lukien</w:t>
      </w:r>
      <w:proofErr w:type="spellEnd"/>
      <w:r>
        <w:rPr>
          <w:sz w:val="16"/>
        </w:rPr>
        <w:t>:</w:t>
      </w:r>
    </w:p>
    <w:p w14:paraId="60CC6ED2" w14:textId="77777777" w:rsidR="00914BA5" w:rsidRDefault="00914BA5" w:rsidP="00914BA5">
      <w:pPr>
        <w:pStyle w:val="BodyText"/>
        <w:jc w:val="left"/>
      </w:pPr>
    </w:p>
    <w:p w14:paraId="1DC45DDC" w14:textId="77777777" w:rsidR="00914BA5" w:rsidRDefault="00914BA5" w:rsidP="00914BA5">
      <w:pPr>
        <w:pStyle w:val="ListParagraph"/>
        <w:numPr>
          <w:ilvl w:val="2"/>
          <w:numId w:val="7"/>
        </w:numPr>
        <w:tabs>
          <w:tab w:val="left" w:pos="959"/>
        </w:tabs>
        <w:ind w:right="41" w:firstLine="0"/>
        <w:jc w:val="both"/>
        <w:rPr>
          <w:sz w:val="16"/>
        </w:rPr>
      </w:pPr>
      <w:proofErr w:type="spellStart"/>
      <w:r>
        <w:rPr>
          <w:sz w:val="16"/>
        </w:rPr>
        <w:t>Tilaus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myöhästynyt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kolmekymmentä</w:t>
      </w:r>
      <w:proofErr w:type="spellEnd"/>
      <w:r>
        <w:rPr>
          <w:sz w:val="16"/>
        </w:rPr>
        <w:t xml:space="preserve"> (30)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minuuttia</w:t>
      </w:r>
      <w:proofErr w:type="spellEnd"/>
      <w:r>
        <w:rPr>
          <w:sz w:val="16"/>
        </w:rPr>
        <w:t>;</w:t>
      </w:r>
    </w:p>
    <w:p w14:paraId="11518629" w14:textId="77777777" w:rsidR="00914BA5" w:rsidRDefault="00914BA5" w:rsidP="00914BA5">
      <w:pPr>
        <w:pStyle w:val="BodyText"/>
        <w:jc w:val="left"/>
      </w:pPr>
    </w:p>
    <w:p w14:paraId="7F948013" w14:textId="77777777" w:rsidR="00914BA5" w:rsidRDefault="00914BA5" w:rsidP="00914BA5">
      <w:pPr>
        <w:pStyle w:val="ListParagraph"/>
        <w:numPr>
          <w:ilvl w:val="2"/>
          <w:numId w:val="7"/>
        </w:numPr>
        <w:tabs>
          <w:tab w:val="left" w:pos="1093"/>
        </w:tabs>
        <w:ind w:right="39" w:firstLine="0"/>
        <w:jc w:val="both"/>
        <w:rPr>
          <w:sz w:val="16"/>
        </w:rPr>
      </w:pPr>
      <w:proofErr w:type="spellStart"/>
      <w:r>
        <w:rPr>
          <w:sz w:val="16"/>
        </w:rPr>
        <w:t>Yhteistyökumppanilla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vähintään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kaksi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hyväksymätöntä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tilausta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jotka</w:t>
      </w:r>
      <w:proofErr w:type="spellEnd"/>
      <w:r>
        <w:rPr>
          <w:sz w:val="16"/>
        </w:rPr>
        <w:t xml:space="preserve"> Delivery Hero on </w:t>
      </w:r>
      <w:proofErr w:type="spellStart"/>
      <w:r>
        <w:rPr>
          <w:sz w:val="16"/>
        </w:rPr>
        <w:t>joutunut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perumaan</w:t>
      </w:r>
      <w:proofErr w:type="spellEnd"/>
      <w:r>
        <w:rPr>
          <w:sz w:val="16"/>
        </w:rPr>
        <w:t>.</w:t>
      </w:r>
    </w:p>
    <w:p w14:paraId="7F02470B" w14:textId="77777777" w:rsidR="00914BA5" w:rsidRDefault="00914BA5" w:rsidP="00914BA5">
      <w:pPr>
        <w:pStyle w:val="BodyText"/>
        <w:jc w:val="left"/>
      </w:pPr>
    </w:p>
    <w:p w14:paraId="156C71CD" w14:textId="77777777" w:rsidR="00914BA5" w:rsidRDefault="00914BA5" w:rsidP="00914BA5">
      <w:pPr>
        <w:pStyle w:val="ListParagraph"/>
        <w:numPr>
          <w:ilvl w:val="1"/>
          <w:numId w:val="7"/>
        </w:numPr>
        <w:tabs>
          <w:tab w:val="left" w:pos="452"/>
          <w:tab w:val="left" w:pos="1828"/>
        </w:tabs>
        <w:ind w:left="115" w:firstLine="0"/>
        <w:jc w:val="both"/>
        <w:rPr>
          <w:sz w:val="16"/>
        </w:rPr>
      </w:pPr>
      <w:proofErr w:type="spellStart"/>
      <w:r>
        <w:rPr>
          <w:sz w:val="16"/>
        </w:rPr>
        <w:t>Mikäli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loppuasiakas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ilmoittaa</w:t>
      </w:r>
      <w:proofErr w:type="spellEnd"/>
      <w:r>
        <w:rPr>
          <w:sz w:val="16"/>
        </w:rPr>
        <w:t xml:space="preserve"> Delivery </w:t>
      </w:r>
      <w:proofErr w:type="spellStart"/>
      <w:r>
        <w:rPr>
          <w:sz w:val="16"/>
        </w:rPr>
        <w:t>Herolle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tilaus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puutteellinen</w:t>
      </w:r>
      <w:proofErr w:type="spellEnd"/>
      <w:r>
        <w:rPr>
          <w:sz w:val="16"/>
        </w:rPr>
        <w:t xml:space="preserve"> (</w:t>
      </w:r>
      <w:proofErr w:type="spellStart"/>
      <w:r>
        <w:rPr>
          <w:sz w:val="16"/>
        </w:rPr>
        <w:t>esim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sisällä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kaikkia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tilattuja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tuotteita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muita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osia</w:t>
      </w:r>
      <w:proofErr w:type="spellEnd"/>
      <w:r>
        <w:rPr>
          <w:sz w:val="16"/>
        </w:rPr>
        <w:t xml:space="preserve">) tai </w:t>
      </w:r>
      <w:proofErr w:type="spellStart"/>
      <w:r>
        <w:rPr>
          <w:sz w:val="16"/>
        </w:rPr>
        <w:t>tilatun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tuotteen</w:t>
      </w:r>
      <w:proofErr w:type="spellEnd"/>
      <w:r>
        <w:rPr>
          <w:sz w:val="16"/>
        </w:rPr>
        <w:t xml:space="preserve"> / </w:t>
      </w:r>
      <w:proofErr w:type="spellStart"/>
      <w:r>
        <w:rPr>
          <w:sz w:val="16"/>
        </w:rPr>
        <w:t>tilattujen</w:t>
      </w:r>
      <w:proofErr w:type="spellEnd"/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tuotteiden</w:t>
      </w:r>
      <w:proofErr w:type="spellEnd"/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laatu</w:t>
      </w:r>
      <w:proofErr w:type="spellEnd"/>
      <w:r>
        <w:rPr>
          <w:spacing w:val="-9"/>
          <w:sz w:val="16"/>
        </w:rPr>
        <w:t xml:space="preserve"> </w:t>
      </w:r>
      <w:r>
        <w:rPr>
          <w:sz w:val="16"/>
        </w:rPr>
        <w:t>on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puutteellinen</w:t>
      </w:r>
      <w:proofErr w:type="spellEnd"/>
      <w:r>
        <w:rPr>
          <w:sz w:val="16"/>
        </w:rPr>
        <w:t xml:space="preserve">, Delivery Hero </w:t>
      </w:r>
      <w:proofErr w:type="spellStart"/>
      <w:r>
        <w:rPr>
          <w:sz w:val="16"/>
        </w:rPr>
        <w:t>palauttaa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loppuasiakkaalle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kyseisen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puutteellisen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hinnan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korvaa</w:t>
      </w:r>
      <w:proofErr w:type="spellEnd"/>
      <w:r>
        <w:rPr>
          <w:sz w:val="16"/>
        </w:rPr>
        <w:t xml:space="preserve"> Delivery </w:t>
      </w:r>
      <w:proofErr w:type="spellStart"/>
      <w:r>
        <w:rPr>
          <w:sz w:val="16"/>
        </w:rPr>
        <w:t>Herolle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summan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jonka</w:t>
      </w:r>
      <w:proofErr w:type="spellEnd"/>
      <w:r>
        <w:rPr>
          <w:sz w:val="16"/>
        </w:rPr>
        <w:t xml:space="preserve"> Delivery Hero on </w:t>
      </w:r>
      <w:proofErr w:type="spellStart"/>
      <w:r>
        <w:rPr>
          <w:sz w:val="16"/>
        </w:rPr>
        <w:t>palauttanut</w:t>
      </w:r>
      <w:proofErr w:type="spellEnd"/>
      <w:r>
        <w:rPr>
          <w:sz w:val="16"/>
        </w:rPr>
        <w:tab/>
      </w:r>
      <w:proofErr w:type="spellStart"/>
      <w:r>
        <w:rPr>
          <w:spacing w:val="-1"/>
          <w:sz w:val="16"/>
        </w:rPr>
        <w:t>loppuasiakkaalle</w:t>
      </w:r>
      <w:proofErr w:type="spellEnd"/>
      <w:r>
        <w:rPr>
          <w:spacing w:val="-1"/>
          <w:sz w:val="16"/>
        </w:rPr>
        <w:t xml:space="preserve">.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hyvittää</w:t>
      </w:r>
      <w:proofErr w:type="spellEnd"/>
      <w:r>
        <w:rPr>
          <w:sz w:val="16"/>
        </w:rPr>
        <w:t xml:space="preserve"> Delivery </w:t>
      </w:r>
      <w:proofErr w:type="spellStart"/>
      <w:r>
        <w:rPr>
          <w:sz w:val="16"/>
        </w:rPr>
        <w:t>Herolle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puutteelliset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tilaukset</w:t>
      </w:r>
      <w:proofErr w:type="spellEnd"/>
      <w:r>
        <w:rPr>
          <w:spacing w:val="-23"/>
          <w:sz w:val="16"/>
        </w:rPr>
        <w:t xml:space="preserve"> </w:t>
      </w:r>
      <w:proofErr w:type="spellStart"/>
      <w:r>
        <w:rPr>
          <w:sz w:val="16"/>
        </w:rPr>
        <w:t>vähentämällä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puuttuvien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tuotteiden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muiden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arvon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näiden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Ehtojen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kappaleessa</w:t>
      </w:r>
      <w:proofErr w:type="spellEnd"/>
      <w:r>
        <w:rPr>
          <w:sz w:val="16"/>
        </w:rPr>
        <w:t xml:space="preserve"> 8 </w:t>
      </w:r>
      <w:proofErr w:type="spellStart"/>
      <w:r>
        <w:rPr>
          <w:sz w:val="16"/>
        </w:rPr>
        <w:t>yksilöidystä</w:t>
      </w:r>
      <w:proofErr w:type="spell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tilityksestä</w:t>
      </w:r>
      <w:proofErr w:type="spellEnd"/>
      <w:r>
        <w:rPr>
          <w:sz w:val="16"/>
        </w:rPr>
        <w:t>.</w:t>
      </w:r>
    </w:p>
    <w:p w14:paraId="7C56823C" w14:textId="77777777" w:rsidR="00914BA5" w:rsidRDefault="00914BA5" w:rsidP="00914BA5">
      <w:pPr>
        <w:pStyle w:val="BodyText"/>
        <w:jc w:val="left"/>
      </w:pPr>
    </w:p>
    <w:p w14:paraId="1DCF43EA" w14:textId="77777777" w:rsidR="00914BA5" w:rsidRDefault="00914BA5" w:rsidP="00914BA5">
      <w:pPr>
        <w:pStyle w:val="Heading2"/>
        <w:numPr>
          <w:ilvl w:val="0"/>
          <w:numId w:val="11"/>
        </w:numPr>
        <w:tabs>
          <w:tab w:val="left" w:pos="476"/>
        </w:tabs>
        <w:ind w:left="475"/>
        <w:jc w:val="both"/>
      </w:pPr>
      <w:bookmarkStart w:id="13" w:name="11._Palvelun_tarjoaminen"/>
      <w:bookmarkEnd w:id="13"/>
      <w:proofErr w:type="spellStart"/>
      <w:r>
        <w:t>Palvelun</w:t>
      </w:r>
      <w:proofErr w:type="spellEnd"/>
      <w:r>
        <w:rPr>
          <w:spacing w:val="-2"/>
        </w:rPr>
        <w:t xml:space="preserve"> </w:t>
      </w:r>
      <w:proofErr w:type="spellStart"/>
      <w:r>
        <w:t>tarjoaminen</w:t>
      </w:r>
      <w:proofErr w:type="spellEnd"/>
    </w:p>
    <w:p w14:paraId="336D3543" w14:textId="77777777" w:rsidR="00914BA5" w:rsidRDefault="00914BA5" w:rsidP="00914BA5">
      <w:pPr>
        <w:pStyle w:val="BodyText"/>
        <w:spacing w:before="1"/>
        <w:jc w:val="left"/>
        <w:rPr>
          <w:b/>
        </w:rPr>
      </w:pPr>
    </w:p>
    <w:p w14:paraId="7FA1093A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484"/>
          <w:tab w:val="left" w:pos="1680"/>
          <w:tab w:val="left" w:pos="2446"/>
        </w:tabs>
        <w:ind w:left="115" w:right="39" w:firstLine="0"/>
        <w:jc w:val="both"/>
        <w:rPr>
          <w:sz w:val="16"/>
        </w:rPr>
      </w:pPr>
      <w:proofErr w:type="spellStart"/>
      <w:r>
        <w:rPr>
          <w:sz w:val="16"/>
        </w:rPr>
        <w:t>Palvelu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sisältö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määritelty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Sopimuksessa</w:t>
      </w:r>
      <w:proofErr w:type="spellEnd"/>
      <w:r>
        <w:rPr>
          <w:sz w:val="16"/>
        </w:rPr>
        <w:t xml:space="preserve">. Delivery Hero </w:t>
      </w:r>
      <w:proofErr w:type="spellStart"/>
      <w:r>
        <w:rPr>
          <w:sz w:val="16"/>
        </w:rPr>
        <w:t>pyrkii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saattamaan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saataville</w:t>
      </w:r>
      <w:proofErr w:type="spellEnd"/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sen</w:t>
      </w:r>
      <w:proofErr w:type="spellEnd"/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jälkeen</w:t>
      </w:r>
      <w:proofErr w:type="spellEnd"/>
      <w:r>
        <w:rPr>
          <w:sz w:val="16"/>
        </w:rPr>
        <w:t>,</w:t>
      </w:r>
      <w:r>
        <w:rPr>
          <w:spacing w:val="-10"/>
          <w:sz w:val="16"/>
        </w:rPr>
        <w:t xml:space="preserve"> </w:t>
      </w:r>
      <w:proofErr w:type="spellStart"/>
      <w:r>
        <w:rPr>
          <w:sz w:val="16"/>
        </w:rPr>
        <w:t>kun</w:t>
      </w:r>
      <w:proofErr w:type="spellEnd"/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Sopimus</w:t>
      </w:r>
      <w:proofErr w:type="spellEnd"/>
      <w:r>
        <w:rPr>
          <w:spacing w:val="-11"/>
          <w:sz w:val="16"/>
        </w:rPr>
        <w:t xml:space="preserve"> </w:t>
      </w:r>
      <w:r>
        <w:rPr>
          <w:sz w:val="16"/>
        </w:rPr>
        <w:t>on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tullut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voimaan</w:t>
      </w:r>
      <w:proofErr w:type="spellEnd"/>
      <w:r>
        <w:rPr>
          <w:sz w:val="16"/>
        </w:rPr>
        <w:t xml:space="preserve">. Delivery Hero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anna </w:t>
      </w:r>
      <w:proofErr w:type="spellStart"/>
      <w:r>
        <w:rPr>
          <w:sz w:val="16"/>
        </w:rPr>
        <w:t>Palvelusta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mitään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takuuta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kuten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takuuta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toimitusajoista</w:t>
      </w:r>
      <w:proofErr w:type="spellEnd"/>
      <w:r>
        <w:rPr>
          <w:sz w:val="16"/>
        </w:rPr>
        <w:tab/>
        <w:t>tai</w:t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takuuta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korjaustoimenpiteiden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suorittamisajoista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liittyen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Alustan</w:t>
      </w:r>
      <w:proofErr w:type="spellEnd"/>
      <w:r>
        <w:rPr>
          <w:sz w:val="16"/>
        </w:rPr>
        <w:t xml:space="preserve"> ja / tai </w:t>
      </w:r>
      <w:proofErr w:type="spellStart"/>
      <w:r>
        <w:rPr>
          <w:sz w:val="16"/>
        </w:rPr>
        <w:t>laitteiston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ohjelmiston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saatavuuteen</w:t>
      </w:r>
      <w:proofErr w:type="spellEnd"/>
      <w:r>
        <w:rPr>
          <w:sz w:val="16"/>
        </w:rPr>
        <w:t>.</w:t>
      </w:r>
      <w:r>
        <w:rPr>
          <w:spacing w:val="33"/>
          <w:sz w:val="16"/>
        </w:rPr>
        <w:t xml:space="preserve"> </w:t>
      </w:r>
      <w:proofErr w:type="spellStart"/>
      <w:r>
        <w:rPr>
          <w:sz w:val="16"/>
        </w:rPr>
        <w:t>Selvyyden</w:t>
      </w:r>
      <w:proofErr w:type="spellEnd"/>
    </w:p>
    <w:p w14:paraId="5FEBF79F" w14:textId="77777777" w:rsidR="00914BA5" w:rsidRDefault="00914BA5" w:rsidP="00914BA5">
      <w:pPr>
        <w:pStyle w:val="BodyText"/>
        <w:spacing w:before="69"/>
        <w:ind w:left="115" w:right="42"/>
      </w:pPr>
      <w:r>
        <w:br w:type="column"/>
      </w:r>
      <w:proofErr w:type="spellStart"/>
      <w:r>
        <w:t>vuoksi</w:t>
      </w:r>
      <w:proofErr w:type="spellEnd"/>
      <w:r>
        <w:t xml:space="preserve"> </w:t>
      </w:r>
      <w:proofErr w:type="spellStart"/>
      <w:r>
        <w:t>todetaan</w:t>
      </w:r>
      <w:proofErr w:type="spellEnd"/>
      <w:r>
        <w:t xml:space="preserve">, </w:t>
      </w:r>
      <w:proofErr w:type="spellStart"/>
      <w:r>
        <w:t>että</w:t>
      </w:r>
      <w:proofErr w:type="spellEnd"/>
      <w:r>
        <w:t xml:space="preserve"> Delivery Hero </w:t>
      </w:r>
      <w:proofErr w:type="spellStart"/>
      <w:r>
        <w:t>ei</w:t>
      </w:r>
      <w:proofErr w:type="spellEnd"/>
      <w:r>
        <w:t xml:space="preserve"> </w:t>
      </w:r>
      <w:proofErr w:type="spellStart"/>
      <w:r>
        <w:t>vastaa</w:t>
      </w:r>
      <w:proofErr w:type="spellEnd"/>
      <w:r>
        <w:t xml:space="preserve"> </w:t>
      </w:r>
      <w:proofErr w:type="spellStart"/>
      <w:r>
        <w:t>Palvelun</w:t>
      </w:r>
      <w:proofErr w:type="spellEnd"/>
      <w:r>
        <w:t xml:space="preserve"> </w:t>
      </w:r>
      <w:proofErr w:type="spellStart"/>
      <w:r>
        <w:t>saatavuudesta</w:t>
      </w:r>
      <w:proofErr w:type="spellEnd"/>
      <w:r>
        <w:t xml:space="preserve"> tai </w:t>
      </w:r>
      <w:proofErr w:type="spellStart"/>
      <w:r>
        <w:t>sen</w:t>
      </w:r>
      <w:proofErr w:type="spellEnd"/>
      <w:r>
        <w:t xml:space="preserve"> </w:t>
      </w:r>
      <w:proofErr w:type="spellStart"/>
      <w:r>
        <w:t>keskeytyksestä</w:t>
      </w:r>
      <w:proofErr w:type="spellEnd"/>
      <w:r>
        <w:t xml:space="preserve"> </w:t>
      </w:r>
      <w:proofErr w:type="spellStart"/>
      <w:r>
        <w:t>johtuvista</w:t>
      </w:r>
      <w:proofErr w:type="spellEnd"/>
      <w:r>
        <w:t xml:space="preserve"> </w:t>
      </w:r>
      <w:proofErr w:type="spellStart"/>
      <w:r>
        <w:t>kuluista</w:t>
      </w:r>
      <w:proofErr w:type="spellEnd"/>
      <w:r>
        <w:t xml:space="preserve"> tai </w:t>
      </w:r>
      <w:proofErr w:type="spellStart"/>
      <w:r>
        <w:t>vahingoista</w:t>
      </w:r>
      <w:proofErr w:type="spellEnd"/>
      <w:r>
        <w:t xml:space="preserve">, </w:t>
      </w:r>
      <w:proofErr w:type="spellStart"/>
      <w:r>
        <w:t>eikä</w:t>
      </w:r>
      <w:proofErr w:type="spellEnd"/>
      <w:r>
        <w:t xml:space="preserve"> </w:t>
      </w:r>
      <w:proofErr w:type="spellStart"/>
      <w:r>
        <w:t>Yhteistyökumppanilla</w:t>
      </w:r>
      <w:proofErr w:type="spellEnd"/>
      <w:r>
        <w:t xml:space="preserve"> ole </w:t>
      </w:r>
      <w:proofErr w:type="spellStart"/>
      <w:r>
        <w:t>oikeutta</w:t>
      </w:r>
      <w:proofErr w:type="spellEnd"/>
      <w:r>
        <w:t xml:space="preserve"> </w:t>
      </w:r>
      <w:proofErr w:type="spellStart"/>
      <w:r>
        <w:t>korvaukseen</w:t>
      </w:r>
      <w:proofErr w:type="spellEnd"/>
      <w:r>
        <w:t xml:space="preserve"> </w:t>
      </w:r>
      <w:proofErr w:type="spellStart"/>
      <w:r>
        <w:t>esimerkiksi</w:t>
      </w:r>
      <w:proofErr w:type="spellEnd"/>
      <w:r>
        <w:t xml:space="preserve"> </w:t>
      </w:r>
      <w:proofErr w:type="spellStart"/>
      <w:r>
        <w:t>tilapäisen</w:t>
      </w:r>
      <w:proofErr w:type="spellEnd"/>
      <w:r>
        <w:t xml:space="preserve"> </w:t>
      </w:r>
      <w:proofErr w:type="spellStart"/>
      <w:r>
        <w:t>kuljettajapulan</w:t>
      </w:r>
      <w:proofErr w:type="spellEnd"/>
      <w:r>
        <w:t xml:space="preserve"> </w:t>
      </w:r>
      <w:proofErr w:type="spellStart"/>
      <w:r>
        <w:t>aiheuttamista</w:t>
      </w:r>
      <w:proofErr w:type="spellEnd"/>
      <w:r>
        <w:t xml:space="preserve"> </w:t>
      </w:r>
      <w:proofErr w:type="spellStart"/>
      <w:r>
        <w:t>viivästyksistä</w:t>
      </w:r>
      <w:proofErr w:type="spellEnd"/>
      <w:r>
        <w:t xml:space="preserve"> </w:t>
      </w:r>
      <w:proofErr w:type="spellStart"/>
      <w:r>
        <w:t>tilausten</w:t>
      </w:r>
      <w:proofErr w:type="spellEnd"/>
      <w:r>
        <w:t xml:space="preserve"> </w:t>
      </w:r>
      <w:proofErr w:type="spellStart"/>
      <w:r>
        <w:t>toimituksissa</w:t>
      </w:r>
      <w:proofErr w:type="spellEnd"/>
      <w:r>
        <w:t>.</w:t>
      </w:r>
    </w:p>
    <w:p w14:paraId="7A876AD8" w14:textId="77777777" w:rsidR="00914BA5" w:rsidRDefault="00914BA5" w:rsidP="00914BA5">
      <w:pPr>
        <w:pStyle w:val="BodyText"/>
        <w:jc w:val="left"/>
      </w:pPr>
    </w:p>
    <w:p w14:paraId="381AE9BD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529"/>
          <w:tab w:val="left" w:pos="2018"/>
        </w:tabs>
        <w:ind w:left="115" w:right="40" w:firstLine="0"/>
        <w:jc w:val="both"/>
        <w:rPr>
          <w:sz w:val="16"/>
        </w:rPr>
      </w:pPr>
      <w:r>
        <w:rPr>
          <w:sz w:val="16"/>
        </w:rPr>
        <w:t xml:space="preserve">Delivery Hero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takaa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Alustan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ohjelmiston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ohjelmistopalvelun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laitteiden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muiden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virheettömyyttä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eikä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Palvelussa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Alustassa</w:t>
      </w:r>
      <w:proofErr w:type="spellEnd"/>
      <w:r>
        <w:rPr>
          <w:sz w:val="16"/>
        </w:rPr>
        <w:t>,</w:t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ohjelmistossa</w:t>
      </w:r>
      <w:proofErr w:type="spellEnd"/>
      <w:r>
        <w:rPr>
          <w:spacing w:val="-1"/>
          <w:sz w:val="16"/>
        </w:rPr>
        <w:t xml:space="preserve">, </w:t>
      </w:r>
      <w:proofErr w:type="spellStart"/>
      <w:r>
        <w:rPr>
          <w:sz w:val="16"/>
        </w:rPr>
        <w:t>ohjelmistopalvelussa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laitteissa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muissa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palveluissa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ole </w:t>
      </w:r>
      <w:proofErr w:type="spellStart"/>
      <w:r>
        <w:rPr>
          <w:sz w:val="16"/>
        </w:rPr>
        <w:t>puutteita</w:t>
      </w:r>
      <w:proofErr w:type="spellEnd"/>
      <w:r>
        <w:rPr>
          <w:sz w:val="16"/>
        </w:rPr>
        <w:t xml:space="preserve">. Delivery Hero </w:t>
      </w:r>
      <w:proofErr w:type="spellStart"/>
      <w:r>
        <w:rPr>
          <w:sz w:val="16"/>
        </w:rPr>
        <w:t>korjaa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mahdolliset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ilmenneet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muutoin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ilmoittamat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virheet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mahdollisimman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pian</w:t>
      </w:r>
      <w:proofErr w:type="spellEnd"/>
      <w:r>
        <w:rPr>
          <w:sz w:val="16"/>
        </w:rPr>
        <w:t>.</w:t>
      </w:r>
    </w:p>
    <w:p w14:paraId="7B85C881" w14:textId="77777777" w:rsidR="00914BA5" w:rsidRDefault="00914BA5" w:rsidP="00914BA5">
      <w:pPr>
        <w:pStyle w:val="BodyText"/>
        <w:spacing w:before="2"/>
        <w:jc w:val="left"/>
      </w:pPr>
    </w:p>
    <w:p w14:paraId="5669FCB1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661"/>
          <w:tab w:val="left" w:pos="1080"/>
          <w:tab w:val="left" w:pos="1541"/>
          <w:tab w:val="left" w:pos="2057"/>
          <w:tab w:val="left" w:pos="2143"/>
          <w:tab w:val="left" w:pos="2217"/>
        </w:tabs>
        <w:spacing w:line="259" w:lineRule="auto"/>
        <w:ind w:left="115" w:firstLine="0"/>
        <w:jc w:val="both"/>
        <w:rPr>
          <w:sz w:val="16"/>
        </w:rPr>
      </w:pPr>
      <w:proofErr w:type="spellStart"/>
      <w:r>
        <w:rPr>
          <w:sz w:val="16"/>
        </w:rPr>
        <w:t>Palvelussa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voidaan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suorittaa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välttämättömiä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huoltotoimenpiteitä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jolloin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ole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ja/tai </w:t>
      </w:r>
      <w:proofErr w:type="spellStart"/>
      <w:r>
        <w:rPr>
          <w:sz w:val="16"/>
        </w:rPr>
        <w:t>loppuasiakkaan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käytettävissä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Yhteistyökumppanilla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ole </w:t>
      </w:r>
      <w:proofErr w:type="spellStart"/>
      <w:r>
        <w:rPr>
          <w:sz w:val="16"/>
        </w:rPr>
        <w:t>oikeutta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vahingonkorvaukseen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hyvitykseen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välttämättömien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huoltotoimenpiteiden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aiheuttamista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käyttökatkoista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Tällaiset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käyttökatkon</w:t>
      </w:r>
      <w:proofErr w:type="spellEnd"/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aiheuttamat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huoltotoimenpiteet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voivat</w:t>
      </w:r>
      <w:proofErr w:type="spellEnd"/>
      <w:r>
        <w:rPr>
          <w:sz w:val="16"/>
        </w:rPr>
        <w:t xml:space="preserve"> olla </w:t>
      </w:r>
      <w:proofErr w:type="spellStart"/>
      <w:r>
        <w:rPr>
          <w:sz w:val="16"/>
        </w:rPr>
        <w:t>esimerkiksi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päivityksiä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muutosten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asentamiseksi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huoltopäivityksiä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korjauspäivityksiä</w:t>
      </w:r>
      <w:proofErr w:type="spellEnd"/>
      <w:r>
        <w:rPr>
          <w:sz w:val="16"/>
        </w:rPr>
        <w:t xml:space="preserve">, tai </w:t>
      </w:r>
      <w:proofErr w:type="spellStart"/>
      <w:r>
        <w:rPr>
          <w:sz w:val="16"/>
        </w:rPr>
        <w:t>tietoturvapäivityksiä</w:t>
      </w:r>
      <w:proofErr w:type="spellEnd"/>
      <w:r>
        <w:rPr>
          <w:sz w:val="16"/>
        </w:rPr>
        <w:t xml:space="preserve">. Delivery Hero </w:t>
      </w:r>
      <w:proofErr w:type="spellStart"/>
      <w:r>
        <w:rPr>
          <w:sz w:val="16"/>
        </w:rPr>
        <w:t>pyrkii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ilmoittamaan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Yhteistyökumppanille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etukäteen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tällaisista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huoltotoimenpiteistä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pyrkii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siihen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huoltotoimenpiteet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eivät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aiheuta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kohtuutonta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häiriötä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Palvelun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Alustan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käytölle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Käyttökatkoja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myös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aiheutua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kolmansien</w:t>
      </w:r>
      <w:proofErr w:type="spellEnd"/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osapuolten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palveluissa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verkoissa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laitteissa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tapahtuvien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häiriöiden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johdosta</w:t>
      </w:r>
      <w:proofErr w:type="spellEnd"/>
      <w:r>
        <w:rPr>
          <w:sz w:val="16"/>
        </w:rPr>
        <w:t xml:space="preserve">. Delivery Hero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ole </w:t>
      </w:r>
      <w:proofErr w:type="spellStart"/>
      <w:r>
        <w:rPr>
          <w:sz w:val="16"/>
        </w:rPr>
        <w:t>vastuussa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tällaisista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kolmansien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osapuolten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häiriöistä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niistä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aiheutuvista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häiriöistä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käyttökatkoista</w:t>
      </w:r>
      <w:proofErr w:type="spellEnd"/>
      <w:r>
        <w:rPr>
          <w:sz w:val="16"/>
        </w:rPr>
        <w:t>.</w:t>
      </w:r>
    </w:p>
    <w:p w14:paraId="3B0FE7A5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469"/>
          <w:tab w:val="left" w:pos="1486"/>
          <w:tab w:val="left" w:pos="2400"/>
        </w:tabs>
        <w:spacing w:before="113"/>
        <w:ind w:left="115" w:right="42" w:firstLine="0"/>
        <w:jc w:val="both"/>
        <w:rPr>
          <w:sz w:val="16"/>
        </w:rPr>
      </w:pPr>
      <w:r>
        <w:rPr>
          <w:sz w:val="16"/>
        </w:rPr>
        <w:t xml:space="preserve">Delivery Hero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miltään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Palveluun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Alustaan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liittyvistä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vahingoista</w:t>
      </w:r>
      <w:proofErr w:type="spellEnd"/>
      <w:r>
        <w:rPr>
          <w:sz w:val="16"/>
        </w:rPr>
        <w:t>,</w:t>
      </w:r>
      <w:r>
        <w:rPr>
          <w:sz w:val="16"/>
        </w:rPr>
        <w:tab/>
      </w:r>
      <w:proofErr w:type="spellStart"/>
      <w:r>
        <w:rPr>
          <w:sz w:val="16"/>
        </w:rPr>
        <w:t>jotka</w:t>
      </w:r>
      <w:proofErr w:type="spellEnd"/>
      <w:r>
        <w:rPr>
          <w:sz w:val="16"/>
        </w:rPr>
        <w:tab/>
      </w:r>
      <w:proofErr w:type="spellStart"/>
      <w:r>
        <w:rPr>
          <w:spacing w:val="-3"/>
          <w:sz w:val="16"/>
        </w:rPr>
        <w:t>johtuvat</w:t>
      </w:r>
      <w:proofErr w:type="spellEnd"/>
    </w:p>
    <w:p w14:paraId="6C367A82" w14:textId="77777777" w:rsidR="00914BA5" w:rsidRDefault="00914BA5" w:rsidP="00914BA5">
      <w:pPr>
        <w:pStyle w:val="BodyText"/>
        <w:tabs>
          <w:tab w:val="left" w:pos="1809"/>
          <w:tab w:val="left" w:pos="2184"/>
          <w:tab w:val="left" w:pos="2217"/>
        </w:tabs>
        <w:ind w:left="115" w:right="40"/>
      </w:pPr>
      <w:proofErr w:type="spellStart"/>
      <w:r>
        <w:t>Yhteistyökumppanin</w:t>
      </w:r>
      <w:proofErr w:type="spellEnd"/>
      <w:r>
        <w:tab/>
      </w:r>
      <w:r>
        <w:tab/>
      </w:r>
      <w:r>
        <w:tab/>
      </w:r>
      <w:proofErr w:type="spellStart"/>
      <w:r>
        <w:rPr>
          <w:spacing w:val="-3"/>
        </w:rPr>
        <w:t>kolmannen</w:t>
      </w:r>
      <w:proofErr w:type="spellEnd"/>
      <w:r>
        <w:rPr>
          <w:spacing w:val="-3"/>
        </w:rPr>
        <w:t xml:space="preserve"> </w:t>
      </w:r>
      <w:proofErr w:type="spellStart"/>
      <w:r>
        <w:t>palveluntarjoajan</w:t>
      </w:r>
      <w:proofErr w:type="spellEnd"/>
      <w:r>
        <w:t xml:space="preserve"> </w:t>
      </w:r>
      <w:proofErr w:type="spellStart"/>
      <w:r>
        <w:t>kanssa</w:t>
      </w:r>
      <w:proofErr w:type="spellEnd"/>
      <w:r>
        <w:t xml:space="preserve"> </w:t>
      </w:r>
      <w:proofErr w:type="spellStart"/>
      <w:r>
        <w:t>tekemästä</w:t>
      </w:r>
      <w:proofErr w:type="spellEnd"/>
      <w:r>
        <w:t xml:space="preserve"> </w:t>
      </w:r>
      <w:proofErr w:type="spellStart"/>
      <w:r>
        <w:t>sopimuksesta</w:t>
      </w:r>
      <w:proofErr w:type="spellEnd"/>
      <w:r>
        <w:t xml:space="preserve"> ja </w:t>
      </w:r>
      <w:proofErr w:type="spellStart"/>
      <w:r>
        <w:t>tämän</w:t>
      </w:r>
      <w:proofErr w:type="spellEnd"/>
      <w:r>
        <w:t xml:space="preserve"> </w:t>
      </w:r>
      <w:proofErr w:type="spellStart"/>
      <w:r>
        <w:t>sopimuksen</w:t>
      </w:r>
      <w:proofErr w:type="spellEnd"/>
      <w:r>
        <w:t xml:space="preserve"> </w:t>
      </w:r>
      <w:proofErr w:type="spellStart"/>
      <w:r>
        <w:t>perusteella</w:t>
      </w:r>
      <w:proofErr w:type="spellEnd"/>
      <w:r>
        <w:tab/>
      </w:r>
      <w:proofErr w:type="spellStart"/>
      <w:r>
        <w:rPr>
          <w:spacing w:val="-1"/>
        </w:rPr>
        <w:t>palveluntarjoajan</w:t>
      </w:r>
      <w:proofErr w:type="spellEnd"/>
      <w:r>
        <w:rPr>
          <w:spacing w:val="-1"/>
        </w:rPr>
        <w:t xml:space="preserve"> </w:t>
      </w:r>
      <w:proofErr w:type="spellStart"/>
      <w:r>
        <w:t>Yhteistyökumppanille</w:t>
      </w:r>
      <w:proofErr w:type="spellEnd"/>
      <w:r>
        <w:tab/>
      </w:r>
      <w:r>
        <w:tab/>
      </w:r>
      <w:proofErr w:type="spellStart"/>
      <w:r>
        <w:rPr>
          <w:spacing w:val="-1"/>
        </w:rPr>
        <w:t>tuottamista</w:t>
      </w:r>
      <w:proofErr w:type="spellEnd"/>
      <w:r>
        <w:rPr>
          <w:spacing w:val="-1"/>
        </w:rPr>
        <w:t xml:space="preserve"> </w:t>
      </w:r>
      <w:proofErr w:type="spellStart"/>
      <w:r>
        <w:t>palveluista</w:t>
      </w:r>
      <w:proofErr w:type="spellEnd"/>
      <w:r>
        <w:t xml:space="preserve"> tai </w:t>
      </w:r>
      <w:proofErr w:type="spellStart"/>
      <w:r>
        <w:t>näiden</w:t>
      </w:r>
      <w:proofErr w:type="spellEnd"/>
      <w:r>
        <w:t xml:space="preserve"> </w:t>
      </w:r>
      <w:proofErr w:type="spellStart"/>
      <w:r>
        <w:t>kolmansien</w:t>
      </w:r>
      <w:proofErr w:type="spellEnd"/>
      <w:r>
        <w:t xml:space="preserve"> </w:t>
      </w:r>
      <w:proofErr w:type="spellStart"/>
      <w:r>
        <w:t>palveluntarjoamien</w:t>
      </w:r>
      <w:proofErr w:type="spellEnd"/>
      <w:r>
        <w:tab/>
      </w:r>
      <w:r>
        <w:tab/>
      </w:r>
      <w:proofErr w:type="spellStart"/>
      <w:r>
        <w:rPr>
          <w:spacing w:val="-1"/>
        </w:rPr>
        <w:t>palveluiden</w:t>
      </w:r>
      <w:proofErr w:type="spellEnd"/>
      <w:r>
        <w:rPr>
          <w:spacing w:val="-1"/>
        </w:rPr>
        <w:t xml:space="preserve"> </w:t>
      </w:r>
      <w:proofErr w:type="spellStart"/>
      <w:r>
        <w:t>aiheuttamista</w:t>
      </w:r>
      <w:proofErr w:type="spellEnd"/>
      <w:r>
        <w:t xml:space="preserve"> </w:t>
      </w:r>
      <w:proofErr w:type="spellStart"/>
      <w:r>
        <w:t>vahingoista</w:t>
      </w:r>
      <w:proofErr w:type="spellEnd"/>
      <w:r>
        <w:t xml:space="preserve">. Delivery Hero </w:t>
      </w:r>
      <w:proofErr w:type="spellStart"/>
      <w:r>
        <w:t>ei</w:t>
      </w:r>
      <w:proofErr w:type="spellEnd"/>
      <w:r>
        <w:t xml:space="preserve"> </w:t>
      </w:r>
      <w:proofErr w:type="spellStart"/>
      <w:r>
        <w:t>vastaa</w:t>
      </w:r>
      <w:proofErr w:type="spellEnd"/>
      <w:r>
        <w:t xml:space="preserve"> </w:t>
      </w:r>
      <w:proofErr w:type="spellStart"/>
      <w:r>
        <w:t>virusten</w:t>
      </w:r>
      <w:proofErr w:type="spellEnd"/>
      <w:r>
        <w:t xml:space="preserve"> tai </w:t>
      </w:r>
      <w:proofErr w:type="spellStart"/>
      <w:r>
        <w:t>haittaohjelmien</w:t>
      </w:r>
      <w:proofErr w:type="spellEnd"/>
      <w:r>
        <w:t xml:space="preserve"> </w:t>
      </w:r>
      <w:proofErr w:type="spellStart"/>
      <w:r>
        <w:t>aiheuttamista</w:t>
      </w:r>
      <w:proofErr w:type="spellEnd"/>
      <w:r>
        <w:t xml:space="preserve"> </w:t>
      </w:r>
      <w:proofErr w:type="spellStart"/>
      <w:r>
        <w:t>virheistä</w:t>
      </w:r>
      <w:proofErr w:type="spellEnd"/>
      <w:r>
        <w:t xml:space="preserve"> tai</w:t>
      </w:r>
      <w:r>
        <w:rPr>
          <w:spacing w:val="-7"/>
        </w:rPr>
        <w:t xml:space="preserve"> </w:t>
      </w:r>
      <w:proofErr w:type="spellStart"/>
      <w:r>
        <w:t>vahingoista</w:t>
      </w:r>
      <w:proofErr w:type="spellEnd"/>
      <w:r>
        <w:t>.</w:t>
      </w:r>
    </w:p>
    <w:p w14:paraId="0106B7B4" w14:textId="77777777" w:rsidR="00914BA5" w:rsidRDefault="00914BA5" w:rsidP="00914BA5">
      <w:pPr>
        <w:pStyle w:val="BodyText"/>
        <w:jc w:val="left"/>
      </w:pPr>
    </w:p>
    <w:p w14:paraId="79C22C36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474"/>
        </w:tabs>
        <w:ind w:left="115" w:right="40" w:firstLine="0"/>
        <w:jc w:val="both"/>
        <w:rPr>
          <w:sz w:val="16"/>
        </w:rPr>
      </w:pPr>
      <w:r>
        <w:rPr>
          <w:sz w:val="16"/>
        </w:rPr>
        <w:t xml:space="preserve">Delivery </w:t>
      </w:r>
      <w:proofErr w:type="spellStart"/>
      <w:r>
        <w:rPr>
          <w:sz w:val="16"/>
        </w:rPr>
        <w:t>Herolla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ole </w:t>
      </w:r>
      <w:proofErr w:type="spellStart"/>
      <w:r>
        <w:rPr>
          <w:sz w:val="16"/>
        </w:rPr>
        <w:t>velvollisuutta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korjata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virheitä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jotka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aiheutuneet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omasta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toiminnasta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(</w:t>
      </w:r>
      <w:proofErr w:type="spellStart"/>
      <w:r>
        <w:rPr>
          <w:sz w:val="16"/>
        </w:rPr>
        <w:t>nämä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Ehdot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mukaan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lukien</w:t>
      </w:r>
      <w:proofErr w:type="spellEnd"/>
      <w:r>
        <w:rPr>
          <w:sz w:val="16"/>
        </w:rPr>
        <w:t xml:space="preserve">) tai Delivery Heron </w:t>
      </w:r>
      <w:proofErr w:type="spellStart"/>
      <w:r>
        <w:rPr>
          <w:sz w:val="16"/>
        </w:rPr>
        <w:t>antamien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ohjeiden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rikkomisesta</w:t>
      </w:r>
      <w:proofErr w:type="spellEnd"/>
      <w:r>
        <w:rPr>
          <w:sz w:val="16"/>
        </w:rPr>
        <w:t xml:space="preserve"> tai</w:t>
      </w:r>
      <w:r>
        <w:rPr>
          <w:spacing w:val="8"/>
          <w:sz w:val="16"/>
        </w:rPr>
        <w:t xml:space="preserve"> </w:t>
      </w:r>
      <w:proofErr w:type="spellStart"/>
      <w:r>
        <w:rPr>
          <w:sz w:val="16"/>
        </w:rPr>
        <w:t>kolmansien</w:t>
      </w:r>
      <w:proofErr w:type="spellEnd"/>
    </w:p>
    <w:p w14:paraId="2926F9D3" w14:textId="77777777" w:rsidR="00914BA5" w:rsidRDefault="00914BA5" w:rsidP="00914BA5">
      <w:pPr>
        <w:pStyle w:val="BodyText"/>
        <w:tabs>
          <w:tab w:val="left" w:pos="2174"/>
        </w:tabs>
        <w:spacing w:before="68"/>
        <w:ind w:left="115" w:right="118"/>
      </w:pPr>
      <w:r>
        <w:br w:type="column"/>
      </w:r>
      <w:proofErr w:type="spellStart"/>
      <w:r>
        <w:t>osapuolten</w:t>
      </w:r>
      <w:proofErr w:type="spellEnd"/>
      <w:r>
        <w:tab/>
      </w:r>
      <w:r>
        <w:rPr>
          <w:spacing w:val="-3"/>
        </w:rPr>
        <w:t>(</w:t>
      </w:r>
      <w:proofErr w:type="spellStart"/>
      <w:r>
        <w:rPr>
          <w:spacing w:val="-3"/>
        </w:rPr>
        <w:t>esimerkiksi</w:t>
      </w:r>
      <w:proofErr w:type="spellEnd"/>
      <w:r>
        <w:rPr>
          <w:spacing w:val="-3"/>
        </w:rPr>
        <w:t xml:space="preserve"> </w:t>
      </w:r>
      <w:proofErr w:type="spellStart"/>
      <w:r>
        <w:t>Yhteistyökumppanin</w:t>
      </w:r>
      <w:proofErr w:type="spellEnd"/>
      <w:r>
        <w:t xml:space="preserve"> </w:t>
      </w:r>
      <w:proofErr w:type="spellStart"/>
      <w:r>
        <w:t>palveluntarjoajien</w:t>
      </w:r>
      <w:proofErr w:type="spellEnd"/>
      <w:r>
        <w:t xml:space="preserve">) </w:t>
      </w:r>
      <w:proofErr w:type="spellStart"/>
      <w:r>
        <w:t>toiminnasta</w:t>
      </w:r>
      <w:proofErr w:type="spellEnd"/>
      <w:r>
        <w:t xml:space="preserve"> tai </w:t>
      </w:r>
      <w:proofErr w:type="spellStart"/>
      <w:r>
        <w:t>tuotteista</w:t>
      </w:r>
      <w:proofErr w:type="spellEnd"/>
      <w:r>
        <w:t xml:space="preserve"> tai </w:t>
      </w:r>
      <w:proofErr w:type="spellStart"/>
      <w:r>
        <w:t>palveluihin</w:t>
      </w:r>
      <w:proofErr w:type="spellEnd"/>
      <w:r>
        <w:t xml:space="preserve"> </w:t>
      </w:r>
      <w:proofErr w:type="spellStart"/>
      <w:r>
        <w:t>tekemistä</w:t>
      </w:r>
      <w:proofErr w:type="spellEnd"/>
      <w:r>
        <w:rPr>
          <w:spacing w:val="-2"/>
        </w:rPr>
        <w:t xml:space="preserve"> </w:t>
      </w:r>
      <w:proofErr w:type="spellStart"/>
      <w:r>
        <w:t>muutoksista</w:t>
      </w:r>
      <w:proofErr w:type="spellEnd"/>
      <w:r>
        <w:t>.</w:t>
      </w:r>
    </w:p>
    <w:p w14:paraId="574AC960" w14:textId="77777777" w:rsidR="00914BA5" w:rsidRDefault="00914BA5" w:rsidP="00914BA5">
      <w:pPr>
        <w:pStyle w:val="BodyText"/>
        <w:jc w:val="left"/>
      </w:pPr>
    </w:p>
    <w:p w14:paraId="6B1C4AC7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500"/>
          <w:tab w:val="left" w:pos="1246"/>
          <w:tab w:val="left" w:pos="2078"/>
        </w:tabs>
        <w:spacing w:before="1"/>
        <w:ind w:left="115" w:right="118" w:firstLine="0"/>
        <w:jc w:val="both"/>
        <w:rPr>
          <w:sz w:val="16"/>
        </w:rPr>
      </w:pPr>
      <w:r>
        <w:rPr>
          <w:sz w:val="16"/>
        </w:rPr>
        <w:t xml:space="preserve">Delivery Hero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siitä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</w:t>
      </w:r>
      <w:proofErr w:type="spellEnd"/>
      <w:r>
        <w:rPr>
          <w:sz w:val="16"/>
        </w:rPr>
        <w:tab/>
        <w:t>on</w:t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yhteensopiva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ohjelmistojen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laitteistojen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kanssa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siitä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että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yksilöllisiä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käyttötarpeita</w:t>
      </w:r>
      <w:proofErr w:type="spellEnd"/>
      <w:r>
        <w:rPr>
          <w:sz w:val="16"/>
        </w:rPr>
        <w:t>.</w:t>
      </w:r>
    </w:p>
    <w:p w14:paraId="376DAB81" w14:textId="77777777" w:rsidR="00914BA5" w:rsidRDefault="00914BA5" w:rsidP="00914BA5">
      <w:pPr>
        <w:pStyle w:val="BodyText"/>
        <w:jc w:val="left"/>
      </w:pPr>
    </w:p>
    <w:p w14:paraId="05594D68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498"/>
        </w:tabs>
        <w:ind w:left="115" w:right="115" w:firstLine="0"/>
        <w:jc w:val="both"/>
        <w:rPr>
          <w:sz w:val="16"/>
        </w:rPr>
      </w:pPr>
      <w:r>
        <w:rPr>
          <w:sz w:val="16"/>
        </w:rPr>
        <w:t xml:space="preserve">Delivery </w:t>
      </w:r>
      <w:proofErr w:type="spellStart"/>
      <w:r>
        <w:rPr>
          <w:sz w:val="16"/>
        </w:rPr>
        <w:t>Herolla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oikeus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milloin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tahansa</w:t>
      </w:r>
      <w:proofErr w:type="spellEnd"/>
      <w:r>
        <w:rPr>
          <w:spacing w:val="-6"/>
          <w:sz w:val="16"/>
        </w:rPr>
        <w:t xml:space="preserve"> </w:t>
      </w:r>
      <w:r>
        <w:rPr>
          <w:sz w:val="16"/>
        </w:rPr>
        <w:t>ja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mistä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syystä</w:t>
      </w:r>
      <w:proofErr w:type="spellEnd"/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tahansa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muuttaa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 xml:space="preserve">tai </w:t>
      </w:r>
      <w:proofErr w:type="spellStart"/>
      <w:r>
        <w:rPr>
          <w:sz w:val="16"/>
        </w:rPr>
        <w:t>päivittää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Palvelua</w:t>
      </w:r>
      <w:proofErr w:type="spellEnd"/>
      <w:r>
        <w:rPr>
          <w:sz w:val="16"/>
        </w:rPr>
        <w:t xml:space="preserve"> ja/tai </w:t>
      </w:r>
      <w:proofErr w:type="spellStart"/>
      <w:r>
        <w:rPr>
          <w:sz w:val="16"/>
        </w:rPr>
        <w:t>Alustaa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lakata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tarjoamasta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Palvelua</w:t>
      </w:r>
      <w:proofErr w:type="spellEnd"/>
      <w:r>
        <w:rPr>
          <w:sz w:val="16"/>
        </w:rPr>
        <w:t xml:space="preserve"> ja/tai </w:t>
      </w:r>
      <w:proofErr w:type="spellStart"/>
      <w:r>
        <w:rPr>
          <w:sz w:val="16"/>
        </w:rPr>
        <w:t>Alustaa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ilman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suostumusta</w:t>
      </w:r>
      <w:proofErr w:type="spellEnd"/>
      <w:r>
        <w:rPr>
          <w:sz w:val="16"/>
        </w:rPr>
        <w:t>.</w:t>
      </w:r>
    </w:p>
    <w:p w14:paraId="4DFB4494" w14:textId="77777777" w:rsidR="00914BA5" w:rsidRDefault="00914BA5" w:rsidP="00914BA5">
      <w:pPr>
        <w:pStyle w:val="BodyText"/>
        <w:jc w:val="left"/>
      </w:pPr>
    </w:p>
    <w:p w14:paraId="3B82CBA4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460"/>
        </w:tabs>
        <w:ind w:left="115" w:right="115" w:firstLine="0"/>
        <w:jc w:val="both"/>
        <w:rPr>
          <w:sz w:val="16"/>
        </w:rPr>
      </w:pPr>
      <w:r>
        <w:rPr>
          <w:sz w:val="16"/>
        </w:rPr>
        <w:t xml:space="preserve">Delivery Heron </w:t>
      </w:r>
      <w:proofErr w:type="spellStart"/>
      <w:r>
        <w:rPr>
          <w:sz w:val="16"/>
        </w:rPr>
        <w:t>vastuu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Palvelun</w:t>
      </w:r>
      <w:proofErr w:type="spellEnd"/>
      <w:r>
        <w:rPr>
          <w:sz w:val="16"/>
        </w:rPr>
        <w:t xml:space="preserve"> ja/tai </w:t>
      </w:r>
      <w:proofErr w:type="spellStart"/>
      <w:r>
        <w:rPr>
          <w:sz w:val="16"/>
        </w:rPr>
        <w:t>Alustan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virheistä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todettu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tyhjentävästi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näiden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Ehtojen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kappaleessa</w:t>
      </w:r>
      <w:proofErr w:type="spellEnd"/>
      <w:r>
        <w:rPr>
          <w:sz w:val="16"/>
        </w:rPr>
        <w:t xml:space="preserve"> 11 </w:t>
      </w:r>
      <w:proofErr w:type="spellStart"/>
      <w:r>
        <w:rPr>
          <w:sz w:val="16"/>
        </w:rPr>
        <w:t>eikä</w:t>
      </w:r>
      <w:proofErr w:type="spellEnd"/>
      <w:r>
        <w:rPr>
          <w:sz w:val="16"/>
        </w:rPr>
        <w:t xml:space="preserve"> Delivery Hero anna </w:t>
      </w:r>
      <w:proofErr w:type="spellStart"/>
      <w:r>
        <w:rPr>
          <w:sz w:val="16"/>
        </w:rPr>
        <w:t>Palvelun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sisällöstä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saatavuudesta</w:t>
      </w:r>
      <w:proofErr w:type="spellEnd"/>
      <w:r>
        <w:rPr>
          <w:spacing w:val="-8"/>
          <w:sz w:val="16"/>
        </w:rPr>
        <w:t xml:space="preserve"> </w:t>
      </w:r>
      <w:r>
        <w:rPr>
          <w:sz w:val="16"/>
        </w:rPr>
        <w:t>tai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toimivuudesta</w:t>
      </w:r>
      <w:proofErr w:type="spellEnd"/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yllä</w:t>
      </w:r>
      <w:proofErr w:type="spellEnd"/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olevan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lisäksi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mitään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muita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takuita</w:t>
      </w:r>
      <w:proofErr w:type="spellEnd"/>
      <w:r>
        <w:rPr>
          <w:sz w:val="16"/>
        </w:rPr>
        <w:t>.</w:t>
      </w:r>
    </w:p>
    <w:p w14:paraId="23CB1F4F" w14:textId="77777777" w:rsidR="00914BA5" w:rsidRDefault="00914BA5" w:rsidP="00914BA5">
      <w:pPr>
        <w:pStyle w:val="BodyText"/>
        <w:spacing w:before="1"/>
        <w:jc w:val="left"/>
      </w:pPr>
    </w:p>
    <w:p w14:paraId="427CCD2D" w14:textId="77777777" w:rsidR="00914BA5" w:rsidRDefault="00914BA5" w:rsidP="00914BA5">
      <w:pPr>
        <w:pStyle w:val="Heading2"/>
        <w:numPr>
          <w:ilvl w:val="0"/>
          <w:numId w:val="11"/>
        </w:numPr>
        <w:tabs>
          <w:tab w:val="left" w:pos="477"/>
        </w:tabs>
        <w:jc w:val="both"/>
      </w:pPr>
      <w:bookmarkStart w:id="14" w:name="12._Sopimuksen_irtisanominen"/>
      <w:bookmarkEnd w:id="14"/>
      <w:proofErr w:type="spellStart"/>
      <w:r>
        <w:t>Sopimuksen</w:t>
      </w:r>
      <w:proofErr w:type="spellEnd"/>
      <w:r>
        <w:rPr>
          <w:spacing w:val="-2"/>
        </w:rPr>
        <w:t xml:space="preserve"> </w:t>
      </w:r>
      <w:proofErr w:type="spellStart"/>
      <w:r>
        <w:t>irtisanominen</w:t>
      </w:r>
      <w:proofErr w:type="spellEnd"/>
    </w:p>
    <w:p w14:paraId="48D80905" w14:textId="77777777" w:rsidR="00914BA5" w:rsidRDefault="00914BA5" w:rsidP="00914BA5">
      <w:pPr>
        <w:pStyle w:val="BodyText"/>
        <w:spacing w:before="10"/>
        <w:jc w:val="left"/>
        <w:rPr>
          <w:b/>
          <w:sz w:val="15"/>
        </w:rPr>
      </w:pPr>
    </w:p>
    <w:p w14:paraId="22DEDE35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953"/>
          <w:tab w:val="left" w:pos="954"/>
          <w:tab w:val="left" w:pos="1899"/>
        </w:tabs>
        <w:ind w:left="116" w:right="117" w:firstLine="0"/>
        <w:jc w:val="both"/>
        <w:rPr>
          <w:sz w:val="16"/>
        </w:rPr>
      </w:pPr>
      <w:proofErr w:type="spellStart"/>
      <w:r>
        <w:rPr>
          <w:sz w:val="16"/>
        </w:rPr>
        <w:t>Mikäli</w:t>
      </w:r>
      <w:proofErr w:type="spellEnd"/>
      <w:r>
        <w:rPr>
          <w:sz w:val="16"/>
        </w:rPr>
        <w:tab/>
      </w:r>
      <w:proofErr w:type="spellStart"/>
      <w:r>
        <w:rPr>
          <w:spacing w:val="-1"/>
          <w:sz w:val="16"/>
        </w:rPr>
        <w:t>määräaikaisesta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voimassaoloajasta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ole </w:t>
      </w:r>
      <w:proofErr w:type="spellStart"/>
      <w:r>
        <w:rPr>
          <w:sz w:val="16"/>
        </w:rPr>
        <w:t>sovittu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Yhteistyösopimuksessa</w:t>
      </w:r>
      <w:proofErr w:type="spellEnd"/>
      <w:r>
        <w:rPr>
          <w:sz w:val="16"/>
        </w:rPr>
        <w:t xml:space="preserve">, on </w:t>
      </w:r>
      <w:proofErr w:type="spellStart"/>
      <w:r>
        <w:rPr>
          <w:sz w:val="16"/>
        </w:rPr>
        <w:t>Sopimus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voimassa</w:t>
      </w:r>
      <w:proofErr w:type="spellEnd"/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toistaiseksi</w:t>
      </w:r>
      <w:proofErr w:type="spellEnd"/>
      <w:r>
        <w:rPr>
          <w:sz w:val="16"/>
        </w:rPr>
        <w:t>.</w:t>
      </w:r>
    </w:p>
    <w:p w14:paraId="5AFF657A" w14:textId="77777777" w:rsidR="00914BA5" w:rsidRDefault="00914BA5" w:rsidP="00914BA5">
      <w:pPr>
        <w:pStyle w:val="BodyText"/>
        <w:jc w:val="left"/>
      </w:pPr>
    </w:p>
    <w:p w14:paraId="12E4EB70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645"/>
          <w:tab w:val="left" w:pos="1291"/>
          <w:tab w:val="left" w:pos="1392"/>
          <w:tab w:val="left" w:pos="2343"/>
          <w:tab w:val="left" w:pos="2440"/>
        </w:tabs>
        <w:ind w:left="116" w:right="115" w:firstLine="0"/>
        <w:jc w:val="both"/>
        <w:rPr>
          <w:sz w:val="16"/>
        </w:rPr>
      </w:pPr>
      <w:proofErr w:type="spellStart"/>
      <w:r>
        <w:rPr>
          <w:sz w:val="16"/>
        </w:rPr>
        <w:t>Mikäli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Osapuolet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eivät</w:t>
      </w:r>
      <w:proofErr w:type="spellEnd"/>
      <w:r>
        <w:rPr>
          <w:sz w:val="16"/>
        </w:rPr>
        <w:t xml:space="preserve"> ole </w:t>
      </w:r>
      <w:proofErr w:type="spellStart"/>
      <w:r>
        <w:rPr>
          <w:sz w:val="16"/>
        </w:rPr>
        <w:t>Yhteistyösopimuksessa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muuten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kirjallisesti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toisin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sopineet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milloin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tahansa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irtisanoa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toistaiseksi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voimassaolevan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Irtisanominen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tehdään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kirjallisesti</w:t>
      </w:r>
      <w:proofErr w:type="spellEnd"/>
      <w:r>
        <w:rPr>
          <w:sz w:val="16"/>
        </w:rPr>
        <w:t xml:space="preserve"> ja se </w:t>
      </w:r>
      <w:proofErr w:type="spellStart"/>
      <w:r>
        <w:rPr>
          <w:sz w:val="16"/>
        </w:rPr>
        <w:t>astuu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voimaan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seuraavan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kuukauden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viimeisenä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3"/>
          <w:sz w:val="16"/>
        </w:rPr>
        <w:t>päivänä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irtisanomisilmoituksen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vastaanottamisesta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lukien</w:t>
      </w:r>
      <w:proofErr w:type="spellEnd"/>
      <w:r>
        <w:rPr>
          <w:sz w:val="16"/>
        </w:rPr>
        <w:t>.</w:t>
      </w:r>
    </w:p>
    <w:p w14:paraId="7328F3A9" w14:textId="77777777" w:rsidR="00914BA5" w:rsidRDefault="00914BA5" w:rsidP="00914BA5">
      <w:pPr>
        <w:pStyle w:val="BodyText"/>
        <w:jc w:val="left"/>
      </w:pPr>
    </w:p>
    <w:p w14:paraId="0518A1A5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513"/>
        </w:tabs>
        <w:ind w:left="116" w:right="115" w:firstLine="0"/>
        <w:jc w:val="both"/>
        <w:rPr>
          <w:sz w:val="16"/>
        </w:rPr>
      </w:pPr>
      <w:r>
        <w:rPr>
          <w:sz w:val="16"/>
        </w:rPr>
        <w:t xml:space="preserve">Delivery Hero </w:t>
      </w:r>
      <w:proofErr w:type="spellStart"/>
      <w:r>
        <w:rPr>
          <w:sz w:val="16"/>
        </w:rPr>
        <w:t>voi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milloin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tahansa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irtisanoa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toistaiseksi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voimassaolevan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kanssa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joko</w:t>
      </w:r>
      <w:proofErr w:type="spellEnd"/>
      <w:r>
        <w:rPr>
          <w:spacing w:val="-12"/>
          <w:sz w:val="16"/>
        </w:rPr>
        <w:t xml:space="preserve"> </w:t>
      </w:r>
      <w:proofErr w:type="spellStart"/>
      <w:r>
        <w:rPr>
          <w:sz w:val="16"/>
        </w:rPr>
        <w:t>kirjallisesti</w:t>
      </w:r>
      <w:proofErr w:type="spellEnd"/>
      <w:r>
        <w:rPr>
          <w:spacing w:val="-11"/>
          <w:sz w:val="16"/>
        </w:rPr>
        <w:t xml:space="preserve"> </w:t>
      </w:r>
      <w:r>
        <w:rPr>
          <w:sz w:val="16"/>
        </w:rPr>
        <w:t>tai</w:t>
      </w:r>
      <w:r>
        <w:rPr>
          <w:spacing w:val="-11"/>
          <w:sz w:val="16"/>
        </w:rPr>
        <w:t xml:space="preserve"> </w:t>
      </w:r>
      <w:proofErr w:type="spellStart"/>
      <w:r>
        <w:rPr>
          <w:sz w:val="16"/>
        </w:rPr>
        <w:t>suullisesti</w:t>
      </w:r>
      <w:proofErr w:type="spellEnd"/>
      <w:r>
        <w:rPr>
          <w:sz w:val="16"/>
        </w:rPr>
        <w:t>.</w:t>
      </w:r>
      <w:r>
        <w:rPr>
          <w:spacing w:val="-10"/>
          <w:sz w:val="16"/>
        </w:rPr>
        <w:t xml:space="preserve"> </w:t>
      </w:r>
      <w:proofErr w:type="spellStart"/>
      <w:r>
        <w:rPr>
          <w:sz w:val="16"/>
        </w:rPr>
        <w:t>Irtisanominen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astuu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voimaan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välittömästi</w:t>
      </w:r>
      <w:proofErr w:type="spellEnd"/>
      <w:r>
        <w:rPr>
          <w:sz w:val="16"/>
        </w:rPr>
        <w:t>.</w:t>
      </w:r>
    </w:p>
    <w:p w14:paraId="1CFDE52D" w14:textId="77777777" w:rsidR="00914BA5" w:rsidRDefault="00914BA5" w:rsidP="00914BA5">
      <w:pPr>
        <w:pStyle w:val="BodyText"/>
        <w:spacing w:before="2"/>
        <w:jc w:val="left"/>
      </w:pPr>
    </w:p>
    <w:p w14:paraId="534DA598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438"/>
          <w:tab w:val="left" w:pos="819"/>
          <w:tab w:val="left" w:pos="1370"/>
          <w:tab w:val="left" w:pos="1940"/>
          <w:tab w:val="left" w:pos="2062"/>
          <w:tab w:val="left" w:pos="2616"/>
        </w:tabs>
        <w:ind w:left="116" w:right="115" w:firstLine="0"/>
        <w:rPr>
          <w:sz w:val="16"/>
        </w:rPr>
      </w:pPr>
      <w:proofErr w:type="spellStart"/>
      <w:r>
        <w:rPr>
          <w:sz w:val="16"/>
        </w:rPr>
        <w:t>Kumpikin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Osapuoli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purkaa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mikäli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toinen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Osapuoli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joutuu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konkurssiin</w:t>
      </w:r>
      <w:proofErr w:type="spellEnd"/>
      <w:r>
        <w:rPr>
          <w:sz w:val="16"/>
        </w:rPr>
        <w:t>,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selvitystilaan</w:t>
      </w:r>
      <w:proofErr w:type="spellEnd"/>
      <w:r>
        <w:rPr>
          <w:spacing w:val="-1"/>
          <w:sz w:val="16"/>
        </w:rPr>
        <w:t xml:space="preserve">, </w:t>
      </w:r>
      <w:proofErr w:type="spellStart"/>
      <w:r>
        <w:rPr>
          <w:sz w:val="16"/>
        </w:rPr>
        <w:t>velkasaneeraukseen</w:t>
      </w:r>
      <w:proofErr w:type="spellEnd"/>
      <w:r>
        <w:rPr>
          <w:sz w:val="16"/>
        </w:rPr>
        <w:tab/>
        <w:t>tai</w:t>
      </w:r>
      <w:r>
        <w:rPr>
          <w:sz w:val="16"/>
        </w:rPr>
        <w:tab/>
      </w:r>
      <w:proofErr w:type="spellStart"/>
      <w:r>
        <w:rPr>
          <w:spacing w:val="-5"/>
          <w:sz w:val="16"/>
        </w:rPr>
        <w:t>tulee</w:t>
      </w:r>
      <w:proofErr w:type="spellEnd"/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maksukyvyttömäksi</w:t>
      </w:r>
      <w:proofErr w:type="spellEnd"/>
      <w:r>
        <w:rPr>
          <w:sz w:val="16"/>
        </w:rPr>
        <w:t xml:space="preserve"> tai, </w:t>
      </w:r>
      <w:proofErr w:type="spellStart"/>
      <w:r>
        <w:rPr>
          <w:sz w:val="16"/>
        </w:rPr>
        <w:t>mikäli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toinen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Osapuoli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rikkoo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olennaisesti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Ehtoja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eikä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korjaa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rikkomustaan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kolmenkymmenen</w:t>
      </w:r>
      <w:proofErr w:type="spellEnd"/>
      <w:r>
        <w:rPr>
          <w:sz w:val="16"/>
        </w:rPr>
        <w:t xml:space="preserve"> (30) </w:t>
      </w:r>
      <w:proofErr w:type="spellStart"/>
      <w:r>
        <w:rPr>
          <w:sz w:val="16"/>
        </w:rPr>
        <w:t>päivän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kuluessa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siitä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kun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toinen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Osapuoli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kirjallisesti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ilmoittanut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rikkomuksesta</w:t>
      </w:r>
      <w:proofErr w:type="spellEnd"/>
      <w:r>
        <w:rPr>
          <w:sz w:val="16"/>
        </w:rPr>
        <w:t>.</w:t>
      </w:r>
    </w:p>
    <w:p w14:paraId="64D6A58A" w14:textId="77777777" w:rsidR="00914BA5" w:rsidRDefault="00914BA5" w:rsidP="00914BA5">
      <w:pPr>
        <w:pStyle w:val="BodyText"/>
        <w:spacing w:before="12"/>
        <w:jc w:val="left"/>
        <w:rPr>
          <w:sz w:val="15"/>
        </w:rPr>
      </w:pPr>
    </w:p>
    <w:p w14:paraId="19997980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777"/>
        </w:tabs>
        <w:ind w:left="116" w:right="115" w:firstLine="0"/>
        <w:jc w:val="both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sitoutuu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palauttamaan</w:t>
      </w:r>
      <w:proofErr w:type="spellEnd"/>
      <w:r>
        <w:rPr>
          <w:sz w:val="16"/>
        </w:rPr>
        <w:t xml:space="preserve"> Delivery Heron </w:t>
      </w:r>
      <w:proofErr w:type="spellStart"/>
      <w:r>
        <w:rPr>
          <w:sz w:val="16"/>
        </w:rPr>
        <w:t>laitteet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sekä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kaikki</w:t>
      </w:r>
      <w:proofErr w:type="spellEnd"/>
      <w:r>
        <w:rPr>
          <w:sz w:val="16"/>
        </w:rPr>
        <w:t xml:space="preserve"> Delivery </w:t>
      </w:r>
      <w:proofErr w:type="spellStart"/>
      <w:r>
        <w:rPr>
          <w:sz w:val="16"/>
        </w:rPr>
        <w:t>Heroon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liittyvät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materiaalit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kahden</w:t>
      </w:r>
      <w:proofErr w:type="spellEnd"/>
      <w:r>
        <w:rPr>
          <w:sz w:val="16"/>
        </w:rPr>
        <w:t xml:space="preserve"> (2) </w:t>
      </w:r>
      <w:proofErr w:type="spellStart"/>
      <w:r>
        <w:rPr>
          <w:sz w:val="16"/>
        </w:rPr>
        <w:t>viikon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sisällä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irtisanomisesta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sitoutuu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myös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poistamaan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kaikki</w:t>
      </w:r>
      <w:proofErr w:type="spellEnd"/>
      <w:r>
        <w:rPr>
          <w:sz w:val="16"/>
        </w:rPr>
        <w:t xml:space="preserve"> Delivery Heron </w:t>
      </w:r>
      <w:proofErr w:type="spellStart"/>
      <w:r>
        <w:rPr>
          <w:sz w:val="16"/>
        </w:rPr>
        <w:t>tavaramerkkeihin</w:t>
      </w:r>
      <w:proofErr w:type="spellEnd"/>
      <w:r>
        <w:rPr>
          <w:sz w:val="16"/>
        </w:rPr>
        <w:t xml:space="preserve"> ja/tai </w:t>
      </w:r>
      <w:proofErr w:type="spellStart"/>
      <w:r>
        <w:rPr>
          <w:sz w:val="16"/>
        </w:rPr>
        <w:t>logoihin</w:t>
      </w:r>
      <w:proofErr w:type="spellEnd"/>
      <w:r>
        <w:rPr>
          <w:sz w:val="16"/>
        </w:rPr>
        <w:t xml:space="preserve"> tai</w:t>
      </w:r>
      <w:r>
        <w:rPr>
          <w:spacing w:val="9"/>
          <w:sz w:val="16"/>
        </w:rPr>
        <w:t xml:space="preserve"> </w:t>
      </w:r>
      <w:proofErr w:type="spellStart"/>
      <w:r>
        <w:rPr>
          <w:sz w:val="16"/>
        </w:rPr>
        <w:t>muihin</w:t>
      </w:r>
      <w:proofErr w:type="spellEnd"/>
    </w:p>
    <w:p w14:paraId="2FD6D93A" w14:textId="77777777" w:rsidR="00914BA5" w:rsidRDefault="00914BA5" w:rsidP="00914BA5">
      <w:pPr>
        <w:jc w:val="both"/>
        <w:rPr>
          <w:sz w:val="16"/>
        </w:rPr>
        <w:sectPr w:rsidR="00914BA5">
          <w:type w:val="continuous"/>
          <w:pgSz w:w="11910" w:h="16840"/>
          <w:pgMar w:top="1380" w:right="1300" w:bottom="1200" w:left="1300" w:header="720" w:footer="720" w:gutter="0"/>
          <w:cols w:num="3" w:space="720" w:equalWidth="0">
            <w:col w:w="2992" w:space="128"/>
            <w:col w:w="2994" w:space="124"/>
            <w:col w:w="3072"/>
          </w:cols>
        </w:sectPr>
      </w:pPr>
    </w:p>
    <w:p w14:paraId="6058429C" w14:textId="77777777" w:rsidR="00914BA5" w:rsidRDefault="00914BA5" w:rsidP="00914BA5">
      <w:pPr>
        <w:pStyle w:val="BodyText"/>
        <w:spacing w:before="10" w:after="1"/>
        <w:jc w:val="left"/>
        <w:rPr>
          <w:sz w:val="19"/>
        </w:rPr>
      </w:pPr>
    </w:p>
    <w:p w14:paraId="350051E2" w14:textId="452CCA20" w:rsidR="00914BA5" w:rsidRDefault="00914BA5" w:rsidP="00914BA5">
      <w:pPr>
        <w:pStyle w:val="BodyText"/>
        <w:spacing w:line="20" w:lineRule="exact"/>
        <w:ind w:left="108"/>
        <w:jc w:val="lef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3C20EFF" wp14:editId="3C708F0D">
                <wp:extent cx="1828800" cy="9525"/>
                <wp:effectExtent l="8255" t="4445" r="10795" b="508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9525"/>
                          <a:chOff x="0" y="0"/>
                          <a:chExt cx="2880" cy="15"/>
                        </a:xfrm>
                      </wpg:grpSpPr>
                      <wps:wsp>
                        <wps:cNvPr id="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655CB3" id="Group 2" o:spid="_x0000_s1026" style="width:2in;height:.75pt;mso-position-horizontal-relative:char;mso-position-vertical-relative:line" coordsize="28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">
                <v:line id="Line 3" o:spid="_x0000_s1027" style="position:absolute;visibility:visible;mso-wrap-style:square" from="0,7" to="288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68522490" w14:textId="77777777" w:rsidR="00914BA5" w:rsidRDefault="00914BA5" w:rsidP="00914BA5">
      <w:pPr>
        <w:pStyle w:val="BodyText"/>
        <w:spacing w:before="89"/>
        <w:ind w:left="115"/>
        <w:jc w:val="left"/>
      </w:pPr>
      <w:bookmarkStart w:id="15" w:name="_bookmark1"/>
      <w:bookmarkEnd w:id="15"/>
      <w:r>
        <w:rPr>
          <w:position w:val="8"/>
          <w:sz w:val="14"/>
        </w:rPr>
        <w:lastRenderedPageBreak/>
        <w:t xml:space="preserve">1 </w:t>
      </w:r>
      <w:r>
        <w:t xml:space="preserve">Delivery Hero </w:t>
      </w:r>
      <w:proofErr w:type="spellStart"/>
      <w:r>
        <w:t>vahvistaa</w:t>
      </w:r>
      <w:proofErr w:type="spellEnd"/>
      <w:r>
        <w:t xml:space="preserve"> </w:t>
      </w:r>
      <w:proofErr w:type="spellStart"/>
      <w:r>
        <w:t>jakson</w:t>
      </w:r>
      <w:proofErr w:type="spellEnd"/>
      <w:r>
        <w:t xml:space="preserve"> </w:t>
      </w:r>
      <w:proofErr w:type="spellStart"/>
      <w:r>
        <w:t>pituuden</w:t>
      </w:r>
      <w:proofErr w:type="spellEnd"/>
      <w:r>
        <w:t>.</w:t>
      </w:r>
    </w:p>
    <w:p w14:paraId="3251A3DF" w14:textId="77777777" w:rsidR="00914BA5" w:rsidRDefault="00914BA5" w:rsidP="00914BA5">
      <w:pPr>
        <w:sectPr w:rsidR="00914BA5">
          <w:type w:val="continuous"/>
          <w:pgSz w:w="11910" w:h="16840"/>
          <w:pgMar w:top="1380" w:right="1300" w:bottom="1200" w:left="1300" w:header="720" w:footer="720" w:gutter="0"/>
          <w:cols w:space="720"/>
        </w:sectPr>
      </w:pPr>
    </w:p>
    <w:p w14:paraId="010869A6" w14:textId="77777777" w:rsidR="00914BA5" w:rsidRDefault="00914BA5" w:rsidP="00914BA5">
      <w:pPr>
        <w:pStyle w:val="BodyText"/>
        <w:spacing w:before="4"/>
        <w:jc w:val="left"/>
      </w:pPr>
    </w:p>
    <w:p w14:paraId="3AC9AB4B" w14:textId="77777777" w:rsidR="00914BA5" w:rsidRDefault="00914BA5" w:rsidP="00914BA5">
      <w:pPr>
        <w:sectPr w:rsidR="00914BA5">
          <w:pgSz w:w="11910" w:h="16840"/>
          <w:pgMar w:top="1420" w:right="1300" w:bottom="1200" w:left="1300" w:header="751" w:footer="1002" w:gutter="0"/>
          <w:cols w:space="720"/>
        </w:sectPr>
      </w:pPr>
    </w:p>
    <w:p w14:paraId="65BD399B" w14:textId="77777777" w:rsidR="00914BA5" w:rsidRDefault="00914BA5" w:rsidP="00914BA5">
      <w:pPr>
        <w:pStyle w:val="BodyText"/>
        <w:tabs>
          <w:tab w:val="left" w:pos="1248"/>
          <w:tab w:val="left" w:pos="1975"/>
          <w:tab w:val="left" w:pos="2337"/>
          <w:tab w:val="left" w:pos="2752"/>
        </w:tabs>
        <w:spacing w:before="71"/>
        <w:ind w:left="115" w:right="39"/>
        <w:jc w:val="left"/>
      </w:pPr>
      <w:proofErr w:type="spellStart"/>
      <w:r>
        <w:t>kaupallisiin</w:t>
      </w:r>
      <w:proofErr w:type="spellEnd"/>
      <w:r>
        <w:tab/>
      </w:r>
      <w:proofErr w:type="spellStart"/>
      <w:r>
        <w:t>tunnuksiin</w:t>
      </w:r>
      <w:proofErr w:type="spellEnd"/>
      <w:r>
        <w:tab/>
      </w:r>
      <w:r>
        <w:tab/>
      </w:r>
      <w:proofErr w:type="spellStart"/>
      <w:r>
        <w:rPr>
          <w:spacing w:val="-3"/>
        </w:rPr>
        <w:t>viittaavat</w:t>
      </w:r>
      <w:proofErr w:type="spellEnd"/>
      <w:r>
        <w:rPr>
          <w:spacing w:val="-3"/>
        </w:rPr>
        <w:t xml:space="preserve"> </w:t>
      </w:r>
      <w:proofErr w:type="spellStart"/>
      <w:r>
        <w:t>markkinointimateriaalit</w:t>
      </w:r>
      <w:proofErr w:type="spellEnd"/>
      <w:r>
        <w:t xml:space="preserve"> </w:t>
      </w:r>
      <w:proofErr w:type="spellStart"/>
      <w:r>
        <w:t>myymälätoimipisteistään</w:t>
      </w:r>
      <w:proofErr w:type="spellEnd"/>
      <w:r>
        <w:t xml:space="preserve">, </w:t>
      </w:r>
      <w:proofErr w:type="spellStart"/>
      <w:r>
        <w:t>verkkosivuiltaan</w:t>
      </w:r>
      <w:proofErr w:type="spellEnd"/>
      <w:r>
        <w:t xml:space="preserve"> </w:t>
      </w:r>
      <w:proofErr w:type="spellStart"/>
      <w:r>
        <w:t>sekä</w:t>
      </w:r>
      <w:proofErr w:type="spellEnd"/>
      <w:r>
        <w:t xml:space="preserve"> </w:t>
      </w:r>
      <w:proofErr w:type="spellStart"/>
      <w:r>
        <w:t>muista</w:t>
      </w:r>
      <w:proofErr w:type="spellEnd"/>
      <w:r>
        <w:t xml:space="preserve"> </w:t>
      </w:r>
      <w:proofErr w:type="spellStart"/>
      <w:r>
        <w:t>mahdollisista</w:t>
      </w:r>
      <w:proofErr w:type="spellEnd"/>
      <w:r>
        <w:t xml:space="preserve"> </w:t>
      </w:r>
      <w:proofErr w:type="spellStart"/>
      <w:r>
        <w:t>paikoista</w:t>
      </w:r>
      <w:proofErr w:type="spellEnd"/>
      <w:r>
        <w:t xml:space="preserve">, </w:t>
      </w:r>
      <w:proofErr w:type="spellStart"/>
      <w:r>
        <w:t>joihin</w:t>
      </w:r>
      <w:proofErr w:type="spellEnd"/>
      <w:r>
        <w:t xml:space="preserve"> </w:t>
      </w:r>
      <w:proofErr w:type="spellStart"/>
      <w:r>
        <w:t>Yhteistyökumppani</w:t>
      </w:r>
      <w:proofErr w:type="spellEnd"/>
      <w:r>
        <w:tab/>
        <w:t>on</w:t>
      </w:r>
      <w:r>
        <w:tab/>
      </w:r>
      <w:r>
        <w:tab/>
      </w:r>
      <w:r>
        <w:rPr>
          <w:spacing w:val="-7"/>
        </w:rPr>
        <w:t xml:space="preserve">ko. </w:t>
      </w:r>
      <w:proofErr w:type="spellStart"/>
      <w:r>
        <w:t>markkinointimateriaalia</w:t>
      </w:r>
      <w:proofErr w:type="spellEnd"/>
      <w:r>
        <w:t xml:space="preserve"> </w:t>
      </w:r>
      <w:proofErr w:type="spellStart"/>
      <w:r>
        <w:t>toimittanut</w:t>
      </w:r>
      <w:proofErr w:type="spellEnd"/>
      <w:r>
        <w:t xml:space="preserve"> tai </w:t>
      </w:r>
      <w:proofErr w:type="spellStart"/>
      <w:r>
        <w:t>joissa</w:t>
      </w:r>
      <w:proofErr w:type="spellEnd"/>
      <w:r>
        <w:t xml:space="preserve"> se </w:t>
      </w:r>
      <w:proofErr w:type="spellStart"/>
      <w:r>
        <w:t>sitä</w:t>
      </w:r>
      <w:proofErr w:type="spellEnd"/>
      <w:r>
        <w:t xml:space="preserve"> </w:t>
      </w:r>
      <w:proofErr w:type="spellStart"/>
      <w:r>
        <w:t>ylläpitää</w:t>
      </w:r>
      <w:proofErr w:type="spellEnd"/>
      <w:r>
        <w:t xml:space="preserve"> </w:t>
      </w:r>
      <w:proofErr w:type="spellStart"/>
      <w:r>
        <w:t>kahden</w:t>
      </w:r>
      <w:proofErr w:type="spellEnd"/>
      <w:r>
        <w:t xml:space="preserve"> </w:t>
      </w:r>
      <w:proofErr w:type="spellStart"/>
      <w:r>
        <w:t>viikon</w:t>
      </w:r>
      <w:proofErr w:type="spellEnd"/>
      <w:r>
        <w:t xml:space="preserve"> </w:t>
      </w:r>
      <w:proofErr w:type="spellStart"/>
      <w:r>
        <w:t>sisällä</w:t>
      </w:r>
      <w:proofErr w:type="spellEnd"/>
      <w:r>
        <w:t xml:space="preserve"> </w:t>
      </w:r>
      <w:proofErr w:type="spellStart"/>
      <w:r>
        <w:t>irtisanomisesta</w:t>
      </w:r>
      <w:proofErr w:type="spellEnd"/>
      <w:r>
        <w:t>.</w:t>
      </w:r>
      <w:r>
        <w:rPr>
          <w:spacing w:val="-10"/>
        </w:rPr>
        <w:t xml:space="preserve"> </w:t>
      </w:r>
      <w:proofErr w:type="spellStart"/>
      <w:r>
        <w:t>Mikäli</w:t>
      </w:r>
      <w:proofErr w:type="spellEnd"/>
      <w:r>
        <w:rPr>
          <w:spacing w:val="-9"/>
        </w:rPr>
        <w:t xml:space="preserve"> </w:t>
      </w:r>
      <w:proofErr w:type="spellStart"/>
      <w:r>
        <w:t>laitteita</w:t>
      </w:r>
      <w:proofErr w:type="spellEnd"/>
      <w:r>
        <w:rPr>
          <w:spacing w:val="-10"/>
        </w:rPr>
        <w:t xml:space="preserve"> </w:t>
      </w:r>
      <w:proofErr w:type="spellStart"/>
      <w:r>
        <w:t>ei</w:t>
      </w:r>
      <w:proofErr w:type="spellEnd"/>
      <w:r>
        <w:rPr>
          <w:spacing w:val="-10"/>
        </w:rPr>
        <w:t xml:space="preserve"> </w:t>
      </w:r>
      <w:proofErr w:type="spellStart"/>
      <w:r>
        <w:t>palauteta</w:t>
      </w:r>
      <w:proofErr w:type="spellEnd"/>
      <w:r>
        <w:t xml:space="preserve">, on </w:t>
      </w:r>
      <w:proofErr w:type="spellStart"/>
      <w:r>
        <w:t>Yhteistyökumppanin</w:t>
      </w:r>
      <w:proofErr w:type="spellEnd"/>
      <w:r>
        <w:t xml:space="preserve"> </w:t>
      </w:r>
      <w:proofErr w:type="spellStart"/>
      <w:r>
        <w:t>korvattava</w:t>
      </w:r>
      <w:proofErr w:type="spellEnd"/>
      <w:r>
        <w:rPr>
          <w:spacing w:val="-26"/>
        </w:rPr>
        <w:t xml:space="preserve"> </w:t>
      </w:r>
      <w:r>
        <w:t xml:space="preserve">Delivery </w:t>
      </w:r>
      <w:proofErr w:type="spellStart"/>
      <w:r>
        <w:t>Herolle</w:t>
      </w:r>
      <w:proofErr w:type="spellEnd"/>
      <w:r>
        <w:t xml:space="preserve"> </w:t>
      </w:r>
      <w:proofErr w:type="spellStart"/>
      <w:r>
        <w:t>laitteiden</w:t>
      </w:r>
      <w:proofErr w:type="spellEnd"/>
      <w:r>
        <w:t xml:space="preserve"> </w:t>
      </w:r>
      <w:proofErr w:type="spellStart"/>
      <w:r>
        <w:t>arvo</w:t>
      </w:r>
      <w:proofErr w:type="spellEnd"/>
      <w:r>
        <w:t xml:space="preserve"> </w:t>
      </w:r>
      <w:proofErr w:type="spellStart"/>
      <w:r>
        <w:t>laitteita</w:t>
      </w:r>
      <w:proofErr w:type="spellEnd"/>
      <w:r>
        <w:t xml:space="preserve"> </w:t>
      </w:r>
      <w:proofErr w:type="spellStart"/>
      <w:r>
        <w:t>koskevan</w:t>
      </w:r>
      <w:proofErr w:type="spellEnd"/>
      <w:r>
        <w:t xml:space="preserve"> </w:t>
      </w:r>
      <w:proofErr w:type="spellStart"/>
      <w:r>
        <w:t>voimassaolevan</w:t>
      </w:r>
      <w:proofErr w:type="spellEnd"/>
      <w:r>
        <w:t xml:space="preserve"> </w:t>
      </w:r>
      <w:proofErr w:type="spellStart"/>
      <w:r>
        <w:t>hinnaston</w:t>
      </w:r>
      <w:proofErr w:type="spellEnd"/>
      <w:r>
        <w:rPr>
          <w:spacing w:val="-5"/>
        </w:rPr>
        <w:t xml:space="preserve"> </w:t>
      </w:r>
      <w:proofErr w:type="spellStart"/>
      <w:r>
        <w:t>mukaisesti</w:t>
      </w:r>
      <w:proofErr w:type="spellEnd"/>
      <w:r>
        <w:t>.</w:t>
      </w:r>
    </w:p>
    <w:p w14:paraId="2757E10D" w14:textId="77777777" w:rsidR="00914BA5" w:rsidRDefault="00914BA5" w:rsidP="00914BA5">
      <w:pPr>
        <w:pStyle w:val="BodyText"/>
        <w:spacing w:before="1"/>
        <w:jc w:val="left"/>
      </w:pPr>
    </w:p>
    <w:p w14:paraId="71617F38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520"/>
        </w:tabs>
        <w:ind w:left="115" w:firstLine="0"/>
        <w:jc w:val="both"/>
        <w:rPr>
          <w:sz w:val="16"/>
        </w:rPr>
      </w:pPr>
      <w:proofErr w:type="spellStart"/>
      <w:r>
        <w:rPr>
          <w:sz w:val="16"/>
        </w:rPr>
        <w:t>Mikäli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lopettaa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liittyvän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irtisanomalla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ennen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asennusmaksun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suorittamista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asennusmaksun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laskutusta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jatketaan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mukaisesti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kunnes</w:t>
      </w:r>
      <w:proofErr w:type="spellEnd"/>
      <w:r>
        <w:rPr>
          <w:sz w:val="16"/>
        </w:rPr>
        <w:t xml:space="preserve"> se on </w:t>
      </w:r>
      <w:proofErr w:type="spellStart"/>
      <w:r>
        <w:rPr>
          <w:sz w:val="16"/>
        </w:rPr>
        <w:t>maksettu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Mikäli</w:t>
      </w:r>
      <w:proofErr w:type="spellEnd"/>
      <w:r>
        <w:rPr>
          <w:spacing w:val="-25"/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tilitysaikavälin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myynti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palvelumaksun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vähentämisen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jälkeen</w:t>
      </w:r>
      <w:proofErr w:type="spellEnd"/>
      <w:r>
        <w:rPr>
          <w:sz w:val="16"/>
        </w:rPr>
        <w:t xml:space="preserve"> kata </w:t>
      </w:r>
      <w:proofErr w:type="spellStart"/>
      <w:r>
        <w:rPr>
          <w:sz w:val="16"/>
        </w:rPr>
        <w:t>asennusmaksun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kuukausierää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lähetetään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jäljelle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jääneestä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kuukausierästä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lasku</w:t>
      </w:r>
      <w:proofErr w:type="spellEnd"/>
      <w:r>
        <w:rPr>
          <w:spacing w:val="-17"/>
          <w:sz w:val="16"/>
        </w:rPr>
        <w:t xml:space="preserve"> </w:t>
      </w:r>
      <w:proofErr w:type="spellStart"/>
      <w:r>
        <w:rPr>
          <w:sz w:val="16"/>
        </w:rPr>
        <w:t>Yhteistyökumppanille</w:t>
      </w:r>
      <w:proofErr w:type="spellEnd"/>
      <w:r>
        <w:rPr>
          <w:sz w:val="16"/>
        </w:rPr>
        <w:t>.</w:t>
      </w:r>
    </w:p>
    <w:p w14:paraId="445A7CD5" w14:textId="77777777" w:rsidR="00914BA5" w:rsidRDefault="00914BA5" w:rsidP="00914BA5">
      <w:pPr>
        <w:pStyle w:val="BodyText"/>
        <w:jc w:val="left"/>
      </w:pPr>
    </w:p>
    <w:p w14:paraId="5E73CA06" w14:textId="77777777" w:rsidR="00914BA5" w:rsidRDefault="00914BA5" w:rsidP="00914BA5">
      <w:pPr>
        <w:pStyle w:val="Heading2"/>
        <w:numPr>
          <w:ilvl w:val="0"/>
          <w:numId w:val="11"/>
        </w:numPr>
        <w:tabs>
          <w:tab w:val="left" w:pos="477"/>
        </w:tabs>
        <w:ind w:hanging="362"/>
        <w:jc w:val="both"/>
      </w:pPr>
      <w:bookmarkStart w:id="16" w:name="13._Immateriaalioikeudet"/>
      <w:bookmarkEnd w:id="16"/>
      <w:proofErr w:type="spellStart"/>
      <w:r>
        <w:t>Immateriaalioikeudet</w:t>
      </w:r>
      <w:proofErr w:type="spellEnd"/>
    </w:p>
    <w:p w14:paraId="1B1A2F6F" w14:textId="77777777" w:rsidR="00914BA5" w:rsidRDefault="00914BA5" w:rsidP="00914BA5">
      <w:pPr>
        <w:pStyle w:val="BodyText"/>
        <w:jc w:val="left"/>
        <w:rPr>
          <w:b/>
        </w:rPr>
      </w:pPr>
    </w:p>
    <w:p w14:paraId="569A7456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640"/>
          <w:tab w:val="left" w:pos="658"/>
          <w:tab w:val="left" w:pos="1709"/>
          <w:tab w:val="left" w:pos="2304"/>
        </w:tabs>
        <w:spacing w:before="1"/>
        <w:ind w:left="115" w:firstLine="0"/>
        <w:jc w:val="both"/>
        <w:rPr>
          <w:sz w:val="16"/>
        </w:rPr>
      </w:pPr>
      <w:proofErr w:type="spellStart"/>
      <w:r>
        <w:rPr>
          <w:sz w:val="16"/>
        </w:rPr>
        <w:t>Immateriaalioikeudet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Palveluun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Alustaan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niiden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tuloksiin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kuuluvat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yksinomaisesti</w:t>
      </w:r>
      <w:proofErr w:type="spellEnd"/>
      <w:r>
        <w:rPr>
          <w:spacing w:val="-7"/>
          <w:sz w:val="16"/>
        </w:rPr>
        <w:t xml:space="preserve"> </w:t>
      </w:r>
      <w:r>
        <w:rPr>
          <w:sz w:val="16"/>
        </w:rPr>
        <w:t>Delivery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Herolle</w:t>
      </w:r>
      <w:proofErr w:type="spellEnd"/>
      <w:r>
        <w:rPr>
          <w:spacing w:val="-7"/>
          <w:sz w:val="16"/>
        </w:rPr>
        <w:t xml:space="preserve"> </w:t>
      </w:r>
      <w:r>
        <w:rPr>
          <w:sz w:val="16"/>
        </w:rPr>
        <w:t>(tai</w:t>
      </w:r>
      <w:r>
        <w:rPr>
          <w:spacing w:val="-7"/>
          <w:sz w:val="16"/>
        </w:rPr>
        <w:t xml:space="preserve"> </w:t>
      </w:r>
      <w:r>
        <w:rPr>
          <w:sz w:val="16"/>
        </w:rPr>
        <w:t xml:space="preserve">Delivery Heron </w:t>
      </w:r>
      <w:proofErr w:type="spellStart"/>
      <w:r>
        <w:rPr>
          <w:sz w:val="16"/>
        </w:rPr>
        <w:t>lisenssinantajille</w:t>
      </w:r>
      <w:proofErr w:type="spellEnd"/>
      <w:r>
        <w:rPr>
          <w:sz w:val="16"/>
        </w:rPr>
        <w:t xml:space="preserve">) </w:t>
      </w:r>
      <w:proofErr w:type="spellStart"/>
      <w:r>
        <w:rPr>
          <w:sz w:val="16"/>
        </w:rPr>
        <w:t>mukaan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lukien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mutta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rajoittuen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lähde</w:t>
      </w:r>
      <w:proofErr w:type="spellEnd"/>
      <w:r>
        <w:rPr>
          <w:sz w:val="16"/>
        </w:rPr>
        <w:t xml:space="preserve">- ja </w:t>
      </w:r>
      <w:proofErr w:type="spellStart"/>
      <w:r>
        <w:rPr>
          <w:sz w:val="16"/>
        </w:rPr>
        <w:t>muihin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koodeihin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käyttöohjeisiin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asiakirjoihin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koulutusmateriaaliin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kaikkiin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muihin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liittyviin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materiaaleihin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sekä</w:t>
      </w:r>
      <w:proofErr w:type="spellEnd"/>
      <w:r>
        <w:rPr>
          <w:sz w:val="16"/>
        </w:rPr>
        <w:t xml:space="preserve"> Delivery Heron </w:t>
      </w:r>
      <w:proofErr w:type="spellStart"/>
      <w:r>
        <w:rPr>
          <w:sz w:val="16"/>
        </w:rPr>
        <w:t>tavaramerkkeihin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logoihin</w:t>
      </w:r>
      <w:proofErr w:type="spellEnd"/>
      <w:r>
        <w:rPr>
          <w:sz w:val="16"/>
        </w:rPr>
        <w:t xml:space="preserve"> ja/tai </w:t>
      </w:r>
      <w:proofErr w:type="spellStart"/>
      <w:r>
        <w:rPr>
          <w:sz w:val="16"/>
        </w:rPr>
        <w:t>muihin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kaupallisiin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tunnuksiin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Sopimuksella</w:t>
      </w:r>
      <w:proofErr w:type="spellEnd"/>
      <w:r>
        <w:rPr>
          <w:sz w:val="16"/>
        </w:rPr>
        <w:t xml:space="preserve"> (</w:t>
      </w:r>
      <w:proofErr w:type="spellStart"/>
      <w:r>
        <w:rPr>
          <w:sz w:val="16"/>
        </w:rPr>
        <w:t>nämä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Ehdot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mukaan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lukien</w:t>
      </w:r>
      <w:proofErr w:type="spellEnd"/>
      <w:r>
        <w:rPr>
          <w:sz w:val="16"/>
        </w:rPr>
        <w:t xml:space="preserve">)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luovuteta</w:t>
      </w:r>
      <w:proofErr w:type="spellEnd"/>
      <w:r>
        <w:rPr>
          <w:sz w:val="16"/>
        </w:rPr>
        <w:tab/>
        <w:t>tai</w:t>
      </w:r>
      <w:r>
        <w:rPr>
          <w:sz w:val="16"/>
        </w:rPr>
        <w:tab/>
      </w:r>
      <w:proofErr w:type="spellStart"/>
      <w:r>
        <w:rPr>
          <w:spacing w:val="-3"/>
          <w:sz w:val="16"/>
        </w:rPr>
        <w:t>lisensoida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Yhteistyökumppanille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mitään</w:t>
      </w:r>
      <w:proofErr w:type="spellEnd"/>
      <w:r>
        <w:rPr>
          <w:sz w:val="16"/>
        </w:rPr>
        <w:t xml:space="preserve"> Delivery Heron (tai </w:t>
      </w:r>
      <w:proofErr w:type="spellStart"/>
      <w:r>
        <w:rPr>
          <w:sz w:val="16"/>
        </w:rPr>
        <w:t>tämän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lisenssinantajien</w:t>
      </w:r>
      <w:proofErr w:type="spellEnd"/>
      <w:r>
        <w:rPr>
          <w:sz w:val="16"/>
        </w:rPr>
        <w:t xml:space="preserve">) </w:t>
      </w:r>
      <w:proofErr w:type="spellStart"/>
      <w:r>
        <w:rPr>
          <w:sz w:val="16"/>
        </w:rPr>
        <w:t>immateriaalioikeuksia</w:t>
      </w:r>
      <w:proofErr w:type="spellEnd"/>
      <w:r>
        <w:rPr>
          <w:sz w:val="16"/>
        </w:rPr>
        <w:t>.</w:t>
      </w:r>
    </w:p>
    <w:p w14:paraId="7E6DFE3A" w14:textId="77777777" w:rsidR="00914BA5" w:rsidRDefault="00914BA5" w:rsidP="00914BA5">
      <w:pPr>
        <w:pStyle w:val="BodyText"/>
        <w:spacing w:before="12"/>
        <w:jc w:val="left"/>
        <w:rPr>
          <w:sz w:val="15"/>
        </w:rPr>
      </w:pPr>
    </w:p>
    <w:p w14:paraId="5CBEE1FE" w14:textId="77777777" w:rsidR="00914BA5" w:rsidRDefault="00914BA5" w:rsidP="00914BA5">
      <w:pPr>
        <w:pStyle w:val="Heading2"/>
        <w:numPr>
          <w:ilvl w:val="0"/>
          <w:numId w:val="11"/>
        </w:numPr>
        <w:tabs>
          <w:tab w:val="left" w:pos="477"/>
        </w:tabs>
        <w:ind w:hanging="362"/>
        <w:jc w:val="both"/>
      </w:pPr>
      <w:bookmarkStart w:id="17" w:name="14._Vastuut_ja_vastuunrajoitukset"/>
      <w:bookmarkEnd w:id="17"/>
      <w:proofErr w:type="spellStart"/>
      <w:r>
        <w:t>Vastuut</w:t>
      </w:r>
      <w:proofErr w:type="spellEnd"/>
      <w:r>
        <w:t xml:space="preserve"> ja</w:t>
      </w:r>
      <w:r>
        <w:rPr>
          <w:spacing w:val="-5"/>
        </w:rPr>
        <w:t xml:space="preserve"> </w:t>
      </w:r>
      <w:proofErr w:type="spellStart"/>
      <w:r>
        <w:t>vastuunrajoitukset</w:t>
      </w:r>
      <w:proofErr w:type="spellEnd"/>
    </w:p>
    <w:p w14:paraId="21F0AEE8" w14:textId="77777777" w:rsidR="00914BA5" w:rsidRDefault="00914BA5" w:rsidP="00914BA5">
      <w:pPr>
        <w:pStyle w:val="BodyText"/>
        <w:jc w:val="left"/>
        <w:rPr>
          <w:b/>
        </w:rPr>
      </w:pPr>
    </w:p>
    <w:p w14:paraId="2972C7C2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548"/>
        </w:tabs>
        <w:spacing w:line="259" w:lineRule="auto"/>
        <w:ind w:left="115" w:right="40" w:firstLine="0"/>
        <w:jc w:val="both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Myytävien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myyjänä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vastuussa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Myytävien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laadusta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ominaispiirteistä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muista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ominaisuuksista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kunnes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Myytävät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Tuotteet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toimitettu</w:t>
      </w:r>
      <w:proofErr w:type="spellEnd"/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loppuasiakkaalle</w:t>
      </w:r>
      <w:proofErr w:type="spellEnd"/>
      <w:r>
        <w:rPr>
          <w:sz w:val="16"/>
        </w:rPr>
        <w:t>.</w:t>
      </w:r>
    </w:p>
    <w:p w14:paraId="33663046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532"/>
        </w:tabs>
        <w:spacing w:before="121" w:line="259" w:lineRule="auto"/>
        <w:ind w:left="115" w:right="40" w:firstLine="0"/>
        <w:jc w:val="both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kaikista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Myytävissä</w:t>
      </w:r>
      <w:proofErr w:type="spellEnd"/>
      <w:r>
        <w:rPr>
          <w:spacing w:val="-12"/>
          <w:sz w:val="16"/>
        </w:rPr>
        <w:t xml:space="preserve"> </w:t>
      </w:r>
      <w:proofErr w:type="spellStart"/>
      <w:r>
        <w:rPr>
          <w:sz w:val="16"/>
        </w:rPr>
        <w:t>Tuotteissa</w:t>
      </w:r>
      <w:proofErr w:type="spellEnd"/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mukaan</w:t>
      </w:r>
      <w:proofErr w:type="spellEnd"/>
      <w:r>
        <w:rPr>
          <w:spacing w:val="-11"/>
          <w:sz w:val="16"/>
        </w:rPr>
        <w:t xml:space="preserve"> </w:t>
      </w:r>
      <w:proofErr w:type="spellStart"/>
      <w:r>
        <w:rPr>
          <w:sz w:val="16"/>
        </w:rPr>
        <w:t>lukien</w:t>
      </w:r>
      <w:proofErr w:type="spellEnd"/>
      <w:r>
        <w:rPr>
          <w:spacing w:val="-10"/>
          <w:sz w:val="16"/>
        </w:rPr>
        <w:t xml:space="preserve"> </w:t>
      </w:r>
      <w:proofErr w:type="spellStart"/>
      <w:r>
        <w:rPr>
          <w:sz w:val="16"/>
        </w:rPr>
        <w:t>niiden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pakkauksissa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Myytävistä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annettavissa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tiedoissa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olevista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virheistä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vaurioista</w:t>
      </w:r>
      <w:proofErr w:type="spellEnd"/>
      <w:r>
        <w:rPr>
          <w:sz w:val="16"/>
        </w:rPr>
        <w:t>.</w:t>
      </w:r>
    </w:p>
    <w:p w14:paraId="7256BC40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515"/>
          <w:tab w:val="left" w:pos="1548"/>
          <w:tab w:val="left" w:pos="2287"/>
        </w:tabs>
        <w:spacing w:before="119" w:line="259" w:lineRule="auto"/>
        <w:ind w:left="115" w:right="39" w:firstLine="0"/>
        <w:jc w:val="both"/>
        <w:rPr>
          <w:sz w:val="16"/>
        </w:rPr>
      </w:pPr>
      <w:proofErr w:type="spellStart"/>
      <w:r>
        <w:rPr>
          <w:sz w:val="16"/>
        </w:rPr>
        <w:t>Mikäli</w:t>
      </w:r>
      <w:proofErr w:type="spellEnd"/>
      <w:r>
        <w:rPr>
          <w:sz w:val="16"/>
        </w:rPr>
        <w:t xml:space="preserve"> Delivery Hero </w:t>
      </w:r>
      <w:proofErr w:type="spellStart"/>
      <w:r>
        <w:rPr>
          <w:sz w:val="16"/>
        </w:rPr>
        <w:t>vastaanottaa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reklamaation</w:t>
      </w:r>
      <w:proofErr w:type="spellEnd"/>
      <w:r>
        <w:rPr>
          <w:sz w:val="16"/>
        </w:rPr>
        <w:tab/>
        <w:t>tai</w:t>
      </w:r>
      <w:r>
        <w:rPr>
          <w:sz w:val="16"/>
        </w:rPr>
        <w:tab/>
      </w:r>
      <w:proofErr w:type="spellStart"/>
      <w:r>
        <w:rPr>
          <w:spacing w:val="-3"/>
          <w:sz w:val="16"/>
        </w:rPr>
        <w:t>valituksen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loppuasiakkaalta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tämä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koskee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loppuasiakkaan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tilaamaa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elintarviketta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muuksi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tuoretavaraksi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luokiteltavaa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tuotetta</w:t>
      </w:r>
      <w:proofErr w:type="spellEnd"/>
      <w:r>
        <w:rPr>
          <w:sz w:val="16"/>
        </w:rPr>
        <w:t xml:space="preserve"> (</w:t>
      </w:r>
      <w:proofErr w:type="spellStart"/>
      <w:r>
        <w:rPr>
          <w:sz w:val="16"/>
        </w:rPr>
        <w:t>kuten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kukat</w:t>
      </w:r>
      <w:proofErr w:type="spellEnd"/>
      <w:r>
        <w:rPr>
          <w:sz w:val="16"/>
        </w:rPr>
        <w:t xml:space="preserve">), Delivery </w:t>
      </w:r>
      <w:proofErr w:type="spellStart"/>
      <w:r>
        <w:rPr>
          <w:sz w:val="16"/>
        </w:rPr>
        <w:t>Herolla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oikeus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maksaa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korvausta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Loppuasiakkaalle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parhaaksi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katsomansa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määrän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parhaaksi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katsomallaan</w:t>
      </w:r>
      <w:proofErr w:type="spellEnd"/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tavalla</w:t>
      </w:r>
      <w:proofErr w:type="spellEnd"/>
      <w:r>
        <w:rPr>
          <w:sz w:val="16"/>
        </w:rPr>
        <w:t>.</w:t>
      </w:r>
    </w:p>
    <w:p w14:paraId="0480E6C1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582"/>
          <w:tab w:val="left" w:pos="1167"/>
          <w:tab w:val="left" w:pos="2042"/>
          <w:tab w:val="left" w:pos="2101"/>
        </w:tabs>
        <w:spacing w:before="117" w:line="259" w:lineRule="auto"/>
        <w:ind w:left="115" w:right="39" w:firstLine="0"/>
        <w:jc w:val="both"/>
        <w:rPr>
          <w:sz w:val="16"/>
        </w:rPr>
      </w:pPr>
      <w:r>
        <w:rPr>
          <w:sz w:val="16"/>
        </w:rPr>
        <w:t xml:space="preserve">Delivery Heron </w:t>
      </w:r>
      <w:proofErr w:type="spellStart"/>
      <w:r>
        <w:rPr>
          <w:sz w:val="16"/>
        </w:rPr>
        <w:t>loppuasiakkaalle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maksama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korvaus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3"/>
          <w:sz w:val="16"/>
        </w:rPr>
        <w:t>vähennetään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Yhteistyökumppanille</w:t>
      </w:r>
      <w:proofErr w:type="spellEnd"/>
      <w:r>
        <w:rPr>
          <w:sz w:val="16"/>
        </w:rPr>
        <w:tab/>
      </w:r>
      <w:proofErr w:type="spellStart"/>
      <w:r>
        <w:rPr>
          <w:spacing w:val="-1"/>
          <w:sz w:val="16"/>
        </w:rPr>
        <w:t>maksettavista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maksuista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näiden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Ehtojen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kappaleen</w:t>
      </w:r>
      <w:proofErr w:type="spellEnd"/>
      <w:r>
        <w:rPr>
          <w:spacing w:val="28"/>
          <w:sz w:val="16"/>
        </w:rPr>
        <w:t xml:space="preserve"> </w:t>
      </w:r>
      <w:r>
        <w:rPr>
          <w:sz w:val="16"/>
        </w:rPr>
        <w:t>8</w:t>
      </w:r>
    </w:p>
    <w:p w14:paraId="60212532" w14:textId="77777777" w:rsidR="00914BA5" w:rsidRDefault="00914BA5" w:rsidP="00914BA5">
      <w:pPr>
        <w:pStyle w:val="BodyText"/>
        <w:spacing w:before="73" w:line="259" w:lineRule="auto"/>
        <w:ind w:left="116" w:right="40"/>
      </w:pPr>
      <w:r>
        <w:br w:type="column"/>
      </w:r>
      <w:proofErr w:type="spellStart"/>
      <w:r>
        <w:t>mukaisesti</w:t>
      </w:r>
      <w:proofErr w:type="spellEnd"/>
      <w:r>
        <w:t xml:space="preserve">. </w:t>
      </w:r>
      <w:proofErr w:type="spellStart"/>
      <w:r>
        <w:t>Muiden</w:t>
      </w:r>
      <w:proofErr w:type="spellEnd"/>
      <w:r>
        <w:t xml:space="preserve"> </w:t>
      </w:r>
      <w:proofErr w:type="spellStart"/>
      <w:r>
        <w:t>Myytävien</w:t>
      </w:r>
      <w:proofErr w:type="spellEnd"/>
      <w:r>
        <w:t xml:space="preserve"> </w:t>
      </w:r>
      <w:proofErr w:type="spellStart"/>
      <w:r>
        <w:t>Tuotteiden</w:t>
      </w:r>
      <w:proofErr w:type="spellEnd"/>
      <w:r>
        <w:t xml:space="preserve"> </w:t>
      </w:r>
      <w:proofErr w:type="spellStart"/>
      <w:r>
        <w:t>osalta</w:t>
      </w:r>
      <w:proofErr w:type="spellEnd"/>
      <w:r>
        <w:t xml:space="preserve"> Delivery </w:t>
      </w:r>
      <w:proofErr w:type="spellStart"/>
      <w:r>
        <w:t>Herolla</w:t>
      </w:r>
      <w:proofErr w:type="spellEnd"/>
      <w:r>
        <w:t xml:space="preserve"> on </w:t>
      </w:r>
      <w:proofErr w:type="spellStart"/>
      <w:r>
        <w:t>oikeus</w:t>
      </w:r>
      <w:proofErr w:type="spellEnd"/>
      <w:r>
        <w:t xml:space="preserve"> </w:t>
      </w:r>
      <w:proofErr w:type="spellStart"/>
      <w:r>
        <w:t>ohjata</w:t>
      </w:r>
      <w:proofErr w:type="spellEnd"/>
      <w:r>
        <w:t xml:space="preserve"> </w:t>
      </w:r>
      <w:proofErr w:type="spellStart"/>
      <w:r>
        <w:t>Loppuasiakas</w:t>
      </w:r>
      <w:proofErr w:type="spellEnd"/>
      <w:r>
        <w:t xml:space="preserve"> </w:t>
      </w:r>
      <w:proofErr w:type="spellStart"/>
      <w:r>
        <w:t>olemaan</w:t>
      </w:r>
      <w:proofErr w:type="spellEnd"/>
      <w:r>
        <w:t xml:space="preserve"> </w:t>
      </w:r>
      <w:proofErr w:type="spellStart"/>
      <w:r>
        <w:t>suoraan</w:t>
      </w:r>
      <w:proofErr w:type="spellEnd"/>
      <w:r>
        <w:t xml:space="preserve"> </w:t>
      </w:r>
      <w:proofErr w:type="spellStart"/>
      <w:r>
        <w:t>yhteydessä</w:t>
      </w:r>
      <w:proofErr w:type="spellEnd"/>
      <w:r>
        <w:t xml:space="preserve"> </w:t>
      </w:r>
      <w:proofErr w:type="spellStart"/>
      <w:r>
        <w:t>Yhteistyökumppaniin</w:t>
      </w:r>
      <w:proofErr w:type="spellEnd"/>
      <w:r>
        <w:t>.</w:t>
      </w:r>
    </w:p>
    <w:p w14:paraId="729CDA02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532"/>
          <w:tab w:val="left" w:pos="1550"/>
          <w:tab w:val="left" w:pos="1934"/>
          <w:tab w:val="left" w:pos="2400"/>
          <w:tab w:val="left" w:pos="2604"/>
        </w:tabs>
        <w:spacing w:before="118" w:line="259" w:lineRule="auto"/>
        <w:ind w:left="116" w:firstLine="0"/>
        <w:rPr>
          <w:sz w:val="16"/>
        </w:rPr>
      </w:pPr>
      <w:proofErr w:type="spellStart"/>
      <w:r>
        <w:rPr>
          <w:sz w:val="16"/>
        </w:rPr>
        <w:t>Yhteistyökumppani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kaikista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tämän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vastuulleen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kuuluvan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virheen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vahingon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aiheuttamista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välittömistä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välillisistä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vahingoista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mukaan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lukien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mahdolliset</w:t>
      </w:r>
      <w:proofErr w:type="spellEnd"/>
      <w:r>
        <w:rPr>
          <w:sz w:val="16"/>
        </w:rPr>
        <w:t xml:space="preserve"> Delivery </w:t>
      </w:r>
      <w:proofErr w:type="spellStart"/>
      <w:r>
        <w:rPr>
          <w:sz w:val="16"/>
        </w:rPr>
        <w:t>Herolle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aiheutuvat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kulut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juridisen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neuvonnan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hankkimisesta</w:t>
      </w:r>
      <w:proofErr w:type="spellEnd"/>
      <w:r>
        <w:rPr>
          <w:sz w:val="16"/>
        </w:rPr>
        <w:t xml:space="preserve"> ja </w:t>
      </w:r>
      <w:proofErr w:type="spellStart"/>
      <w:r>
        <w:rPr>
          <w:sz w:val="16"/>
        </w:rPr>
        <w:t>kustannukset</w:t>
      </w:r>
      <w:proofErr w:type="spellEnd"/>
      <w:r>
        <w:rPr>
          <w:sz w:val="16"/>
        </w:rPr>
        <w:t>,</w:t>
      </w:r>
      <w:r>
        <w:rPr>
          <w:sz w:val="16"/>
        </w:rPr>
        <w:tab/>
      </w:r>
      <w:proofErr w:type="spellStart"/>
      <w:r>
        <w:rPr>
          <w:sz w:val="16"/>
        </w:rPr>
        <w:t>jotka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johtuvat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sopimusrikkomuksesta</w:t>
      </w:r>
      <w:proofErr w:type="spellEnd"/>
      <w:r>
        <w:rPr>
          <w:sz w:val="16"/>
        </w:rPr>
        <w:t>,</w:t>
      </w:r>
      <w:r>
        <w:rPr>
          <w:sz w:val="16"/>
        </w:rPr>
        <w:tab/>
      </w:r>
      <w:proofErr w:type="spellStart"/>
      <w:r>
        <w:rPr>
          <w:sz w:val="16"/>
        </w:rPr>
        <w:t>kuten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5"/>
          <w:sz w:val="16"/>
        </w:rPr>
        <w:t>esim</w:t>
      </w:r>
      <w:proofErr w:type="spellEnd"/>
      <w:r>
        <w:rPr>
          <w:spacing w:val="-5"/>
          <w:sz w:val="16"/>
        </w:rPr>
        <w:t xml:space="preserve">. </w:t>
      </w:r>
      <w:proofErr w:type="spellStart"/>
      <w:r>
        <w:rPr>
          <w:sz w:val="16"/>
        </w:rPr>
        <w:t>Määräysten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mukaisten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velvollisuuksien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noudattamatta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jättämisestä</w:t>
      </w:r>
      <w:proofErr w:type="spellEnd"/>
      <w:r>
        <w:rPr>
          <w:sz w:val="16"/>
        </w:rPr>
        <w:t xml:space="preserve">, </w:t>
      </w:r>
      <w:proofErr w:type="spellStart"/>
      <w:proofErr w:type="gramStart"/>
      <w:r>
        <w:rPr>
          <w:sz w:val="16"/>
        </w:rPr>
        <w:t>EU:n</w:t>
      </w:r>
      <w:proofErr w:type="spellEnd"/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yleisen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tietosuoja-asetuksen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muun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kulloinkin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voimassa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olevan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tietosuojalainsäädännön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asettamien</w:t>
      </w:r>
      <w:proofErr w:type="spellEnd"/>
      <w:r>
        <w:rPr>
          <w:spacing w:val="-11"/>
          <w:sz w:val="16"/>
        </w:rPr>
        <w:t xml:space="preserve"> </w:t>
      </w:r>
      <w:proofErr w:type="spellStart"/>
      <w:r>
        <w:rPr>
          <w:sz w:val="16"/>
        </w:rPr>
        <w:t>velvollisuuksien</w:t>
      </w:r>
      <w:proofErr w:type="spellEnd"/>
      <w:r>
        <w:rPr>
          <w:spacing w:val="-11"/>
          <w:sz w:val="16"/>
        </w:rPr>
        <w:t xml:space="preserve"> </w:t>
      </w:r>
      <w:proofErr w:type="spellStart"/>
      <w:r>
        <w:rPr>
          <w:sz w:val="16"/>
        </w:rPr>
        <w:t>rikkomisesta</w:t>
      </w:r>
      <w:proofErr w:type="spellEnd"/>
      <w:r>
        <w:rPr>
          <w:spacing w:val="-10"/>
          <w:sz w:val="16"/>
        </w:rPr>
        <w:t xml:space="preserve"> </w:t>
      </w:r>
      <w:r>
        <w:rPr>
          <w:sz w:val="16"/>
        </w:rPr>
        <w:t xml:space="preserve">tai </w:t>
      </w:r>
      <w:proofErr w:type="spellStart"/>
      <w:r>
        <w:rPr>
          <w:sz w:val="16"/>
        </w:rPr>
        <w:t>kustannuksista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jotka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johtuvat</w:t>
      </w:r>
      <w:proofErr w:type="spellEnd"/>
      <w:r>
        <w:rPr>
          <w:sz w:val="16"/>
        </w:rPr>
        <w:t xml:space="preserve"> Delivery </w:t>
      </w:r>
      <w:proofErr w:type="spellStart"/>
      <w:r>
        <w:rPr>
          <w:sz w:val="16"/>
        </w:rPr>
        <w:t>Heroa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kohtaan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esitetyistä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vaatimuksista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liittyen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toimittamaan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tuotteeseen</w:t>
      </w:r>
      <w:proofErr w:type="spellEnd"/>
      <w:r>
        <w:rPr>
          <w:sz w:val="16"/>
        </w:rPr>
        <w:t>.</w:t>
      </w:r>
    </w:p>
    <w:p w14:paraId="06647FAF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616"/>
        </w:tabs>
        <w:spacing w:before="117" w:line="259" w:lineRule="auto"/>
        <w:ind w:left="116" w:right="42" w:firstLine="0"/>
        <w:jc w:val="both"/>
        <w:rPr>
          <w:sz w:val="16"/>
        </w:rPr>
      </w:pPr>
      <w:r>
        <w:rPr>
          <w:sz w:val="16"/>
        </w:rPr>
        <w:t xml:space="preserve">Delivery Heron </w:t>
      </w:r>
      <w:proofErr w:type="spellStart"/>
      <w:r>
        <w:rPr>
          <w:sz w:val="16"/>
        </w:rPr>
        <w:t>yhteenlaskettu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enimmäisvastuu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tämän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alaisista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vahingoista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kaikissa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tapauksissa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yhteensä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enintään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mukaista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kuuden</w:t>
      </w:r>
      <w:proofErr w:type="spellEnd"/>
      <w:r>
        <w:rPr>
          <w:sz w:val="16"/>
        </w:rPr>
        <w:t xml:space="preserve"> (6) </w:t>
      </w:r>
      <w:proofErr w:type="spellStart"/>
      <w:r>
        <w:rPr>
          <w:sz w:val="16"/>
        </w:rPr>
        <w:t>kuukauden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hintaa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vastaava</w:t>
      </w:r>
      <w:proofErr w:type="spellEnd"/>
      <w:r>
        <w:rPr>
          <w:sz w:val="16"/>
        </w:rPr>
        <w:t xml:space="preserve"> summa (</w:t>
      </w:r>
      <w:proofErr w:type="spellStart"/>
      <w:r>
        <w:rPr>
          <w:sz w:val="16"/>
        </w:rPr>
        <w:t>lukuun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ottamatta</w:t>
      </w:r>
      <w:proofErr w:type="spellEnd"/>
      <w:r>
        <w:rPr>
          <w:spacing w:val="-15"/>
          <w:sz w:val="16"/>
        </w:rPr>
        <w:t xml:space="preserve"> </w:t>
      </w:r>
      <w:proofErr w:type="spellStart"/>
      <w:proofErr w:type="gramStart"/>
      <w:r>
        <w:rPr>
          <w:sz w:val="16"/>
        </w:rPr>
        <w:t>ALV:a</w:t>
      </w:r>
      <w:proofErr w:type="spellEnd"/>
      <w:proofErr w:type="gramEnd"/>
      <w:r>
        <w:rPr>
          <w:sz w:val="16"/>
        </w:rPr>
        <w:t>).</w:t>
      </w:r>
    </w:p>
    <w:p w14:paraId="588300EA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620"/>
        </w:tabs>
        <w:spacing w:before="119" w:line="259" w:lineRule="auto"/>
        <w:ind w:left="115" w:right="41" w:firstLine="0"/>
        <w:jc w:val="both"/>
        <w:rPr>
          <w:sz w:val="16"/>
        </w:rPr>
      </w:pPr>
      <w:proofErr w:type="spellStart"/>
      <w:r>
        <w:rPr>
          <w:sz w:val="16"/>
        </w:rPr>
        <w:t>Mahdolliset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 xml:space="preserve"> Delivery </w:t>
      </w:r>
      <w:proofErr w:type="spellStart"/>
      <w:r>
        <w:rPr>
          <w:sz w:val="16"/>
        </w:rPr>
        <w:t>Herolle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esittämät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vaatimukset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tehtävä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kahden</w:t>
      </w:r>
      <w:proofErr w:type="spellEnd"/>
      <w:r>
        <w:rPr>
          <w:sz w:val="16"/>
        </w:rPr>
        <w:t xml:space="preserve"> (2) </w:t>
      </w:r>
      <w:proofErr w:type="spellStart"/>
      <w:r>
        <w:rPr>
          <w:sz w:val="16"/>
        </w:rPr>
        <w:t>kuukauden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kuluessa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vahingon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aiheuttamasta</w:t>
      </w:r>
      <w:proofErr w:type="spellEnd"/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tapahtumasta</w:t>
      </w:r>
      <w:proofErr w:type="spellEnd"/>
      <w:r>
        <w:rPr>
          <w:sz w:val="16"/>
        </w:rPr>
        <w:t>.</w:t>
      </w:r>
    </w:p>
    <w:p w14:paraId="34C6EE85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541"/>
        </w:tabs>
        <w:spacing w:before="118" w:line="259" w:lineRule="auto"/>
        <w:ind w:left="115" w:right="41" w:firstLine="0"/>
        <w:jc w:val="both"/>
        <w:rPr>
          <w:sz w:val="16"/>
        </w:rPr>
      </w:pPr>
      <w:proofErr w:type="spellStart"/>
      <w:r>
        <w:rPr>
          <w:sz w:val="16"/>
        </w:rPr>
        <w:t>Osapuolet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eivät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toisilleen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rikkomisesta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aiheutuvista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välillisistä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vahingoista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kuten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menetetystä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voitosta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odotetusta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säästöstä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muilta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mitä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tässä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Sopimuksessa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nimenomaisesti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sovittu</w:t>
      </w:r>
      <w:proofErr w:type="spellEnd"/>
      <w:r>
        <w:rPr>
          <w:sz w:val="16"/>
        </w:rPr>
        <w:t>.</w:t>
      </w:r>
    </w:p>
    <w:p w14:paraId="4EB9322B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558"/>
          <w:tab w:val="left" w:pos="708"/>
          <w:tab w:val="left" w:pos="2028"/>
          <w:tab w:val="left" w:pos="2784"/>
        </w:tabs>
        <w:spacing w:before="117"/>
        <w:ind w:left="115" w:right="40" w:firstLine="0"/>
        <w:jc w:val="both"/>
        <w:rPr>
          <w:sz w:val="16"/>
        </w:rPr>
      </w:pPr>
      <w:proofErr w:type="spellStart"/>
      <w:r>
        <w:rPr>
          <w:sz w:val="16"/>
        </w:rPr>
        <w:t>Näiden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ehtojen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kappaleessa</w:t>
      </w:r>
      <w:proofErr w:type="spellEnd"/>
      <w:r>
        <w:rPr>
          <w:sz w:val="16"/>
        </w:rPr>
        <w:t xml:space="preserve"> 14 </w:t>
      </w:r>
      <w:proofErr w:type="spellStart"/>
      <w:r>
        <w:rPr>
          <w:sz w:val="16"/>
        </w:rPr>
        <w:t>sovittuja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vastuunrajoituksia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sovelleta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Osapuolen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tahallisuudesta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törkeästä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huolimattomuudesta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johtuvien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vahinkojen</w:t>
      </w:r>
      <w:proofErr w:type="spellEnd"/>
      <w:r>
        <w:rPr>
          <w:sz w:val="16"/>
        </w:rPr>
        <w:t xml:space="preserve"> tai</w:t>
      </w:r>
      <w:r>
        <w:rPr>
          <w:sz w:val="16"/>
        </w:rPr>
        <w:tab/>
      </w:r>
      <w:proofErr w:type="spellStart"/>
      <w:r>
        <w:rPr>
          <w:sz w:val="16"/>
        </w:rPr>
        <w:t>salassapitovelvollisuuden</w:t>
      </w:r>
      <w:proofErr w:type="spellEnd"/>
      <w:r>
        <w:rPr>
          <w:sz w:val="16"/>
        </w:rPr>
        <w:tab/>
      </w:r>
      <w:r>
        <w:rPr>
          <w:spacing w:val="-7"/>
          <w:sz w:val="16"/>
        </w:rPr>
        <w:t xml:space="preserve">tai </w:t>
      </w:r>
      <w:proofErr w:type="spellStart"/>
      <w:r>
        <w:rPr>
          <w:sz w:val="16"/>
        </w:rPr>
        <w:t>immateriaalioikeuden</w:t>
      </w:r>
      <w:proofErr w:type="spellEnd"/>
      <w:r>
        <w:rPr>
          <w:sz w:val="16"/>
        </w:rPr>
        <w:tab/>
      </w:r>
      <w:proofErr w:type="spellStart"/>
      <w:r>
        <w:rPr>
          <w:spacing w:val="-1"/>
          <w:sz w:val="16"/>
        </w:rPr>
        <w:t>loukkauksesta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johtuvien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vahinkojen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korvaamiseen</w:t>
      </w:r>
      <w:proofErr w:type="spellEnd"/>
      <w:r>
        <w:rPr>
          <w:sz w:val="16"/>
        </w:rPr>
        <w:t>.</w:t>
      </w:r>
    </w:p>
    <w:p w14:paraId="31C66AE5" w14:textId="77777777" w:rsidR="00914BA5" w:rsidRDefault="00914BA5" w:rsidP="00914BA5">
      <w:pPr>
        <w:pStyle w:val="BodyText"/>
        <w:jc w:val="left"/>
      </w:pPr>
    </w:p>
    <w:p w14:paraId="23FFB3C7" w14:textId="77777777" w:rsidR="00914BA5" w:rsidRDefault="00914BA5" w:rsidP="00914BA5">
      <w:pPr>
        <w:pStyle w:val="Heading2"/>
        <w:numPr>
          <w:ilvl w:val="0"/>
          <w:numId w:val="11"/>
        </w:numPr>
        <w:tabs>
          <w:tab w:val="left" w:pos="477"/>
        </w:tabs>
        <w:ind w:hanging="362"/>
        <w:jc w:val="both"/>
      </w:pPr>
      <w:bookmarkStart w:id="18" w:name="15._Sopimuksen_siirtäminen"/>
      <w:bookmarkEnd w:id="18"/>
      <w:proofErr w:type="spellStart"/>
      <w:r>
        <w:t>Sopimuksen</w:t>
      </w:r>
      <w:proofErr w:type="spellEnd"/>
      <w:r>
        <w:rPr>
          <w:spacing w:val="-2"/>
        </w:rPr>
        <w:t xml:space="preserve"> </w:t>
      </w:r>
      <w:proofErr w:type="spellStart"/>
      <w:r>
        <w:t>siirtäminen</w:t>
      </w:r>
      <w:proofErr w:type="spellEnd"/>
    </w:p>
    <w:p w14:paraId="23A091F1" w14:textId="77777777" w:rsidR="00914BA5" w:rsidRDefault="00914BA5" w:rsidP="00914BA5">
      <w:pPr>
        <w:pStyle w:val="BodyText"/>
        <w:spacing w:before="3"/>
        <w:jc w:val="left"/>
        <w:rPr>
          <w:b/>
        </w:rPr>
      </w:pPr>
    </w:p>
    <w:p w14:paraId="620B8A50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441"/>
          <w:tab w:val="left" w:pos="2071"/>
        </w:tabs>
        <w:spacing w:line="259" w:lineRule="auto"/>
        <w:ind w:left="115" w:firstLine="0"/>
        <w:jc w:val="both"/>
        <w:rPr>
          <w:sz w:val="16"/>
        </w:rPr>
      </w:pPr>
      <w:r>
        <w:rPr>
          <w:sz w:val="16"/>
        </w:rPr>
        <w:t xml:space="preserve">Delivery </w:t>
      </w:r>
      <w:proofErr w:type="spellStart"/>
      <w:r>
        <w:rPr>
          <w:sz w:val="16"/>
        </w:rPr>
        <w:t>Herolla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oikeus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siirtää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tämä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Sopimus</w:t>
      </w:r>
      <w:proofErr w:type="spellEnd"/>
      <w:r>
        <w:rPr>
          <w:sz w:val="16"/>
        </w:rPr>
        <w:t xml:space="preserve">, tai </w:t>
      </w:r>
      <w:proofErr w:type="spellStart"/>
      <w:r>
        <w:rPr>
          <w:sz w:val="16"/>
        </w:rPr>
        <w:t>mikä</w:t>
      </w:r>
      <w:proofErr w:type="spellEnd"/>
      <w:r>
        <w:rPr>
          <w:sz w:val="16"/>
        </w:rPr>
        <w:t>/</w:t>
      </w:r>
      <w:proofErr w:type="spellStart"/>
      <w:r>
        <w:rPr>
          <w:sz w:val="16"/>
        </w:rPr>
        <w:t>mitkä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tahansa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tämän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alaiset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oikeudet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velvollisuudet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kokonaisuudessaan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osittain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konserniyhtiölleen</w:t>
      </w:r>
      <w:proofErr w:type="spellEnd"/>
      <w:r>
        <w:rPr>
          <w:sz w:val="16"/>
        </w:rPr>
        <w:t xml:space="preserve">, tai Delivery Heron </w:t>
      </w:r>
      <w:proofErr w:type="spellStart"/>
      <w:r>
        <w:rPr>
          <w:sz w:val="16"/>
        </w:rPr>
        <w:t>liiketoiminnan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siirron</w:t>
      </w:r>
      <w:proofErr w:type="spellEnd"/>
      <w:r>
        <w:rPr>
          <w:sz w:val="16"/>
        </w:rPr>
        <w:t>/</w:t>
      </w:r>
      <w:proofErr w:type="spellStart"/>
      <w:r>
        <w:rPr>
          <w:sz w:val="16"/>
        </w:rPr>
        <w:t>kaupan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muun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yritysjärjestelyn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yhteydessä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siirronsaajalle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ostajalle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ilman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Yhteistyökumppanin</w:t>
      </w:r>
      <w:proofErr w:type="spellEnd"/>
      <w:r>
        <w:rPr>
          <w:sz w:val="16"/>
        </w:rPr>
        <w:tab/>
      </w:r>
      <w:proofErr w:type="spellStart"/>
      <w:r>
        <w:rPr>
          <w:spacing w:val="-1"/>
          <w:sz w:val="16"/>
        </w:rPr>
        <w:t>suostumusta</w:t>
      </w:r>
      <w:proofErr w:type="spellEnd"/>
      <w:r>
        <w:rPr>
          <w:spacing w:val="-1"/>
          <w:sz w:val="16"/>
        </w:rPr>
        <w:t xml:space="preserve">. </w:t>
      </w:r>
      <w:proofErr w:type="spellStart"/>
      <w:r>
        <w:rPr>
          <w:sz w:val="16"/>
        </w:rPr>
        <w:t>Yhteistyökumppanilla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ei</w:t>
      </w:r>
      <w:proofErr w:type="spellEnd"/>
      <w:r>
        <w:rPr>
          <w:sz w:val="16"/>
        </w:rPr>
        <w:t xml:space="preserve"> ole </w:t>
      </w:r>
      <w:proofErr w:type="spellStart"/>
      <w:r>
        <w:rPr>
          <w:sz w:val="16"/>
        </w:rPr>
        <w:t>oikeutta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siirtää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Sopimusta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mitään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alaisia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oikeuksia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velvollisuuksia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kolmannelle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osapuolelle</w:t>
      </w:r>
      <w:proofErr w:type="spellEnd"/>
      <w:r>
        <w:rPr>
          <w:sz w:val="16"/>
        </w:rPr>
        <w:t>.</w:t>
      </w:r>
    </w:p>
    <w:p w14:paraId="6FC60F01" w14:textId="77777777" w:rsidR="00914BA5" w:rsidRDefault="00914BA5" w:rsidP="00914BA5">
      <w:pPr>
        <w:pStyle w:val="Heading2"/>
        <w:numPr>
          <w:ilvl w:val="0"/>
          <w:numId w:val="11"/>
        </w:numPr>
        <w:tabs>
          <w:tab w:val="left" w:pos="477"/>
        </w:tabs>
        <w:spacing w:before="68"/>
        <w:jc w:val="both"/>
      </w:pPr>
      <w:bookmarkStart w:id="19" w:name="16._Ylivoimainen_Este"/>
      <w:bookmarkEnd w:id="19"/>
      <w:r>
        <w:br w:type="column"/>
      </w:r>
      <w:proofErr w:type="spellStart"/>
      <w:r>
        <w:t>Ylivoimainen</w:t>
      </w:r>
      <w:proofErr w:type="spellEnd"/>
      <w:r>
        <w:rPr>
          <w:spacing w:val="-8"/>
        </w:rPr>
        <w:t xml:space="preserve"> </w:t>
      </w:r>
      <w:r>
        <w:t>Este</w:t>
      </w:r>
    </w:p>
    <w:p w14:paraId="1C3A8171" w14:textId="77777777" w:rsidR="00914BA5" w:rsidRDefault="00914BA5" w:rsidP="00914BA5">
      <w:pPr>
        <w:pStyle w:val="BodyText"/>
        <w:jc w:val="left"/>
        <w:rPr>
          <w:b/>
        </w:rPr>
      </w:pPr>
    </w:p>
    <w:p w14:paraId="0B848B12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450"/>
          <w:tab w:val="left" w:pos="1095"/>
          <w:tab w:val="left" w:pos="1291"/>
          <w:tab w:val="left" w:pos="1925"/>
          <w:tab w:val="left" w:pos="2523"/>
          <w:tab w:val="left" w:pos="2587"/>
        </w:tabs>
        <w:spacing w:before="1"/>
        <w:ind w:left="116" w:right="112" w:firstLine="0"/>
        <w:jc w:val="both"/>
        <w:rPr>
          <w:sz w:val="16"/>
        </w:rPr>
      </w:pPr>
      <w:proofErr w:type="spellStart"/>
      <w:r>
        <w:rPr>
          <w:sz w:val="16"/>
        </w:rPr>
        <w:t>Mikäli</w:t>
      </w:r>
      <w:proofErr w:type="spellEnd"/>
      <w:r>
        <w:rPr>
          <w:sz w:val="16"/>
        </w:rPr>
        <w:t xml:space="preserve"> Delivery Heron </w:t>
      </w:r>
      <w:proofErr w:type="spellStart"/>
      <w:r>
        <w:rPr>
          <w:sz w:val="16"/>
        </w:rPr>
        <w:t>velvollisuuksien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suorittaminen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mahdotonta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kohtuuttoman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vaikeaa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ennakoimattomasta</w:t>
      </w:r>
      <w:proofErr w:type="spellEnd"/>
      <w:r>
        <w:rPr>
          <w:sz w:val="16"/>
        </w:rPr>
        <w:t xml:space="preserve"> ja Delivery Heron </w:t>
      </w:r>
      <w:proofErr w:type="spellStart"/>
      <w:r>
        <w:rPr>
          <w:sz w:val="16"/>
        </w:rPr>
        <w:t>vaikutusmahdollisuuksien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ulkopuolella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olevasta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tilanteesta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johtuen</w:t>
      </w:r>
      <w:proofErr w:type="spellEnd"/>
      <w:r>
        <w:rPr>
          <w:sz w:val="16"/>
        </w:rPr>
        <w:t xml:space="preserve">, Delivery Hero on </w:t>
      </w:r>
      <w:proofErr w:type="spellStart"/>
      <w:r>
        <w:rPr>
          <w:sz w:val="16"/>
        </w:rPr>
        <w:t>oikeutettu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pidentämään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Sopimuksen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mukaisten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sitoumuksiensa</w:t>
      </w:r>
      <w:proofErr w:type="spellEnd"/>
      <w:r>
        <w:rPr>
          <w:sz w:val="16"/>
        </w:rPr>
        <w:t xml:space="preserve"> ja/tai </w:t>
      </w:r>
      <w:proofErr w:type="spellStart"/>
      <w:r>
        <w:rPr>
          <w:sz w:val="16"/>
        </w:rPr>
        <w:t>palveluidensa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toimitusaikaa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ilman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vahingonkorvausvastuuta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sopimussakkoa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muuta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seuraamusta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Ylivoimaisena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esteenä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pidetään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esimerkiksi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sotaa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kapinaa</w:t>
      </w:r>
      <w:proofErr w:type="spellEnd"/>
      <w:r>
        <w:rPr>
          <w:sz w:val="16"/>
        </w:rPr>
        <w:t>,</w:t>
      </w:r>
      <w:r>
        <w:rPr>
          <w:sz w:val="16"/>
        </w:rPr>
        <w:tab/>
      </w:r>
      <w:proofErr w:type="spellStart"/>
      <w:r>
        <w:rPr>
          <w:sz w:val="16"/>
        </w:rPr>
        <w:t>tulvaa</w:t>
      </w:r>
      <w:proofErr w:type="spellEnd"/>
      <w:r>
        <w:rPr>
          <w:sz w:val="16"/>
        </w:rPr>
        <w:tab/>
        <w:t>tai</w:t>
      </w:r>
      <w:r>
        <w:rPr>
          <w:sz w:val="16"/>
        </w:rPr>
        <w:tab/>
      </w:r>
      <w:proofErr w:type="spellStart"/>
      <w:r>
        <w:rPr>
          <w:spacing w:val="-4"/>
          <w:sz w:val="16"/>
        </w:rPr>
        <w:t>muuta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luonnonmullistusta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pandemiaa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mukaan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lukien</w:t>
      </w:r>
      <w:proofErr w:type="spellEnd"/>
      <w:r>
        <w:rPr>
          <w:sz w:val="16"/>
        </w:rPr>
        <w:t xml:space="preserve"> Covid-19 </w:t>
      </w:r>
      <w:proofErr w:type="spellStart"/>
      <w:r>
        <w:rPr>
          <w:sz w:val="16"/>
        </w:rPr>
        <w:t>tartuntatautipandemia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yleisen</w:t>
      </w:r>
      <w:proofErr w:type="spellEnd"/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liikenteen</w:t>
      </w:r>
      <w:proofErr w:type="spellEnd"/>
      <w:r>
        <w:rPr>
          <w:sz w:val="16"/>
        </w:rPr>
        <w:t>,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yleisen</w:t>
      </w:r>
      <w:proofErr w:type="spellEnd"/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tietoliikenteen</w:t>
      </w:r>
      <w:proofErr w:type="spellEnd"/>
      <w:r>
        <w:rPr>
          <w:spacing w:val="-8"/>
          <w:sz w:val="16"/>
        </w:rPr>
        <w:t xml:space="preserve"> </w:t>
      </w:r>
      <w:r>
        <w:rPr>
          <w:sz w:val="16"/>
        </w:rPr>
        <w:t xml:space="preserve">tai </w:t>
      </w:r>
      <w:proofErr w:type="spellStart"/>
      <w:r>
        <w:rPr>
          <w:sz w:val="16"/>
        </w:rPr>
        <w:t>yleisen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sähkönjakelun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keskeytystä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tuonti</w:t>
      </w:r>
      <w:proofErr w:type="spellEnd"/>
      <w:r>
        <w:rPr>
          <w:sz w:val="16"/>
        </w:rPr>
        <w:t>- tai</w:t>
      </w:r>
      <w:r>
        <w:rPr>
          <w:spacing w:val="-14"/>
          <w:sz w:val="16"/>
        </w:rPr>
        <w:t xml:space="preserve"> </w:t>
      </w:r>
      <w:proofErr w:type="spellStart"/>
      <w:r>
        <w:rPr>
          <w:sz w:val="16"/>
        </w:rPr>
        <w:t>vientikieltoa</w:t>
      </w:r>
      <w:proofErr w:type="spellEnd"/>
      <w:r>
        <w:rPr>
          <w:sz w:val="16"/>
        </w:rPr>
        <w:t>,</w:t>
      </w:r>
      <w:r>
        <w:rPr>
          <w:spacing w:val="-11"/>
          <w:sz w:val="16"/>
        </w:rPr>
        <w:t xml:space="preserve"> </w:t>
      </w:r>
      <w:proofErr w:type="spellStart"/>
      <w:r>
        <w:rPr>
          <w:sz w:val="16"/>
        </w:rPr>
        <w:t>lakkoa</w:t>
      </w:r>
      <w:proofErr w:type="spellEnd"/>
      <w:r>
        <w:rPr>
          <w:sz w:val="16"/>
        </w:rPr>
        <w:t>,</w:t>
      </w:r>
      <w:r>
        <w:rPr>
          <w:spacing w:val="-11"/>
          <w:sz w:val="16"/>
        </w:rPr>
        <w:t xml:space="preserve"> </w:t>
      </w:r>
      <w:proofErr w:type="spellStart"/>
      <w:r>
        <w:rPr>
          <w:sz w:val="16"/>
        </w:rPr>
        <w:t>työsulkua</w:t>
      </w:r>
      <w:proofErr w:type="spellEnd"/>
      <w:r>
        <w:rPr>
          <w:sz w:val="16"/>
        </w:rPr>
        <w:t>,</w:t>
      </w:r>
      <w:r>
        <w:rPr>
          <w:spacing w:val="-12"/>
          <w:sz w:val="16"/>
        </w:rPr>
        <w:t xml:space="preserve"> </w:t>
      </w:r>
      <w:proofErr w:type="spellStart"/>
      <w:r>
        <w:rPr>
          <w:sz w:val="16"/>
        </w:rPr>
        <w:t>boikottia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muuta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niihin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verrattavaa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työtaistelutoimenpidettä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Mikäli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Palvelun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suorittaminen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huomattavassa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laajuudessa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mahdotonta</w:t>
      </w:r>
      <w:proofErr w:type="spellEnd"/>
      <w:r>
        <w:rPr>
          <w:sz w:val="16"/>
        </w:rPr>
        <w:t xml:space="preserve"> tai </w:t>
      </w:r>
      <w:proofErr w:type="spellStart"/>
      <w:r>
        <w:rPr>
          <w:sz w:val="16"/>
        </w:rPr>
        <w:t>kohtuuttoman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vaikeaa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yhden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kuukauden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ajan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Osapuolella</w:t>
      </w:r>
      <w:proofErr w:type="spellEnd"/>
      <w:r>
        <w:rPr>
          <w:sz w:val="16"/>
        </w:rPr>
        <w:t xml:space="preserve"> on </w:t>
      </w:r>
      <w:proofErr w:type="spellStart"/>
      <w:r>
        <w:rPr>
          <w:sz w:val="16"/>
        </w:rPr>
        <w:t>oikeus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purkaa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Sopimus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välittömin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vaikutuksin</w:t>
      </w:r>
      <w:proofErr w:type="spellEnd"/>
      <w:r>
        <w:rPr>
          <w:sz w:val="16"/>
        </w:rPr>
        <w:t>,</w:t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4"/>
          <w:sz w:val="16"/>
        </w:rPr>
        <w:t>ilman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vahingonkorvausvelvollisuutta</w:t>
      </w:r>
      <w:proofErr w:type="spellEnd"/>
      <w:r>
        <w:rPr>
          <w:sz w:val="16"/>
        </w:rPr>
        <w:t>.</w:t>
      </w:r>
    </w:p>
    <w:p w14:paraId="76D7DBCC" w14:textId="77777777" w:rsidR="00914BA5" w:rsidRDefault="00914BA5" w:rsidP="00914BA5">
      <w:pPr>
        <w:pStyle w:val="BodyText"/>
        <w:jc w:val="left"/>
      </w:pPr>
    </w:p>
    <w:p w14:paraId="52180C08" w14:textId="77777777" w:rsidR="00914BA5" w:rsidRDefault="00914BA5" w:rsidP="00914BA5">
      <w:pPr>
        <w:pStyle w:val="Heading2"/>
        <w:numPr>
          <w:ilvl w:val="0"/>
          <w:numId w:val="11"/>
        </w:numPr>
        <w:tabs>
          <w:tab w:val="left" w:pos="477"/>
        </w:tabs>
        <w:jc w:val="both"/>
      </w:pPr>
      <w:bookmarkStart w:id="20" w:name="17._Sovellettava_laki_ja_erimielisyydet"/>
      <w:bookmarkEnd w:id="20"/>
      <w:proofErr w:type="spellStart"/>
      <w:r>
        <w:t>Sovellettava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ja</w:t>
      </w:r>
      <w:r>
        <w:rPr>
          <w:spacing w:val="-7"/>
        </w:rPr>
        <w:t xml:space="preserve"> </w:t>
      </w:r>
      <w:proofErr w:type="spellStart"/>
      <w:r>
        <w:t>erimielisyydet</w:t>
      </w:r>
      <w:proofErr w:type="spellEnd"/>
    </w:p>
    <w:p w14:paraId="7F927089" w14:textId="77777777" w:rsidR="00914BA5" w:rsidRDefault="00914BA5" w:rsidP="00914BA5">
      <w:pPr>
        <w:pStyle w:val="BodyText"/>
        <w:spacing w:before="10"/>
        <w:jc w:val="left"/>
        <w:rPr>
          <w:b/>
          <w:sz w:val="15"/>
        </w:rPr>
      </w:pPr>
    </w:p>
    <w:p w14:paraId="2FF42B9C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493"/>
        </w:tabs>
        <w:spacing w:before="1"/>
        <w:ind w:left="115" w:right="117" w:firstLine="0"/>
        <w:jc w:val="both"/>
        <w:rPr>
          <w:sz w:val="16"/>
        </w:rPr>
      </w:pPr>
      <w:proofErr w:type="spellStart"/>
      <w:r>
        <w:rPr>
          <w:sz w:val="16"/>
        </w:rPr>
        <w:t>Sopimukseen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nämä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Ehdot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mukaan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lukien</w:t>
      </w:r>
      <w:proofErr w:type="spellEnd"/>
      <w:r>
        <w:rPr>
          <w:sz w:val="16"/>
        </w:rPr>
        <w:t>,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sovelletaan</w:t>
      </w:r>
      <w:proofErr w:type="spellEnd"/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Suomen</w:t>
      </w:r>
      <w:proofErr w:type="spellEnd"/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lakia</w:t>
      </w:r>
      <w:proofErr w:type="spellEnd"/>
      <w:r>
        <w:rPr>
          <w:spacing w:val="-6"/>
          <w:sz w:val="16"/>
        </w:rPr>
        <w:t xml:space="preserve"> </w:t>
      </w:r>
      <w:r>
        <w:rPr>
          <w:sz w:val="16"/>
        </w:rPr>
        <w:t>pois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lukien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kansainvälistä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lainvalintaa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koskevat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säännöt</w:t>
      </w:r>
      <w:proofErr w:type="spellEnd"/>
      <w:r>
        <w:rPr>
          <w:sz w:val="16"/>
        </w:rPr>
        <w:t>.</w:t>
      </w:r>
    </w:p>
    <w:p w14:paraId="4539D29E" w14:textId="77777777" w:rsidR="00914BA5" w:rsidRDefault="00914BA5" w:rsidP="00914BA5">
      <w:pPr>
        <w:pStyle w:val="BodyText"/>
        <w:jc w:val="left"/>
      </w:pPr>
    </w:p>
    <w:p w14:paraId="5651D429" w14:textId="77777777" w:rsidR="00914BA5" w:rsidRDefault="00914BA5" w:rsidP="00914BA5">
      <w:pPr>
        <w:pStyle w:val="ListParagraph"/>
        <w:numPr>
          <w:ilvl w:val="1"/>
          <w:numId w:val="11"/>
        </w:numPr>
        <w:tabs>
          <w:tab w:val="left" w:pos="431"/>
          <w:tab w:val="left" w:pos="991"/>
          <w:tab w:val="left" w:pos="1474"/>
          <w:tab w:val="left" w:pos="2038"/>
          <w:tab w:val="left" w:pos="2213"/>
          <w:tab w:val="left" w:pos="2254"/>
        </w:tabs>
        <w:ind w:left="115" w:right="119" w:firstLine="0"/>
        <w:rPr>
          <w:sz w:val="16"/>
        </w:rPr>
      </w:pPr>
      <w:proofErr w:type="spellStart"/>
      <w:r>
        <w:rPr>
          <w:sz w:val="16"/>
        </w:rPr>
        <w:t>Sopimuksesta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mahdollisesti</w:t>
      </w:r>
      <w:proofErr w:type="spellEnd"/>
      <w:r>
        <w:rPr>
          <w:spacing w:val="-27"/>
          <w:sz w:val="16"/>
        </w:rPr>
        <w:t xml:space="preserve"> </w:t>
      </w:r>
      <w:proofErr w:type="spellStart"/>
      <w:r>
        <w:rPr>
          <w:sz w:val="16"/>
        </w:rPr>
        <w:t>aiheutuvat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riidat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ratkaistaan</w:t>
      </w:r>
      <w:proofErr w:type="spellEnd"/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3"/>
          <w:sz w:val="16"/>
        </w:rPr>
        <w:t>lopullisesti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välimiesmenettelyssä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Keskuskauppakamarin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välimiesmenettelysääntöjen</w:t>
      </w:r>
      <w:proofErr w:type="spellEnd"/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3"/>
          <w:sz w:val="16"/>
        </w:rPr>
        <w:t>mukaisesti</w:t>
      </w:r>
      <w:proofErr w:type="spellEnd"/>
      <w:r>
        <w:rPr>
          <w:spacing w:val="-3"/>
          <w:sz w:val="16"/>
        </w:rPr>
        <w:t xml:space="preserve">. </w:t>
      </w:r>
      <w:proofErr w:type="spellStart"/>
      <w:r>
        <w:rPr>
          <w:sz w:val="16"/>
        </w:rPr>
        <w:t>Välimiesoikeus</w:t>
      </w:r>
      <w:proofErr w:type="spellEnd"/>
      <w:r>
        <w:rPr>
          <w:sz w:val="16"/>
        </w:rPr>
        <w:tab/>
        <w:t>on</w:t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yksijäseninen</w:t>
      </w:r>
      <w:proofErr w:type="spellEnd"/>
      <w:r>
        <w:rPr>
          <w:spacing w:val="-1"/>
          <w:sz w:val="16"/>
        </w:rPr>
        <w:t xml:space="preserve">. </w:t>
      </w:r>
      <w:proofErr w:type="spellStart"/>
      <w:r>
        <w:rPr>
          <w:sz w:val="16"/>
        </w:rPr>
        <w:t>Välimiesmenettelyn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paikka</w:t>
      </w:r>
      <w:proofErr w:type="spellEnd"/>
      <w:r>
        <w:rPr>
          <w:sz w:val="16"/>
        </w:rPr>
        <w:t xml:space="preserve"> on Helsinki. </w:t>
      </w:r>
      <w:proofErr w:type="spellStart"/>
      <w:r>
        <w:rPr>
          <w:sz w:val="16"/>
        </w:rPr>
        <w:t>Välimiesmenettelyn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kieli</w:t>
      </w:r>
      <w:proofErr w:type="spellEnd"/>
      <w:r>
        <w:rPr>
          <w:sz w:val="16"/>
        </w:rPr>
        <w:t xml:space="preserve"> on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suomi</w:t>
      </w:r>
      <w:proofErr w:type="spellEnd"/>
      <w:r>
        <w:rPr>
          <w:sz w:val="16"/>
        </w:rPr>
        <w:t>.</w:t>
      </w:r>
    </w:p>
    <w:p w14:paraId="11F7AACB" w14:textId="77777777" w:rsidR="00193587" w:rsidRPr="00193587" w:rsidRDefault="00193587" w:rsidP="00914BA5">
      <w:pPr>
        <w:spacing w:after="120"/>
        <w:jc w:val="both"/>
        <w:rPr>
          <w:rFonts w:eastAsia="Times New Roman" w:cstheme="minorHAnsi"/>
          <w:sz w:val="16"/>
          <w:szCs w:val="16"/>
          <w:lang w:val="fi-FI"/>
        </w:rPr>
      </w:pPr>
    </w:p>
    <w:sectPr w:rsidR="00193587" w:rsidRPr="00193587">
      <w:type w:val="continuous"/>
      <w:pgSz w:w="11910" w:h="16840"/>
      <w:pgMar w:top="1380" w:right="1300" w:bottom="1200" w:left="1300" w:header="720" w:footer="720" w:gutter="0"/>
      <w:cols w:num="3" w:space="720" w:equalWidth="0">
        <w:col w:w="2992" w:space="128"/>
        <w:col w:w="2994" w:space="123"/>
        <w:col w:w="307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1FF65" w14:textId="77777777" w:rsidR="00461326" w:rsidRDefault="00461326">
      <w:pPr>
        <w:spacing w:line="240" w:lineRule="auto"/>
      </w:pPr>
      <w:r>
        <w:separator/>
      </w:r>
    </w:p>
  </w:endnote>
  <w:endnote w:type="continuationSeparator" w:id="0">
    <w:p w14:paraId="5DBE9E19" w14:textId="77777777" w:rsidR="00461326" w:rsidRDefault="004613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26937" w14:textId="77777777" w:rsidR="00914BA5" w:rsidRDefault="00914BA5">
    <w:pPr>
      <w:pStyle w:val="BodyText"/>
      <w:spacing w:line="14" w:lineRule="auto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32531B3" wp14:editId="7D8B939D">
              <wp:simplePos x="0" y="0"/>
              <wp:positionH relativeFrom="page">
                <wp:posOffset>3706495</wp:posOffset>
              </wp:positionH>
              <wp:positionV relativeFrom="page">
                <wp:posOffset>9916160</wp:posOffset>
              </wp:positionV>
              <wp:extent cx="147320" cy="165735"/>
              <wp:effectExtent l="1270" t="635" r="381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A627A6" w14:textId="77777777" w:rsidR="00914BA5" w:rsidRDefault="00914BA5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2531B3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4" type="#_x0000_t202" style="position:absolute;margin-left:291.85pt;margin-top:780.8pt;width:11.6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" filled="f" stroked="f">
              <v:textbox inset="0,0,0,0">
                <w:txbxContent>
                  <w:p w14:paraId="60A627A6" w14:textId="77777777" w:rsidR="00914BA5" w:rsidRDefault="00914BA5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D2792" w14:textId="055E7240" w:rsidR="00914BA5" w:rsidRDefault="00914BA5">
    <w:pPr>
      <w:pStyle w:val="BodyText"/>
      <w:spacing w:line="14" w:lineRule="auto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4AC4D3A" wp14:editId="41414D39">
              <wp:simplePos x="0" y="0"/>
              <wp:positionH relativeFrom="page">
                <wp:posOffset>3706495</wp:posOffset>
              </wp:positionH>
              <wp:positionV relativeFrom="page">
                <wp:posOffset>9916160</wp:posOffset>
              </wp:positionV>
              <wp:extent cx="147320" cy="165735"/>
              <wp:effectExtent l="1270" t="635" r="381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6BE6" w14:textId="77777777" w:rsidR="00914BA5" w:rsidRDefault="00914BA5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AC4D3A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7" type="#_x0000_t202" style="position:absolute;margin-left:291.85pt;margin-top:780.8pt;width:11.6pt;height:1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" filled="f" stroked="f">
              <v:textbox inset="0,0,0,0">
                <w:txbxContent>
                  <w:p w14:paraId="44D36BE6" w14:textId="77777777" w:rsidR="00914BA5" w:rsidRDefault="00914BA5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1F07A" w14:textId="77777777" w:rsidR="00461326" w:rsidRDefault="00461326">
      <w:pPr>
        <w:spacing w:line="240" w:lineRule="auto"/>
      </w:pPr>
      <w:r>
        <w:separator/>
      </w:r>
    </w:p>
  </w:footnote>
  <w:footnote w:type="continuationSeparator" w:id="0">
    <w:p w14:paraId="404B2B5B" w14:textId="77777777" w:rsidR="00461326" w:rsidRDefault="004613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B2866" w14:textId="28FF7739" w:rsidR="00914BA5" w:rsidRDefault="00914BA5">
    <w:pPr>
      <w:pStyle w:val="BodyText"/>
      <w:spacing w:line="14" w:lineRule="auto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C44FDCA" wp14:editId="2AE33B7F">
              <wp:simplePos x="0" y="0"/>
              <wp:positionH relativeFrom="page">
                <wp:posOffset>6339204</wp:posOffset>
              </wp:positionH>
              <wp:positionV relativeFrom="page">
                <wp:posOffset>463550</wp:posOffset>
              </wp:positionV>
              <wp:extent cx="467995" cy="165100"/>
              <wp:effectExtent l="0" t="0" r="8255" b="635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799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B826A" w14:textId="6A6E413D" w:rsidR="00914BA5" w:rsidRPr="00966CDD" w:rsidRDefault="00914BA5">
                          <w:pPr>
                            <w:spacing w:line="223" w:lineRule="exact"/>
                            <w:ind w:left="20"/>
                            <w:rPr>
                              <w:rFonts w:asciiTheme="minorHAnsi" w:hAnsiTheme="minorHAnsi" w:cstheme="minorHAnsi"/>
                              <w:sz w:val="20"/>
                            </w:rPr>
                          </w:pPr>
                          <w:proofErr w:type="spellStart"/>
                          <w:r w:rsidRPr="00966CDD">
                            <w:rPr>
                              <w:rFonts w:asciiTheme="minorHAnsi" w:hAnsiTheme="minorHAnsi" w:cstheme="minorHAnsi"/>
                              <w:color w:val="585858"/>
                              <w:sz w:val="20"/>
                              <w:u w:val="single" w:color="585858"/>
                            </w:rPr>
                            <w:t>Liite</w:t>
                          </w:r>
                          <w:proofErr w:type="spellEnd"/>
                          <w:r w:rsidR="00966CDD" w:rsidRPr="00966CDD">
                            <w:rPr>
                              <w:rFonts w:asciiTheme="minorHAnsi" w:hAnsiTheme="minorHAnsi" w:cstheme="minorHAnsi"/>
                              <w:color w:val="585858"/>
                              <w:sz w:val="20"/>
                              <w:u w:val="single" w:color="585858"/>
                            </w:rPr>
                            <w:t xml:space="preserve"> </w:t>
                          </w:r>
                          <w:r w:rsidRPr="00966CDD">
                            <w:rPr>
                              <w:rFonts w:asciiTheme="minorHAnsi" w:hAnsiTheme="minorHAnsi" w:cstheme="minorHAnsi"/>
                              <w:color w:val="585858"/>
                              <w:sz w:val="20"/>
                              <w:u w:val="single" w:color="585858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44FDCA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2" type="#_x0000_t202" style="position:absolute;margin-left:499.15pt;margin-top:36.5pt;width:36.85pt;height:1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" filled="f" stroked="f">
              <v:textbox inset="0,0,0,0">
                <w:txbxContent>
                  <w:p w14:paraId="011B826A" w14:textId="6A6E413D" w:rsidR="00914BA5" w:rsidRPr="00966CDD" w:rsidRDefault="00914BA5">
                    <w:pPr>
                      <w:spacing w:line="223" w:lineRule="exact"/>
                      <w:ind w:left="20"/>
                      <w:rPr>
                        <w:rFonts w:asciiTheme="minorHAnsi" w:hAnsiTheme="minorHAnsi" w:cstheme="minorHAnsi"/>
                        <w:sz w:val="20"/>
                      </w:rPr>
                    </w:pPr>
                    <w:proofErr w:type="spellStart"/>
                    <w:r w:rsidRPr="00966CDD">
                      <w:rPr>
                        <w:rFonts w:asciiTheme="minorHAnsi" w:hAnsiTheme="minorHAnsi" w:cstheme="minorHAnsi"/>
                        <w:color w:val="585858"/>
                        <w:sz w:val="20"/>
                        <w:u w:val="single" w:color="585858"/>
                      </w:rPr>
                      <w:t>Liite</w:t>
                    </w:r>
                    <w:proofErr w:type="spellEnd"/>
                    <w:r w:rsidR="00966CDD" w:rsidRPr="00966CDD">
                      <w:rPr>
                        <w:rFonts w:asciiTheme="minorHAnsi" w:hAnsiTheme="minorHAnsi" w:cstheme="minorHAnsi"/>
                        <w:color w:val="585858"/>
                        <w:sz w:val="20"/>
                        <w:u w:val="single" w:color="585858"/>
                      </w:rPr>
                      <w:t xml:space="preserve"> </w:t>
                    </w:r>
                    <w:r w:rsidRPr="00966CDD">
                      <w:rPr>
                        <w:rFonts w:asciiTheme="minorHAnsi" w:hAnsiTheme="minorHAnsi" w:cstheme="minorHAnsi"/>
                        <w:color w:val="585858"/>
                        <w:sz w:val="20"/>
                        <w:u w:val="single" w:color="585858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DC90082" wp14:editId="64245179">
              <wp:simplePos x="0" y="0"/>
              <wp:positionH relativeFrom="page">
                <wp:posOffset>886460</wp:posOffset>
              </wp:positionH>
              <wp:positionV relativeFrom="page">
                <wp:posOffset>732790</wp:posOffset>
              </wp:positionV>
              <wp:extent cx="756920" cy="165735"/>
              <wp:effectExtent l="635" t="0" r="4445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28DE00" w14:textId="77777777" w:rsidR="00914BA5" w:rsidRPr="00966CDD" w:rsidRDefault="00914BA5">
                          <w:pPr>
                            <w:spacing w:line="245" w:lineRule="exact"/>
                            <w:ind w:left="20"/>
                            <w:rPr>
                              <w:rFonts w:asciiTheme="minorHAnsi" w:hAnsiTheme="minorHAnsi" w:cstheme="minorHAnsi"/>
                            </w:rPr>
                          </w:pPr>
                          <w:r w:rsidRPr="00966CDD">
                            <w:rPr>
                              <w:rFonts w:asciiTheme="minorHAnsi" w:hAnsiTheme="minorHAnsi" w:cstheme="minorHAnsi"/>
                            </w:rPr>
                            <w:t>RAVINTOLAT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90082" id="Text Box 17" o:spid="_x0000_s1033" type="#_x0000_t202" style="position:absolute;margin-left:69.8pt;margin-top:57.7pt;width:59.6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" filled="f" stroked="f">
              <v:textbox inset="0,0,0,0">
                <w:txbxContent>
                  <w:p w14:paraId="5F28DE00" w14:textId="77777777" w:rsidR="00914BA5" w:rsidRPr="00966CDD" w:rsidRDefault="00914BA5">
                    <w:pPr>
                      <w:spacing w:line="245" w:lineRule="exact"/>
                      <w:ind w:left="20"/>
                      <w:rPr>
                        <w:rFonts w:asciiTheme="minorHAnsi" w:hAnsiTheme="minorHAnsi" w:cstheme="minorHAnsi"/>
                      </w:rPr>
                    </w:pPr>
                    <w:r w:rsidRPr="00966CDD">
                      <w:rPr>
                        <w:rFonts w:asciiTheme="minorHAnsi" w:hAnsiTheme="minorHAnsi" w:cstheme="minorHAnsi"/>
                      </w:rPr>
                      <w:t>RAVINTOLAT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1185E" w14:textId="77777777" w:rsidR="00914BA5" w:rsidRDefault="00914BA5">
    <w:pPr>
      <w:pStyle w:val="BodyText"/>
      <w:spacing w:line="14" w:lineRule="auto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4F07BE5" wp14:editId="17B4C5EE">
              <wp:simplePos x="0" y="0"/>
              <wp:positionH relativeFrom="margin">
                <wp:align>right</wp:align>
              </wp:positionH>
              <wp:positionV relativeFrom="page">
                <wp:posOffset>466725</wp:posOffset>
              </wp:positionV>
              <wp:extent cx="388620" cy="152400"/>
              <wp:effectExtent l="0" t="0" r="1143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53FA80" w14:textId="0D1A0438" w:rsidR="00966CDD" w:rsidRPr="00966CDD" w:rsidRDefault="00914BA5">
                          <w:pPr>
                            <w:spacing w:line="223" w:lineRule="exact"/>
                            <w:ind w:left="20"/>
                            <w:rPr>
                              <w:rFonts w:asciiTheme="minorHAnsi" w:hAnsiTheme="minorHAnsi" w:cstheme="minorHAnsi"/>
                              <w:color w:val="585858"/>
                              <w:sz w:val="20"/>
                              <w:u w:val="single" w:color="585858"/>
                            </w:rPr>
                          </w:pPr>
                          <w:proofErr w:type="spellStart"/>
                          <w:r w:rsidRPr="00966CDD">
                            <w:rPr>
                              <w:rFonts w:asciiTheme="minorHAnsi" w:hAnsiTheme="minorHAnsi" w:cstheme="minorHAnsi"/>
                              <w:color w:val="585858"/>
                              <w:sz w:val="20"/>
                              <w:u w:val="single" w:color="585858"/>
                            </w:rPr>
                            <w:t>Liite</w:t>
                          </w:r>
                          <w:proofErr w:type="spellEnd"/>
                          <w:r w:rsidR="00966CDD" w:rsidRPr="00966CDD">
                            <w:rPr>
                              <w:rFonts w:asciiTheme="minorHAnsi" w:hAnsiTheme="minorHAnsi" w:cstheme="minorHAnsi"/>
                              <w:color w:val="585858"/>
                              <w:sz w:val="20"/>
                              <w:u w:val="single" w:color="585858"/>
                            </w:rPr>
                            <w:t xml:space="preserve"> 1</w:t>
                          </w:r>
                        </w:p>
                        <w:p w14:paraId="3C3D1917" w14:textId="60F37ECA" w:rsidR="00914BA5" w:rsidRPr="00966CDD" w:rsidRDefault="00914BA5" w:rsidP="00966CDD">
                          <w:pPr>
                            <w:spacing w:line="223" w:lineRule="exact"/>
                            <w:rPr>
                              <w:rFonts w:asciiTheme="minorHAnsi" w:hAnsiTheme="minorHAnsi" w:cstheme="minorHAnsi"/>
                              <w:sz w:val="20"/>
                            </w:rPr>
                          </w:pPr>
                          <w:r w:rsidRPr="00966CDD">
                            <w:rPr>
                              <w:rFonts w:asciiTheme="minorHAnsi" w:hAnsiTheme="minorHAnsi" w:cstheme="minorHAnsi"/>
                              <w:color w:val="585858"/>
                              <w:sz w:val="20"/>
                              <w:u w:val="single" w:color="585858"/>
                            </w:rPr>
                            <w:t xml:space="preserve">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F07BE5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5" type="#_x0000_t202" style="position:absolute;margin-left:-20.6pt;margin-top:36.75pt;width:30.6pt;height:12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" filled="f" stroked="f">
              <v:textbox inset="0,0,0,0">
                <w:txbxContent>
                  <w:p w14:paraId="7853FA80" w14:textId="0D1A0438" w:rsidR="00966CDD" w:rsidRPr="00966CDD" w:rsidRDefault="00914BA5">
                    <w:pPr>
                      <w:spacing w:line="223" w:lineRule="exact"/>
                      <w:ind w:left="20"/>
                      <w:rPr>
                        <w:rFonts w:asciiTheme="minorHAnsi" w:hAnsiTheme="minorHAnsi" w:cstheme="minorHAnsi"/>
                        <w:color w:val="585858"/>
                        <w:sz w:val="20"/>
                        <w:u w:val="single" w:color="585858"/>
                      </w:rPr>
                    </w:pPr>
                    <w:proofErr w:type="spellStart"/>
                    <w:r w:rsidRPr="00966CDD">
                      <w:rPr>
                        <w:rFonts w:asciiTheme="minorHAnsi" w:hAnsiTheme="minorHAnsi" w:cstheme="minorHAnsi"/>
                        <w:color w:val="585858"/>
                        <w:sz w:val="20"/>
                        <w:u w:val="single" w:color="585858"/>
                      </w:rPr>
                      <w:t>Liite</w:t>
                    </w:r>
                    <w:proofErr w:type="spellEnd"/>
                    <w:r w:rsidR="00966CDD" w:rsidRPr="00966CDD">
                      <w:rPr>
                        <w:rFonts w:asciiTheme="minorHAnsi" w:hAnsiTheme="minorHAnsi" w:cstheme="minorHAnsi"/>
                        <w:color w:val="585858"/>
                        <w:sz w:val="20"/>
                        <w:u w:val="single" w:color="585858"/>
                      </w:rPr>
                      <w:t xml:space="preserve"> 1</w:t>
                    </w:r>
                  </w:p>
                  <w:p w14:paraId="3C3D1917" w14:textId="60F37ECA" w:rsidR="00914BA5" w:rsidRPr="00966CDD" w:rsidRDefault="00914BA5" w:rsidP="00966CDD">
                    <w:pPr>
                      <w:spacing w:line="223" w:lineRule="exact"/>
                      <w:rPr>
                        <w:rFonts w:asciiTheme="minorHAnsi" w:hAnsiTheme="minorHAnsi" w:cstheme="minorHAnsi"/>
                        <w:sz w:val="20"/>
                      </w:rPr>
                    </w:pPr>
                    <w:r w:rsidRPr="00966CDD">
                      <w:rPr>
                        <w:rFonts w:asciiTheme="minorHAnsi" w:hAnsiTheme="minorHAnsi" w:cstheme="minorHAnsi"/>
                        <w:color w:val="585858"/>
                        <w:sz w:val="20"/>
                        <w:u w:val="single" w:color="585858"/>
                      </w:rPr>
                      <w:t xml:space="preserve"> 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8CDA7D5" wp14:editId="59E91CE5">
              <wp:simplePos x="0" y="0"/>
              <wp:positionH relativeFrom="page">
                <wp:posOffset>886460</wp:posOffset>
              </wp:positionH>
              <wp:positionV relativeFrom="page">
                <wp:posOffset>773430</wp:posOffset>
              </wp:positionV>
              <wp:extent cx="628015" cy="152400"/>
              <wp:effectExtent l="635" t="1905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0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651074" w14:textId="77777777" w:rsidR="00914BA5" w:rsidRPr="00966CDD" w:rsidRDefault="00914BA5">
                          <w:pPr>
                            <w:spacing w:line="223" w:lineRule="exact"/>
                            <w:ind w:left="20"/>
                            <w:rPr>
                              <w:rFonts w:asciiTheme="minorHAnsi" w:hAnsiTheme="minorHAnsi" w:cstheme="minorHAnsi"/>
                            </w:rPr>
                          </w:pPr>
                          <w:r w:rsidRPr="00966CDD">
                            <w:rPr>
                              <w:rFonts w:asciiTheme="minorHAnsi" w:hAnsiTheme="minorHAnsi" w:cstheme="minorHAnsi"/>
                              <w:color w:val="585858"/>
                            </w:rPr>
                            <w:t>MYYMÄLÄT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CDA7D5" id="Text Box 14" o:spid="_x0000_s1036" type="#_x0000_t202" style="position:absolute;margin-left:69.8pt;margin-top:60.9pt;width:49.45pt;height:1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" filled="f" stroked="f">
              <v:textbox inset="0,0,0,0">
                <w:txbxContent>
                  <w:p w14:paraId="69651074" w14:textId="77777777" w:rsidR="00914BA5" w:rsidRPr="00966CDD" w:rsidRDefault="00914BA5">
                    <w:pPr>
                      <w:spacing w:line="223" w:lineRule="exact"/>
                      <w:ind w:left="20"/>
                      <w:rPr>
                        <w:rFonts w:asciiTheme="minorHAnsi" w:hAnsiTheme="minorHAnsi" w:cstheme="minorHAnsi"/>
                      </w:rPr>
                    </w:pPr>
                    <w:r w:rsidRPr="00966CDD">
                      <w:rPr>
                        <w:rFonts w:asciiTheme="minorHAnsi" w:hAnsiTheme="minorHAnsi" w:cstheme="minorHAnsi"/>
                        <w:color w:val="585858"/>
                      </w:rPr>
                      <w:t>MYYMÄLÄT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D258D"/>
    <w:multiLevelType w:val="multilevel"/>
    <w:tmpl w:val="AE86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825C2"/>
    <w:multiLevelType w:val="multilevel"/>
    <w:tmpl w:val="798EC1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A73DAF"/>
    <w:multiLevelType w:val="multilevel"/>
    <w:tmpl w:val="6346E450"/>
    <w:lvl w:ilvl="0">
      <w:start w:val="6"/>
      <w:numFmt w:val="decimal"/>
      <w:lvlText w:val="%1"/>
      <w:lvlJc w:val="left"/>
      <w:pPr>
        <w:ind w:left="116" w:hanging="298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6" w:hanging="298"/>
        <w:jc w:val="left"/>
      </w:pPr>
      <w:rPr>
        <w:rFonts w:ascii="Calibri" w:eastAsia="Calibri" w:hAnsi="Calibri" w:cs="Calibri" w:hint="default"/>
        <w:w w:val="100"/>
        <w:sz w:val="16"/>
        <w:szCs w:val="16"/>
      </w:rPr>
    </w:lvl>
    <w:lvl w:ilvl="2">
      <w:start w:val="1"/>
      <w:numFmt w:val="decimal"/>
      <w:lvlText w:val="%1.%2.%3"/>
      <w:lvlJc w:val="left"/>
      <w:pPr>
        <w:ind w:left="399" w:hanging="728"/>
        <w:jc w:val="left"/>
      </w:pPr>
      <w:rPr>
        <w:rFonts w:ascii="Calibri" w:eastAsia="Calibri" w:hAnsi="Calibri" w:cs="Calibri" w:hint="default"/>
        <w:w w:val="100"/>
        <w:sz w:val="16"/>
        <w:szCs w:val="16"/>
      </w:rPr>
    </w:lvl>
    <w:lvl w:ilvl="3">
      <w:numFmt w:val="bullet"/>
      <w:lvlText w:val="•"/>
      <w:lvlJc w:val="left"/>
      <w:pPr>
        <w:ind w:left="975" w:hanging="728"/>
      </w:pPr>
      <w:rPr>
        <w:rFonts w:hint="default"/>
      </w:rPr>
    </w:lvl>
    <w:lvl w:ilvl="4">
      <w:numFmt w:val="bullet"/>
      <w:lvlText w:val="•"/>
      <w:lvlJc w:val="left"/>
      <w:pPr>
        <w:ind w:left="1263" w:hanging="728"/>
      </w:pPr>
      <w:rPr>
        <w:rFonts w:hint="default"/>
      </w:rPr>
    </w:lvl>
    <w:lvl w:ilvl="5">
      <w:numFmt w:val="bullet"/>
      <w:lvlText w:val="•"/>
      <w:lvlJc w:val="left"/>
      <w:pPr>
        <w:ind w:left="1551" w:hanging="728"/>
      </w:pPr>
      <w:rPr>
        <w:rFonts w:hint="default"/>
      </w:rPr>
    </w:lvl>
    <w:lvl w:ilvl="6">
      <w:numFmt w:val="bullet"/>
      <w:lvlText w:val="•"/>
      <w:lvlJc w:val="left"/>
      <w:pPr>
        <w:ind w:left="1839" w:hanging="728"/>
      </w:pPr>
      <w:rPr>
        <w:rFonts w:hint="default"/>
      </w:rPr>
    </w:lvl>
    <w:lvl w:ilvl="7">
      <w:numFmt w:val="bullet"/>
      <w:lvlText w:val="•"/>
      <w:lvlJc w:val="left"/>
      <w:pPr>
        <w:ind w:left="2127" w:hanging="728"/>
      </w:pPr>
      <w:rPr>
        <w:rFonts w:hint="default"/>
      </w:rPr>
    </w:lvl>
    <w:lvl w:ilvl="8">
      <w:numFmt w:val="bullet"/>
      <w:lvlText w:val="•"/>
      <w:lvlJc w:val="left"/>
      <w:pPr>
        <w:ind w:left="2415" w:hanging="728"/>
      </w:pPr>
      <w:rPr>
        <w:rFonts w:hint="default"/>
      </w:rPr>
    </w:lvl>
  </w:abstractNum>
  <w:abstractNum w:abstractNumId="3" w15:restartNumberingAfterBreak="0">
    <w:nsid w:val="314A1AA1"/>
    <w:multiLevelType w:val="multilevel"/>
    <w:tmpl w:val="6E787A5C"/>
    <w:lvl w:ilvl="0">
      <w:start w:val="10"/>
      <w:numFmt w:val="decimal"/>
      <w:lvlText w:val="%1"/>
      <w:lvlJc w:val="left"/>
      <w:pPr>
        <w:ind w:left="116" w:hanging="368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" w:hanging="368"/>
        <w:jc w:val="left"/>
      </w:pPr>
      <w:rPr>
        <w:rFonts w:ascii="Calibri" w:eastAsia="Calibri" w:hAnsi="Calibri" w:cs="Calibri" w:hint="default"/>
        <w:w w:val="100"/>
        <w:sz w:val="16"/>
        <w:szCs w:val="16"/>
      </w:rPr>
    </w:lvl>
    <w:lvl w:ilvl="2">
      <w:start w:val="1"/>
      <w:numFmt w:val="decimal"/>
      <w:lvlText w:val="%1.%2.%3"/>
      <w:lvlJc w:val="left"/>
      <w:pPr>
        <w:ind w:left="399" w:hanging="560"/>
        <w:jc w:val="left"/>
      </w:pPr>
      <w:rPr>
        <w:rFonts w:ascii="Calibri" w:eastAsia="Calibri" w:hAnsi="Calibri" w:cs="Calibri" w:hint="default"/>
        <w:w w:val="100"/>
        <w:sz w:val="16"/>
        <w:szCs w:val="16"/>
      </w:rPr>
    </w:lvl>
    <w:lvl w:ilvl="3">
      <w:numFmt w:val="bullet"/>
      <w:lvlText w:val="•"/>
      <w:lvlJc w:val="left"/>
      <w:pPr>
        <w:ind w:left="993" w:hanging="560"/>
      </w:pPr>
      <w:rPr>
        <w:rFonts w:hint="default"/>
      </w:rPr>
    </w:lvl>
    <w:lvl w:ilvl="4">
      <w:numFmt w:val="bullet"/>
      <w:lvlText w:val="•"/>
      <w:lvlJc w:val="left"/>
      <w:pPr>
        <w:ind w:left="1289" w:hanging="560"/>
      </w:pPr>
      <w:rPr>
        <w:rFonts w:hint="default"/>
      </w:rPr>
    </w:lvl>
    <w:lvl w:ilvl="5">
      <w:numFmt w:val="bullet"/>
      <w:lvlText w:val="•"/>
      <w:lvlJc w:val="left"/>
      <w:pPr>
        <w:ind w:left="1586" w:hanging="560"/>
      </w:pPr>
      <w:rPr>
        <w:rFonts w:hint="default"/>
      </w:rPr>
    </w:lvl>
    <w:lvl w:ilvl="6">
      <w:numFmt w:val="bullet"/>
      <w:lvlText w:val="•"/>
      <w:lvlJc w:val="left"/>
      <w:pPr>
        <w:ind w:left="1882" w:hanging="560"/>
      </w:pPr>
      <w:rPr>
        <w:rFonts w:hint="default"/>
      </w:rPr>
    </w:lvl>
    <w:lvl w:ilvl="7">
      <w:numFmt w:val="bullet"/>
      <w:lvlText w:val="•"/>
      <w:lvlJc w:val="left"/>
      <w:pPr>
        <w:ind w:left="2179" w:hanging="560"/>
      </w:pPr>
      <w:rPr>
        <w:rFonts w:hint="default"/>
      </w:rPr>
    </w:lvl>
    <w:lvl w:ilvl="8">
      <w:numFmt w:val="bullet"/>
      <w:lvlText w:val="•"/>
      <w:lvlJc w:val="left"/>
      <w:pPr>
        <w:ind w:left="2475" w:hanging="560"/>
      </w:pPr>
      <w:rPr>
        <w:rFonts w:hint="default"/>
      </w:rPr>
    </w:lvl>
  </w:abstractNum>
  <w:abstractNum w:abstractNumId="4" w15:restartNumberingAfterBreak="0">
    <w:nsid w:val="406B039A"/>
    <w:multiLevelType w:val="multilevel"/>
    <w:tmpl w:val="8E4A553E"/>
    <w:lvl w:ilvl="0">
      <w:start w:val="1"/>
      <w:numFmt w:val="decimal"/>
      <w:lvlText w:val="%1."/>
      <w:lvlJc w:val="left"/>
      <w:pPr>
        <w:ind w:left="276" w:hanging="161"/>
        <w:jc w:val="left"/>
      </w:pPr>
      <w:rPr>
        <w:rFonts w:ascii="Calibri" w:eastAsia="Calibri" w:hAnsi="Calibri" w:cs="Calibri" w:hint="default"/>
        <w:b/>
        <w:bCs/>
        <w:w w:val="100"/>
        <w:sz w:val="16"/>
        <w:szCs w:val="16"/>
      </w:rPr>
    </w:lvl>
    <w:lvl w:ilvl="1">
      <w:start w:val="1"/>
      <w:numFmt w:val="decimal"/>
      <w:lvlText w:val="%1.%2"/>
      <w:lvlJc w:val="left"/>
      <w:pPr>
        <w:ind w:left="116" w:hanging="356"/>
        <w:jc w:val="left"/>
      </w:pPr>
      <w:rPr>
        <w:rFonts w:ascii="Calibri" w:eastAsia="Calibri" w:hAnsi="Calibri" w:cs="Calibri" w:hint="default"/>
        <w:w w:val="100"/>
        <w:sz w:val="16"/>
        <w:szCs w:val="16"/>
      </w:rPr>
    </w:lvl>
    <w:lvl w:ilvl="2">
      <w:start w:val="1"/>
      <w:numFmt w:val="decimal"/>
      <w:lvlText w:val="%1.%2.%3"/>
      <w:lvlJc w:val="left"/>
      <w:pPr>
        <w:ind w:left="399" w:hanging="370"/>
        <w:jc w:val="left"/>
      </w:pPr>
      <w:rPr>
        <w:rFonts w:ascii="Calibri" w:eastAsia="Calibri" w:hAnsi="Calibri" w:cs="Calibri" w:hint="default"/>
        <w:w w:val="100"/>
        <w:sz w:val="16"/>
        <w:szCs w:val="16"/>
      </w:rPr>
    </w:lvl>
    <w:lvl w:ilvl="3">
      <w:numFmt w:val="bullet"/>
      <w:lvlText w:val="•"/>
      <w:lvlJc w:val="left"/>
      <w:pPr>
        <w:ind w:left="920" w:hanging="370"/>
      </w:pPr>
      <w:rPr>
        <w:rFonts w:hint="default"/>
      </w:rPr>
    </w:lvl>
    <w:lvl w:ilvl="4">
      <w:numFmt w:val="bullet"/>
      <w:lvlText w:val="•"/>
      <w:lvlJc w:val="left"/>
      <w:pPr>
        <w:ind w:left="324" w:hanging="370"/>
      </w:pPr>
      <w:rPr>
        <w:rFonts w:hint="default"/>
      </w:rPr>
    </w:lvl>
    <w:lvl w:ilvl="5">
      <w:numFmt w:val="bullet"/>
      <w:lvlText w:val="•"/>
      <w:lvlJc w:val="left"/>
      <w:pPr>
        <w:ind w:left="-271" w:hanging="370"/>
      </w:pPr>
      <w:rPr>
        <w:rFonts w:hint="default"/>
      </w:rPr>
    </w:lvl>
    <w:lvl w:ilvl="6">
      <w:numFmt w:val="bullet"/>
      <w:lvlText w:val="•"/>
      <w:lvlJc w:val="left"/>
      <w:pPr>
        <w:ind w:left="-866" w:hanging="370"/>
      </w:pPr>
      <w:rPr>
        <w:rFonts w:hint="default"/>
      </w:rPr>
    </w:lvl>
    <w:lvl w:ilvl="7">
      <w:numFmt w:val="bullet"/>
      <w:lvlText w:val="•"/>
      <w:lvlJc w:val="left"/>
      <w:pPr>
        <w:ind w:left="-1461" w:hanging="370"/>
      </w:pPr>
      <w:rPr>
        <w:rFonts w:hint="default"/>
      </w:rPr>
    </w:lvl>
    <w:lvl w:ilvl="8">
      <w:numFmt w:val="bullet"/>
      <w:lvlText w:val="•"/>
      <w:lvlJc w:val="left"/>
      <w:pPr>
        <w:ind w:left="-2057" w:hanging="370"/>
      </w:pPr>
      <w:rPr>
        <w:rFonts w:hint="default"/>
      </w:rPr>
    </w:lvl>
  </w:abstractNum>
  <w:abstractNum w:abstractNumId="5" w15:restartNumberingAfterBreak="0">
    <w:nsid w:val="45BC7000"/>
    <w:multiLevelType w:val="multilevel"/>
    <w:tmpl w:val="0E7AD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E3603E"/>
    <w:multiLevelType w:val="hybridMultilevel"/>
    <w:tmpl w:val="E026CD60"/>
    <w:lvl w:ilvl="0" w:tplc="910AA400">
      <w:start w:val="1"/>
      <w:numFmt w:val="lowerLetter"/>
      <w:lvlText w:val="%1)"/>
      <w:lvlJc w:val="left"/>
      <w:pPr>
        <w:ind w:left="116" w:hanging="286"/>
        <w:jc w:val="left"/>
      </w:pPr>
      <w:rPr>
        <w:rFonts w:ascii="Calibri" w:eastAsia="Calibri" w:hAnsi="Calibri" w:cs="Calibri" w:hint="default"/>
        <w:spacing w:val="-1"/>
        <w:w w:val="100"/>
        <w:sz w:val="16"/>
        <w:szCs w:val="16"/>
      </w:rPr>
    </w:lvl>
    <w:lvl w:ilvl="1" w:tplc="1B2CE5E6">
      <w:numFmt w:val="bullet"/>
      <w:lvlText w:val="•"/>
      <w:lvlJc w:val="left"/>
      <w:pPr>
        <w:ind w:left="407" w:hanging="286"/>
      </w:pPr>
      <w:rPr>
        <w:rFonts w:hint="default"/>
      </w:rPr>
    </w:lvl>
    <w:lvl w:ilvl="2" w:tplc="57360F0A">
      <w:numFmt w:val="bullet"/>
      <w:lvlText w:val="•"/>
      <w:lvlJc w:val="left"/>
      <w:pPr>
        <w:ind w:left="694" w:hanging="286"/>
      </w:pPr>
      <w:rPr>
        <w:rFonts w:hint="default"/>
      </w:rPr>
    </w:lvl>
    <w:lvl w:ilvl="3" w:tplc="6F1CE35E">
      <w:numFmt w:val="bullet"/>
      <w:lvlText w:val="•"/>
      <w:lvlJc w:val="left"/>
      <w:pPr>
        <w:ind w:left="982" w:hanging="286"/>
      </w:pPr>
      <w:rPr>
        <w:rFonts w:hint="default"/>
      </w:rPr>
    </w:lvl>
    <w:lvl w:ilvl="4" w:tplc="1558170A">
      <w:numFmt w:val="bullet"/>
      <w:lvlText w:val="•"/>
      <w:lvlJc w:val="left"/>
      <w:pPr>
        <w:ind w:left="1269" w:hanging="286"/>
      </w:pPr>
      <w:rPr>
        <w:rFonts w:hint="default"/>
      </w:rPr>
    </w:lvl>
    <w:lvl w:ilvl="5" w:tplc="2D1AC458">
      <w:numFmt w:val="bullet"/>
      <w:lvlText w:val="•"/>
      <w:lvlJc w:val="left"/>
      <w:pPr>
        <w:ind w:left="1556" w:hanging="286"/>
      </w:pPr>
      <w:rPr>
        <w:rFonts w:hint="default"/>
      </w:rPr>
    </w:lvl>
    <w:lvl w:ilvl="6" w:tplc="01EC2756">
      <w:numFmt w:val="bullet"/>
      <w:lvlText w:val="•"/>
      <w:lvlJc w:val="left"/>
      <w:pPr>
        <w:ind w:left="1844" w:hanging="286"/>
      </w:pPr>
      <w:rPr>
        <w:rFonts w:hint="default"/>
      </w:rPr>
    </w:lvl>
    <w:lvl w:ilvl="7" w:tplc="99327BF4">
      <w:numFmt w:val="bullet"/>
      <w:lvlText w:val="•"/>
      <w:lvlJc w:val="left"/>
      <w:pPr>
        <w:ind w:left="2131" w:hanging="286"/>
      </w:pPr>
      <w:rPr>
        <w:rFonts w:hint="default"/>
      </w:rPr>
    </w:lvl>
    <w:lvl w:ilvl="8" w:tplc="A456F00E">
      <w:numFmt w:val="bullet"/>
      <w:lvlText w:val="•"/>
      <w:lvlJc w:val="left"/>
      <w:pPr>
        <w:ind w:left="2418" w:hanging="286"/>
      </w:pPr>
      <w:rPr>
        <w:rFonts w:hint="default"/>
      </w:rPr>
    </w:lvl>
  </w:abstractNum>
  <w:abstractNum w:abstractNumId="7" w15:restartNumberingAfterBreak="0">
    <w:nsid w:val="4CAC1F87"/>
    <w:multiLevelType w:val="multilevel"/>
    <w:tmpl w:val="A4D29C20"/>
    <w:lvl w:ilvl="0">
      <w:start w:val="1"/>
      <w:numFmt w:val="decimal"/>
      <w:lvlText w:val="%1."/>
      <w:lvlJc w:val="left"/>
      <w:pPr>
        <w:ind w:left="476" w:hanging="361"/>
        <w:jc w:val="left"/>
      </w:pPr>
      <w:rPr>
        <w:rFonts w:ascii="Calibri" w:eastAsia="Calibri" w:hAnsi="Calibri" w:cs="Calibri" w:hint="default"/>
        <w:b/>
        <w:bCs/>
        <w:w w:val="100"/>
        <w:sz w:val="16"/>
        <w:szCs w:val="16"/>
      </w:rPr>
    </w:lvl>
    <w:lvl w:ilvl="1">
      <w:start w:val="1"/>
      <w:numFmt w:val="decimal"/>
      <w:lvlText w:val="%1.%2"/>
      <w:lvlJc w:val="left"/>
      <w:pPr>
        <w:ind w:left="476" w:hanging="361"/>
        <w:jc w:val="left"/>
      </w:pPr>
      <w:rPr>
        <w:rFonts w:ascii="Calibri" w:eastAsia="Calibri" w:hAnsi="Calibri" w:cs="Calibri" w:hint="default"/>
        <w:w w:val="100"/>
        <w:sz w:val="16"/>
        <w:szCs w:val="16"/>
      </w:rPr>
    </w:lvl>
    <w:lvl w:ilvl="2">
      <w:start w:val="1"/>
      <w:numFmt w:val="decimal"/>
      <w:lvlText w:val="%1.%2.%3"/>
      <w:lvlJc w:val="left"/>
      <w:pPr>
        <w:ind w:left="228" w:hanging="428"/>
        <w:jc w:val="left"/>
      </w:pPr>
      <w:rPr>
        <w:rFonts w:ascii="Calibri" w:eastAsia="Calibri" w:hAnsi="Calibri" w:cs="Calibri" w:hint="default"/>
        <w:w w:val="100"/>
        <w:sz w:val="16"/>
        <w:szCs w:val="16"/>
      </w:rPr>
    </w:lvl>
    <w:lvl w:ilvl="3">
      <w:numFmt w:val="bullet"/>
      <w:lvlText w:val="•"/>
      <w:lvlJc w:val="left"/>
      <w:pPr>
        <w:ind w:left="14" w:hanging="428"/>
      </w:pPr>
      <w:rPr>
        <w:rFonts w:hint="default"/>
      </w:rPr>
    </w:lvl>
    <w:lvl w:ilvl="4">
      <w:numFmt w:val="bullet"/>
      <w:lvlText w:val="•"/>
      <w:lvlJc w:val="left"/>
      <w:pPr>
        <w:ind w:left="-452" w:hanging="428"/>
      </w:pPr>
      <w:rPr>
        <w:rFonts w:hint="default"/>
      </w:rPr>
    </w:lvl>
    <w:lvl w:ilvl="5">
      <w:numFmt w:val="bullet"/>
      <w:lvlText w:val="•"/>
      <w:lvlJc w:val="left"/>
      <w:pPr>
        <w:ind w:left="-918" w:hanging="428"/>
      </w:pPr>
      <w:rPr>
        <w:rFonts w:hint="default"/>
      </w:rPr>
    </w:lvl>
    <w:lvl w:ilvl="6">
      <w:numFmt w:val="bullet"/>
      <w:lvlText w:val="•"/>
      <w:lvlJc w:val="left"/>
      <w:pPr>
        <w:ind w:left="-1384" w:hanging="428"/>
      </w:pPr>
      <w:rPr>
        <w:rFonts w:hint="default"/>
      </w:rPr>
    </w:lvl>
    <w:lvl w:ilvl="7">
      <w:numFmt w:val="bullet"/>
      <w:lvlText w:val="•"/>
      <w:lvlJc w:val="left"/>
      <w:pPr>
        <w:ind w:left="-1850" w:hanging="428"/>
      </w:pPr>
      <w:rPr>
        <w:rFonts w:hint="default"/>
      </w:rPr>
    </w:lvl>
    <w:lvl w:ilvl="8">
      <w:numFmt w:val="bullet"/>
      <w:lvlText w:val="•"/>
      <w:lvlJc w:val="left"/>
      <w:pPr>
        <w:ind w:left="-2316" w:hanging="428"/>
      </w:pPr>
      <w:rPr>
        <w:rFonts w:hint="default"/>
      </w:rPr>
    </w:lvl>
  </w:abstractNum>
  <w:abstractNum w:abstractNumId="8" w15:restartNumberingAfterBreak="0">
    <w:nsid w:val="5DD7572A"/>
    <w:multiLevelType w:val="multilevel"/>
    <w:tmpl w:val="E228A6F0"/>
    <w:lvl w:ilvl="0">
      <w:start w:val="3"/>
      <w:numFmt w:val="decimal"/>
      <w:lvlText w:val="%1"/>
      <w:lvlJc w:val="left"/>
      <w:pPr>
        <w:ind w:left="115" w:hanging="29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" w:hanging="291"/>
        <w:jc w:val="left"/>
      </w:pPr>
      <w:rPr>
        <w:rFonts w:ascii="Calibri" w:eastAsia="Calibri" w:hAnsi="Calibri" w:cs="Calibri" w:hint="default"/>
        <w:w w:val="100"/>
        <w:sz w:val="16"/>
        <w:szCs w:val="16"/>
      </w:rPr>
    </w:lvl>
    <w:lvl w:ilvl="2">
      <w:numFmt w:val="bullet"/>
      <w:lvlText w:val="•"/>
      <w:lvlJc w:val="left"/>
      <w:pPr>
        <w:ind w:left="709" w:hanging="291"/>
      </w:pPr>
      <w:rPr>
        <w:rFonts w:hint="default"/>
      </w:rPr>
    </w:lvl>
    <w:lvl w:ilvl="3">
      <w:numFmt w:val="bullet"/>
      <w:lvlText w:val="•"/>
      <w:lvlJc w:val="left"/>
      <w:pPr>
        <w:ind w:left="1004" w:hanging="291"/>
      </w:pPr>
      <w:rPr>
        <w:rFonts w:hint="default"/>
      </w:rPr>
    </w:lvl>
    <w:lvl w:ilvl="4">
      <w:numFmt w:val="bullet"/>
      <w:lvlText w:val="•"/>
      <w:lvlJc w:val="left"/>
      <w:pPr>
        <w:ind w:left="1299" w:hanging="291"/>
      </w:pPr>
      <w:rPr>
        <w:rFonts w:hint="default"/>
      </w:rPr>
    </w:lvl>
    <w:lvl w:ilvl="5">
      <w:numFmt w:val="bullet"/>
      <w:lvlText w:val="•"/>
      <w:lvlJc w:val="left"/>
      <w:pPr>
        <w:ind w:left="1594" w:hanging="291"/>
      </w:pPr>
      <w:rPr>
        <w:rFonts w:hint="default"/>
      </w:rPr>
    </w:lvl>
    <w:lvl w:ilvl="6">
      <w:numFmt w:val="bullet"/>
      <w:lvlText w:val="•"/>
      <w:lvlJc w:val="left"/>
      <w:pPr>
        <w:ind w:left="1889" w:hanging="291"/>
      </w:pPr>
      <w:rPr>
        <w:rFonts w:hint="default"/>
      </w:rPr>
    </w:lvl>
    <w:lvl w:ilvl="7">
      <w:numFmt w:val="bullet"/>
      <w:lvlText w:val="•"/>
      <w:lvlJc w:val="left"/>
      <w:pPr>
        <w:ind w:left="2184" w:hanging="291"/>
      </w:pPr>
      <w:rPr>
        <w:rFonts w:hint="default"/>
      </w:rPr>
    </w:lvl>
    <w:lvl w:ilvl="8">
      <w:numFmt w:val="bullet"/>
      <w:lvlText w:val="•"/>
      <w:lvlJc w:val="left"/>
      <w:pPr>
        <w:ind w:left="2478" w:hanging="291"/>
      </w:pPr>
      <w:rPr>
        <w:rFonts w:hint="default"/>
      </w:rPr>
    </w:lvl>
  </w:abstractNum>
  <w:abstractNum w:abstractNumId="9" w15:restartNumberingAfterBreak="0">
    <w:nsid w:val="663722BA"/>
    <w:multiLevelType w:val="multilevel"/>
    <w:tmpl w:val="F5C88A78"/>
    <w:lvl w:ilvl="0">
      <w:start w:val="3"/>
      <w:numFmt w:val="decimal"/>
      <w:lvlText w:val="%1"/>
      <w:lvlJc w:val="left"/>
      <w:pPr>
        <w:ind w:left="116" w:hanging="682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6" w:hanging="682"/>
        <w:jc w:val="left"/>
      </w:pPr>
      <w:rPr>
        <w:rFonts w:ascii="Calibri" w:eastAsia="Calibri" w:hAnsi="Calibri" w:cs="Calibri" w:hint="default"/>
        <w:w w:val="100"/>
        <w:sz w:val="16"/>
        <w:szCs w:val="16"/>
      </w:rPr>
    </w:lvl>
    <w:lvl w:ilvl="2">
      <w:numFmt w:val="bullet"/>
      <w:lvlText w:val="•"/>
      <w:lvlJc w:val="left"/>
      <w:pPr>
        <w:ind w:left="694" w:hanging="682"/>
      </w:pPr>
      <w:rPr>
        <w:rFonts w:hint="default"/>
      </w:rPr>
    </w:lvl>
    <w:lvl w:ilvl="3">
      <w:numFmt w:val="bullet"/>
      <w:lvlText w:val="•"/>
      <w:lvlJc w:val="left"/>
      <w:pPr>
        <w:ind w:left="982" w:hanging="682"/>
      </w:pPr>
      <w:rPr>
        <w:rFonts w:hint="default"/>
      </w:rPr>
    </w:lvl>
    <w:lvl w:ilvl="4">
      <w:numFmt w:val="bullet"/>
      <w:lvlText w:val="•"/>
      <w:lvlJc w:val="left"/>
      <w:pPr>
        <w:ind w:left="1269" w:hanging="682"/>
      </w:pPr>
      <w:rPr>
        <w:rFonts w:hint="default"/>
      </w:rPr>
    </w:lvl>
    <w:lvl w:ilvl="5">
      <w:numFmt w:val="bullet"/>
      <w:lvlText w:val="•"/>
      <w:lvlJc w:val="left"/>
      <w:pPr>
        <w:ind w:left="1556" w:hanging="682"/>
      </w:pPr>
      <w:rPr>
        <w:rFonts w:hint="default"/>
      </w:rPr>
    </w:lvl>
    <w:lvl w:ilvl="6">
      <w:numFmt w:val="bullet"/>
      <w:lvlText w:val="•"/>
      <w:lvlJc w:val="left"/>
      <w:pPr>
        <w:ind w:left="1844" w:hanging="682"/>
      </w:pPr>
      <w:rPr>
        <w:rFonts w:hint="default"/>
      </w:rPr>
    </w:lvl>
    <w:lvl w:ilvl="7">
      <w:numFmt w:val="bullet"/>
      <w:lvlText w:val="•"/>
      <w:lvlJc w:val="left"/>
      <w:pPr>
        <w:ind w:left="2131" w:hanging="682"/>
      </w:pPr>
      <w:rPr>
        <w:rFonts w:hint="default"/>
      </w:rPr>
    </w:lvl>
    <w:lvl w:ilvl="8">
      <w:numFmt w:val="bullet"/>
      <w:lvlText w:val="•"/>
      <w:lvlJc w:val="left"/>
      <w:pPr>
        <w:ind w:left="2418" w:hanging="682"/>
      </w:pPr>
      <w:rPr>
        <w:rFonts w:hint="default"/>
      </w:rPr>
    </w:lvl>
  </w:abstractNum>
  <w:abstractNum w:abstractNumId="10" w15:restartNumberingAfterBreak="0">
    <w:nsid w:val="68B53BBC"/>
    <w:multiLevelType w:val="multilevel"/>
    <w:tmpl w:val="94F401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DB471A3"/>
    <w:multiLevelType w:val="multilevel"/>
    <w:tmpl w:val="C24A1146"/>
    <w:lvl w:ilvl="0">
      <w:start w:val="6"/>
      <w:numFmt w:val="decimal"/>
      <w:lvlText w:val="%1"/>
      <w:lvlJc w:val="left"/>
      <w:pPr>
        <w:ind w:left="116" w:hanging="313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" w:hanging="313"/>
        <w:jc w:val="left"/>
      </w:pPr>
      <w:rPr>
        <w:rFonts w:ascii="Calibri" w:eastAsia="Calibri" w:hAnsi="Calibri" w:cs="Calibri" w:hint="default"/>
        <w:w w:val="100"/>
        <w:sz w:val="16"/>
        <w:szCs w:val="16"/>
      </w:rPr>
    </w:lvl>
    <w:lvl w:ilvl="2">
      <w:start w:val="1"/>
      <w:numFmt w:val="decimal"/>
      <w:lvlText w:val="%1.%2.%3"/>
      <w:lvlJc w:val="left"/>
      <w:pPr>
        <w:ind w:left="399" w:hanging="519"/>
        <w:jc w:val="left"/>
      </w:pPr>
      <w:rPr>
        <w:rFonts w:ascii="Calibri" w:eastAsia="Calibri" w:hAnsi="Calibri" w:cs="Calibri" w:hint="default"/>
        <w:w w:val="100"/>
        <w:sz w:val="16"/>
        <w:szCs w:val="16"/>
      </w:rPr>
    </w:lvl>
    <w:lvl w:ilvl="3">
      <w:numFmt w:val="bullet"/>
      <w:lvlText w:val="•"/>
      <w:lvlJc w:val="left"/>
      <w:pPr>
        <w:ind w:left="976" w:hanging="519"/>
      </w:pPr>
      <w:rPr>
        <w:rFonts w:hint="default"/>
      </w:rPr>
    </w:lvl>
    <w:lvl w:ilvl="4">
      <w:numFmt w:val="bullet"/>
      <w:lvlText w:val="•"/>
      <w:lvlJc w:val="left"/>
      <w:pPr>
        <w:ind w:left="1264" w:hanging="519"/>
      </w:pPr>
      <w:rPr>
        <w:rFonts w:hint="default"/>
      </w:rPr>
    </w:lvl>
    <w:lvl w:ilvl="5">
      <w:numFmt w:val="bullet"/>
      <w:lvlText w:val="•"/>
      <w:lvlJc w:val="left"/>
      <w:pPr>
        <w:ind w:left="1552" w:hanging="519"/>
      </w:pPr>
      <w:rPr>
        <w:rFonts w:hint="default"/>
      </w:rPr>
    </w:lvl>
    <w:lvl w:ilvl="6">
      <w:numFmt w:val="bullet"/>
      <w:lvlText w:val="•"/>
      <w:lvlJc w:val="left"/>
      <w:pPr>
        <w:ind w:left="1840" w:hanging="519"/>
      </w:pPr>
      <w:rPr>
        <w:rFonts w:hint="default"/>
      </w:rPr>
    </w:lvl>
    <w:lvl w:ilvl="7">
      <w:numFmt w:val="bullet"/>
      <w:lvlText w:val="•"/>
      <w:lvlJc w:val="left"/>
      <w:pPr>
        <w:ind w:left="2128" w:hanging="519"/>
      </w:pPr>
      <w:rPr>
        <w:rFonts w:hint="default"/>
      </w:rPr>
    </w:lvl>
    <w:lvl w:ilvl="8">
      <w:numFmt w:val="bullet"/>
      <w:lvlText w:val="•"/>
      <w:lvlJc w:val="left"/>
      <w:pPr>
        <w:ind w:left="2416" w:hanging="519"/>
      </w:pPr>
      <w:rPr>
        <w:rFonts w:hint="default"/>
      </w:rPr>
    </w:lvl>
  </w:abstractNum>
  <w:abstractNum w:abstractNumId="12" w15:restartNumberingAfterBreak="0">
    <w:nsid w:val="785B0645"/>
    <w:multiLevelType w:val="multilevel"/>
    <w:tmpl w:val="86EC8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826BC1"/>
    <w:multiLevelType w:val="multilevel"/>
    <w:tmpl w:val="F3DAB36E"/>
    <w:lvl w:ilvl="0">
      <w:start w:val="10"/>
      <w:numFmt w:val="decimal"/>
      <w:lvlText w:val="%1"/>
      <w:lvlJc w:val="left"/>
      <w:pPr>
        <w:ind w:left="116" w:hanging="363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6" w:hanging="363"/>
        <w:jc w:val="left"/>
      </w:pPr>
      <w:rPr>
        <w:rFonts w:ascii="Calibri" w:eastAsia="Calibri" w:hAnsi="Calibri" w:cs="Calibri" w:hint="default"/>
        <w:w w:val="100"/>
        <w:sz w:val="16"/>
        <w:szCs w:val="16"/>
      </w:rPr>
    </w:lvl>
    <w:lvl w:ilvl="2">
      <w:start w:val="1"/>
      <w:numFmt w:val="decimal"/>
      <w:lvlText w:val="%1.%2.%3"/>
      <w:lvlJc w:val="left"/>
      <w:pPr>
        <w:ind w:left="399" w:hanging="769"/>
        <w:jc w:val="left"/>
      </w:pPr>
      <w:rPr>
        <w:rFonts w:ascii="Calibri" w:eastAsia="Calibri" w:hAnsi="Calibri" w:cs="Calibri" w:hint="default"/>
        <w:w w:val="100"/>
        <w:sz w:val="16"/>
        <w:szCs w:val="16"/>
      </w:rPr>
    </w:lvl>
    <w:lvl w:ilvl="3">
      <w:numFmt w:val="bullet"/>
      <w:lvlText w:val="•"/>
      <w:lvlJc w:val="left"/>
      <w:pPr>
        <w:ind w:left="975" w:hanging="769"/>
      </w:pPr>
      <w:rPr>
        <w:rFonts w:hint="default"/>
      </w:rPr>
    </w:lvl>
    <w:lvl w:ilvl="4">
      <w:numFmt w:val="bullet"/>
      <w:lvlText w:val="•"/>
      <w:lvlJc w:val="left"/>
      <w:pPr>
        <w:ind w:left="1263" w:hanging="769"/>
      </w:pPr>
      <w:rPr>
        <w:rFonts w:hint="default"/>
      </w:rPr>
    </w:lvl>
    <w:lvl w:ilvl="5">
      <w:numFmt w:val="bullet"/>
      <w:lvlText w:val="•"/>
      <w:lvlJc w:val="left"/>
      <w:pPr>
        <w:ind w:left="1551" w:hanging="769"/>
      </w:pPr>
      <w:rPr>
        <w:rFonts w:hint="default"/>
      </w:rPr>
    </w:lvl>
    <w:lvl w:ilvl="6">
      <w:numFmt w:val="bullet"/>
      <w:lvlText w:val="•"/>
      <w:lvlJc w:val="left"/>
      <w:pPr>
        <w:ind w:left="1839" w:hanging="769"/>
      </w:pPr>
      <w:rPr>
        <w:rFonts w:hint="default"/>
      </w:rPr>
    </w:lvl>
    <w:lvl w:ilvl="7">
      <w:numFmt w:val="bullet"/>
      <w:lvlText w:val="•"/>
      <w:lvlJc w:val="left"/>
      <w:pPr>
        <w:ind w:left="2127" w:hanging="769"/>
      </w:pPr>
      <w:rPr>
        <w:rFonts w:hint="default"/>
      </w:rPr>
    </w:lvl>
    <w:lvl w:ilvl="8">
      <w:numFmt w:val="bullet"/>
      <w:lvlText w:val="•"/>
      <w:lvlJc w:val="left"/>
      <w:pPr>
        <w:ind w:left="2415" w:hanging="769"/>
      </w:pPr>
      <w:rPr>
        <w:rFonts w:hint="default"/>
      </w:rPr>
    </w:lvl>
  </w:abstractNum>
  <w:abstractNum w:abstractNumId="14" w15:restartNumberingAfterBreak="0">
    <w:nsid w:val="79660B79"/>
    <w:multiLevelType w:val="multilevel"/>
    <w:tmpl w:val="9D26314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EEB64BE"/>
    <w:multiLevelType w:val="multilevel"/>
    <w:tmpl w:val="205CE59A"/>
    <w:lvl w:ilvl="0">
      <w:start w:val="3"/>
      <w:numFmt w:val="decimal"/>
      <w:lvlText w:val="%1"/>
      <w:lvlJc w:val="left"/>
      <w:pPr>
        <w:ind w:left="116" w:hanging="29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" w:hanging="291"/>
        <w:jc w:val="left"/>
      </w:pPr>
      <w:rPr>
        <w:rFonts w:ascii="Calibri" w:eastAsia="Calibri" w:hAnsi="Calibri" w:cs="Calibri" w:hint="default"/>
        <w:w w:val="100"/>
        <w:sz w:val="16"/>
        <w:szCs w:val="16"/>
      </w:rPr>
    </w:lvl>
    <w:lvl w:ilvl="2">
      <w:numFmt w:val="bullet"/>
      <w:lvlText w:val="•"/>
      <w:lvlJc w:val="left"/>
      <w:pPr>
        <w:ind w:left="709" w:hanging="291"/>
      </w:pPr>
      <w:rPr>
        <w:rFonts w:hint="default"/>
      </w:rPr>
    </w:lvl>
    <w:lvl w:ilvl="3">
      <w:numFmt w:val="bullet"/>
      <w:lvlText w:val="•"/>
      <w:lvlJc w:val="left"/>
      <w:pPr>
        <w:ind w:left="1004" w:hanging="291"/>
      </w:pPr>
      <w:rPr>
        <w:rFonts w:hint="default"/>
      </w:rPr>
    </w:lvl>
    <w:lvl w:ilvl="4">
      <w:numFmt w:val="bullet"/>
      <w:lvlText w:val="•"/>
      <w:lvlJc w:val="left"/>
      <w:pPr>
        <w:ind w:left="1299" w:hanging="291"/>
      </w:pPr>
      <w:rPr>
        <w:rFonts w:hint="default"/>
      </w:rPr>
    </w:lvl>
    <w:lvl w:ilvl="5">
      <w:numFmt w:val="bullet"/>
      <w:lvlText w:val="•"/>
      <w:lvlJc w:val="left"/>
      <w:pPr>
        <w:ind w:left="1594" w:hanging="291"/>
      </w:pPr>
      <w:rPr>
        <w:rFonts w:hint="default"/>
      </w:rPr>
    </w:lvl>
    <w:lvl w:ilvl="6">
      <w:numFmt w:val="bullet"/>
      <w:lvlText w:val="•"/>
      <w:lvlJc w:val="left"/>
      <w:pPr>
        <w:ind w:left="1889" w:hanging="291"/>
      </w:pPr>
      <w:rPr>
        <w:rFonts w:hint="default"/>
      </w:rPr>
    </w:lvl>
    <w:lvl w:ilvl="7">
      <w:numFmt w:val="bullet"/>
      <w:lvlText w:val="•"/>
      <w:lvlJc w:val="left"/>
      <w:pPr>
        <w:ind w:left="2183" w:hanging="291"/>
      </w:pPr>
      <w:rPr>
        <w:rFonts w:hint="default"/>
      </w:rPr>
    </w:lvl>
    <w:lvl w:ilvl="8">
      <w:numFmt w:val="bullet"/>
      <w:lvlText w:val="•"/>
      <w:lvlJc w:val="left"/>
      <w:pPr>
        <w:ind w:left="2478" w:hanging="291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0"/>
  </w:num>
  <w:num w:numId="5">
    <w:abstractNumId w:val="14"/>
  </w:num>
  <w:num w:numId="6">
    <w:abstractNumId w:val="1"/>
  </w:num>
  <w:num w:numId="7">
    <w:abstractNumId w:val="13"/>
  </w:num>
  <w:num w:numId="8">
    <w:abstractNumId w:val="3"/>
  </w:num>
  <w:num w:numId="9">
    <w:abstractNumId w:val="6"/>
  </w:num>
  <w:num w:numId="10">
    <w:abstractNumId w:val="15"/>
  </w:num>
  <w:num w:numId="11">
    <w:abstractNumId w:val="7"/>
  </w:num>
  <w:num w:numId="12">
    <w:abstractNumId w:val="2"/>
  </w:num>
  <w:num w:numId="13">
    <w:abstractNumId w:val="11"/>
  </w:num>
  <w:num w:numId="14">
    <w:abstractNumId w:val="9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11"/>
    <w:rsid w:val="0001569B"/>
    <w:rsid w:val="00025B48"/>
    <w:rsid w:val="00092511"/>
    <w:rsid w:val="000B12EC"/>
    <w:rsid w:val="000C6B27"/>
    <w:rsid w:val="000D6B84"/>
    <w:rsid w:val="000E4523"/>
    <w:rsid w:val="00111734"/>
    <w:rsid w:val="001749ED"/>
    <w:rsid w:val="00182EB9"/>
    <w:rsid w:val="001879BD"/>
    <w:rsid w:val="00193587"/>
    <w:rsid w:val="001A6BAF"/>
    <w:rsid w:val="00221B6C"/>
    <w:rsid w:val="00230D9F"/>
    <w:rsid w:val="002668D0"/>
    <w:rsid w:val="002A11A3"/>
    <w:rsid w:val="002B6496"/>
    <w:rsid w:val="002D58A6"/>
    <w:rsid w:val="002E6277"/>
    <w:rsid w:val="002F303A"/>
    <w:rsid w:val="002F32F5"/>
    <w:rsid w:val="00302755"/>
    <w:rsid w:val="00336262"/>
    <w:rsid w:val="00341B90"/>
    <w:rsid w:val="003518FF"/>
    <w:rsid w:val="003A1A7B"/>
    <w:rsid w:val="003C6C9D"/>
    <w:rsid w:val="003F2885"/>
    <w:rsid w:val="004259CE"/>
    <w:rsid w:val="00427B04"/>
    <w:rsid w:val="004313A1"/>
    <w:rsid w:val="0045209F"/>
    <w:rsid w:val="00461326"/>
    <w:rsid w:val="00473635"/>
    <w:rsid w:val="004833A7"/>
    <w:rsid w:val="00494E67"/>
    <w:rsid w:val="004B21F7"/>
    <w:rsid w:val="004C06E7"/>
    <w:rsid w:val="00531B06"/>
    <w:rsid w:val="005760FB"/>
    <w:rsid w:val="005B2725"/>
    <w:rsid w:val="005D46A6"/>
    <w:rsid w:val="005E0F72"/>
    <w:rsid w:val="00600B5D"/>
    <w:rsid w:val="006479CB"/>
    <w:rsid w:val="00656D0D"/>
    <w:rsid w:val="00686CB1"/>
    <w:rsid w:val="006A1866"/>
    <w:rsid w:val="006D26C5"/>
    <w:rsid w:val="006E0FF8"/>
    <w:rsid w:val="007076A5"/>
    <w:rsid w:val="0070782B"/>
    <w:rsid w:val="0071010E"/>
    <w:rsid w:val="007360A5"/>
    <w:rsid w:val="00764C42"/>
    <w:rsid w:val="00790701"/>
    <w:rsid w:val="007B22A1"/>
    <w:rsid w:val="007F40F1"/>
    <w:rsid w:val="007F7FE5"/>
    <w:rsid w:val="00864D91"/>
    <w:rsid w:val="00876AC0"/>
    <w:rsid w:val="00877685"/>
    <w:rsid w:val="00883CEC"/>
    <w:rsid w:val="008921CC"/>
    <w:rsid w:val="008B1148"/>
    <w:rsid w:val="008E0F6E"/>
    <w:rsid w:val="008F70B8"/>
    <w:rsid w:val="00914BA5"/>
    <w:rsid w:val="0091723D"/>
    <w:rsid w:val="0093303C"/>
    <w:rsid w:val="00936CEF"/>
    <w:rsid w:val="009429BB"/>
    <w:rsid w:val="00956151"/>
    <w:rsid w:val="00966CDD"/>
    <w:rsid w:val="009C25EC"/>
    <w:rsid w:val="009D78A0"/>
    <w:rsid w:val="009F11D0"/>
    <w:rsid w:val="00A12A7E"/>
    <w:rsid w:val="00A16F7F"/>
    <w:rsid w:val="00A2220B"/>
    <w:rsid w:val="00A30D49"/>
    <w:rsid w:val="00AB6692"/>
    <w:rsid w:val="00BB7717"/>
    <w:rsid w:val="00BC027A"/>
    <w:rsid w:val="00BF7C52"/>
    <w:rsid w:val="00C32DC2"/>
    <w:rsid w:val="00C4188A"/>
    <w:rsid w:val="00C52BE2"/>
    <w:rsid w:val="00C75E64"/>
    <w:rsid w:val="00C93FEB"/>
    <w:rsid w:val="00CE03FF"/>
    <w:rsid w:val="00D313C9"/>
    <w:rsid w:val="00D475B5"/>
    <w:rsid w:val="00D55372"/>
    <w:rsid w:val="00DC7DA4"/>
    <w:rsid w:val="00DF7512"/>
    <w:rsid w:val="00E96CB3"/>
    <w:rsid w:val="00EB5782"/>
    <w:rsid w:val="00EC23A4"/>
    <w:rsid w:val="00EF3C82"/>
    <w:rsid w:val="00F0127E"/>
    <w:rsid w:val="00F05CD0"/>
    <w:rsid w:val="00F20152"/>
    <w:rsid w:val="00F5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C817E"/>
  <w15:chartTrackingRefBased/>
  <w15:docId w15:val="{81AAFD60-C94D-8D4C-8CF4-B044629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511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</w:style>
  <w:style w:type="paragraph" w:styleId="Heading1">
    <w:name w:val="heading 1"/>
    <w:basedOn w:val="Normal"/>
    <w:link w:val="Heading1Char"/>
    <w:uiPriority w:val="9"/>
    <w:qFormat/>
    <w:rsid w:val="00914BA5"/>
    <w:pPr>
      <w:widowControl w:val="0"/>
      <w:autoSpaceDE w:val="0"/>
      <w:autoSpaceDN w:val="0"/>
      <w:spacing w:line="223" w:lineRule="exact"/>
      <w:ind w:left="20"/>
      <w:outlineLvl w:val="0"/>
    </w:pPr>
    <w:rPr>
      <w:rFonts w:ascii="Calibri" w:eastAsia="Calibri" w:hAnsi="Calibri" w:cs="Calibri"/>
      <w:sz w:val="20"/>
      <w:szCs w:val="20"/>
      <w:lang w:val="en-US" w:eastAsia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914BA5"/>
    <w:pPr>
      <w:widowControl w:val="0"/>
      <w:autoSpaceDE w:val="0"/>
      <w:autoSpaceDN w:val="0"/>
      <w:spacing w:line="240" w:lineRule="auto"/>
      <w:ind w:left="476" w:hanging="361"/>
      <w:jc w:val="both"/>
      <w:outlineLvl w:val="1"/>
    </w:pPr>
    <w:rPr>
      <w:rFonts w:ascii="Calibri" w:eastAsia="Calibri" w:hAnsi="Calibri" w:cs="Calibri"/>
      <w:b/>
      <w:bCs/>
      <w:sz w:val="16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25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9251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2511"/>
  </w:style>
  <w:style w:type="paragraph" w:styleId="BalloonText">
    <w:name w:val="Balloon Text"/>
    <w:basedOn w:val="Normal"/>
    <w:link w:val="BalloonTextChar"/>
    <w:uiPriority w:val="99"/>
    <w:semiHidden/>
    <w:unhideWhenUsed/>
    <w:rsid w:val="0009251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511"/>
    <w:rPr>
      <w:rFonts w:ascii="Times New Roman" w:hAnsi="Times New Roman"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Arial" w:hAnsi="Arial" w:cs="Arial"/>
      <w:sz w:val="20"/>
      <w:szCs w:val="20"/>
      <w:lang w:val="en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DC7DA4"/>
    <w:rPr>
      <w:rFonts w:ascii="Arial" w:eastAsia="Arial" w:hAnsi="Arial" w:cs="Arial"/>
      <w:sz w:val="22"/>
      <w:szCs w:val="22"/>
      <w:lang w:val="en" w:eastAsia="en-GB"/>
    </w:rPr>
  </w:style>
  <w:style w:type="paragraph" w:styleId="Header">
    <w:name w:val="header"/>
    <w:basedOn w:val="Normal"/>
    <w:link w:val="HeaderChar"/>
    <w:uiPriority w:val="99"/>
    <w:unhideWhenUsed/>
    <w:rsid w:val="00193587"/>
    <w:pPr>
      <w:tabs>
        <w:tab w:val="center" w:pos="4536"/>
        <w:tab w:val="right" w:pos="9072"/>
      </w:tabs>
      <w:spacing w:line="240" w:lineRule="auto"/>
    </w:pPr>
    <w:rPr>
      <w:rFonts w:asciiTheme="minorHAnsi" w:eastAsiaTheme="minorHAnsi" w:hAnsiTheme="minorHAnsi" w:cstheme="minorBidi"/>
      <w:sz w:val="24"/>
      <w:szCs w:val="24"/>
      <w:lang w:val="de-DE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93587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193587"/>
    <w:pPr>
      <w:tabs>
        <w:tab w:val="center" w:pos="4536"/>
        <w:tab w:val="right" w:pos="9072"/>
      </w:tabs>
      <w:spacing w:line="240" w:lineRule="auto"/>
    </w:pPr>
    <w:rPr>
      <w:rFonts w:asciiTheme="minorHAnsi" w:eastAsiaTheme="minorHAnsi" w:hAnsiTheme="minorHAnsi" w:cstheme="minorBidi"/>
      <w:sz w:val="24"/>
      <w:szCs w:val="24"/>
      <w:lang w:val="sv-SE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93587"/>
    <w:rPr>
      <w:lang w:val="sv-SE"/>
    </w:rPr>
  </w:style>
  <w:style w:type="character" w:styleId="PageNumber">
    <w:name w:val="page number"/>
    <w:basedOn w:val="DefaultParagraphFont"/>
    <w:uiPriority w:val="99"/>
    <w:semiHidden/>
    <w:unhideWhenUsed/>
    <w:rsid w:val="00193587"/>
  </w:style>
  <w:style w:type="table" w:styleId="TableGrid">
    <w:name w:val="Table Grid"/>
    <w:basedOn w:val="TableNormal"/>
    <w:uiPriority w:val="39"/>
    <w:rsid w:val="00656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A6BA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14BA5"/>
    <w:rPr>
      <w:rFonts w:ascii="Calibri" w:eastAsia="Calibri" w:hAnsi="Calibri" w:cs="Calibri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14BA5"/>
    <w:rPr>
      <w:rFonts w:ascii="Calibri" w:eastAsia="Calibri" w:hAnsi="Calibri" w:cs="Calibri"/>
      <w:b/>
      <w:bCs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14BA5"/>
    <w:pPr>
      <w:widowControl w:val="0"/>
      <w:autoSpaceDE w:val="0"/>
      <w:autoSpaceDN w:val="0"/>
      <w:spacing w:line="240" w:lineRule="auto"/>
      <w:jc w:val="both"/>
    </w:pPr>
    <w:rPr>
      <w:rFonts w:ascii="Calibri" w:eastAsia="Calibri" w:hAnsi="Calibri" w:cs="Calibri"/>
      <w:sz w:val="16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14BA5"/>
    <w:rPr>
      <w:rFonts w:ascii="Calibri" w:eastAsia="Calibri" w:hAnsi="Calibri" w:cs="Calibri"/>
      <w:sz w:val="16"/>
      <w:szCs w:val="16"/>
      <w:lang w:val="en-US"/>
    </w:rPr>
  </w:style>
  <w:style w:type="paragraph" w:styleId="ListParagraph">
    <w:name w:val="List Paragraph"/>
    <w:basedOn w:val="Normal"/>
    <w:uiPriority w:val="1"/>
    <w:qFormat/>
    <w:rsid w:val="00914BA5"/>
    <w:pPr>
      <w:widowControl w:val="0"/>
      <w:autoSpaceDE w:val="0"/>
      <w:autoSpaceDN w:val="0"/>
      <w:spacing w:line="240" w:lineRule="auto"/>
      <w:ind w:left="116" w:right="38"/>
      <w:jc w:val="both"/>
    </w:pPr>
    <w:rPr>
      <w:rFonts w:ascii="Calibri" w:eastAsia="Calibri" w:hAnsi="Calibri" w:cs="Calibri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914BA5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2253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5641">
          <w:marLeft w:val="5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453">
          <w:marLeft w:val="5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6532">
          <w:marLeft w:val="5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5B652C-854B-EF43-B29F-AC42DD83D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9113</Words>
  <Characters>51946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Goverdhan Singh</dc:creator>
  <cp:keywords/>
  <dc:description/>
  <cp:lastModifiedBy>Goverdhan Singh</cp:lastModifiedBy>
  <cp:revision>6</cp:revision>
  <dcterms:created xsi:type="dcterms:W3CDTF">2020-06-19T13:08:00Z</dcterms:created>
  <dcterms:modified xsi:type="dcterms:W3CDTF">2020-06-22T14:02:00Z</dcterms:modified>
</cp:coreProperties>
</file>