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A6A8E" w14:textId="77777777" w:rsidR="00FD7552" w:rsidRDefault="00FD7552" w:rsidP="00FD7552">
      <w:pPr>
        <w:rPr>
          <w:rFonts w:ascii="Avenir" w:eastAsia="Avenir" w:hAnsi="Avenir" w:cs="Avenir"/>
          <w:b/>
          <w:i/>
          <w:color w:val="FF0000"/>
        </w:rPr>
      </w:pPr>
    </w:p>
    <w:p w14:paraId="30D6BCC1" w14:textId="77777777" w:rsidR="00FD7552" w:rsidRDefault="00FD7552" w:rsidP="00FD7552">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1EE40FE0" wp14:editId="2E41B7DA">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3913F28F" w14:textId="77777777" w:rsidR="00FD7552" w:rsidRPr="00C13846" w:rsidRDefault="00FD7552" w:rsidP="00FD7552">
      <w:pPr>
        <w:jc w:val="right"/>
        <w:rPr>
          <w:rFonts w:ascii="Avenir LT Std 35 Light" w:eastAsia="Avenir" w:hAnsi="Avenir LT Std 35 Light" w:cs="Avenir"/>
          <w:sz w:val="16"/>
          <w:szCs w:val="16"/>
        </w:rPr>
      </w:pPr>
      <w:proofErr w:type="spellStart"/>
      <w:r w:rsidRPr="00C13846">
        <w:rPr>
          <w:rFonts w:ascii="Avenir LT Std 35 Light" w:eastAsia="Avenir" w:hAnsi="Avenir LT Std 35 Light" w:cs="Avenir"/>
          <w:sz w:val="16"/>
          <w:szCs w:val="16"/>
        </w:rPr>
        <w:t>Foodpanda</w:t>
      </w:r>
      <w:proofErr w:type="spellEnd"/>
    </w:p>
    <w:p w14:paraId="4D4D2580" w14:textId="77777777" w:rsidR="00FD7552" w:rsidRPr="00C13846" w:rsidRDefault="00FD7552" w:rsidP="00FD7552">
      <w:pPr>
        <w:jc w:val="right"/>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Rocket Food Limited</w:t>
      </w:r>
    </w:p>
    <w:p w14:paraId="23A47944" w14:textId="77777777" w:rsidR="00FD7552" w:rsidRPr="00C13846" w:rsidRDefault="00FD7552" w:rsidP="00FD7552">
      <w:pPr>
        <w:jc w:val="right"/>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21/F, Guangdong Investment Tower,</w:t>
      </w:r>
    </w:p>
    <w:p w14:paraId="77CCF067" w14:textId="77777777" w:rsidR="00FD7552" w:rsidRPr="00C13846" w:rsidRDefault="00FD7552" w:rsidP="00FD7552">
      <w:pPr>
        <w:jc w:val="right"/>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148 Connaught Road Central,</w:t>
      </w:r>
    </w:p>
    <w:p w14:paraId="0C2FA34C" w14:textId="77777777" w:rsidR="00FD7552" w:rsidRPr="00C13846" w:rsidRDefault="00FD7552" w:rsidP="00FD7552">
      <w:pPr>
        <w:jc w:val="right"/>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Sheung Wan</w:t>
      </w:r>
    </w:p>
    <w:p w14:paraId="1A984219" w14:textId="77777777" w:rsidR="00FD7552" w:rsidRPr="00C13846" w:rsidRDefault="00FD7552" w:rsidP="00FD7552">
      <w:pPr>
        <w:jc w:val="right"/>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Business Registration Number: 2123765</w:t>
      </w:r>
    </w:p>
    <w:p w14:paraId="5E2C885B" w14:textId="77777777" w:rsidR="00FD7552" w:rsidRPr="00C13846" w:rsidRDefault="00FD7552" w:rsidP="00FD7552">
      <w:pPr>
        <w:jc w:val="right"/>
        <w:rPr>
          <w:rFonts w:ascii="Avenir LT Std 35 Light" w:eastAsia="Avenir" w:hAnsi="Avenir LT Std 35 Light" w:cs="Avenir"/>
        </w:rPr>
      </w:pPr>
      <w:r w:rsidRPr="00C13846">
        <w:rPr>
          <w:rFonts w:ascii="Avenir LT Std 35 Light" w:eastAsia="Avenir" w:hAnsi="Avenir LT Std 35 Light" w:cs="Avenir"/>
        </w:rPr>
        <w:t xml:space="preserve"> </w:t>
      </w:r>
    </w:p>
    <w:p w14:paraId="6D77EBA4" w14:textId="77777777" w:rsidR="00FD7552" w:rsidRPr="00C13846" w:rsidRDefault="00FD7552" w:rsidP="00FD7552">
      <w:pPr>
        <w:rPr>
          <w:rFonts w:ascii="Avenir LT Std 35 Light" w:eastAsia="Avenir" w:hAnsi="Avenir LT Std 35 Light" w:cs="Avenir"/>
        </w:rPr>
      </w:pPr>
    </w:p>
    <w:p w14:paraId="2C97D197" w14:textId="77777777" w:rsidR="00FD7552" w:rsidRPr="00C13846" w:rsidRDefault="00FD7552" w:rsidP="00FD7552">
      <w:pPr>
        <w:jc w:val="center"/>
        <w:rPr>
          <w:rFonts w:ascii="Avenir LT Std 35 Light" w:eastAsia="Avenir" w:hAnsi="Avenir LT Std 35 Light" w:cs="Avenir"/>
          <w:b/>
          <w:u w:val="single"/>
        </w:rPr>
      </w:pPr>
      <w:proofErr w:type="spellStart"/>
      <w:r w:rsidRPr="00C13846">
        <w:rPr>
          <w:rFonts w:ascii="Avenir LT Std 35 Light" w:eastAsia="Avenir" w:hAnsi="Avenir LT Std 35 Light" w:cs="Avenir"/>
          <w:b/>
          <w:u w:val="single"/>
        </w:rPr>
        <w:t>Foodpanda</w:t>
      </w:r>
      <w:proofErr w:type="spellEnd"/>
      <w:r w:rsidRPr="00C13846">
        <w:rPr>
          <w:rFonts w:ascii="Avenir LT Std 35 Light" w:eastAsia="Avenir" w:hAnsi="Avenir LT Std 35 Light" w:cs="Avenir"/>
          <w:b/>
          <w:u w:val="single"/>
        </w:rPr>
        <w:t xml:space="preserve"> Vendor Agreement </w:t>
      </w:r>
    </w:p>
    <w:p w14:paraId="57504D9E" w14:textId="77777777" w:rsidR="00FD7552" w:rsidRPr="00C13846" w:rsidRDefault="00FD7552" w:rsidP="00FD7552">
      <w:pPr>
        <w:jc w:val="center"/>
        <w:rPr>
          <w:rFonts w:ascii="Avenir LT Std 35 Light" w:eastAsia="Avenir" w:hAnsi="Avenir LT Std 35 Light" w:cs="Avenir"/>
          <w:b/>
        </w:rPr>
      </w:pPr>
      <w:r w:rsidRPr="00C13846">
        <w:rPr>
          <w:rFonts w:ascii="Avenir LT Std 35 Light" w:eastAsia="Avenir" w:hAnsi="Avenir LT Std 35 Light" w:cs="Avenir"/>
          <w:b/>
        </w:rPr>
        <w:t>Contract Amendment</w:t>
      </w:r>
    </w:p>
    <w:p w14:paraId="3EBE9657" w14:textId="77777777" w:rsidR="00FD7552" w:rsidRPr="00C13846" w:rsidRDefault="00FD7552" w:rsidP="00FD7552">
      <w:pPr>
        <w:jc w:val="center"/>
        <w:rPr>
          <w:rFonts w:ascii="Avenir LT Std 35 Light" w:eastAsia="Avenir" w:hAnsi="Avenir LT Std 35 Light" w:cs="Avenir"/>
          <w:b/>
          <w:sz w:val="28"/>
          <w:szCs w:val="28"/>
        </w:rPr>
      </w:pPr>
    </w:p>
    <w:p w14:paraId="309A6FAF" w14:textId="77777777" w:rsidR="00FD7552" w:rsidRPr="00C13846" w:rsidRDefault="00FD7552" w:rsidP="00FD7552">
      <w:pPr>
        <w:rPr>
          <w:rFonts w:ascii="Avenir LT Std 35 Light" w:eastAsia="Avenir" w:hAnsi="Avenir LT Std 35 Light" w:cs="Avenir"/>
          <w:b/>
          <w:sz w:val="28"/>
          <w:szCs w:val="28"/>
        </w:rPr>
      </w:pPr>
    </w:p>
    <w:p w14:paraId="76D649E1" w14:textId="77777777" w:rsidR="009F5CDE" w:rsidRPr="009D3F39" w:rsidRDefault="009F5CDE" w:rsidP="009F5CDE">
      <w:pPr>
        <w:jc w:val="right"/>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Id_OpportunityOwner_FullName</w:t>
      </w:r>
      <w:proofErr w:type="spellEnd"/>
      <w:r w:rsidRPr="009D3F39">
        <w:rPr>
          <w:rFonts w:ascii="Avenir LT Std 35 Light" w:eastAsia="Avenir" w:hAnsi="Avenir LT Std 35 Light" w:cs="Avenir"/>
          <w:sz w:val="16"/>
          <w:szCs w:val="16"/>
        </w:rPr>
        <w:t>&gt;&gt;</w:t>
      </w:r>
    </w:p>
    <w:p w14:paraId="15DD3F0B" w14:textId="77777777" w:rsidR="009F5CDE" w:rsidRPr="009D3F39" w:rsidRDefault="009F5CDE" w:rsidP="009F5CDE">
      <w:pPr>
        <w:jc w:val="right"/>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Id_OpportunityOwner_Email</w:t>
      </w:r>
      <w:proofErr w:type="spellEnd"/>
      <w:r w:rsidRPr="009D3F39">
        <w:rPr>
          <w:rFonts w:ascii="Avenir LT Std 35 Light" w:eastAsia="Avenir" w:hAnsi="Avenir LT Std 35 Light" w:cs="Avenir"/>
          <w:sz w:val="16"/>
          <w:szCs w:val="16"/>
        </w:rPr>
        <w:t>&gt;&gt;</w:t>
      </w:r>
    </w:p>
    <w:p w14:paraId="63C837AD" w14:textId="77777777" w:rsidR="009F5CDE" w:rsidRPr="009D3F39" w:rsidRDefault="009F5CDE" w:rsidP="009F5CDE">
      <w:pPr>
        <w:jc w:val="right"/>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Opportunity_Quote_CreatedDate</w:t>
      </w:r>
      <w:proofErr w:type="spellEnd"/>
      <w:r w:rsidRPr="009D3F39">
        <w:rPr>
          <w:rFonts w:ascii="Avenir LT Std 35 Light" w:eastAsia="Avenir" w:hAnsi="Avenir LT Std 35 Light" w:cs="Avenir"/>
          <w:sz w:val="16"/>
          <w:szCs w:val="16"/>
        </w:rPr>
        <w:t>&gt;&gt;</w:t>
      </w:r>
    </w:p>
    <w:p w14:paraId="6E3292E0" w14:textId="77777777" w:rsidR="00FD7552" w:rsidRPr="009D3F39" w:rsidRDefault="00FD7552" w:rsidP="00FD7552">
      <w:pPr>
        <w:jc w:val="right"/>
        <w:rPr>
          <w:rFonts w:ascii="Avenir LT Std 35 Light" w:eastAsia="Avenir" w:hAnsi="Avenir LT Std 35 Light" w:cs="Avenir"/>
          <w:b/>
          <w:color w:val="0000FF"/>
          <w:sz w:val="16"/>
          <w:szCs w:val="16"/>
        </w:rPr>
      </w:pPr>
    </w:p>
    <w:p w14:paraId="25398BC5" w14:textId="77777777" w:rsidR="00FD7552" w:rsidRPr="009D3F39" w:rsidRDefault="00FD7552" w:rsidP="00FD7552">
      <w:pPr>
        <w:jc w:val="right"/>
        <w:rPr>
          <w:rFonts w:ascii="Avenir LT Std 35 Light" w:eastAsia="Avenir" w:hAnsi="Avenir LT Std 35 Light" w:cs="Avenir"/>
          <w:b/>
          <w:color w:val="0000FF"/>
          <w:sz w:val="16"/>
          <w:szCs w:val="16"/>
        </w:rPr>
      </w:pPr>
    </w:p>
    <w:p w14:paraId="2BB3D544" w14:textId="77777777" w:rsidR="00FD7552" w:rsidRPr="009D3F39" w:rsidRDefault="00FD7552" w:rsidP="00FD7552">
      <w:pPr>
        <w:jc w:val="right"/>
        <w:rPr>
          <w:rFonts w:ascii="Avenir LT Std 35 Light" w:eastAsia="Avenir" w:hAnsi="Avenir LT Std 35 Light" w:cs="Avenir"/>
          <w:b/>
          <w:color w:val="0000FF"/>
          <w:sz w:val="16"/>
          <w:szCs w:val="16"/>
        </w:rPr>
      </w:pPr>
    </w:p>
    <w:p w14:paraId="2D095D3B" w14:textId="77777777" w:rsidR="00FD7552" w:rsidRPr="009D3F39" w:rsidRDefault="00FD7552" w:rsidP="00FD7552">
      <w:pPr>
        <w:jc w:val="right"/>
        <w:rPr>
          <w:rFonts w:ascii="Avenir LT Std 35 Light" w:eastAsia="Avenir" w:hAnsi="Avenir LT Std 35 Light" w:cs="Avenir"/>
          <w:b/>
          <w:color w:val="0000FF"/>
          <w:sz w:val="16"/>
          <w:szCs w:val="16"/>
        </w:rPr>
      </w:pPr>
    </w:p>
    <w:p w14:paraId="5B4A7DDE" w14:textId="77777777" w:rsidR="00FD7552" w:rsidRPr="009D3F39" w:rsidRDefault="00FD7552" w:rsidP="00FD7552">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The existing Partner agrees to the terms set out in this Vendor Registration Form and the Terms and Conditions set out below as follows: </w:t>
      </w:r>
    </w:p>
    <w:p w14:paraId="53CB9AE5" w14:textId="2060CD36" w:rsidR="00FD7552" w:rsidRPr="009D3F39" w:rsidRDefault="00FD7552" w:rsidP="00FD7552">
      <w:pPr>
        <w:rPr>
          <w:rFonts w:ascii="Avenir LT Std 35 Light" w:eastAsia="Avenir" w:hAnsi="Avenir LT Std 35 Light" w:cs="Avenir"/>
          <w:b/>
          <w:sz w:val="16"/>
          <w:szCs w:val="16"/>
        </w:rPr>
      </w:pPr>
    </w:p>
    <w:p w14:paraId="45021696" w14:textId="7361648F" w:rsidR="00FD7552" w:rsidRPr="007B1A90" w:rsidRDefault="007B1A90" w:rsidP="007B1A90">
      <w:pPr>
        <w:pStyle w:val="NoSpacing"/>
        <w:rPr>
          <w:rFonts w:ascii="Avenir LT Std 35 Light" w:hAnsi="Avenir LT Std 35 Light"/>
          <w:b/>
          <w:sz w:val="16"/>
          <w:szCs w:val="16"/>
        </w:rPr>
      </w:pPr>
      <w:r w:rsidRPr="007B1A90">
        <w:rPr>
          <w:rFonts w:ascii="Avenir LT Std 35 Light" w:hAnsi="Avenir LT Std 35 Light"/>
          <w:b/>
          <w:sz w:val="16"/>
          <w:szCs w:val="16"/>
        </w:rPr>
        <w:t xml:space="preserve">1. </w:t>
      </w:r>
      <w:r w:rsidR="00FD7552" w:rsidRPr="007B1A90">
        <w:rPr>
          <w:rFonts w:ascii="Avenir LT Std 35 Light" w:hAnsi="Avenir LT Std 35 Light"/>
          <w:b/>
          <w:sz w:val="16"/>
          <w:szCs w:val="16"/>
        </w:rPr>
        <w:t xml:space="preserve">Vendor Information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66"/>
        <w:gridCol w:w="4486"/>
      </w:tblGrid>
      <w:tr w:rsidR="00FD7552" w:rsidRPr="009D3F39" w14:paraId="07DB1B66" w14:textId="77777777" w:rsidTr="001B1FB9">
        <w:tc>
          <w:tcPr>
            <w:tcW w:w="25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2958B2" w14:textId="77777777" w:rsidR="00FD7552" w:rsidRPr="009D3F39" w:rsidRDefault="00FD7552" w:rsidP="007D4A18">
            <w:pPr>
              <w:rPr>
                <w:rFonts w:ascii="Avenir LT Std 35 Light" w:eastAsia="Avenir" w:hAnsi="Avenir LT Std 35 Light" w:cs="Avenir"/>
                <w:color w:val="0000FF"/>
                <w:sz w:val="16"/>
                <w:szCs w:val="16"/>
              </w:rPr>
            </w:pPr>
            <w:r w:rsidRPr="009D3F39">
              <w:rPr>
                <w:rFonts w:ascii="Avenir LT Std 35 Light" w:eastAsia="Avenir" w:hAnsi="Avenir LT Std 35 Light" w:cs="Avenir"/>
                <w:b/>
                <w:sz w:val="16"/>
                <w:szCs w:val="16"/>
              </w:rPr>
              <w:t>Vendor contact details</w:t>
            </w:r>
          </w:p>
        </w:tc>
        <w:tc>
          <w:tcPr>
            <w:tcW w:w="2478"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3CAD8F" w14:textId="77777777" w:rsidR="00FD7552" w:rsidRPr="009D3F39" w:rsidRDefault="00FD7552" w:rsidP="007D4A18">
            <w:pPr>
              <w:ind w:right="-2385"/>
              <w:rPr>
                <w:rFonts w:ascii="Avenir LT Std 35 Light" w:eastAsia="Avenir" w:hAnsi="Avenir LT Std 35 Light" w:cs="Avenir"/>
                <w:color w:val="0000FF"/>
                <w:sz w:val="16"/>
                <w:szCs w:val="16"/>
              </w:rPr>
            </w:pPr>
            <w:r w:rsidRPr="009D3F39">
              <w:rPr>
                <w:rFonts w:ascii="Avenir LT Std 35 Light" w:eastAsia="Avenir" w:hAnsi="Avenir LT Std 35 Light" w:cs="Avenir"/>
                <w:b/>
                <w:sz w:val="16"/>
                <w:szCs w:val="16"/>
              </w:rPr>
              <w:t>Vendor Invoice details</w:t>
            </w:r>
          </w:p>
        </w:tc>
      </w:tr>
      <w:tr w:rsidR="00FD7552" w:rsidRPr="009D3F39" w14:paraId="7E14C9A8" w14:textId="77777777" w:rsidTr="001B1FB9">
        <w:trPr>
          <w:trHeight w:val="1940"/>
        </w:trPr>
        <w:tc>
          <w:tcPr>
            <w:tcW w:w="25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B5C40B" w14:textId="51F1E45F" w:rsidR="009F5CDE" w:rsidRPr="009D3F39" w:rsidRDefault="00FD7552" w:rsidP="007D4A18">
            <w:pP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 xml:space="preserve">Account Name </w:t>
            </w:r>
            <w:r w:rsidR="009F5CDE" w:rsidRPr="009D3F39">
              <w:rPr>
                <w:rFonts w:ascii="Avenir LT Std 35 Light" w:eastAsia="Avenir" w:hAnsi="Avenir LT Std 35 Light" w:cs="Avenir"/>
                <w:sz w:val="16"/>
                <w:szCs w:val="16"/>
              </w:rPr>
              <w:t>&lt;&lt;</w:t>
            </w:r>
            <w:proofErr w:type="spellStart"/>
            <w:r w:rsidR="009F5CDE" w:rsidRPr="009D3F39">
              <w:rPr>
                <w:rFonts w:ascii="Avenir LT Std 35 Light" w:eastAsia="Avenir" w:hAnsi="Avenir LT Std 35 Light" w:cs="Avenir"/>
                <w:sz w:val="16"/>
                <w:szCs w:val="16"/>
              </w:rPr>
              <w:t>parentAccount_Legal_Name</w:t>
            </w:r>
            <w:proofErr w:type="spellEnd"/>
            <w:r w:rsidR="009F5CDE" w:rsidRPr="009D3F39">
              <w:rPr>
                <w:rFonts w:ascii="Avenir LT Std 35 Light" w:eastAsia="Avenir" w:hAnsi="Avenir LT Std 35 Light" w:cs="Avenir"/>
                <w:sz w:val="16"/>
                <w:szCs w:val="16"/>
              </w:rPr>
              <w:t>&gt;&gt;, &lt;&lt;</w:t>
            </w:r>
            <w:proofErr w:type="spellStart"/>
            <w:r w:rsidR="009F5CDE" w:rsidRPr="009D3F39">
              <w:rPr>
                <w:rFonts w:ascii="Avenir LT Std 35 Light" w:eastAsia="Avenir" w:hAnsi="Avenir LT Std 35 Light" w:cs="Avenir"/>
                <w:sz w:val="16"/>
                <w:szCs w:val="16"/>
              </w:rPr>
              <w:t>parentAccount_Name</w:t>
            </w:r>
            <w:proofErr w:type="spellEnd"/>
            <w:r w:rsidR="009F5CDE" w:rsidRPr="009D3F39">
              <w:rPr>
                <w:rFonts w:ascii="Avenir LT Std 35 Light" w:eastAsia="Avenir" w:hAnsi="Avenir LT Std 35 Light" w:cs="Avenir"/>
                <w:sz w:val="16"/>
                <w:szCs w:val="16"/>
              </w:rPr>
              <w:t>&gt;&gt;</w:t>
            </w:r>
            <w:r w:rsidRPr="009D3F39">
              <w:rPr>
                <w:rFonts w:ascii="Avenir LT Std 35 Light" w:eastAsia="Avenir" w:hAnsi="Avenir LT Std 35 Light" w:cs="Avenir"/>
                <w:sz w:val="16"/>
                <w:szCs w:val="16"/>
              </w:rPr>
              <w:br/>
            </w:r>
            <w:r w:rsidRPr="009D3F39">
              <w:rPr>
                <w:rFonts w:ascii="Avenir LT Std 35 Light" w:eastAsia="Avenir" w:hAnsi="Avenir LT Std 35 Light" w:cs="Avenir"/>
                <w:b/>
                <w:sz w:val="16"/>
                <w:szCs w:val="16"/>
              </w:rPr>
              <w:t xml:space="preserve">Registered Office Address </w:t>
            </w:r>
            <w:r w:rsidR="008C4E31" w:rsidRPr="008C4E31">
              <w:rPr>
                <w:rFonts w:ascii="Avenir LT Std 35 Light" w:eastAsia="Avenir" w:hAnsi="Avenir LT Std 35 Light" w:cs="Avenir"/>
                <w:sz w:val="16"/>
                <w:szCs w:val="16"/>
              </w:rPr>
              <w:t>&lt;&lt;</w:t>
            </w:r>
            <w:proofErr w:type="spellStart"/>
            <w:r w:rsidR="008C4E31" w:rsidRPr="008C4E31">
              <w:rPr>
                <w:rFonts w:ascii="Avenir LT Std 35 Light" w:eastAsia="Avenir" w:hAnsi="Avenir LT Std 35 Light" w:cs="Avenir"/>
                <w:sz w:val="16"/>
                <w:szCs w:val="16"/>
              </w:rPr>
              <w:t>restaurantAddressValues_AddressLine</w:t>
            </w:r>
            <w:proofErr w:type="spellEnd"/>
            <w:r w:rsidR="008C4E31" w:rsidRPr="008C4E31">
              <w:rPr>
                <w:rFonts w:ascii="Avenir LT Std 35 Light" w:eastAsia="Avenir" w:hAnsi="Avenir LT Std 35 Light" w:cs="Avenir"/>
                <w:sz w:val="16"/>
                <w:szCs w:val="16"/>
              </w:rPr>
              <w:t>&gt;&gt;</w:t>
            </w:r>
          </w:p>
          <w:p w14:paraId="4571A6EA" w14:textId="536D3CBF" w:rsidR="00FD7552" w:rsidRPr="009D3F39" w:rsidRDefault="008B69D6" w:rsidP="007D4A18">
            <w:pPr>
              <w:rPr>
                <w:rFonts w:ascii="Avenir LT Std 35 Light" w:eastAsia="Avenir" w:hAnsi="Avenir LT Std 35 Light" w:cs="Avenir"/>
                <w:b/>
                <w:sz w:val="16"/>
                <w:szCs w:val="16"/>
              </w:rPr>
            </w:pPr>
            <w:r w:rsidRPr="005E39ED">
              <w:rPr>
                <w:rFonts w:ascii="Avenir LT Std 35 Light" w:eastAsia="Avenir" w:hAnsi="Avenir LT Std 35 Light" w:cs="Avenir"/>
                <w:b/>
                <w:sz w:val="16"/>
                <w:szCs w:val="16"/>
              </w:rPr>
              <w:t>Company Number</w:t>
            </w:r>
            <w:r>
              <w:rPr>
                <w:rFonts w:ascii="Avenir LT Std 35 Light" w:eastAsia="Avenir" w:hAnsi="Avenir LT Std 35 Light" w:cs="Avenir"/>
                <w:b/>
                <w:sz w:val="16"/>
                <w:szCs w:val="16"/>
              </w:rPr>
              <w:t xml:space="preserve"> </w:t>
            </w:r>
            <w:r w:rsidR="00580656" w:rsidRPr="00580656">
              <w:rPr>
                <w:rFonts w:ascii="Avenir LT Std 35 Light" w:eastAsia="Avenir" w:hAnsi="Avenir LT Std 35 Light" w:cs="Avenir"/>
                <w:sz w:val="16"/>
                <w:szCs w:val="16"/>
              </w:rPr>
              <w:t>&lt;&lt;</w:t>
            </w:r>
            <w:proofErr w:type="spellStart"/>
            <w:r w:rsidR="00580656" w:rsidRPr="00580656">
              <w:rPr>
                <w:rFonts w:ascii="Avenir LT Std 35 Light" w:eastAsia="Avenir" w:hAnsi="Avenir LT Std 35 Light" w:cs="Avenir"/>
                <w:sz w:val="16"/>
                <w:szCs w:val="16"/>
              </w:rPr>
              <w:t>parentAccount_Company_Number</w:t>
            </w:r>
            <w:proofErr w:type="spellEnd"/>
            <w:r w:rsidR="00580656" w:rsidRPr="00580656">
              <w:rPr>
                <w:rFonts w:ascii="Avenir LT Std 35 Light" w:eastAsia="Avenir" w:hAnsi="Avenir LT Std 35 Light" w:cs="Avenir"/>
                <w:sz w:val="16"/>
                <w:szCs w:val="16"/>
              </w:rPr>
              <w:t>&gt;&gt;</w:t>
            </w:r>
          </w:p>
          <w:p w14:paraId="6CF2C460" w14:textId="77777777" w:rsidR="009F5CDE" w:rsidRPr="009D3F39" w:rsidRDefault="009F5CDE" w:rsidP="009F5CDE">
            <w:pP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 xml:space="preserve">Representative Name </w:t>
            </w: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ownerContactValues_Salutation</w:t>
            </w:r>
            <w:proofErr w:type="spellEnd"/>
            <w:r w:rsidRPr="009D3F39">
              <w:rPr>
                <w:rFonts w:ascii="Avenir LT Std 35 Light" w:eastAsia="Avenir" w:hAnsi="Avenir LT Std 35 Light" w:cs="Avenir"/>
                <w:sz w:val="16"/>
                <w:szCs w:val="16"/>
              </w:rPr>
              <w:t>&gt;&gt; &lt;&lt;</w:t>
            </w:r>
            <w:proofErr w:type="spellStart"/>
            <w:r w:rsidRPr="009D3F39">
              <w:rPr>
                <w:rFonts w:ascii="Avenir LT Std 35 Light" w:eastAsia="Avenir" w:hAnsi="Avenir LT Std 35 Light" w:cs="Avenir"/>
                <w:sz w:val="16"/>
                <w:szCs w:val="16"/>
              </w:rPr>
              <w:t>ownerContactValues_firstname</w:t>
            </w:r>
            <w:proofErr w:type="spellEnd"/>
            <w:r w:rsidRPr="009D3F39">
              <w:rPr>
                <w:rFonts w:ascii="Avenir LT Std 35 Light" w:eastAsia="Avenir" w:hAnsi="Avenir LT Std 35 Light" w:cs="Avenir"/>
                <w:sz w:val="16"/>
                <w:szCs w:val="16"/>
              </w:rPr>
              <w:t>&gt;&gt; &lt;&lt;</w:t>
            </w:r>
            <w:proofErr w:type="spellStart"/>
            <w:r w:rsidRPr="009D3F39">
              <w:rPr>
                <w:rFonts w:ascii="Avenir LT Std 35 Light" w:eastAsia="Avenir" w:hAnsi="Avenir LT Std 35 Light" w:cs="Avenir"/>
                <w:sz w:val="16"/>
                <w:szCs w:val="16"/>
              </w:rPr>
              <w:t>ownerContactValues_lastname</w:t>
            </w:r>
            <w:proofErr w:type="spellEnd"/>
            <w:r w:rsidRPr="009D3F39">
              <w:rPr>
                <w:rFonts w:ascii="Avenir LT Std 35 Light" w:eastAsia="Avenir" w:hAnsi="Avenir LT Std 35 Light" w:cs="Avenir"/>
                <w:sz w:val="16"/>
                <w:szCs w:val="16"/>
              </w:rPr>
              <w:t>&gt;&gt;</w:t>
            </w:r>
          </w:p>
          <w:p w14:paraId="38648EB0" w14:textId="77777777" w:rsidR="009F5CDE" w:rsidRPr="009D3F39" w:rsidRDefault="009F5CDE" w:rsidP="009F5CDE">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Phone </w:t>
            </w: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ownerContactValues_Phone</w:t>
            </w:r>
            <w:proofErr w:type="spellEnd"/>
            <w:r w:rsidRPr="009D3F39">
              <w:rPr>
                <w:rFonts w:ascii="Avenir LT Std 35 Light" w:eastAsia="Avenir" w:hAnsi="Avenir LT Std 35 Light" w:cs="Avenir"/>
                <w:sz w:val="16"/>
                <w:szCs w:val="16"/>
              </w:rPr>
              <w:t>&gt;&gt;</w:t>
            </w:r>
          </w:p>
          <w:p w14:paraId="04C2BA80" w14:textId="77777777" w:rsidR="009F5CDE" w:rsidRPr="009D3F39" w:rsidRDefault="009F5CDE" w:rsidP="009F5CDE">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Mobile </w:t>
            </w: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ownerContactValues_Mobilephone</w:t>
            </w:r>
            <w:proofErr w:type="spellEnd"/>
            <w:r w:rsidRPr="009D3F39">
              <w:rPr>
                <w:rFonts w:ascii="Avenir LT Std 35 Light" w:eastAsia="Avenir" w:hAnsi="Avenir LT Std 35 Light" w:cs="Avenir"/>
                <w:sz w:val="16"/>
                <w:szCs w:val="16"/>
              </w:rPr>
              <w:t>&gt;&gt;</w:t>
            </w:r>
          </w:p>
          <w:p w14:paraId="0D0474EE" w14:textId="3D797BB2" w:rsidR="00FD7552" w:rsidRPr="009D3F39" w:rsidRDefault="009F5CDE" w:rsidP="009F5CDE">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Email Address </w:t>
            </w: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ownerContactValues_Email</w:t>
            </w:r>
            <w:proofErr w:type="spellEnd"/>
            <w:r w:rsidRPr="009D3F39">
              <w:rPr>
                <w:rFonts w:ascii="Avenir LT Std 35 Light" w:eastAsia="Avenir" w:hAnsi="Avenir LT Std 35 Light" w:cs="Avenir"/>
                <w:sz w:val="16"/>
                <w:szCs w:val="16"/>
              </w:rPr>
              <w:t>&gt;&gt;</w:t>
            </w:r>
          </w:p>
        </w:tc>
        <w:tc>
          <w:tcPr>
            <w:tcW w:w="2478"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06853B" w14:textId="22F0C0E4" w:rsidR="00FD7552" w:rsidRPr="009D3F39" w:rsidRDefault="00FD7552" w:rsidP="007D4A18">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Name </w:t>
            </w:r>
            <w:r w:rsidR="009F5CDE" w:rsidRPr="009D3F39">
              <w:rPr>
                <w:rFonts w:ascii="Avenir LT Std 35 Light" w:eastAsia="Avenir" w:hAnsi="Avenir LT Std 35 Light" w:cs="Avenir"/>
                <w:sz w:val="16"/>
                <w:szCs w:val="16"/>
              </w:rPr>
              <w:t>&lt;&lt;</w:t>
            </w:r>
            <w:proofErr w:type="spellStart"/>
            <w:r w:rsidR="009F5CDE" w:rsidRPr="009D3F39">
              <w:rPr>
                <w:rFonts w:ascii="Avenir LT Std 35 Light" w:eastAsia="Avenir" w:hAnsi="Avenir LT Std 35 Light" w:cs="Avenir"/>
                <w:sz w:val="16"/>
                <w:szCs w:val="16"/>
              </w:rPr>
              <w:t>ownerOrBillingContactValues_Salutation</w:t>
            </w:r>
            <w:proofErr w:type="spellEnd"/>
            <w:r w:rsidR="009F5CDE" w:rsidRPr="009D3F39">
              <w:rPr>
                <w:rFonts w:ascii="Avenir LT Std 35 Light" w:eastAsia="Avenir" w:hAnsi="Avenir LT Std 35 Light" w:cs="Avenir"/>
                <w:sz w:val="16"/>
                <w:szCs w:val="16"/>
              </w:rPr>
              <w:t>&gt;&gt; &lt;&lt;</w:t>
            </w:r>
            <w:proofErr w:type="spellStart"/>
            <w:r w:rsidR="009F5CDE" w:rsidRPr="009D3F39">
              <w:rPr>
                <w:rFonts w:ascii="Avenir LT Std 35 Light" w:eastAsia="Avenir" w:hAnsi="Avenir LT Std 35 Light" w:cs="Avenir"/>
                <w:sz w:val="16"/>
                <w:szCs w:val="16"/>
              </w:rPr>
              <w:t>ownerOrBillingContactValues_firstname</w:t>
            </w:r>
            <w:proofErr w:type="spellEnd"/>
            <w:r w:rsidR="009F5CDE" w:rsidRPr="009D3F39">
              <w:rPr>
                <w:rFonts w:ascii="Avenir LT Std 35 Light" w:eastAsia="Avenir" w:hAnsi="Avenir LT Std 35 Light" w:cs="Avenir"/>
                <w:sz w:val="16"/>
                <w:szCs w:val="16"/>
              </w:rPr>
              <w:t>&gt;&gt; &lt;&lt;</w:t>
            </w:r>
            <w:proofErr w:type="spellStart"/>
            <w:r w:rsidR="009F5CDE" w:rsidRPr="009D3F39">
              <w:rPr>
                <w:rFonts w:ascii="Avenir LT Std 35 Light" w:eastAsia="Avenir" w:hAnsi="Avenir LT Std 35 Light" w:cs="Avenir"/>
                <w:sz w:val="16"/>
                <w:szCs w:val="16"/>
              </w:rPr>
              <w:t>ownerOrBillingContactValues_lastname</w:t>
            </w:r>
            <w:proofErr w:type="spellEnd"/>
            <w:r w:rsidR="009F5CDE" w:rsidRPr="009D3F39">
              <w:rPr>
                <w:rFonts w:ascii="Avenir LT Std 35 Light" w:eastAsia="Avenir" w:hAnsi="Avenir LT Std 35 Light" w:cs="Avenir"/>
                <w:sz w:val="16"/>
                <w:szCs w:val="16"/>
              </w:rPr>
              <w:t>&gt;&gt;</w:t>
            </w:r>
          </w:p>
          <w:p w14:paraId="3832202B" w14:textId="60ACE966" w:rsidR="00FD7552" w:rsidRPr="009D3F39" w:rsidRDefault="00FD7552" w:rsidP="007D4A18">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Phone </w:t>
            </w:r>
            <w:r w:rsidR="009F5CDE" w:rsidRPr="009D3F39">
              <w:rPr>
                <w:rFonts w:ascii="Avenir LT Std 35 Light" w:eastAsia="Avenir" w:hAnsi="Avenir LT Std 35 Light" w:cs="Avenir"/>
                <w:sz w:val="16"/>
                <w:szCs w:val="16"/>
              </w:rPr>
              <w:t>&lt;&lt;</w:t>
            </w:r>
            <w:proofErr w:type="spellStart"/>
            <w:r w:rsidR="009F5CDE" w:rsidRPr="009D3F39">
              <w:rPr>
                <w:rFonts w:ascii="Avenir LT Std 35 Light" w:eastAsia="Avenir" w:hAnsi="Avenir LT Std 35 Light" w:cs="Avenir"/>
                <w:sz w:val="16"/>
                <w:szCs w:val="16"/>
              </w:rPr>
              <w:t>ownerOrBillingContactValues_Phone</w:t>
            </w:r>
            <w:proofErr w:type="spellEnd"/>
            <w:r w:rsidR="009F5CDE" w:rsidRPr="009D3F39">
              <w:rPr>
                <w:rFonts w:ascii="Avenir LT Std 35 Light" w:eastAsia="Avenir" w:hAnsi="Avenir LT Std 35 Light" w:cs="Avenir"/>
                <w:sz w:val="16"/>
                <w:szCs w:val="16"/>
              </w:rPr>
              <w:t>&gt;&gt;</w:t>
            </w:r>
          </w:p>
          <w:p w14:paraId="7608F5A6" w14:textId="6D16DD18" w:rsidR="00FD7552" w:rsidRPr="009D3F39" w:rsidRDefault="00FD7552" w:rsidP="007D4A18">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Mobile </w:t>
            </w:r>
            <w:r w:rsidR="009F5CDE" w:rsidRPr="009D3F39">
              <w:rPr>
                <w:rFonts w:ascii="Avenir LT Std 35 Light" w:eastAsia="Avenir" w:hAnsi="Avenir LT Std 35 Light" w:cs="Avenir"/>
                <w:sz w:val="16"/>
                <w:szCs w:val="16"/>
              </w:rPr>
              <w:t>&lt;&lt;</w:t>
            </w:r>
            <w:proofErr w:type="spellStart"/>
            <w:r w:rsidR="009F5CDE" w:rsidRPr="009D3F39">
              <w:rPr>
                <w:rFonts w:ascii="Avenir LT Std 35 Light" w:eastAsia="Avenir" w:hAnsi="Avenir LT Std 35 Light" w:cs="Avenir"/>
                <w:sz w:val="16"/>
                <w:szCs w:val="16"/>
              </w:rPr>
              <w:t>ownerOrBillingContactValues_Mobilephone</w:t>
            </w:r>
            <w:proofErr w:type="spellEnd"/>
            <w:r w:rsidR="009F5CDE" w:rsidRPr="009D3F39">
              <w:rPr>
                <w:rFonts w:ascii="Avenir LT Std 35 Light" w:eastAsia="Avenir" w:hAnsi="Avenir LT Std 35 Light" w:cs="Avenir"/>
                <w:sz w:val="16"/>
                <w:szCs w:val="16"/>
              </w:rPr>
              <w:t>&gt;&gt;</w:t>
            </w:r>
          </w:p>
          <w:p w14:paraId="291DCBCE" w14:textId="1F4E5C2F" w:rsidR="00FD7552" w:rsidRPr="009D3F39" w:rsidRDefault="00FD7552" w:rsidP="007D4A18">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Email Address </w:t>
            </w:r>
            <w:r w:rsidR="009F5CDE" w:rsidRPr="009D3F39">
              <w:rPr>
                <w:rFonts w:ascii="Avenir LT Std 35 Light" w:eastAsia="Avenir" w:hAnsi="Avenir LT Std 35 Light" w:cs="Avenir"/>
                <w:sz w:val="16"/>
                <w:szCs w:val="16"/>
              </w:rPr>
              <w:t>&lt;&lt;</w:t>
            </w:r>
            <w:proofErr w:type="spellStart"/>
            <w:r w:rsidR="009F5CDE" w:rsidRPr="009D3F39">
              <w:rPr>
                <w:rFonts w:ascii="Avenir LT Std 35 Light" w:eastAsia="Avenir" w:hAnsi="Avenir LT Std 35 Light" w:cs="Avenir"/>
                <w:sz w:val="16"/>
                <w:szCs w:val="16"/>
              </w:rPr>
              <w:t>ownerOrBillingContactValues_Email</w:t>
            </w:r>
            <w:proofErr w:type="spellEnd"/>
            <w:r w:rsidR="009F5CDE" w:rsidRPr="009D3F39">
              <w:rPr>
                <w:rFonts w:ascii="Avenir LT Std 35 Light" w:eastAsia="Avenir" w:hAnsi="Avenir LT Std 35 Light" w:cs="Avenir"/>
                <w:sz w:val="16"/>
                <w:szCs w:val="16"/>
              </w:rPr>
              <w:t>&gt;&gt;</w:t>
            </w:r>
          </w:p>
          <w:p w14:paraId="769219D3" w14:textId="3BAC0A8D" w:rsidR="009F5CDE" w:rsidRPr="009D3F39" w:rsidRDefault="009F5CDE" w:rsidP="009F5CDE">
            <w:pP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 xml:space="preserve">Billing Address </w:t>
            </w:r>
            <w:r w:rsidR="00402FDF" w:rsidRPr="00402FDF">
              <w:rPr>
                <w:rFonts w:ascii="Avenir LT Std 35 Light" w:eastAsia="Avenir" w:hAnsi="Avenir LT Std 35 Light" w:cs="Avenir"/>
                <w:sz w:val="16"/>
                <w:szCs w:val="16"/>
              </w:rPr>
              <w:t>&lt;&lt;</w:t>
            </w:r>
            <w:proofErr w:type="spellStart"/>
            <w:r w:rsidR="00402FDF" w:rsidRPr="00402FDF">
              <w:rPr>
                <w:rFonts w:ascii="Avenir LT Std 35 Light" w:eastAsia="Avenir" w:hAnsi="Avenir LT Std 35 Light" w:cs="Avenir"/>
                <w:sz w:val="16"/>
                <w:szCs w:val="16"/>
              </w:rPr>
              <w:t>billingAddressFromApex_AddressLine</w:t>
            </w:r>
            <w:proofErr w:type="spellEnd"/>
            <w:r w:rsidR="00402FDF" w:rsidRPr="00402FDF">
              <w:rPr>
                <w:rFonts w:ascii="Avenir LT Std 35 Light" w:eastAsia="Avenir" w:hAnsi="Avenir LT Std 35 Light" w:cs="Avenir"/>
                <w:sz w:val="16"/>
                <w:szCs w:val="16"/>
              </w:rPr>
              <w:t>&gt;&gt;</w:t>
            </w:r>
          </w:p>
          <w:p w14:paraId="5DF5AAB6" w14:textId="09E1E2E1" w:rsidR="009F5CDE" w:rsidRPr="009D3F39" w:rsidRDefault="009F5CDE" w:rsidP="009F5CDE">
            <w:pP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Bank Account Owner</w:t>
            </w:r>
            <w:r w:rsidRPr="009D3F39">
              <w:rPr>
                <w:rFonts w:ascii="Avenir LT Std 35 Light" w:eastAsia="Avenir" w:hAnsi="Avenir LT Std 35 Light" w:cs="Avenir"/>
                <w:sz w:val="16"/>
                <w:szCs w:val="16"/>
              </w:rPr>
              <w:t xml:space="preserve"> </w:t>
            </w:r>
            <w:r w:rsidR="00D97710" w:rsidRPr="00D97710">
              <w:rPr>
                <w:rFonts w:ascii="Avenir LT Std 35 Light" w:eastAsia="Avenir" w:hAnsi="Avenir LT Std 35 Light" w:cs="Avenir"/>
                <w:sz w:val="16"/>
                <w:szCs w:val="16"/>
              </w:rPr>
              <w:t>&lt;&lt;</w:t>
            </w:r>
            <w:proofErr w:type="spellStart"/>
            <w:r w:rsidR="00D97710" w:rsidRPr="00D97710">
              <w:rPr>
                <w:rFonts w:ascii="Avenir LT Std 35 Light" w:eastAsia="Avenir" w:hAnsi="Avenir LT Std 35 Light" w:cs="Avenir"/>
                <w:sz w:val="16"/>
                <w:szCs w:val="16"/>
              </w:rPr>
              <w:t>bankdetail_Bank_Account_Owner</w:t>
            </w:r>
            <w:proofErr w:type="spellEnd"/>
            <w:r w:rsidR="00D97710" w:rsidRPr="00D97710">
              <w:rPr>
                <w:rFonts w:ascii="Avenir LT Std 35 Light" w:eastAsia="Avenir" w:hAnsi="Avenir LT Std 35 Light" w:cs="Avenir"/>
                <w:sz w:val="16"/>
                <w:szCs w:val="16"/>
              </w:rPr>
              <w:t>&gt;&gt;</w:t>
            </w:r>
          </w:p>
          <w:p w14:paraId="34A2FA16" w14:textId="1F30540C" w:rsidR="009F5CDE" w:rsidRPr="009D3F39" w:rsidRDefault="009F5CDE" w:rsidP="009F5CDE">
            <w:pP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 xml:space="preserve">Bank Name </w:t>
            </w:r>
            <w:r w:rsidR="001B1FB9" w:rsidRPr="001B1FB9">
              <w:rPr>
                <w:rFonts w:ascii="Avenir LT Std 35 Light" w:eastAsia="Avenir" w:hAnsi="Avenir LT Std 35 Light" w:cs="Avenir"/>
                <w:sz w:val="16"/>
                <w:szCs w:val="16"/>
              </w:rPr>
              <w:t>&lt;&lt;bankdetail_Bank_Name&gt;&gt;</w:t>
            </w:r>
            <w:r w:rsidRPr="009D3F39">
              <w:rPr>
                <w:rFonts w:ascii="Avenir LT Std 35 Light" w:eastAsia="Avenir" w:hAnsi="Avenir LT Std 35 Light" w:cs="Avenir"/>
                <w:b/>
                <w:sz w:val="16"/>
                <w:szCs w:val="16"/>
              </w:rPr>
              <w:br/>
              <w:t xml:space="preserve">Bank Account Number </w:t>
            </w:r>
            <w:r w:rsidR="00782660" w:rsidRPr="00782660">
              <w:rPr>
                <w:rFonts w:ascii="Avenir LT Std 35 Light" w:eastAsia="Avenir" w:hAnsi="Avenir LT Std 35 Light" w:cs="Avenir"/>
                <w:sz w:val="16"/>
                <w:szCs w:val="16"/>
              </w:rPr>
              <w:t>&lt;&lt;</w:t>
            </w:r>
            <w:proofErr w:type="spellStart"/>
            <w:r w:rsidR="00782660" w:rsidRPr="00782660">
              <w:rPr>
                <w:rFonts w:ascii="Avenir LT Std 35 Light" w:eastAsia="Avenir" w:hAnsi="Avenir LT Std 35 Light" w:cs="Avenir"/>
                <w:sz w:val="16"/>
                <w:szCs w:val="16"/>
              </w:rPr>
              <w:t>bankdetail_Bank_Account_Number</w:t>
            </w:r>
            <w:proofErr w:type="spellEnd"/>
            <w:r w:rsidR="00782660" w:rsidRPr="00782660">
              <w:rPr>
                <w:rFonts w:ascii="Avenir LT Std 35 Light" w:eastAsia="Avenir" w:hAnsi="Avenir LT Std 35 Light" w:cs="Avenir"/>
                <w:sz w:val="16"/>
                <w:szCs w:val="16"/>
              </w:rPr>
              <w:t>&gt;&gt;</w:t>
            </w:r>
          </w:p>
          <w:p w14:paraId="32443793" w14:textId="4ECE5027" w:rsidR="00FD7552" w:rsidRPr="00065D0E" w:rsidRDefault="009F5CDE" w:rsidP="007D4A18">
            <w:pP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 xml:space="preserve">Invoice Frequency </w:t>
            </w: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parentAccount_Invoice_Frequency</w:t>
            </w:r>
            <w:proofErr w:type="spellEnd"/>
            <w:r w:rsidRPr="009D3F39">
              <w:rPr>
                <w:rFonts w:ascii="Avenir LT Std 35 Light" w:eastAsia="Avenir" w:hAnsi="Avenir LT Std 35 Light" w:cs="Avenir"/>
                <w:sz w:val="16"/>
                <w:szCs w:val="16"/>
              </w:rPr>
              <w:t>&gt;&gt;</w:t>
            </w:r>
          </w:p>
        </w:tc>
      </w:tr>
    </w:tbl>
    <w:p w14:paraId="35FEA8A4" w14:textId="77777777" w:rsidR="003248FC" w:rsidRDefault="003248FC" w:rsidP="003248FC">
      <w:pPr>
        <w:rPr>
          <w:rFonts w:ascii="Avenir LT Std 35 Light" w:hAnsi="Avenir LT Std 35 Light"/>
          <w:b/>
          <w:sz w:val="16"/>
          <w:szCs w:val="16"/>
        </w:rPr>
      </w:pPr>
      <w:bookmarkStart w:id="0" w:name="_rpi4z6hry42n" w:colFirst="0" w:colLast="0"/>
      <w:bookmarkEnd w:id="0"/>
      <w:r w:rsidRPr="00A94170">
        <w:rPr>
          <w:rFonts w:ascii="Avenir LT Std 35 Light" w:hAnsi="Avenir LT Std 35 Light"/>
          <w:b/>
          <w:sz w:val="16"/>
          <w:szCs w:val="16"/>
        </w:rPr>
        <w:t xml:space="preserve">2. Commercial Terms </w:t>
      </w:r>
    </w:p>
    <w:tbl>
      <w:tblPr>
        <w:tblW w:w="5000" w:type="pct"/>
        <w:tblLook w:val="0400" w:firstRow="0" w:lastRow="0" w:firstColumn="0" w:lastColumn="0" w:noHBand="0" w:noVBand="1"/>
      </w:tblPr>
      <w:tblGrid>
        <w:gridCol w:w="3143"/>
        <w:gridCol w:w="382"/>
        <w:gridCol w:w="305"/>
        <w:gridCol w:w="591"/>
        <w:gridCol w:w="2327"/>
        <w:gridCol w:w="2304"/>
      </w:tblGrid>
      <w:tr w:rsidR="00984581" w:rsidRPr="00A94170" w14:paraId="18370080" w14:textId="77777777" w:rsidTr="007337CE">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5DBA" w14:textId="77777777" w:rsidR="00566DDC" w:rsidRPr="00A94170" w:rsidRDefault="00566DDC" w:rsidP="00A02BEA">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D7141" w14:textId="77777777" w:rsidR="00566DDC" w:rsidRPr="00A94170" w:rsidRDefault="00566DDC" w:rsidP="00A02BEA">
            <w:pPr>
              <w:spacing w:line="240" w:lineRule="auto"/>
              <w:jc w:val="center"/>
              <w:rPr>
                <w:rFonts w:ascii="Avenir LT Std 35 Light" w:eastAsia="Avenir" w:hAnsi="Avenir LT Std 35 Light" w:cs="Avenir"/>
                <w:sz w:val="16"/>
                <w:szCs w:val="16"/>
              </w:rPr>
            </w:pPr>
            <w:r>
              <w:rPr>
                <w:rFonts w:ascii="Avenir LT Std 35 Light" w:eastAsia="Avenir" w:hAnsi="Avenir LT Std 35 Light" w:cs="Avenir"/>
                <w:b/>
                <w:sz w:val="16"/>
                <w:szCs w:val="16"/>
              </w:rPr>
              <w:t>From</w:t>
            </w:r>
          </w:p>
        </w:tc>
        <w:tc>
          <w:tcPr>
            <w:tcW w:w="936" w:type="pct"/>
            <w:tcBorders>
              <w:top w:val="single" w:sz="8" w:space="0" w:color="000000"/>
              <w:left w:val="single" w:sz="8" w:space="0" w:color="000000"/>
              <w:bottom w:val="single" w:sz="8" w:space="0" w:color="000000"/>
              <w:right w:val="single" w:sz="8" w:space="0" w:color="000000"/>
            </w:tcBorders>
          </w:tcPr>
          <w:p w14:paraId="596E856E" w14:textId="77777777" w:rsidR="00566DDC" w:rsidRPr="00A94170" w:rsidRDefault="00566DDC" w:rsidP="00A02BEA">
            <w:pPr>
              <w:spacing w:line="240" w:lineRule="auto"/>
              <w:jc w:val="center"/>
              <w:rPr>
                <w:rFonts w:ascii="Avenir LT Std 35 Light" w:eastAsia="Avenir" w:hAnsi="Avenir LT Std 35 Light" w:cs="Avenir"/>
                <w:b/>
                <w:sz w:val="16"/>
                <w:szCs w:val="16"/>
              </w:rPr>
            </w:pPr>
            <w:r>
              <w:rPr>
                <w:rFonts w:ascii="Avenir LT Std 35 Light" w:eastAsia="Avenir" w:hAnsi="Avenir LT Std 35 Light" w:cs="Avenir"/>
                <w:b/>
                <w:sz w:val="16"/>
                <w:szCs w:val="16"/>
              </w:rPr>
              <w:t>To</w:t>
            </w:r>
          </w:p>
        </w:tc>
        <w:tc>
          <w:tcPr>
            <w:tcW w:w="713" w:type="pct"/>
            <w:tcBorders>
              <w:top w:val="single" w:sz="8" w:space="0" w:color="000000"/>
              <w:left w:val="single" w:sz="8" w:space="0" w:color="000000"/>
              <w:bottom w:val="single" w:sz="8" w:space="0" w:color="000000"/>
              <w:right w:val="single" w:sz="8" w:space="0" w:color="000000"/>
            </w:tcBorders>
          </w:tcPr>
          <w:p w14:paraId="6BC8BC73" w14:textId="77777777" w:rsidR="00365DA2" w:rsidRPr="00A94170" w:rsidRDefault="00365DA2" w:rsidP="00365DA2">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0001BD5C" w14:textId="0EF28AAE" w:rsidR="00566DDC" w:rsidRPr="00A94170" w:rsidRDefault="00365DA2" w:rsidP="00365DA2">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(calculated as a % of Ven</w:t>
            </w:r>
            <w:r w:rsidRPr="00A94170">
              <w:rPr>
                <w:rFonts w:ascii="Avenir LT Std 35 Light" w:eastAsia="Avenir" w:hAnsi="Avenir LT Std 35 Light" w:cs="Avenir"/>
                <w:b/>
                <w:sz w:val="16"/>
                <w:szCs w:val="16"/>
              </w:rPr>
              <w:lastRenderedPageBreak/>
              <w:t>dor Revenue)</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A1137" w14:textId="77777777" w:rsidR="00566DDC" w:rsidRPr="00A94170" w:rsidRDefault="00566DDC" w:rsidP="00A02BEA">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lastRenderedPageBreak/>
              <w:t>Start Date</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35DEC" w14:textId="77777777" w:rsidR="00566DDC" w:rsidRPr="00A94170" w:rsidRDefault="00566DDC" w:rsidP="00A02BEA">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984581" w:rsidRPr="00A94170" w14:paraId="5910E98A" w14:textId="77777777" w:rsidTr="007337CE">
        <w:trPr>
          <w:trHeight w:val="460"/>
        </w:trPr>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935" w14:textId="3FF8ADC7" w:rsidR="00566DDC" w:rsidRPr="00A94170" w:rsidRDefault="00566DDC" w:rsidP="00A02BEA">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tiersSoql_Start</w:t>
            </w:r>
            <w:proofErr w:type="spellEnd"/>
            <w:r w:rsidRPr="003D6960">
              <w:rPr>
                <w:rFonts w:ascii="Avenir LT Std 35 Light" w:eastAsia="Avenir" w:hAnsi="Avenir LT Std 35 Light" w:cs="Avenir"/>
                <w:sz w:val="16"/>
                <w:szCs w:val="16"/>
              </w:rPr>
              <w:t>&gt;&gt;</w:t>
            </w:r>
            <w:r w:rsidR="008A17B4">
              <w:rPr>
                <w:rFonts w:ascii="Avenir LT Std 35 Light" w:eastAsia="Avenir" w:hAnsi="Avenir LT Std 35 Light" w:cs="Avenir"/>
                <w:sz w:val="16"/>
                <w:szCs w:val="16"/>
              </w:rPr>
              <w:t xml:space="preserve"> </w:t>
            </w:r>
            <w:r w:rsidR="008A17B4" w:rsidRPr="008A17B4">
              <w:rPr>
                <w:rFonts w:ascii="Avenir LT Std 35 Light" w:eastAsia="Avenir" w:hAnsi="Avenir LT Std 35 Light" w:cs="Avenir"/>
                <w:sz w:val="16"/>
                <w:szCs w:val="16"/>
              </w:rPr>
              <w:t>&lt;&lt;tiersSoql.Id_Opportunity_Quote_Line_Item.Id_List_Service_Price_Displayed_Name&gt;&gt;</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71D66" w14:textId="041A1557" w:rsidR="00566DDC" w:rsidRPr="00A94170" w:rsidRDefault="00C87892" w:rsidP="00A02BEA">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"&lt;&lt;tiersSoql.Id_Opportunity_Quote_Line_Item_Based_On&gt;&gt;" = "Monetary Amounts" "</w:instrText>
            </w:r>
            <w:r w:rsidR="007337CE">
              <w:rPr>
                <w:rFonts w:ascii="Avenir LT Std 35 Light" w:eastAsia="Avenir" w:hAnsi="Avenir LT Std 35 Light" w:cs="Avenir"/>
                <w:sz w:val="16"/>
                <w:szCs w:val="16"/>
              </w:rPr>
              <w:instrText xml:space="preserve"> HK$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w:instrText>
            </w:r>
            <w:r>
              <w:rPr>
                <w:rFonts w:ascii="Avenir LT Std 35 Light" w:eastAsia="Avenir" w:hAnsi="Avenir LT Std 35 Light" w:cs="Avenir"/>
                <w:sz w:val="16"/>
                <w:szCs w:val="16"/>
              </w:rPr>
              <w:lastRenderedPageBreak/>
              <w:instrText xml:space="preserve">D &lt;&lt;tiersSoql_Min&gt;&gt;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&lt;&lt;tiersSoql_Min&gt;&gt;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936" w:type="pct"/>
            <w:tcBorders>
              <w:top w:val="single" w:sz="8" w:space="0" w:color="000000"/>
              <w:left w:val="single" w:sz="8" w:space="0" w:color="000000"/>
              <w:bottom w:val="single" w:sz="8" w:space="0" w:color="000000"/>
              <w:right w:val="single" w:sz="8" w:space="0" w:color="000000"/>
            </w:tcBorders>
          </w:tcPr>
          <w:p w14:paraId="218FC645" w14:textId="71406EA3" w:rsidR="00566DDC" w:rsidRPr="002C46A5" w:rsidRDefault="00C87892" w:rsidP="00A02BEA">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IF "&lt;&lt;tiersSoql.Id_Opportunity_Quote_Line_Item_Based_On&gt;&gt;" = "M</w:instrText>
            </w:r>
            <w:r>
              <w:rPr>
                <w:rFonts w:ascii="Avenir LT Std 35 Light" w:eastAsia="Avenir" w:hAnsi="Avenir LT Std 35 Light" w:cs="Avenir"/>
                <w:sz w:val="16"/>
                <w:szCs w:val="16"/>
              </w:rPr>
              <w:lastRenderedPageBreak/>
              <w:instrText>onetary Amounts"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w:instrText>
            </w:r>
            <w:r w:rsidR="007337CE">
              <w:rPr>
                <w:rFonts w:ascii="Avenir LT Std 35 Light" w:eastAsia="Avenir" w:hAnsi="Avenir LT Std 35 Light" w:cs="Avenir"/>
                <w:sz w:val="16"/>
                <w:szCs w:val="16"/>
              </w:rPr>
              <w:instrText>HK$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w:instrText>
            </w:r>
            <w:r>
              <w:rPr>
                <w:rFonts w:ascii="Avenir LT Std 35 Light" w:eastAsia="Avenir" w:hAnsi="Avenir LT Std 35 Light" w:cs="Avenir"/>
                <w:sz w:val="16"/>
                <w:szCs w:val="16"/>
              </w:rPr>
              <w:lastRenderedPageBreak/>
              <w:instrText xml:space="preserve">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"&lt;&lt;tiersSoql_Max&gt;&gt;" = "" "</w:instrText>
            </w:r>
            <w:r w:rsidRPr="00C01497">
              <w:rPr>
                <w:rFonts w:ascii="Avenir LT Std 35 Light" w:eastAsia="Avenir" w:hAnsi="Avenir LT Std 35 Light" w:cs="Avenir"/>
                <w:sz w:val="32"/>
                <w:szCs w:val="32"/>
              </w:rPr>
              <w:lastRenderedPageBreak/>
              <w:instrText>∞</w:instrText>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 MERGEFORMA</w:instrText>
            </w:r>
            <w:r>
              <w:rPr>
                <w:rFonts w:ascii="Avenir LT Std 35 Light" w:eastAsia="Avenir" w:hAnsi="Avenir LT Std 35 Light" w:cs="Avenir"/>
                <w:sz w:val="16"/>
                <w:szCs w:val="16"/>
              </w:rPr>
              <w:lastRenderedPageBreak/>
              <w:instrText xml:space="preserve">T </w:instrText>
            </w:r>
            <w:r>
              <w:rPr>
                <w:rFonts w:ascii="Avenir LT Std 35 Light" w:eastAsia="Avenir" w:hAnsi="Avenir LT Std 35 Light" w:cs="Avenir"/>
                <w:sz w:val="16"/>
                <w:szCs w:val="16"/>
              </w:rPr>
              <w:fldChar w:fldCharType="end"/>
            </w:r>
          </w:p>
        </w:tc>
        <w:tc>
          <w:tcPr>
            <w:tcW w:w="713" w:type="pct"/>
            <w:tcBorders>
              <w:top w:val="single" w:sz="8" w:space="0" w:color="000000"/>
              <w:left w:val="single" w:sz="8" w:space="0" w:color="000000"/>
              <w:bottom w:val="single" w:sz="8" w:space="0" w:color="000000"/>
              <w:right w:val="single" w:sz="8" w:space="0" w:color="000000"/>
            </w:tcBorders>
          </w:tcPr>
          <w:p w14:paraId="23B61458" w14:textId="029AAE1D" w:rsidR="00566DDC" w:rsidRPr="002C46A5" w:rsidRDefault="00984581" w:rsidP="00A02BEA">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MERGEFIELD </w:instrText>
            </w:r>
            <w:r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sidR="004C3034">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72E31" w14:textId="77777777" w:rsidR="00566DDC" w:rsidRPr="00A94170" w:rsidRDefault="00566DDC" w:rsidP="00A02BEA">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tiersSoql.Id_Opportunity_Quote_Line_Item_Start_Date</w:t>
            </w:r>
            <w:r>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3C673" w14:textId="77777777" w:rsidR="00566DDC" w:rsidRPr="00A94170" w:rsidRDefault="00566DDC" w:rsidP="00A02BEA">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tiersSoql.Id_Opportunity_Quote_Line_Item_End_Date</w:t>
            </w:r>
            <w:r>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r>
    </w:tbl>
    <w:p w14:paraId="74E7E221" w14:textId="77777777" w:rsidR="003248FC" w:rsidRPr="00A94170" w:rsidRDefault="003248FC" w:rsidP="003248FC">
      <w:pPr>
        <w:rPr>
          <w:rFonts w:ascii="Avenir LT Std 35 Light" w:hAnsi="Avenir LT Std 35 Light"/>
          <w:b/>
          <w:sz w:val="16"/>
          <w:szCs w:val="16"/>
        </w:rPr>
      </w:pPr>
    </w:p>
    <w:tbl>
      <w:tblPr>
        <w:tblW w:w="5000" w:type="pct"/>
        <w:tblLook w:val="0400" w:firstRow="0" w:lastRow="0" w:firstColumn="0" w:lastColumn="0" w:noHBand="0" w:noVBand="1"/>
      </w:tblPr>
      <w:tblGrid>
        <w:gridCol w:w="3675"/>
        <w:gridCol w:w="834"/>
        <w:gridCol w:w="2291"/>
        <w:gridCol w:w="2252"/>
      </w:tblGrid>
      <w:tr w:rsidR="00C42388" w:rsidRPr="00A94170" w14:paraId="31BB0379" w14:textId="77777777" w:rsidTr="00CC1D65">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95354" w14:textId="77777777" w:rsidR="00C42388" w:rsidRPr="00A94170" w:rsidRDefault="00C42388" w:rsidP="00CB1DAD">
            <w:pPr>
              <w:spacing w:line="240" w:lineRule="auto"/>
              <w:jc w:val="center"/>
              <w:rPr>
                <w:rFonts w:ascii="Avenir LT Std 35 Light" w:eastAsia="Avenir" w:hAnsi="Avenir LT Std 35 Light" w:cs="Avenir"/>
                <w:sz w:val="16"/>
                <w:szCs w:val="16"/>
              </w:rPr>
            </w:pPr>
            <w:bookmarkStart w:id="1" w:name="_6xhv0o8sempj" w:colFirst="0" w:colLast="0"/>
            <w:bookmarkEnd w:id="1"/>
            <w:r w:rsidRPr="00A94170">
              <w:rPr>
                <w:rFonts w:ascii="Avenir LT Std 35 Light" w:eastAsia="Avenir" w:hAnsi="Avenir LT Std 35 Light" w:cs="Avenir"/>
                <w:b/>
                <w:sz w:val="16"/>
                <w:szCs w:val="16"/>
              </w:rPr>
              <w:t>Commercial Terms</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EAE94" w14:textId="77777777" w:rsidR="00C42388" w:rsidRPr="00A94170" w:rsidRDefault="00C42388" w:rsidP="00CB1DAD">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042C67B8" w14:textId="77777777" w:rsidR="00C42388" w:rsidRPr="00A94170" w:rsidRDefault="00C42388" w:rsidP="00CB1DAD">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(calculated as a % of Vendor Revenue)</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3AC60" w14:textId="77777777" w:rsidR="00C42388" w:rsidRPr="00A94170" w:rsidRDefault="00C42388" w:rsidP="00CB1DAD">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B0FF" w14:textId="77777777" w:rsidR="00C42388" w:rsidRPr="00A94170" w:rsidRDefault="00C42388" w:rsidP="00CB1DAD">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C42388" w:rsidRPr="00A94170" w14:paraId="4701DC19" w14:textId="77777777" w:rsidTr="00CC1D65">
        <w:trPr>
          <w:trHeight w:val="460"/>
        </w:trPr>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114D1" w14:textId="678ED6F1" w:rsidR="00C42388" w:rsidRPr="00A94170" w:rsidRDefault="00C42388" w:rsidP="00CB1DAD">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w:t>
            </w:r>
            <w:proofErr w:type="spellEnd"/>
            <w:r w:rsidRPr="008E6F6E">
              <w:rPr>
                <w:rFonts w:ascii="Avenir LT Std 35 Light" w:eastAsia="Avenir" w:hAnsi="Avenir LT Std 35 Light" w:cs="Avenir"/>
                <w:sz w:val="16"/>
                <w:szCs w:val="16"/>
              </w:rPr>
              <w:t>&gt;&gt;</w:t>
            </w:r>
            <w:r>
              <w:rPr>
                <w:rFonts w:ascii="Avenir LT Std 35 Light" w:eastAsia="Avenir" w:hAnsi="Avenir LT Std 35 Light" w:cs="Avenir"/>
                <w:sz w:val="16"/>
                <w:szCs w:val="16"/>
              </w:rPr>
              <w:t xml:space="preserve"> </w:t>
            </w:r>
            <w:r w:rsidR="00F61306" w:rsidRPr="00F61306">
              <w:rPr>
                <w:rFonts w:ascii="Avenir LT Std 35 Light" w:eastAsia="Avenir" w:hAnsi="Avenir LT Std 35 Light" w:cs="Avenir"/>
                <w:sz w:val="16"/>
                <w:szCs w:val="16"/>
              </w:rPr>
              <w:t>&lt;&lt;</w:t>
            </w:r>
            <w:proofErr w:type="spellStart"/>
            <w:r w:rsidR="00F61306" w:rsidRPr="00F61306">
              <w:rPr>
                <w:rFonts w:ascii="Avenir LT Std 35 Light" w:eastAsia="Avenir" w:hAnsi="Avenir LT Std 35 Light" w:cs="Avenir"/>
                <w:sz w:val="16"/>
                <w:szCs w:val="16"/>
              </w:rPr>
              <w:t>commisionsSoql.Id_List_Service_Price_Displayed_Name</w:t>
            </w:r>
            <w:proofErr w:type="spellEnd"/>
            <w:r w:rsidR="00F61306" w:rsidRPr="00F61306">
              <w:rPr>
                <w:rFonts w:ascii="Avenir LT Std 35 Light" w:eastAsia="Avenir" w:hAnsi="Avenir LT Std 35 Light" w:cs="Avenir"/>
                <w:sz w:val="16"/>
                <w:szCs w:val="16"/>
              </w:rPr>
              <w:t>&gt;&gt;</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88A4A" w14:textId="6072E376" w:rsidR="00C42388" w:rsidRPr="00A94170" w:rsidRDefault="00CC1D65" w:rsidP="00CB1DAD">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w:instrText>
            </w:r>
            <w:r w:rsidR="00C42388" w:rsidRPr="008E6F6E">
              <w:rPr>
                <w:rFonts w:ascii="Avenir LT Std 35 Light" w:eastAsia="Avenir" w:hAnsi="Avenir LT Std 35 Light" w:cs="Avenir"/>
                <w:sz w:val="16"/>
                <w:szCs w:val="16"/>
              </w:rPr>
              <w:instrText>&lt;&lt;commisionsSoql_Commission_In_Percentage&gt;&gt;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E162C" w14:textId="77777777" w:rsidR="00C42388" w:rsidRPr="00A94170" w:rsidRDefault="00C42388" w:rsidP="00CB1DAD">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54EEE" w14:textId="77777777" w:rsidR="00C42388" w:rsidRPr="00A94170" w:rsidRDefault="00C42388" w:rsidP="00CB1DAD">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commisionsSoql_End_Date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tc>
      </w:tr>
    </w:tbl>
    <w:p w14:paraId="4D0340D6" w14:textId="77777777" w:rsidR="003248FC" w:rsidRDefault="003248FC" w:rsidP="003248FC">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w:t>
      </w:r>
      <w:r w:rsidRPr="00A94170">
        <w:rPr>
          <w:rFonts w:ascii="Avenir LT Std 35 Light" w:eastAsia="Avenir" w:hAnsi="Avenir LT Std 35 Light" w:cs="Avenir"/>
          <w:color w:val="FF0000"/>
          <w:sz w:val="16"/>
          <w:szCs w:val="16"/>
        </w:rPr>
        <w:t>Vendor</w:t>
      </w:r>
      <w:r w:rsidRPr="00A94170">
        <w:rPr>
          <w:rFonts w:ascii="Avenir LT Std 35 Light" w:eastAsia="Avenir" w:hAnsi="Avenir LT Std 35 Light" w:cs="Avenir"/>
          <w:sz w:val="16"/>
          <w:szCs w:val="16"/>
        </w:rPr>
        <w:t xml:space="preserve"> Revenue is defined as the gross revenue earned on the sale of Items (as defined in the Terms and Conditions) and shall be calculated based on the menu price, shall include container charges (if applicable), and excludes additional fees charged to customers (e.g. vendor delivery fee (if applicable), vendor service fee (if applicable), vendor discounts, vendor vouchers and VAT).</w:t>
      </w:r>
    </w:p>
    <w:p w14:paraId="7E87CF26" w14:textId="6CC2ADBF" w:rsidR="00FD7552" w:rsidRDefault="00FD7552" w:rsidP="00FD7552">
      <w:pPr>
        <w:spacing w:line="240" w:lineRule="auto"/>
        <w:rPr>
          <w:rFonts w:ascii="Avenir LT Std 35 Light" w:eastAsia="Avenir" w:hAnsi="Avenir LT Std 35 Light" w:cs="Avenir"/>
          <w:color w:val="FF0000"/>
          <w:sz w:val="16"/>
          <w:szCs w:val="16"/>
        </w:rPr>
      </w:pPr>
    </w:p>
    <w:p w14:paraId="626C5004" w14:textId="77777777" w:rsidR="004D0CA9" w:rsidRPr="009D3F39" w:rsidRDefault="004D0CA9" w:rsidP="00FD7552">
      <w:pPr>
        <w:spacing w:line="240" w:lineRule="auto"/>
        <w:rPr>
          <w:rFonts w:ascii="Avenir LT Std 35 Light" w:eastAsia="Avenir" w:hAnsi="Avenir LT Std 35 Light" w:cs="Avenir"/>
          <w:sz w:val="16"/>
          <w:szCs w:val="16"/>
        </w:rPr>
      </w:pPr>
    </w:p>
    <w:tbl>
      <w:tblPr>
        <w:tblW w:w="5000" w:type="pct"/>
        <w:tblLook w:val="0400" w:firstRow="0" w:lastRow="0" w:firstColumn="0" w:lastColumn="0" w:noHBand="0" w:noVBand="1"/>
      </w:tblPr>
      <w:tblGrid>
        <w:gridCol w:w="1317"/>
        <w:gridCol w:w="1598"/>
        <w:gridCol w:w="1573"/>
        <w:gridCol w:w="1533"/>
        <w:gridCol w:w="1417"/>
        <w:gridCol w:w="1614"/>
      </w:tblGrid>
      <w:tr w:rsidR="00FD7552" w:rsidRPr="009D3F39" w14:paraId="4F6D6EA8" w14:textId="77777777" w:rsidTr="00D520E7">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223E8"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Value Added Services</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85A97"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Start Date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82E7D"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End Date</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C773C"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Price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6FC28"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Discount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46FB0"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Total</w:t>
            </w:r>
          </w:p>
        </w:tc>
      </w:tr>
      <w:tr w:rsidR="009F5CDE" w:rsidRPr="009D3F39" w14:paraId="104097A5" w14:textId="77777777" w:rsidTr="00D520E7">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54FB3" w14:textId="77777777" w:rsidR="009F5CDE" w:rsidRPr="009D3F39" w:rsidRDefault="009F5CDE" w:rsidP="009F5CDE">
            <w:pPr>
              <w:spacing w:line="240" w:lineRule="auto"/>
              <w:jc w:val="both"/>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productLineItems_Start</w:t>
            </w:r>
            <w:proofErr w:type="spellEnd"/>
            <w:r w:rsidRPr="009D3F39">
              <w:rPr>
                <w:rFonts w:ascii="Avenir LT Std 35 Light" w:eastAsia="Avenir" w:hAnsi="Avenir LT Std 35 Light" w:cs="Avenir"/>
                <w:sz w:val="16"/>
                <w:szCs w:val="16"/>
              </w:rPr>
              <w:t>&gt;&gt;</w:t>
            </w:r>
          </w:p>
          <w:p w14:paraId="343AF3F4" w14:textId="727F53BA"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productLineItems_Name</w:t>
            </w:r>
            <w:proofErr w:type="spellEnd"/>
            <w:r w:rsidRPr="009D3F39">
              <w:rPr>
                <w:rFonts w:ascii="Avenir LT Std 35 Light" w:eastAsia="Avenir" w:hAnsi="Avenir LT Std 35 Light" w:cs="Avenir"/>
                <w:sz w:val="16"/>
                <w:szCs w:val="16"/>
              </w:rPr>
              <w:t>&gt;&gt;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DB813" w14:textId="3D69D127"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productLineItems_Start_Date</w:t>
            </w:r>
            <w:r w:rsidR="00D520E7" w:rsidRPr="00225EF9">
              <w:rPr>
                <w:rFonts w:ascii="Avenir LT Std 35 Light" w:eastAsia="Avenir" w:hAnsi="Avenir LT Std 35 Light" w:cs="Avenir"/>
                <w:sz w:val="16"/>
                <w:szCs w:val="16"/>
              </w:rPr>
              <w:t>__s</w:t>
            </w:r>
            <w:proofErr w:type="spellEnd"/>
            <w:r w:rsidRPr="009D3F39">
              <w:rPr>
                <w:rFonts w:ascii="Avenir LT Std 35 Light" w:eastAsia="Avenir" w:hAnsi="Avenir LT Std 35 Light" w:cs="Avenir"/>
                <w:sz w:val="16"/>
                <w:szCs w:val="16"/>
              </w:rPr>
              <w:t>&gt;&gt;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B81FA" w14:textId="5668AF8D"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productLineItems_End_Date</w:t>
            </w:r>
            <w:r w:rsidR="00D520E7" w:rsidRPr="00225EF9">
              <w:rPr>
                <w:rFonts w:ascii="Avenir LT Std 35 Light" w:eastAsia="Avenir" w:hAnsi="Avenir LT Std 35 Light" w:cs="Avenir"/>
                <w:sz w:val="16"/>
                <w:szCs w:val="16"/>
              </w:rPr>
              <w:t>__s</w:t>
            </w:r>
            <w:proofErr w:type="spellEnd"/>
            <w:r w:rsidRPr="009D3F39">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1BD4" w14:textId="6037968A"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productLineItems_Listed_Price</w:t>
            </w:r>
            <w:proofErr w:type="spellEnd"/>
            <w:r w:rsidRPr="009D3F39">
              <w:rPr>
                <w:rFonts w:ascii="Avenir LT Std 35 Light" w:eastAsia="Avenir" w:hAnsi="Avenir LT Std 35 Light" w:cs="Avenir"/>
                <w:sz w:val="16"/>
                <w:szCs w:val="16"/>
              </w:rPr>
              <w:t>&gt;&gt;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65CD8" w14:textId="67F9AA97"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productLineItems_Discount</w:t>
            </w:r>
            <w:proofErr w:type="spellEnd"/>
            <w:r w:rsidRPr="009D3F39">
              <w:rPr>
                <w:rFonts w:ascii="Avenir LT Std 35 Light" w:eastAsia="Avenir" w:hAnsi="Avenir LT Std 35 Light" w:cs="Avenir"/>
                <w:sz w:val="16"/>
                <w:szCs w:val="16"/>
              </w:rPr>
              <w: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4B996" w14:textId="3998E97C"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productLineItems_Total_Amount</w:t>
            </w:r>
            <w:proofErr w:type="spellEnd"/>
            <w:r w:rsidRPr="009D3F39">
              <w:rPr>
                <w:rFonts w:ascii="Avenir LT Std 35 Light" w:eastAsia="Avenir" w:hAnsi="Avenir LT Std 35 Light" w:cs="Avenir"/>
                <w:sz w:val="16"/>
                <w:szCs w:val="16"/>
              </w:rPr>
              <w:t>&gt;&gt;</w:t>
            </w:r>
          </w:p>
        </w:tc>
      </w:tr>
    </w:tbl>
    <w:p w14:paraId="19065ADA" w14:textId="77777777" w:rsidR="00FD7552" w:rsidRPr="009D3F39" w:rsidRDefault="00FD7552" w:rsidP="00FD7552">
      <w:pPr>
        <w:spacing w:line="240" w:lineRule="auto"/>
        <w:rPr>
          <w:rFonts w:ascii="Avenir LT Std 35 Light" w:eastAsia="Avenir" w:hAnsi="Avenir LT Std 35 Light" w:cs="Avenir"/>
          <w:sz w:val="16"/>
          <w:szCs w:val="16"/>
        </w:rPr>
      </w:pPr>
    </w:p>
    <w:p w14:paraId="1B664F93" w14:textId="77777777" w:rsidR="00FD7552" w:rsidRPr="009D3F39" w:rsidRDefault="00FD7552" w:rsidP="00FD7552">
      <w:pPr>
        <w:spacing w:line="240" w:lineRule="auto"/>
        <w:rPr>
          <w:rFonts w:ascii="Avenir LT Std 35 Light" w:eastAsia="Avenir" w:hAnsi="Avenir LT Std 35 Light" w:cs="Avenir"/>
          <w:sz w:val="16"/>
          <w:szCs w:val="16"/>
        </w:rPr>
      </w:pPr>
    </w:p>
    <w:tbl>
      <w:tblPr>
        <w:tblW w:w="5000" w:type="pct"/>
        <w:tblLook w:val="0400" w:firstRow="0" w:lastRow="0" w:firstColumn="0" w:lastColumn="0" w:noHBand="0" w:noVBand="1"/>
      </w:tblPr>
      <w:tblGrid>
        <w:gridCol w:w="1452"/>
        <w:gridCol w:w="1857"/>
        <w:gridCol w:w="1826"/>
        <w:gridCol w:w="2062"/>
        <w:gridCol w:w="1855"/>
      </w:tblGrid>
      <w:tr w:rsidR="00FD7552" w:rsidRPr="009D3F39" w14:paraId="563EB5DF" w14:textId="77777777" w:rsidTr="003C042D">
        <w:trPr>
          <w:trHeight w:val="700"/>
        </w:trPr>
        <w:tc>
          <w:tcPr>
            <w:tcW w:w="9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76FD4"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 xml:space="preserve">Non-standard Terms </w:t>
            </w:r>
          </w:p>
        </w:tc>
        <w:tc>
          <w:tcPr>
            <w:tcW w:w="11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9DF0D"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Start Date</w:t>
            </w:r>
          </w:p>
        </w:tc>
        <w:tc>
          <w:tcPr>
            <w:tcW w:w="11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EB0B1" w14:textId="77777777" w:rsidR="00FD7552" w:rsidRPr="009D3F39" w:rsidRDefault="00FD7552" w:rsidP="007D4A18">
            <w:pPr>
              <w:spacing w:line="240" w:lineRule="auto"/>
              <w:jc w:val="center"/>
              <w:rPr>
                <w:rFonts w:ascii="Avenir LT Std 35 Light" w:eastAsia="Avenir" w:hAnsi="Avenir LT Std 35 Light" w:cs="Avenir"/>
                <w:sz w:val="16"/>
                <w:szCs w:val="16"/>
              </w:rPr>
            </w:pPr>
            <w:r w:rsidRPr="009D3F39">
              <w:rPr>
                <w:rFonts w:ascii="Avenir LT Std 35 Light" w:eastAsia="Avenir" w:hAnsi="Avenir LT Std 35 Light" w:cs="Avenir"/>
                <w:b/>
                <w:sz w:val="16"/>
                <w:szCs w:val="16"/>
              </w:rPr>
              <w:t>End Date</w:t>
            </w:r>
          </w:p>
        </w:tc>
        <w:tc>
          <w:tcPr>
            <w:tcW w:w="4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D4E44" w14:textId="77777777" w:rsidR="00FD7552" w:rsidRPr="009D3F39" w:rsidRDefault="00FD7552" w:rsidP="007D4A18">
            <w:pPr>
              <w:spacing w:line="240" w:lineRule="auto"/>
              <w:jc w:val="cente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Terms &amp; conditions</w:t>
            </w:r>
          </w:p>
        </w:tc>
        <w:tc>
          <w:tcPr>
            <w:tcW w:w="12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69FD" w14:textId="77777777" w:rsidR="00FD7552" w:rsidRPr="009D3F39" w:rsidRDefault="00FD7552" w:rsidP="007D4A18">
            <w:pPr>
              <w:spacing w:line="240" w:lineRule="auto"/>
              <w:jc w:val="center"/>
              <w:rPr>
                <w:rFonts w:ascii="Avenir LT Std 35 Light" w:eastAsia="Avenir" w:hAnsi="Avenir LT Std 35 Light" w:cs="Avenir"/>
                <w:b/>
                <w:sz w:val="16"/>
                <w:szCs w:val="16"/>
              </w:rPr>
            </w:pPr>
            <w:r w:rsidRPr="009D3F39">
              <w:rPr>
                <w:rFonts w:ascii="Avenir LT Std 35 Light" w:eastAsia="Avenir" w:hAnsi="Avenir LT Std 35 Light" w:cs="Avenir"/>
                <w:b/>
                <w:sz w:val="16"/>
                <w:szCs w:val="16"/>
              </w:rPr>
              <w:t>Specifications</w:t>
            </w:r>
          </w:p>
        </w:tc>
      </w:tr>
      <w:tr w:rsidR="009F5CDE" w:rsidRPr="009D3F39" w14:paraId="2CCA1A1F" w14:textId="77777777" w:rsidTr="003C042D">
        <w:tc>
          <w:tcPr>
            <w:tcW w:w="9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1AF13" w14:textId="77777777"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addOnLineItems_Start</w:t>
            </w:r>
            <w:proofErr w:type="spellEnd"/>
            <w:r w:rsidRPr="009D3F39">
              <w:rPr>
                <w:rFonts w:ascii="Avenir LT Std 35 Light" w:eastAsia="Avenir" w:hAnsi="Avenir LT Std 35 Light" w:cs="Avenir"/>
                <w:sz w:val="16"/>
                <w:szCs w:val="16"/>
              </w:rPr>
              <w:t>&gt;&gt;</w:t>
            </w:r>
          </w:p>
          <w:p w14:paraId="3ED4173C" w14:textId="70163ED8" w:rsidR="009F5CDE" w:rsidRPr="009D3F39" w:rsidRDefault="009F5CDE" w:rsidP="009F5CDE">
            <w:pPr>
              <w:spacing w:line="240" w:lineRule="auto"/>
              <w:rPr>
                <w:rFonts w:ascii="Avenir LT Std 35 Light" w:eastAsia="Avenir" w:hAnsi="Avenir LT Std 35 Light" w:cs="Avenir"/>
                <w:sz w:val="16"/>
                <w:szCs w:val="16"/>
                <w:shd w:val="clear" w:color="auto" w:fill="EAD1DC"/>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addOnLineItems_Name</w:t>
            </w:r>
            <w:proofErr w:type="spellEnd"/>
            <w:r w:rsidRPr="009D3F39">
              <w:rPr>
                <w:rFonts w:ascii="Avenir LT Std 35 Light" w:eastAsia="Avenir" w:hAnsi="Avenir LT Std 35 Light" w:cs="Avenir"/>
                <w:sz w:val="16"/>
                <w:szCs w:val="16"/>
              </w:rPr>
              <w:t xml:space="preserve"> &gt;&gt; </w:t>
            </w:r>
          </w:p>
        </w:tc>
        <w:tc>
          <w:tcPr>
            <w:tcW w:w="11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C2FDD" w14:textId="29F2E662"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addOnLineItems_Start_Date</w:t>
            </w:r>
            <w:r w:rsidR="00D520E7" w:rsidRPr="00225EF9">
              <w:rPr>
                <w:rFonts w:ascii="Avenir LT Std 35 Light" w:eastAsia="Avenir" w:hAnsi="Avenir LT Std 35 Light" w:cs="Avenir"/>
                <w:sz w:val="16"/>
                <w:szCs w:val="16"/>
              </w:rPr>
              <w:t>__s</w:t>
            </w:r>
            <w:proofErr w:type="spellEnd"/>
            <w:r w:rsidRPr="009D3F39">
              <w:rPr>
                <w:rFonts w:ascii="Avenir LT Std 35 Light" w:eastAsia="Avenir" w:hAnsi="Avenir LT Std 35 Light" w:cs="Avenir"/>
                <w:sz w:val="16"/>
                <w:szCs w:val="16"/>
              </w:rPr>
              <w:t>&gt;&gt;</w:t>
            </w:r>
          </w:p>
        </w:tc>
        <w:tc>
          <w:tcPr>
            <w:tcW w:w="11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50DAC" w14:textId="2A5838FB"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addOnLineItems_End_Date</w:t>
            </w:r>
            <w:r w:rsidR="00D520E7" w:rsidRPr="00225EF9">
              <w:rPr>
                <w:rFonts w:ascii="Avenir LT Std 35 Light" w:eastAsia="Avenir" w:hAnsi="Avenir LT Std 35 Light" w:cs="Avenir"/>
                <w:sz w:val="16"/>
                <w:szCs w:val="16"/>
              </w:rPr>
              <w:t>__s</w:t>
            </w:r>
            <w:proofErr w:type="spellEnd"/>
            <w:r w:rsidRPr="009D3F39">
              <w:rPr>
                <w:rFonts w:ascii="Avenir LT Std 35 Light" w:eastAsia="Avenir" w:hAnsi="Avenir LT Std 35 Light" w:cs="Avenir"/>
                <w:sz w:val="16"/>
                <w:szCs w:val="16"/>
              </w:rPr>
              <w:t>&gt;&gt;</w:t>
            </w:r>
          </w:p>
        </w:tc>
        <w:tc>
          <w:tcPr>
            <w:tcW w:w="4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A57E6" w14:textId="022B011E" w:rsidR="009F5CDE" w:rsidRPr="009D3F39" w:rsidRDefault="003C042D" w:rsidP="009F5CDE">
            <w:pPr>
              <w:spacing w:line="240" w:lineRule="auto"/>
              <w:rPr>
                <w:rFonts w:ascii="Avenir LT Std 35 Light" w:eastAsia="Avenir" w:hAnsi="Avenir LT Std 35 Light" w:cs="Avenir"/>
                <w:sz w:val="16"/>
                <w:szCs w:val="16"/>
              </w:rPr>
            </w:pPr>
            <w:r w:rsidRPr="003C042D">
              <w:rPr>
                <w:rFonts w:ascii="Avenir LT Std 35 Light" w:eastAsia="Avenir" w:hAnsi="Avenir LT Std 35 Light" w:cs="Avenir"/>
                <w:sz w:val="16"/>
                <w:szCs w:val="16"/>
              </w:rPr>
              <w:t>&lt;&lt;</w:t>
            </w:r>
            <w:proofErr w:type="spellStart"/>
            <w:r w:rsidRPr="003C042D">
              <w:rPr>
                <w:rFonts w:ascii="Avenir LT Std 35 Light" w:eastAsia="Avenir" w:hAnsi="Avenir LT Std 35 Light" w:cs="Avenir"/>
                <w:sz w:val="16"/>
                <w:szCs w:val="16"/>
              </w:rPr>
              <w:t>addOnLineItems_Contract_Addition</w:t>
            </w:r>
            <w:proofErr w:type="spellEnd"/>
            <w:r w:rsidRPr="003C042D">
              <w:rPr>
                <w:rFonts w:ascii="Avenir LT Std 35 Light" w:eastAsia="Avenir" w:hAnsi="Avenir LT Std 35 Light" w:cs="Avenir"/>
                <w:sz w:val="16"/>
                <w:szCs w:val="16"/>
              </w:rPr>
              <w:t>&gt;&gt;</w:t>
            </w:r>
          </w:p>
        </w:tc>
        <w:tc>
          <w:tcPr>
            <w:tcW w:w="12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AF948" w14:textId="4159E93B" w:rsidR="009F5CDE" w:rsidRPr="009D3F39" w:rsidRDefault="009F5CDE" w:rsidP="009F5CDE">
            <w:pPr>
              <w:spacing w:line="240" w:lineRule="auto"/>
              <w:rPr>
                <w:rFonts w:ascii="Avenir LT Std 35 Light" w:eastAsia="Avenir" w:hAnsi="Avenir LT Std 35 Light" w:cs="Avenir"/>
                <w:sz w:val="16"/>
                <w:szCs w:val="16"/>
              </w:rPr>
            </w:pPr>
            <w:r w:rsidRPr="009D3F39">
              <w:rPr>
                <w:rFonts w:ascii="Avenir LT Std 35 Light" w:eastAsia="Avenir" w:hAnsi="Avenir LT Std 35 Light" w:cs="Avenir"/>
                <w:sz w:val="16"/>
                <w:szCs w:val="16"/>
              </w:rPr>
              <w:t>&lt;&lt;</w:t>
            </w:r>
            <w:proofErr w:type="spellStart"/>
            <w:r w:rsidRPr="009D3F39">
              <w:rPr>
                <w:rFonts w:ascii="Avenir LT Std 35 Light" w:eastAsia="Avenir" w:hAnsi="Avenir LT Std 35 Light" w:cs="Avenir"/>
                <w:sz w:val="16"/>
                <w:szCs w:val="16"/>
              </w:rPr>
              <w:t>addOnLineItems_Specifications</w:t>
            </w:r>
            <w:proofErr w:type="spellEnd"/>
            <w:r w:rsidRPr="009D3F39">
              <w:rPr>
                <w:rFonts w:ascii="Avenir LT Std 35 Light" w:eastAsia="Avenir" w:hAnsi="Avenir LT Std 35 Light" w:cs="Avenir"/>
                <w:sz w:val="16"/>
                <w:szCs w:val="16"/>
              </w:rPr>
              <w:t>&gt;&gt;</w:t>
            </w:r>
          </w:p>
        </w:tc>
      </w:tr>
    </w:tbl>
    <w:p w14:paraId="6058DE5E" w14:textId="77777777" w:rsidR="00FD7552" w:rsidRPr="009D3F39" w:rsidRDefault="00FD7552" w:rsidP="00FD7552">
      <w:pPr>
        <w:spacing w:line="240" w:lineRule="auto"/>
        <w:rPr>
          <w:rFonts w:ascii="Avenir LT Std 35 Light" w:eastAsia="Avenir" w:hAnsi="Avenir LT Std 35 Light" w:cs="Avenir"/>
          <w:b/>
          <w:color w:val="0000FF"/>
          <w:sz w:val="16"/>
          <w:szCs w:val="16"/>
        </w:rPr>
      </w:pPr>
    </w:p>
    <w:p w14:paraId="4C57A473" w14:textId="1DBB2C7A" w:rsidR="00FD7552" w:rsidRPr="009D3F39" w:rsidRDefault="00FD7552" w:rsidP="00C13846">
      <w:pPr>
        <w:spacing w:after="160" w:line="259" w:lineRule="auto"/>
        <w:rPr>
          <w:rFonts w:ascii="Avenir LT Std 35 Light" w:eastAsia="Avenir" w:hAnsi="Avenir LT Std 35 Light" w:cs="Avenir"/>
          <w:sz w:val="16"/>
          <w:szCs w:val="16"/>
        </w:rPr>
      </w:pPr>
      <w:r w:rsidRPr="009D3F39">
        <w:rPr>
          <w:rFonts w:ascii="Avenir LT Std 35 Light" w:hAnsi="Avenir LT Std 35 Light"/>
          <w:sz w:val="16"/>
          <w:szCs w:val="16"/>
        </w:rPr>
        <w:br/>
      </w:r>
      <w:r w:rsidR="00C13846" w:rsidRPr="009D3F39">
        <w:rPr>
          <w:rFonts w:ascii="Avenir LT Std 35 Light" w:eastAsia="Avenir" w:hAnsi="Avenir LT Std 35 Light" w:cs="Avenir"/>
          <w:sz w:val="16"/>
          <w:szCs w:val="16"/>
        </w:rPr>
        <w:t xml:space="preserve">The Parties hereto have caused this Agreement to be effective as of the day, month and year first written above. The above conditions, and attached terms and conditions, are agreed to by the Parties hereunder: </w:t>
      </w:r>
    </w:p>
    <w:p w14:paraId="594CA39F" w14:textId="77777777" w:rsidR="00FD7552" w:rsidRPr="009D3F39" w:rsidRDefault="00FD7552" w:rsidP="00FD7552">
      <w:pPr>
        <w:spacing w:line="240" w:lineRule="auto"/>
        <w:rPr>
          <w:rFonts w:ascii="Avenir LT Std 35 Light" w:eastAsia="Avenir" w:hAnsi="Avenir LT Std 35 Light" w:cs="Avenir"/>
          <w:sz w:val="16"/>
          <w:szCs w:val="16"/>
        </w:rPr>
      </w:pPr>
    </w:p>
    <w:p w14:paraId="68FFC713" w14:textId="2FC5C58F" w:rsidR="00BB28F1" w:rsidRDefault="00BB28F1">
      <w:pPr>
        <w:spacing w:after="160" w:line="259" w:lineRule="auto"/>
      </w:pPr>
      <w:r>
        <w:br w:type="page"/>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377"/>
        <w:gridCol w:w="3747"/>
        <w:gridCol w:w="3932"/>
      </w:tblGrid>
      <w:tr w:rsidR="00BB28F1" w:rsidRPr="00512BFD" w14:paraId="0924524E" w14:textId="77777777" w:rsidTr="00EC44A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1BCB2B" w14:textId="77777777" w:rsidR="00BB28F1" w:rsidRPr="00A94170" w:rsidRDefault="00BB28F1" w:rsidP="00EC44A5">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lastRenderedPageBreak/>
              <w:t>Signature:</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4E2669" w14:textId="77777777" w:rsidR="00BB28F1" w:rsidRPr="00512BFD" w:rsidRDefault="00BB28F1" w:rsidP="00EC44A5">
            <w:pPr>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A94170">
              <w:rPr>
                <w:rFonts w:ascii="Avenir LT Std 35 Light" w:eastAsia="Avenir" w:hAnsi="Avenir LT Std 35 Light" w:cs="Avenir"/>
                <w:b/>
                <w:sz w:val="16"/>
                <w:szCs w:val="16"/>
              </w:rPr>
              <w:t>Vendor</w:t>
            </w:r>
          </w:p>
        </w:tc>
      </w:tr>
      <w:tr w:rsidR="00BB28F1" w:rsidRPr="00A94170" w14:paraId="21866994" w14:textId="77777777" w:rsidTr="00EC44A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762ABD" w14:textId="77777777" w:rsidR="00BB28F1" w:rsidRPr="00A94170" w:rsidRDefault="00BB28F1" w:rsidP="00EC44A5">
            <w:pPr>
              <w:ind w:left="100"/>
              <w:rPr>
                <w:rFonts w:ascii="Avenir LT Std 35 Light" w:eastAsia="Avenir" w:hAnsi="Avenir LT Std 35 Light" w:cs="Avenir"/>
                <w:sz w:val="16"/>
                <w:szCs w:val="16"/>
              </w:rPr>
            </w:pP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527B8A" w14:textId="77777777" w:rsidR="00BB28F1" w:rsidRPr="00A94170" w:rsidRDefault="00BB28F1" w:rsidP="00EC44A5">
            <w:pPr>
              <w:ind w:left="100"/>
              <w:jc w:val="center"/>
              <w:rPr>
                <w:rFonts w:ascii="Avenir LT Std 35 Light" w:eastAsia="Avenir" w:hAnsi="Avenir LT Std 35 Light" w:cs="Avenir"/>
                <w:sz w:val="16"/>
                <w:szCs w:val="16"/>
              </w:rPr>
            </w:pPr>
          </w:p>
          <w:p w14:paraId="205A1FAC" w14:textId="77777777" w:rsidR="00BB28F1" w:rsidRPr="00A94170" w:rsidRDefault="00BB28F1" w:rsidP="00EC44A5">
            <w:pPr>
              <w:ind w:left="100"/>
              <w:jc w:val="center"/>
              <w:rPr>
                <w:rFonts w:ascii="Avenir LT Std 35 Light" w:eastAsia="Avenir" w:hAnsi="Avenir LT Std 35 Light" w:cs="Avenir"/>
                <w:sz w:val="16"/>
                <w:szCs w:val="16"/>
              </w:rPr>
            </w:pPr>
          </w:p>
          <w:p w14:paraId="3C7DC85A"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407BE762"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6C686767" w14:textId="77777777" w:rsidR="00BB28F1" w:rsidRDefault="00BB28F1" w:rsidP="00EC44A5">
            <w:pPr>
              <w:ind w:left="100"/>
              <w:jc w:val="center"/>
              <w:rPr>
                <w:rFonts w:ascii="Avenir LT Std 35 Light" w:eastAsia="Avenir" w:hAnsi="Avenir LT Std 35 Light" w:cs="Avenir"/>
                <w:sz w:val="16"/>
                <w:szCs w:val="16"/>
              </w:rPr>
            </w:pPr>
          </w:p>
          <w:p w14:paraId="7C53BB39" w14:textId="77777777" w:rsidR="00BB28F1" w:rsidRPr="00A94170" w:rsidRDefault="00BB28F1" w:rsidP="00EC44A5">
            <w:pPr>
              <w:ind w:left="100"/>
              <w:jc w:val="center"/>
              <w:rPr>
                <w:rFonts w:ascii="Avenir LT Std 35 Light" w:eastAsia="Avenir" w:hAnsi="Avenir LT Std 35 Light" w:cs="Avenir"/>
                <w:sz w:val="16"/>
                <w:szCs w:val="16"/>
              </w:rPr>
            </w:pPr>
          </w:p>
          <w:p w14:paraId="33426D9F"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1674469B" w14:textId="77777777" w:rsidR="00BB28F1" w:rsidRDefault="00BB28F1" w:rsidP="00EC44A5">
            <w:pPr>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05C5539F" w14:textId="77777777" w:rsidR="00BB28F1" w:rsidRDefault="00BB28F1" w:rsidP="00EC44A5">
            <w:pPr>
              <w:jc w:val="center"/>
              <w:rPr>
                <w:rFonts w:ascii="Avenir LT Std 35 Light" w:eastAsia="Avenir" w:hAnsi="Avenir LT Std 35 Light" w:cs="Avenir"/>
                <w:b/>
                <w:sz w:val="16"/>
                <w:szCs w:val="16"/>
              </w:rPr>
            </w:pPr>
            <w:r>
              <w:rPr>
                <w:noProof/>
              </w:rPr>
              <mc:AlternateContent>
                <mc:Choice Requires="wps">
                  <w:drawing>
                    <wp:anchor distT="0" distB="0" distL="114300" distR="114300" simplePos="0" relativeHeight="251661312" behindDoc="0" locked="0" layoutInCell="1" allowOverlap="1" wp14:anchorId="1830AD5A" wp14:editId="1E7702CE">
                      <wp:simplePos x="0" y="0"/>
                      <wp:positionH relativeFrom="column">
                        <wp:posOffset>1661795</wp:posOffset>
                      </wp:positionH>
                      <wp:positionV relativeFrom="paragraph">
                        <wp:posOffset>167005</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2254792" w14:textId="77777777" w:rsidR="00BB28F1" w:rsidRPr="00B05CDC" w:rsidRDefault="00BB28F1" w:rsidP="00BB28F1">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0AD5A" id="Rectangle 4" o:spid="_x0000_s1026" style="position:absolute;left:0;text-align:left;margin-left:130.85pt;margin-top:13.15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E/RhgIAAGcFAAAOAAAAZHJzL2Uyb0RvYy54bWysVEtv2zAMvg/YfxB0X22nSdsFdYogRYYB&#13;&#10;RRu0HXpWZCkxJomapMTOfv0o2XEfy2nYxRbFj69PJK9vWq3IXjhfgylpcZZTIgyHqjabkv54Xn65&#13;&#10;osQHZiqmwIiSHoSnN7PPn64bOxUj2IKqhCPoxPhpY0u6DcFOs8zzrdDMn4EVBpUSnGYBRbfJKsca&#13;&#10;9K5VNsrzi6wBV1kHXHiPt7edks6SfykFDw9SehGIKinmFtLXpe86frPZNZtuHLPbmvdpsH/IQrPa&#13;&#10;YNDB1S0LjOxc/ZcrXXMHHmQ446AzkLLmItWA1RT5h2qetsyKVAuS4+1Ak/9/bvn9fuVIXZV0TIlh&#13;&#10;Gp/oEUljZqMEGUd6GuuniHqyK9dLHo+x1lY6Hf9YBWkTpYeBUtEGwvFyUpznV0g8R9X5ZJRPLqPP&#13;&#10;7NXYOh++CdAkHkrqMHgiku3vfOigR0iM5UHV1bJWKgmxS8RCObJn+L7rTdE7f4dSJmINRKvOYbzJ&#13;&#10;Yl1dJekUDkpEnDKPQiIhmPsoJZJa8TUI41yYcNEHSuhoJtH5YFicMlThmF2PjWYitehgmJ8yfB9x&#13;&#10;sEhRwYTBWNcG3CkH1c8hcoc/Vt/VHMsP7brtX3cN1QFbwkE3K97yZY1Pc8d8WDGHw4GviQMfHvAj&#13;&#10;FTQlhf5EyRbc71P3EY89i1pKGhy2kvpfO+YEJeq7wW7+WozHcTqTMJ5cjlBwbzXrtxqz0wvA9y5w&#13;&#10;tViejhEf1PEoHegX3AvzGBVVzHCMXVIe3FFYhG4J4GbhYj5PMJxIy8KdebI8Oo8Ex9Z7bl+Ys31/&#13;&#10;BmzsezgOJpt+aNMOGy0NzHcBZJ16OFLc8dpTj9OcpqDfPHFdvJUT6nU/zv4AAAD//wMAUEsDBBQA&#13;&#10;BgAIAAAAIQAGHDVD4wAAAA4BAAAPAAAAZHJzL2Rvd25yZXYueG1sTE/LTsMwELwj8Q/WInFB1GkM&#13;&#10;pUrjVDyExKUHSoU4urGJrcbrKHaTlK9ne4LLalczO49yPfmWDaaPLqCE+SwDZrAO2mEjYffxersE&#13;&#10;FpNCrdqARsLJRFhXlxelKnQY8d0M29QwEsFYKAk2pa7gPNbWeBVnoTNI2HfovUp09g3XvRpJ3Lc8&#13;&#10;z7IF98ohOVjVmWdr6sP26CVsTkK8DTfiMO6caNwP/3r6tEHK66vpZUXjcQUsmSn9fcC5A+WHioLt&#13;&#10;wxF1ZK2EfDF/IOp5EcCIIO7ye2B7CUsCeFXy/zWqXwAAAP//AwBQSwECLQAUAAYACAAAACEAtoM4&#13;&#10;kv4AAADhAQAAEwAAAAAAAAAAAAAAAAAAAAAAW0NvbnRlbnRfVHlwZXNdLnhtbFBLAQItABQABgAI&#13;&#10;AAAAIQA4/SH/1gAAAJQBAAALAAAAAAAAAAAAAAAAAC8BAABfcmVscy8ucmVsc1BLAQItABQABgAI&#13;&#10;AAAAIQB55E/RhgIAAGcFAAAOAAAAAAAAAAAAAAAAAC4CAABkcnMvZTJvRG9jLnhtbFBLAQItABQA&#13;&#10;BgAIAAAAIQAGHDVD4wAAAA4BAAAPAAAAAAAAAAAAAAAAAOAEAABkcnMvZG93bnJldi54bWxQSwUG&#13;&#10;AAAAAAQABADzAAAA8AUAAAAA&#13;&#10;" fillcolor="white [3212]" stroked="f" strokeweight="1pt">
                      <v:textbox>
                        <w:txbxContent>
                          <w:p w14:paraId="22254792" w14:textId="77777777" w:rsidR="00BB28F1" w:rsidRPr="00B05CDC" w:rsidRDefault="00BB28F1" w:rsidP="00BB28F1">
                            <w:pPr>
                              <w:jc w:val="center"/>
                              <w:rPr>
                                <w:color w:val="FFFFFF" w:themeColor="background1"/>
                              </w:rPr>
                            </w:pPr>
                            <w:r w:rsidRPr="00B05CDC">
                              <w:rPr>
                                <w:color w:val="FFFFFF" w:themeColor="background1"/>
                              </w:rPr>
                              <w:t>\s2\</w:t>
                            </w:r>
                          </w:p>
                        </w:txbxContent>
                      </v:textbox>
                    </v:rect>
                  </w:pict>
                </mc:Fallback>
              </mc:AlternateContent>
            </w:r>
          </w:p>
          <w:p w14:paraId="7E25ADC9" w14:textId="77777777" w:rsidR="00BB28F1" w:rsidRDefault="00BB28F1" w:rsidP="00EC44A5">
            <w:pPr>
              <w:jc w:val="center"/>
              <w:rPr>
                <w:rFonts w:ascii="Avenir LT Std 35 Light" w:eastAsia="Avenir" w:hAnsi="Avenir LT Std 35 Light" w:cs="Avenir"/>
                <w:b/>
                <w:sz w:val="16"/>
                <w:szCs w:val="16"/>
              </w:rPr>
            </w:pPr>
          </w:p>
          <w:p w14:paraId="0688EC9D" w14:textId="77777777" w:rsidR="00BB28F1" w:rsidRDefault="00BB28F1" w:rsidP="00EC44A5">
            <w:pPr>
              <w:jc w:val="center"/>
              <w:rPr>
                <w:rFonts w:ascii="Avenir LT Std 35 Light" w:eastAsia="Avenir" w:hAnsi="Avenir LT Std 35 Light" w:cs="Avenir"/>
                <w:b/>
                <w:sz w:val="16"/>
                <w:szCs w:val="16"/>
              </w:rPr>
            </w:pPr>
          </w:p>
          <w:p w14:paraId="4DE9E86D" w14:textId="77777777" w:rsidR="00BB28F1" w:rsidRPr="00A94170" w:rsidRDefault="00BB28F1" w:rsidP="00EC44A5">
            <w:pPr>
              <w:jc w:val="center"/>
              <w:rPr>
                <w:rFonts w:ascii="Avenir LT Std 35 Light" w:eastAsia="Avenir" w:hAnsi="Avenir LT Std 35 Light" w:cs="Avenir"/>
                <w:b/>
                <w:sz w:val="16"/>
                <w:szCs w:val="16"/>
              </w:rPr>
            </w:pPr>
          </w:p>
        </w:tc>
      </w:tr>
      <w:tr w:rsidR="00BB28F1" w:rsidRPr="00A94170" w14:paraId="74EE3DDE" w14:textId="77777777" w:rsidTr="00EC44A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8D0D49" w14:textId="77777777" w:rsidR="00BB28F1" w:rsidRPr="00A94170" w:rsidRDefault="00BB28F1" w:rsidP="00EC44A5">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437E0B" w14:textId="77777777" w:rsidR="00BB28F1" w:rsidRPr="005A29DE" w:rsidRDefault="00BB28F1" w:rsidP="00EC44A5">
            <w:pPr>
              <w:jc w:val="center"/>
              <w:rPr>
                <w:rFonts w:ascii="Avenir Book" w:eastAsia="Avenir" w:hAnsi="Avenir Book" w:cs="Avenir"/>
                <w:sz w:val="16"/>
                <w:szCs w:val="16"/>
              </w:rPr>
            </w:pPr>
            <w:r w:rsidRPr="005A29DE">
              <w:rPr>
                <w:rFonts w:ascii="Avenir Book" w:eastAsia="Avenir" w:hAnsi="Avenir Book" w:cs="Avenir"/>
                <w:b/>
                <w:sz w:val="16"/>
                <w:szCs w:val="16"/>
              </w:rPr>
              <w:t>(SIGNED BY,</w:t>
            </w:r>
            <w:r w:rsidRPr="005A29DE">
              <w:rPr>
                <w:rFonts w:ascii="Avenir Book" w:eastAsia="Avenir" w:hAnsi="Avenir Book" w:cs="Avenir"/>
                <w:sz w:val="16"/>
                <w:szCs w:val="16"/>
              </w:rPr>
              <w:t xml:space="preserve"> for and behalf of:</w:t>
            </w:r>
          </w:p>
          <w:p w14:paraId="5A471B46" w14:textId="3FE9693E" w:rsidR="00BB28F1" w:rsidRPr="00A94170" w:rsidRDefault="00EF49AA" w:rsidP="00EC44A5">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Rocket Food Limited</w:t>
            </w:r>
            <w:r>
              <w:rPr>
                <w:rFonts w:ascii="Avenir LT Std 35 Light" w:eastAsia="Avenir" w:hAnsi="Avenir LT Std 35 Light" w:cs="Avenir"/>
                <w:b/>
                <w:sz w:val="16"/>
                <w:szCs w:val="16"/>
              </w:rPr>
              <w:t>)</w:t>
            </w:r>
          </w:p>
        </w:tc>
      </w:tr>
      <w:tr w:rsidR="00BB28F1" w:rsidRPr="00A94170" w14:paraId="08113BD2" w14:textId="77777777" w:rsidTr="00EC44A5">
        <w:trPr>
          <w:trHeight w:val="3057"/>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C86DFF" w14:textId="77777777" w:rsidR="00BB28F1" w:rsidRPr="00A94170" w:rsidRDefault="00BB28F1" w:rsidP="00EC44A5">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206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30D5B0" w14:textId="77777777" w:rsidR="00BB28F1" w:rsidRPr="00A94170" w:rsidRDefault="00BB28F1" w:rsidP="00EC44A5">
            <w:pPr>
              <w:ind w:left="100"/>
              <w:jc w:val="center"/>
              <w:rPr>
                <w:rFonts w:ascii="Avenir LT Std 35 Light" w:eastAsia="Avenir" w:hAnsi="Avenir LT Std 35 Light" w:cs="Avenir"/>
                <w:sz w:val="16"/>
                <w:szCs w:val="16"/>
              </w:rPr>
            </w:pPr>
          </w:p>
          <w:p w14:paraId="028272C5" w14:textId="77777777" w:rsidR="00BB28F1" w:rsidRPr="00A94170" w:rsidRDefault="00BB28F1" w:rsidP="00EC44A5">
            <w:pPr>
              <w:ind w:left="100"/>
              <w:jc w:val="center"/>
              <w:rPr>
                <w:rFonts w:ascii="Avenir LT Std 35 Light" w:eastAsia="Avenir" w:hAnsi="Avenir LT Std 35 Light" w:cs="Avenir"/>
                <w:sz w:val="16"/>
                <w:szCs w:val="16"/>
              </w:rPr>
            </w:pPr>
          </w:p>
          <w:p w14:paraId="61799B06" w14:textId="77777777" w:rsidR="00BB28F1" w:rsidRPr="00A94170" w:rsidRDefault="00BB28F1" w:rsidP="00EC44A5">
            <w:pPr>
              <w:ind w:left="100"/>
              <w:jc w:val="center"/>
              <w:rPr>
                <w:rFonts w:ascii="Avenir LT Std 35 Light" w:eastAsia="Avenir" w:hAnsi="Avenir LT Std 35 Light" w:cs="Avenir"/>
                <w:sz w:val="16"/>
                <w:szCs w:val="16"/>
              </w:rPr>
            </w:pPr>
          </w:p>
          <w:p w14:paraId="113D1C83"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707B8436" w14:textId="77777777" w:rsidR="00BB28F1" w:rsidRDefault="00BB28F1" w:rsidP="00EC44A5">
            <w:pPr>
              <w:ind w:left="100"/>
              <w:jc w:val="center"/>
              <w:rPr>
                <w:rFonts w:ascii="Avenir LT Std 35 Light" w:eastAsia="Avenir" w:hAnsi="Avenir LT Std 35 Light" w:cs="Avenir"/>
                <w:sz w:val="16"/>
                <w:szCs w:val="16"/>
              </w:rPr>
            </w:pPr>
            <w:r w:rsidRPr="001B58AB">
              <w:rPr>
                <w:rFonts w:ascii="Avenir LT Std 35 Light" w:eastAsia="Avenir" w:hAnsi="Avenir LT Std 35 Light" w:cs="Avenir"/>
                <w:sz w:val="16"/>
                <w:szCs w:val="16"/>
              </w:rPr>
              <w:t>Managing Directo</w:t>
            </w:r>
            <w:r>
              <w:rPr>
                <w:rFonts w:ascii="Avenir LT Std 35 Light" w:eastAsia="Avenir" w:hAnsi="Avenir LT Std 35 Light" w:cs="Avenir"/>
                <w:sz w:val="16"/>
                <w:szCs w:val="16"/>
              </w:rPr>
              <w:t>r</w:t>
            </w:r>
          </w:p>
          <w:p w14:paraId="4D8BF56A" w14:textId="77777777" w:rsidR="00BB28F1" w:rsidRPr="00A94170" w:rsidRDefault="00BB28F1" w:rsidP="00EC44A5">
            <w:pPr>
              <w:ind w:left="100"/>
              <w:jc w:val="center"/>
              <w:rPr>
                <w:rFonts w:ascii="Avenir LT Std 35 Light" w:eastAsia="Avenir" w:hAnsi="Avenir LT Std 35 Light" w:cs="Avenir"/>
                <w:sz w:val="16"/>
                <w:szCs w:val="16"/>
              </w:rPr>
            </w:pPr>
          </w:p>
          <w:p w14:paraId="0D52CFA2"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3CF43173" w14:textId="77777777" w:rsidR="00BB28F1"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w:t>
            </w:r>
          </w:p>
          <w:p w14:paraId="7F19DA12" w14:textId="77777777" w:rsidR="00BB28F1" w:rsidRDefault="00BB28F1" w:rsidP="00EC44A5">
            <w:pPr>
              <w:rPr>
                <w:rFonts w:ascii="Avenir LT Std 35 Light" w:eastAsia="Avenir" w:hAnsi="Avenir LT Std 35 Light" w:cs="Avenir"/>
                <w:sz w:val="16"/>
                <w:szCs w:val="16"/>
              </w:rPr>
            </w:pPr>
          </w:p>
          <w:p w14:paraId="1DCFE7D1" w14:textId="77777777" w:rsidR="00BB28F1" w:rsidRDefault="00BB28F1" w:rsidP="00EC44A5">
            <w:pPr>
              <w:ind w:left="100"/>
              <w:jc w:val="center"/>
              <w:rPr>
                <w:rFonts w:ascii="Avenir LT Std 35 Light" w:eastAsia="Avenir" w:hAnsi="Avenir LT Std 35 Light" w:cs="Avenir"/>
                <w:sz w:val="16"/>
                <w:szCs w:val="16"/>
              </w:rPr>
            </w:pPr>
            <w:r w:rsidRPr="000E2589">
              <w:rPr>
                <w:rFonts w:ascii="Avenir LT Std 35 Light" w:eastAsia="Avenir" w:hAnsi="Avenir LT Std 35 Light" w:cs="Avenir"/>
                <w:noProof/>
                <w:sz w:val="16"/>
                <w:szCs w:val="16"/>
              </w:rPr>
              <w:drawing>
                <wp:inline distT="0" distB="0" distL="0" distR="0" wp14:anchorId="56B359A6" wp14:editId="398313B7">
                  <wp:extent cx="1081454" cy="498840"/>
                  <wp:effectExtent l="0" t="0" r="0" b="0"/>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5610" cy="523820"/>
                          </a:xfrm>
                          <a:prstGeom prst="rect">
                            <a:avLst/>
                          </a:prstGeom>
                        </pic:spPr>
                      </pic:pic>
                    </a:graphicData>
                  </a:graphic>
                </wp:inline>
              </w:drawing>
            </w:r>
          </w:p>
          <w:p w14:paraId="4BFCF964"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c>
          <w:tcPr>
            <w:tcW w:w="217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F86192" w14:textId="77777777" w:rsidR="00BB28F1" w:rsidRDefault="00BB28F1" w:rsidP="00EC44A5">
            <w:pPr>
              <w:ind w:left="100"/>
              <w:jc w:val="center"/>
              <w:rPr>
                <w:rFonts w:ascii="Avenir LT Std 35 Light" w:eastAsia="Avenir" w:hAnsi="Avenir LT Std 35 Light" w:cs="Avenir"/>
                <w:sz w:val="16"/>
                <w:szCs w:val="16"/>
              </w:rPr>
            </w:pPr>
          </w:p>
          <w:p w14:paraId="4DC3FBA0" w14:textId="77777777" w:rsidR="00BB28F1" w:rsidRDefault="00BB28F1" w:rsidP="00EC44A5">
            <w:pPr>
              <w:ind w:left="100"/>
              <w:jc w:val="center"/>
              <w:rPr>
                <w:rFonts w:ascii="Avenir LT Std 35 Light" w:eastAsia="Avenir" w:hAnsi="Avenir LT Std 35 Light" w:cs="Avenir"/>
                <w:sz w:val="16"/>
                <w:szCs w:val="16"/>
              </w:rPr>
            </w:pPr>
          </w:p>
          <w:p w14:paraId="7298FDF1" w14:textId="77777777" w:rsidR="00BB28F1" w:rsidRPr="00A94170" w:rsidRDefault="00BB28F1" w:rsidP="00EC44A5">
            <w:pPr>
              <w:ind w:left="100"/>
              <w:jc w:val="center"/>
              <w:rPr>
                <w:rFonts w:ascii="Avenir LT Std 35 Light" w:eastAsia="Avenir" w:hAnsi="Avenir LT Std 35 Light" w:cs="Avenir"/>
                <w:sz w:val="16"/>
                <w:szCs w:val="16"/>
              </w:rPr>
            </w:pPr>
          </w:p>
          <w:p w14:paraId="7252F810" w14:textId="77777777" w:rsidR="00BB28F1" w:rsidRDefault="00BB28F1" w:rsidP="00EC44A5">
            <w:pPr>
              <w:ind w:left="100"/>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___________________</w:t>
            </w:r>
          </w:p>
          <w:p w14:paraId="74038534" w14:textId="77777777" w:rsidR="00BB28F1" w:rsidRDefault="00BB28F1" w:rsidP="00EC44A5">
            <w:pPr>
              <w:jc w:val="center"/>
              <w:rPr>
                <w:rFonts w:ascii="Avenir LT Std 35 Light" w:eastAsia="Avenir" w:hAnsi="Avenir LT Std 35 Light" w:cs="Avenir"/>
                <w:sz w:val="16"/>
                <w:szCs w:val="16"/>
              </w:rPr>
            </w:pPr>
            <w:r w:rsidRPr="001B58AB">
              <w:rPr>
                <w:rFonts w:ascii="Avenir LT Std 35 Light" w:eastAsia="Avenir" w:hAnsi="Avenir LT Std 35 Light" w:cs="Avenir"/>
                <w:sz w:val="16"/>
                <w:szCs w:val="16"/>
              </w:rPr>
              <w:t>Sales Representative</w:t>
            </w:r>
          </w:p>
          <w:p w14:paraId="461A24C9" w14:textId="77777777" w:rsidR="00BB28F1" w:rsidRDefault="00BB28F1" w:rsidP="00EC44A5">
            <w:pPr>
              <w:rPr>
                <w:rFonts w:ascii="Avenir LT Std 35 Light" w:eastAsia="Avenir" w:hAnsi="Avenir LT Std 35 Light" w:cs="Avenir"/>
                <w:sz w:val="16"/>
                <w:szCs w:val="16"/>
              </w:rPr>
            </w:pPr>
          </w:p>
          <w:p w14:paraId="74020776" w14:textId="77777777" w:rsidR="00BB28F1" w:rsidRPr="00C13846" w:rsidRDefault="00BB28F1" w:rsidP="00EC44A5">
            <w:pPr>
              <w:ind w:left="100"/>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___________________</w:t>
            </w:r>
          </w:p>
          <w:p w14:paraId="0CE52EE9" w14:textId="77777777" w:rsidR="00BB28F1" w:rsidRDefault="00BB28F1" w:rsidP="00EC44A5">
            <w:pPr>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 xml:space="preserve">Duly </w:t>
            </w:r>
            <w:proofErr w:type="spellStart"/>
            <w:r w:rsidRPr="00C13846">
              <w:rPr>
                <w:rFonts w:ascii="Avenir LT Std 35 Light" w:eastAsia="Avenir" w:hAnsi="Avenir LT Std 35 Light" w:cs="Avenir"/>
                <w:sz w:val="16"/>
                <w:szCs w:val="16"/>
              </w:rPr>
              <w:t>Authori</w:t>
            </w:r>
            <w:r>
              <w:rPr>
                <w:rFonts w:ascii="Avenir LT Std 35 Light" w:eastAsia="Avenir" w:hAnsi="Avenir LT Std 35 Light" w:cs="Avenir"/>
                <w:sz w:val="16"/>
                <w:szCs w:val="16"/>
              </w:rPr>
              <w:t>s</w:t>
            </w:r>
            <w:r w:rsidRPr="00C13846">
              <w:rPr>
                <w:rFonts w:ascii="Avenir LT Std 35 Light" w:eastAsia="Avenir" w:hAnsi="Avenir LT Std 35 Light" w:cs="Avenir"/>
                <w:sz w:val="16"/>
                <w:szCs w:val="16"/>
              </w:rPr>
              <w:t>ed</w:t>
            </w:r>
            <w:proofErr w:type="spellEnd"/>
            <w:r w:rsidRPr="00C13846">
              <w:rPr>
                <w:rFonts w:ascii="Avenir LT Std 35 Light" w:eastAsia="Avenir" w:hAnsi="Avenir LT Std 35 Light" w:cs="Avenir"/>
                <w:sz w:val="16"/>
                <w:szCs w:val="16"/>
              </w:rPr>
              <w:t xml:space="preserve"> Signatory</w:t>
            </w:r>
          </w:p>
          <w:p w14:paraId="4F4549A1" w14:textId="77777777" w:rsidR="00BB28F1" w:rsidRDefault="00BB28F1" w:rsidP="00EC44A5">
            <w:pPr>
              <w:jc w:val="center"/>
              <w:rPr>
                <w:rFonts w:ascii="Avenir LT Std 35 Light" w:eastAsia="Avenir" w:hAnsi="Avenir LT Std 35 Light" w:cs="Avenir"/>
                <w:sz w:val="16"/>
                <w:szCs w:val="16"/>
              </w:rPr>
            </w:pPr>
            <w:r>
              <w:rPr>
                <w:noProof/>
              </w:rPr>
              <mc:AlternateContent>
                <mc:Choice Requires="wps">
                  <w:drawing>
                    <wp:anchor distT="0" distB="0" distL="114300" distR="114300" simplePos="0" relativeHeight="251662336" behindDoc="0" locked="0" layoutInCell="1" allowOverlap="1" wp14:anchorId="74982839" wp14:editId="0C4BFD42">
                      <wp:simplePos x="0" y="0"/>
                      <wp:positionH relativeFrom="column">
                        <wp:posOffset>430530</wp:posOffset>
                      </wp:positionH>
                      <wp:positionV relativeFrom="paragraph">
                        <wp:posOffset>141605</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AE16860" w14:textId="77777777" w:rsidR="00BB28F1" w:rsidRPr="00341AA3" w:rsidRDefault="00BB28F1" w:rsidP="00BB28F1">
                                  <w:pPr>
                                    <w:jc w:val="center"/>
                                    <w:rPr>
                                      <w:color w:val="FFFFFF" w:themeColor="background1"/>
                                    </w:rPr>
                                  </w:pPr>
                                  <w:r w:rsidRPr="00341AA3">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2839" id="Rectangle 22" o:spid="_x0000_s1027" style="position:absolute;left:0;text-align:left;margin-left:33.9pt;margin-top:11.15pt;width:40.4pt;height: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YFzhwIAAHAFAAAOAAAAZHJzL2Uyb0RvYy54bWysVEtPGzEQvlfqf7B8L/uAAI3YoAhEVQlB&#13;&#10;BFScHa+dWPV6XNvJbvrrO/ZuNkBzqnrZ9cx8835cXXeNJlvhvAJT0eIkp0QYDrUyq4r+eLn7ckmJ&#13;&#10;D8zUTIMRFd0JT69nnz9dtXYqSliDroUjaMT4aWsrug7BTrPM87VomD8BKwwKJbiGBSTdKqsda9F6&#13;&#10;o7Myz8+zFlxtHXDhPXJveyGdJftSCh4epfQiEF1RjC2kr0vfZfxmsys2XTlm14oPYbB/iKJhyqDT&#13;&#10;0dQtC4xsnPrLVKO4Aw8ynHBoMpBScZFywGyK/EM2z2tmRcoFi+PtWCb//8zyh+3CEVVXtCwpMazB&#13;&#10;Hj1h1ZhZaUGQhwVqrZ8i7tku3EB5fMZsO+ma+Mc8SJeKuhuLKrpAODInxWl+iaXnKDqdlPnkItrM&#13;&#10;DsrW+fBNQEPio6IOvadSsu29Dz10D4m+PGhV3ymtExHnRNxoR7YMO7xcFYPxdyhtItZA1OoNRk4W&#13;&#10;8+ozSa+w0yLitHkSEkuCsZcpkDSMByeMc2HC+eAooaOaROOjYnFMUYd9dAM2qok0pKNifkzxvcdR&#13;&#10;I3kFE0blRhlwxwzUP0fPPX6ffZ9zTD90yy7NQUJGzhLqHc6Gg35pvOV3Cjt0z3xYMIdbgk3FzQ+P&#13;&#10;+JEa2orC8KJkDe73MX7E4/CilJIWt66i/teGOUGJ/m5wrL8WZ2dxTRNxNrkokXBvJcu3ErNpbgDb&#13;&#10;XuCNsTw9Iz7o/VM6aF7xQMyjVxQxw9F3RXlwe+Im9NcATwwX83mC4WpaFu7Ns+XReKxznMCX7pU5&#13;&#10;O4xpwPl+gP2GsumHae2xUdPAfBNAqjTKh7oOHcC1TsswnKB4N97SCXU4lLM/AAAA//8DAFBLAwQU&#13;&#10;AAYACAAAACEAt/HAL+QAAAANAQAADwAAAGRycy9kb3ducmV2LnhtbEyPzWrDMBCE74W+g9hCL6WR&#13;&#10;axU7OF6H/lDopYemIeSoWFvLxJKMpdhOn77Kqb0MLMPOfFOuZ9OxkQbfOovwsEiAka2dam2DsP16&#13;&#10;u18C80FaJTtnCeFMHtbV9VUpC+Um+0njJjQshlhfSAQdQl9w7mtNRvqF68lG79sNRoZ4Dg1Xg5xi&#13;&#10;uOl4miQZN7K1sUHLnl401cfNySB8nIV4H+/Ecdq2oml/+P55px3i7c38uorytAIWaA5/H3DZEPmh&#13;&#10;imAHd7LKsw4hyyN+QEhTAeziPy4zYAeEPM+BVyX/v6L6BQAA//8DAFBLAQItABQABgAIAAAAIQC2&#13;&#10;gziS/gAAAOEBAAATAAAAAAAAAAAAAAAAAAAAAABbQ29udGVudF9UeXBlc10ueG1sUEsBAi0AFAAG&#13;&#10;AAgAAAAhADj9If/WAAAAlAEAAAsAAAAAAAAAAAAAAAAALwEAAF9yZWxzLy5yZWxzUEsBAi0AFAAG&#13;&#10;AAgAAAAhAM1BgXOHAgAAcAUAAA4AAAAAAAAAAAAAAAAALgIAAGRycy9lMm9Eb2MueG1sUEsBAi0A&#13;&#10;FAAGAAgAAAAhALfxwC/kAAAADQEAAA8AAAAAAAAAAAAAAAAA4QQAAGRycy9kb3ducmV2LnhtbFBL&#13;&#10;BQYAAAAABAAEAPMAAADyBQAAAAA=&#13;&#10;" fillcolor="white [3212]" stroked="f" strokeweight="1pt">
                      <v:textbox>
                        <w:txbxContent>
                          <w:p w14:paraId="6AE16860" w14:textId="77777777" w:rsidR="00BB28F1" w:rsidRPr="00341AA3" w:rsidRDefault="00BB28F1" w:rsidP="00BB28F1">
                            <w:pPr>
                              <w:jc w:val="center"/>
                              <w:rPr>
                                <w:color w:val="FFFFFF" w:themeColor="background1"/>
                              </w:rPr>
                            </w:pPr>
                            <w:r w:rsidRPr="00341AA3">
                              <w:rPr>
                                <w:color w:val="FFFFFF" w:themeColor="background1"/>
                              </w:rPr>
                              <w:t>\s1\</w:t>
                            </w:r>
                          </w:p>
                        </w:txbxContent>
                      </v:textbox>
                    </v:rect>
                  </w:pict>
                </mc:Fallback>
              </mc:AlternateContent>
            </w:r>
          </w:p>
          <w:p w14:paraId="30268D0A" w14:textId="77777777" w:rsidR="00BB28F1" w:rsidRPr="00A94170" w:rsidRDefault="00BB28F1" w:rsidP="00EC44A5">
            <w:pPr>
              <w:jc w:val="center"/>
              <w:rPr>
                <w:rFonts w:ascii="Avenir LT Std 35 Light" w:eastAsia="Avenir" w:hAnsi="Avenir LT Std 35 Light" w:cs="Avenir"/>
                <w:sz w:val="16"/>
                <w:szCs w:val="16"/>
              </w:rPr>
            </w:pPr>
          </w:p>
          <w:p w14:paraId="51FD9385" w14:textId="77777777" w:rsidR="00BB28F1" w:rsidRPr="00A94170" w:rsidRDefault="00BB28F1"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r>
    </w:tbl>
    <w:p w14:paraId="5138DA70" w14:textId="77777777" w:rsidR="00264E88" w:rsidRDefault="00915AC3" w:rsidP="00FE7264">
      <w:pPr>
        <w:tabs>
          <w:tab w:val="left" w:pos="4896"/>
        </w:tabs>
      </w:pPr>
    </w:p>
    <w:sectPr w:rsidR="00264E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F442B" w14:textId="77777777" w:rsidR="00915AC3" w:rsidRDefault="00915AC3" w:rsidP="00FD7552">
      <w:pPr>
        <w:spacing w:line="240" w:lineRule="auto"/>
      </w:pPr>
      <w:r>
        <w:separator/>
      </w:r>
    </w:p>
  </w:endnote>
  <w:endnote w:type="continuationSeparator" w:id="0">
    <w:p w14:paraId="4AFE0FF0" w14:textId="77777777" w:rsidR="00915AC3" w:rsidRDefault="00915AC3" w:rsidP="00FD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Avenir LT Std 35 Light">
    <w:panose1 w:val="020B0402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3BC94" w14:textId="77777777" w:rsidR="00915AC3" w:rsidRDefault="00915AC3" w:rsidP="00FD7552">
      <w:pPr>
        <w:spacing w:line="240" w:lineRule="auto"/>
      </w:pPr>
      <w:r>
        <w:separator/>
      </w:r>
    </w:p>
  </w:footnote>
  <w:footnote w:type="continuationSeparator" w:id="0">
    <w:p w14:paraId="56D7E851" w14:textId="77777777" w:rsidR="00915AC3" w:rsidRDefault="00915AC3" w:rsidP="00FD7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54615"/>
    <w:multiLevelType w:val="multilevel"/>
    <w:tmpl w:val="BAC21BCC"/>
    <w:lvl w:ilvl="0">
      <w:start w:val="1"/>
      <w:numFmt w:val="decimal"/>
      <w:lvlText w:val="%1."/>
      <w:lvlJc w:val="left"/>
      <w:pPr>
        <w:ind w:left="1350" w:hanging="360"/>
      </w:pPr>
      <w:rPr>
        <w:u w:val="none"/>
      </w:rPr>
    </w:lvl>
    <w:lvl w:ilvl="1">
      <w:start w:val="1"/>
      <w:numFmt w:val="lowerLetter"/>
      <w:lvlText w:val="%2."/>
      <w:lvlJc w:val="left"/>
      <w:pPr>
        <w:ind w:left="2070" w:hanging="360"/>
      </w:pPr>
      <w:rPr>
        <w:u w:val="none"/>
      </w:rPr>
    </w:lvl>
    <w:lvl w:ilvl="2">
      <w:start w:val="1"/>
      <w:numFmt w:val="lowerRoman"/>
      <w:lvlText w:val="%3."/>
      <w:lvlJc w:val="right"/>
      <w:pPr>
        <w:ind w:left="2790" w:hanging="360"/>
      </w:pPr>
      <w:rPr>
        <w:u w:val="none"/>
      </w:rPr>
    </w:lvl>
    <w:lvl w:ilvl="3">
      <w:start w:val="1"/>
      <w:numFmt w:val="decimal"/>
      <w:lvlText w:val="%4."/>
      <w:lvlJc w:val="left"/>
      <w:pPr>
        <w:ind w:left="3510" w:hanging="360"/>
      </w:pPr>
      <w:rPr>
        <w:u w:val="none"/>
      </w:rPr>
    </w:lvl>
    <w:lvl w:ilvl="4">
      <w:start w:val="1"/>
      <w:numFmt w:val="lowerLetter"/>
      <w:lvlText w:val="%5."/>
      <w:lvlJc w:val="left"/>
      <w:pPr>
        <w:ind w:left="4230" w:hanging="360"/>
      </w:pPr>
      <w:rPr>
        <w:u w:val="none"/>
      </w:rPr>
    </w:lvl>
    <w:lvl w:ilvl="5">
      <w:start w:val="1"/>
      <w:numFmt w:val="lowerRoman"/>
      <w:lvlText w:val="%6."/>
      <w:lvlJc w:val="right"/>
      <w:pPr>
        <w:ind w:left="4950" w:hanging="360"/>
      </w:pPr>
      <w:rPr>
        <w:u w:val="none"/>
      </w:rPr>
    </w:lvl>
    <w:lvl w:ilvl="6">
      <w:start w:val="1"/>
      <w:numFmt w:val="decimal"/>
      <w:lvlText w:val="%7."/>
      <w:lvlJc w:val="left"/>
      <w:pPr>
        <w:ind w:left="5670" w:hanging="360"/>
      </w:pPr>
      <w:rPr>
        <w:u w:val="none"/>
      </w:rPr>
    </w:lvl>
    <w:lvl w:ilvl="7">
      <w:start w:val="1"/>
      <w:numFmt w:val="lowerLetter"/>
      <w:lvlText w:val="%8."/>
      <w:lvlJc w:val="left"/>
      <w:pPr>
        <w:ind w:left="6390" w:hanging="360"/>
      </w:pPr>
      <w:rPr>
        <w:u w:val="none"/>
      </w:rPr>
    </w:lvl>
    <w:lvl w:ilvl="8">
      <w:start w:val="1"/>
      <w:numFmt w:val="lowerRoman"/>
      <w:lvlText w:val="%9."/>
      <w:lvlJc w:val="right"/>
      <w:pPr>
        <w:ind w:left="7110" w:hanging="360"/>
      </w:pPr>
      <w:rPr>
        <w:u w:val="none"/>
      </w:rPr>
    </w:lvl>
  </w:abstractNum>
  <w:abstractNum w:abstractNumId="1" w15:restartNumberingAfterBreak="0">
    <w:nsid w:val="4D056F78"/>
    <w:multiLevelType w:val="hybridMultilevel"/>
    <w:tmpl w:val="F35A77A0"/>
    <w:lvl w:ilvl="0" w:tplc="2166BDC0">
      <w:start w:val="1"/>
      <w:numFmt w:val="decimal"/>
      <w:lvlText w:val="%1."/>
      <w:lvlJc w:val="left"/>
      <w:pPr>
        <w:ind w:left="450" w:hanging="360"/>
      </w:pPr>
      <w:rPr>
        <w:rFonts w:hint="default"/>
      </w:rPr>
    </w:lvl>
    <w:lvl w:ilvl="1" w:tplc="04070019" w:tentative="1">
      <w:start w:val="1"/>
      <w:numFmt w:val="lowerLetter"/>
      <w:lvlText w:val="%2."/>
      <w:lvlJc w:val="left"/>
      <w:pPr>
        <w:ind w:left="1170" w:hanging="360"/>
      </w:pPr>
    </w:lvl>
    <w:lvl w:ilvl="2" w:tplc="0407001B" w:tentative="1">
      <w:start w:val="1"/>
      <w:numFmt w:val="lowerRoman"/>
      <w:lvlText w:val="%3."/>
      <w:lvlJc w:val="right"/>
      <w:pPr>
        <w:ind w:left="1890" w:hanging="180"/>
      </w:pPr>
    </w:lvl>
    <w:lvl w:ilvl="3" w:tplc="0407000F" w:tentative="1">
      <w:start w:val="1"/>
      <w:numFmt w:val="decimal"/>
      <w:lvlText w:val="%4."/>
      <w:lvlJc w:val="left"/>
      <w:pPr>
        <w:ind w:left="2610" w:hanging="360"/>
      </w:pPr>
    </w:lvl>
    <w:lvl w:ilvl="4" w:tplc="04070019" w:tentative="1">
      <w:start w:val="1"/>
      <w:numFmt w:val="lowerLetter"/>
      <w:lvlText w:val="%5."/>
      <w:lvlJc w:val="left"/>
      <w:pPr>
        <w:ind w:left="3330" w:hanging="360"/>
      </w:pPr>
    </w:lvl>
    <w:lvl w:ilvl="5" w:tplc="0407001B" w:tentative="1">
      <w:start w:val="1"/>
      <w:numFmt w:val="lowerRoman"/>
      <w:lvlText w:val="%6."/>
      <w:lvlJc w:val="right"/>
      <w:pPr>
        <w:ind w:left="4050" w:hanging="180"/>
      </w:pPr>
    </w:lvl>
    <w:lvl w:ilvl="6" w:tplc="0407000F" w:tentative="1">
      <w:start w:val="1"/>
      <w:numFmt w:val="decimal"/>
      <w:lvlText w:val="%7."/>
      <w:lvlJc w:val="left"/>
      <w:pPr>
        <w:ind w:left="4770" w:hanging="360"/>
      </w:pPr>
    </w:lvl>
    <w:lvl w:ilvl="7" w:tplc="04070019" w:tentative="1">
      <w:start w:val="1"/>
      <w:numFmt w:val="lowerLetter"/>
      <w:lvlText w:val="%8."/>
      <w:lvlJc w:val="left"/>
      <w:pPr>
        <w:ind w:left="5490" w:hanging="360"/>
      </w:pPr>
    </w:lvl>
    <w:lvl w:ilvl="8" w:tplc="0407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8B"/>
    <w:rsid w:val="00065D0E"/>
    <w:rsid w:val="0008139C"/>
    <w:rsid w:val="000B0D97"/>
    <w:rsid w:val="000B106A"/>
    <w:rsid w:val="000D6130"/>
    <w:rsid w:val="001568C6"/>
    <w:rsid w:val="001B1FB9"/>
    <w:rsid w:val="00252CA8"/>
    <w:rsid w:val="003248FC"/>
    <w:rsid w:val="00327CD4"/>
    <w:rsid w:val="00365DA2"/>
    <w:rsid w:val="003954A2"/>
    <w:rsid w:val="003C042D"/>
    <w:rsid w:val="003D190B"/>
    <w:rsid w:val="00402FDF"/>
    <w:rsid w:val="00431755"/>
    <w:rsid w:val="0045137C"/>
    <w:rsid w:val="00460B94"/>
    <w:rsid w:val="0047210D"/>
    <w:rsid w:val="004B09AF"/>
    <w:rsid w:val="004C0459"/>
    <w:rsid w:val="004C3034"/>
    <w:rsid w:val="004D0CA9"/>
    <w:rsid w:val="004E77B3"/>
    <w:rsid w:val="005154FF"/>
    <w:rsid w:val="00552513"/>
    <w:rsid w:val="00566DDC"/>
    <w:rsid w:val="00580656"/>
    <w:rsid w:val="005E5EFC"/>
    <w:rsid w:val="0061616A"/>
    <w:rsid w:val="00676442"/>
    <w:rsid w:val="007337CE"/>
    <w:rsid w:val="00782660"/>
    <w:rsid w:val="007B1A90"/>
    <w:rsid w:val="007C1C2E"/>
    <w:rsid w:val="008218F2"/>
    <w:rsid w:val="0084048B"/>
    <w:rsid w:val="008A17B4"/>
    <w:rsid w:val="008B69D6"/>
    <w:rsid w:val="008C4E31"/>
    <w:rsid w:val="008E1EA0"/>
    <w:rsid w:val="0090591B"/>
    <w:rsid w:val="00913F51"/>
    <w:rsid w:val="00915AC3"/>
    <w:rsid w:val="00920CA4"/>
    <w:rsid w:val="00921FF8"/>
    <w:rsid w:val="00984581"/>
    <w:rsid w:val="009D3F39"/>
    <w:rsid w:val="009E4102"/>
    <w:rsid w:val="009F5CDE"/>
    <w:rsid w:val="00A31442"/>
    <w:rsid w:val="00A41009"/>
    <w:rsid w:val="00A46A5E"/>
    <w:rsid w:val="00B226CF"/>
    <w:rsid w:val="00BB28F1"/>
    <w:rsid w:val="00C03ACE"/>
    <w:rsid w:val="00C13846"/>
    <w:rsid w:val="00C42388"/>
    <w:rsid w:val="00C45AD6"/>
    <w:rsid w:val="00C87892"/>
    <w:rsid w:val="00CC1D65"/>
    <w:rsid w:val="00CE4F92"/>
    <w:rsid w:val="00D11FBC"/>
    <w:rsid w:val="00D520E7"/>
    <w:rsid w:val="00D97710"/>
    <w:rsid w:val="00DD6E76"/>
    <w:rsid w:val="00DF4623"/>
    <w:rsid w:val="00E2174C"/>
    <w:rsid w:val="00EF0C23"/>
    <w:rsid w:val="00EF49AA"/>
    <w:rsid w:val="00F43770"/>
    <w:rsid w:val="00F61306"/>
    <w:rsid w:val="00FC54C5"/>
    <w:rsid w:val="00FD7552"/>
    <w:rsid w:val="00FE72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12644"/>
  <w15:chartTrackingRefBased/>
  <w15:docId w15:val="{3A3F9F8D-F0C3-4F47-8AFC-7BD76757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52"/>
    <w:pPr>
      <w:spacing w:after="0" w:line="276" w:lineRule="auto"/>
    </w:pPr>
    <w:rPr>
      <w:rFonts w:ascii="Arial" w:eastAsia="Arial" w:hAnsi="Arial" w:cs="Arial"/>
      <w:lang w:val="en" w:eastAsia="de-DE"/>
    </w:rPr>
  </w:style>
  <w:style w:type="paragraph" w:styleId="Heading1">
    <w:name w:val="heading 1"/>
    <w:basedOn w:val="Normal"/>
    <w:next w:val="Normal"/>
    <w:link w:val="Heading1Char"/>
    <w:uiPriority w:val="9"/>
    <w:qFormat/>
    <w:rsid w:val="00FD755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52"/>
    <w:rPr>
      <w:rFonts w:ascii="Arial" w:eastAsia="Arial" w:hAnsi="Arial" w:cs="Arial"/>
      <w:sz w:val="40"/>
      <w:szCs w:val="40"/>
      <w:lang w:val="en" w:eastAsia="de-DE"/>
    </w:rPr>
  </w:style>
  <w:style w:type="paragraph" w:styleId="ListParagraph">
    <w:name w:val="List Paragraph"/>
    <w:basedOn w:val="Normal"/>
    <w:uiPriority w:val="34"/>
    <w:qFormat/>
    <w:rsid w:val="007B1A90"/>
    <w:pPr>
      <w:ind w:left="720"/>
      <w:contextualSpacing/>
    </w:pPr>
  </w:style>
  <w:style w:type="paragraph" w:styleId="NoSpacing">
    <w:name w:val="No Spacing"/>
    <w:uiPriority w:val="1"/>
    <w:qFormat/>
    <w:rsid w:val="007B1A90"/>
    <w:pPr>
      <w:spacing w:after="0" w:line="240" w:lineRule="auto"/>
    </w:pPr>
    <w:rPr>
      <w:rFonts w:ascii="Arial" w:eastAsia="Arial" w:hAnsi="Arial" w:cs="Arial"/>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47</cp:revision>
  <dcterms:created xsi:type="dcterms:W3CDTF">2019-09-12T14:18:00Z</dcterms:created>
  <dcterms:modified xsi:type="dcterms:W3CDTF">2020-05-19T10:06:00Z</dcterms:modified>
</cp:coreProperties>
</file>