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1DCAD" w14:textId="77777777" w:rsidR="008E6FBB" w:rsidRDefault="008E6FBB" w:rsidP="008E6FBB">
      <w:pPr>
        <w:jc w:val="right"/>
        <w:rPr>
          <w:rFonts w:ascii="Avenir" w:eastAsia="Avenir" w:hAnsi="Avenir" w:cs="Avenir"/>
        </w:rPr>
      </w:pPr>
    </w:p>
    <w:p w14:paraId="1FABD9F4" w14:textId="77777777" w:rsidR="008E6FBB" w:rsidRDefault="008E6FBB" w:rsidP="008E6FBB">
      <w:pPr>
        <w:jc w:val="right"/>
        <w:rPr>
          <w:rFonts w:ascii="Avenir" w:eastAsia="Avenir" w:hAnsi="Avenir" w:cs="Avenir"/>
        </w:rPr>
      </w:pPr>
    </w:p>
    <w:p w14:paraId="1ED517EB" w14:textId="632A65CA" w:rsidR="008E6FBB" w:rsidRDefault="008E6FBB" w:rsidP="008E6FBB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06933B8" wp14:editId="49B295D2">
            <wp:simplePos x="0" y="0"/>
            <wp:positionH relativeFrom="column">
              <wp:posOffset>-85725</wp:posOffset>
            </wp:positionH>
            <wp:positionV relativeFrom="paragraph">
              <wp:posOffset>152400</wp:posOffset>
            </wp:positionV>
            <wp:extent cx="2224405" cy="11595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367A3" w14:textId="77777777" w:rsidR="008E6FBB" w:rsidRDefault="008E6FBB" w:rsidP="008E6FB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Delivery Hero (Laos) Sole Co., Ltd. (Head Office)</w:t>
      </w:r>
    </w:p>
    <w:p w14:paraId="4DABCD2D" w14:textId="77777777" w:rsidR="008E6FBB" w:rsidRDefault="008E6FBB" w:rsidP="008E6FBB">
      <w:pPr>
        <w:jc w:val="right"/>
        <w:rPr>
          <w:rFonts w:ascii="Leelawadee UI" w:eastAsia="Avenir" w:hAnsi="Leelawadee UI" w:cs="Leelawadee UI"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sz w:val="16"/>
          <w:szCs w:val="16"/>
        </w:rPr>
        <w:t>ຕຶກ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A01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ຕະຫຼາດທົ່ງຂັນຄໍາ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ຖະໜົນ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ອາຊຽນ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ເມືອງ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ຈັນທະບູລີ</w:t>
      </w:r>
      <w:proofErr w:type="spellEnd"/>
    </w:p>
    <w:p w14:paraId="52EB2604" w14:textId="77777777" w:rsidR="008E6FBB" w:rsidRDefault="008E6FBB" w:rsidP="008E6FB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sz w:val="16"/>
          <w:szCs w:val="16"/>
        </w:rPr>
        <w:t>ນະຄອນຫຼວງວຽງຈັນ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ສປປ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ລາວ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, 01000.</w:t>
      </w:r>
    </w:p>
    <w:p w14:paraId="221E4C29" w14:textId="77777777" w:rsidR="008E6FBB" w:rsidRDefault="008E6FBB" w:rsidP="008E6FB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</w:p>
    <w:p w14:paraId="7F5C792A" w14:textId="77777777" w:rsidR="008E6FBB" w:rsidRDefault="008E6FBB" w:rsidP="008E6FBB">
      <w:pPr>
        <w:jc w:val="right"/>
        <w:rPr>
          <w:rFonts w:ascii="Avenir LT Std 35 Light" w:eastAsia="Avenir" w:hAnsi="Avenir LT Std 35 Light" w:cs="Avenir"/>
        </w:rPr>
      </w:pPr>
      <w:r>
        <w:rPr>
          <w:rFonts w:ascii="Avenir LT Std 35 Light" w:eastAsia="Avenir" w:hAnsi="Avenir LT Std 35 Light" w:cs="Avenir"/>
        </w:rPr>
        <w:t xml:space="preserve"> </w:t>
      </w:r>
    </w:p>
    <w:p w14:paraId="19A129E9" w14:textId="77777777" w:rsidR="008E6FBB" w:rsidRDefault="008E6FBB" w:rsidP="008E6FBB">
      <w:pPr>
        <w:rPr>
          <w:rFonts w:ascii="Avenir LT Std 35 Light" w:eastAsia="Avenir" w:hAnsi="Avenir LT Std 35 Light" w:cs="Avenir"/>
        </w:rPr>
      </w:pPr>
    </w:p>
    <w:p w14:paraId="56D1879D" w14:textId="41D9FAC9" w:rsidR="008E6FBB" w:rsidRDefault="008E6FBB" w:rsidP="008E6FBB">
      <w:pPr>
        <w:rPr>
          <w:rFonts w:ascii="Avenir LT Std 35 Light" w:eastAsia="Avenir" w:hAnsi="Avenir LT Std 35 Light" w:cs="Avenir"/>
        </w:rPr>
      </w:pPr>
    </w:p>
    <w:p w14:paraId="6276D4D2" w14:textId="77777777" w:rsidR="002E76EF" w:rsidRDefault="002E76EF" w:rsidP="002E76EF">
      <w:pPr>
        <w:jc w:val="center"/>
        <w:rPr>
          <w:rFonts w:ascii="Avenir LT Std 35 Light" w:eastAsia="Avenir" w:hAnsi="Avenir LT Std 35 Light" w:cs="Avenir"/>
        </w:rPr>
      </w:pPr>
    </w:p>
    <w:p w14:paraId="75C434A7" w14:textId="488CE425" w:rsidR="008E6FBB" w:rsidRDefault="008E6FBB" w:rsidP="002E76EF">
      <w:pPr>
        <w:jc w:val="center"/>
        <w:rPr>
          <w:rFonts w:ascii="Avenir LT Std 35 Light" w:eastAsia="Avenir" w:hAnsi="Avenir LT Std 35 Light" w:cs="Avenir"/>
          <w:b/>
        </w:rPr>
      </w:pPr>
      <w:proofErr w:type="spellStart"/>
      <w:r>
        <w:rPr>
          <w:rFonts w:ascii="Leelawadee UI" w:eastAsia="Avenir" w:hAnsi="Leelawadee UI" w:cs="Leelawadee UI"/>
          <w:b/>
        </w:rPr>
        <w:t>ແບບຟອມລົງທະບຽນຮ້ານຄ້າ</w:t>
      </w:r>
      <w:proofErr w:type="spellEnd"/>
      <w:r>
        <w:rPr>
          <w:rFonts w:ascii="Avenir LT Std 35 Light" w:eastAsia="Avenir" w:hAnsi="Avenir LT Std 35 Light" w:cs="Avenir"/>
          <w:b/>
        </w:rPr>
        <w:t xml:space="preserve"> </w:t>
      </w:r>
      <w:r w:rsidR="002E76EF" w:rsidRPr="002E76EF">
        <w:rPr>
          <w:rFonts w:ascii="Avenir LT Std 35 Light" w:eastAsia="Avenir" w:hAnsi="Avenir LT Std 35 Light" w:cs="Avenir"/>
          <w:b/>
        </w:rPr>
        <w:t>Contract Amendment</w:t>
      </w:r>
    </w:p>
    <w:p w14:paraId="60193382" w14:textId="77777777" w:rsidR="002E76EF" w:rsidRDefault="002E76EF" w:rsidP="002E76EF">
      <w:pPr>
        <w:jc w:val="center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0324CF60" w14:textId="77777777" w:rsidR="008E6FBB" w:rsidRDefault="008E6FBB" w:rsidP="008E6FB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36344E26" w14:textId="77777777" w:rsidR="008E6FBB" w:rsidRDefault="008E6FBB" w:rsidP="008E6FBB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FA6CB19" w14:textId="77777777" w:rsidR="008E6FBB" w:rsidRDefault="008E6FBB" w:rsidP="008E6FBB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CCA268C" w14:textId="77777777" w:rsidR="008E6FBB" w:rsidRDefault="008E6FBB" w:rsidP="008E6FB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42357FA2" w14:textId="77777777" w:rsidR="008E6FBB" w:rsidRDefault="008E6FBB" w:rsidP="008E6FBB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96E3B3A" w14:textId="77777777" w:rsidR="008E6FBB" w:rsidRDefault="008E6FBB" w:rsidP="008E6FBB">
      <w:pPr>
        <w:numPr>
          <w:ilvl w:val="0"/>
          <w:numId w:val="4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b/>
          <w:sz w:val="16"/>
          <w:szCs w:val="16"/>
        </w:rPr>
        <w:t>ຂໍ້ມູນຜູ້ຂາຍ</w:t>
      </w:r>
      <w:proofErr w:type="spellEnd"/>
      <w:r>
        <w:rPr>
          <w:rFonts w:ascii="Leelawadee UI" w:eastAsia="Avenir" w:hAnsi="Leelawadee UI" w:cs="Leelawadee UI"/>
          <w:b/>
          <w:sz w:val="16"/>
          <w:szCs w:val="16"/>
        </w:rPr>
        <w:t xml:space="preserve"> </w:t>
      </w:r>
      <w:r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310"/>
        <w:gridCol w:w="4204"/>
        <w:gridCol w:w="538"/>
      </w:tblGrid>
      <w:tr w:rsidR="008E6FBB" w:rsidRPr="008E6FBB" w14:paraId="1C6A6F26" w14:textId="77777777" w:rsidTr="008E6FBB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DD96" w14:textId="77777777" w:rsidR="008E6FBB" w:rsidRDefault="008E6FBB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ລາຍລະອຽດການຕິດຕໍ່ຜູ້ຂາຍ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A233" w14:textId="77777777" w:rsidR="008E6FBB" w:rsidRDefault="008E6FBB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ລາຍລະອຽດໃບເກັບເງີນຜູ້ຂອງຂາຍ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Vendor Invoice details</w:t>
            </w:r>
          </w:p>
        </w:tc>
      </w:tr>
      <w:tr w:rsidR="008E6FBB" w:rsidRPr="008E6FBB" w14:paraId="63F89132" w14:textId="77777777" w:rsidTr="008E6FBB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6B895" w14:textId="77777777" w:rsidR="008E6FBB" w:rsidRDefault="008E6FBB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ຊື່ໃບທະບຽນວິສາຫະກິດ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,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ຊື່ຮ້ານ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Account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parentAccount_Legal_Name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&gt;&gt;,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6053F34F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ຊື່ຮ້ານ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(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ເປັນພາສາລາວ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) Local Account Name: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parentAccount_Translated_Account_Name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br/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ທີ່ຢູ່ຫ້ອງການລົງທະບຽນ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Registered Office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restaurantAddressValues_AddressLine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FAA0CF9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ເລກທະບຽນທຸລະກິດ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Business Registration Number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parentAccount_Company_Number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9C055D2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ຊື່ຜູ້ແທນ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Representative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ownerContactValues_Salutation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ownerContactValues_firstname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ownerContactValues_lastname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32A916F5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ເບີໂທບ້ານ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Phone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BE27B4A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ເບີໂທມືຖື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Mobile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ownerContactValues_Mobilephone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5AA087E5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່່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ຢູ່ອີເມວ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Email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ownerContactValues_Email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3701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 xml:space="preserve">່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ownerOrBillingContactValues_Salutation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ownerOrBillingContactValues_firstname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ownerOrBillingContactValues_lastname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606D00E5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ເບີໂທບ້ານ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Phone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50C841BC" w14:textId="77777777" w:rsidR="008E6FBB" w:rsidRDefault="008E6FBB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ເບີໂທມືຖື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Mobile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ownerOrBillingContactValues_Mobilephone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D8E9C65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່່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ຢູ່ອີເມວ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Email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ownerOrBillingContactValues_Email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53129306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ທີ່ຢູ່ໃບບິນ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Billing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billingAddressFromApex_AddressLine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A9F4033" w14:textId="77777777" w:rsidR="008E6FBB" w:rsidRDefault="008E6FBB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ບັນຊີທະນາຄານສ່ວນຕົວ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Bank Account Owner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bankdetail_Bank_Account_Owner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A6E910A" w14:textId="77777777" w:rsidR="008E6FBB" w:rsidRDefault="008E6FBB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ຊື່ທະນາຄານ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Bank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br/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ເລກບັນຊີທະນາຄານ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Bank Account Number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bankdetail_Bank_Account_Number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EBEDC11" w14:textId="77777777" w:rsidR="008E6FBB" w:rsidRDefault="008E6FBB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ຮູບແບບການຊໍາລະ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Invoice Frequency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parentAccount_Invoice_Frequency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B0D2AD4" w14:textId="77777777" w:rsidR="008E6FBB" w:rsidRDefault="008E6FBB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6330D8C3" w14:textId="77777777" w:rsidR="008E6FBB" w:rsidRDefault="008E6FBB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</w:tr>
    </w:tbl>
    <w:p w14:paraId="51E71BA1" w14:textId="77777777" w:rsidR="008E6FBB" w:rsidRDefault="008E6FBB" w:rsidP="008E6FBB">
      <w:pPr>
        <w:widowControl w:val="0"/>
        <w:spacing w:after="240"/>
        <w:rPr>
          <w:rFonts w:ascii="Phetsarath OT" w:eastAsia="Phetsarath OT" w:hAnsi="Phetsarath OT" w:cs="Phetsarath OT"/>
          <w:b/>
          <w:sz w:val="18"/>
          <w:szCs w:val="18"/>
          <w:lang w:val="en-US"/>
        </w:rPr>
      </w:pPr>
      <w:proofErr w:type="spellStart"/>
      <w:r>
        <w:rPr>
          <w:rFonts w:ascii="Leelawadee UI" w:eastAsia="Phetsarath OT" w:hAnsi="Leelawadee UI" w:cs="Leelawadee UI"/>
          <w:b/>
          <w:sz w:val="18"/>
          <w:szCs w:val="18"/>
        </w:rPr>
        <w:t>ສາລະສາໍຄັນ</w:t>
      </w:r>
      <w:proofErr w:type="spellEnd"/>
      <w:r>
        <w:rPr>
          <w:rFonts w:ascii="Phetsarath OT" w:eastAsia="Phetsarath OT" w:hAnsi="Phetsarath OT" w:cs="Phetsarath OT"/>
          <w:b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b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b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b/>
          <w:sz w:val="18"/>
          <w:szCs w:val="18"/>
        </w:rPr>
        <w:t>ເງື່ອນໄຂໃນເອກະສານຊ້ອນທ້າຍມີດັ່ງນີ</w:t>
      </w:r>
      <w:proofErr w:type="spellEnd"/>
      <w:r>
        <w:rPr>
          <w:rFonts w:ascii="Leelawadee UI" w:eastAsia="Phetsarath OT" w:hAnsi="Leelawadee UI" w:cs="Leelawadee UI"/>
          <w:b/>
          <w:sz w:val="18"/>
          <w:szCs w:val="18"/>
        </w:rPr>
        <w:t>້</w:t>
      </w:r>
      <w:r>
        <w:rPr>
          <w:rFonts w:ascii="Phetsarath OT" w:eastAsia="Phetsarath OT" w:hAnsi="Phetsarath OT" w:cs="Phetsarath OT"/>
          <w:b/>
          <w:sz w:val="18"/>
          <w:szCs w:val="18"/>
        </w:rPr>
        <w:t xml:space="preserve">: </w:t>
      </w:r>
    </w:p>
    <w:p w14:paraId="2A1BE1FB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ທາງຮ້ານເປັນຜູ້ເລືອກລາຍການອາຫານ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ເຄື່ອງດື່ມ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ທີ່ຈະໃຫ້ບໍລິການຈັດສົ່ງນໍາຟູດແພນດ້າ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ຕ້ອງກໍານົດລາຄາລາຍການອາຫານ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r>
        <w:rPr>
          <w:rFonts w:ascii="Tahoma" w:eastAsia="Phetsarath OT" w:hAnsi="Tahoma" w:cs="Tahoma"/>
          <w:sz w:val="18"/>
          <w:szCs w:val="18"/>
        </w:rPr>
        <w:t> 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ເຄື່ອງດື່ມ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ໃຫ້ເທົ່າກັບລາຄາທີ່ຂາຍຢູ່ຮ້ານ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0AB922A5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ທາງຮ້ານຕ້ອງຈັດຫາວັດສະດຸຫຸ້ມຫໍ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່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ຫລື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ແພັກອາຫານເຄື່ອງດື່ມຂອງຕົນໃຫ້ມີຄຸນນະພາບ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,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ແໜ້ນໜາ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ຮ້ານຄວນມີປ້າຍຊື່ຮ້ານຢ່າງຊັດ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ເຈນ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ເພື່ອໃຫ້ຄົນຮັບອໍເດີສາມາດຈໍາແນກໄດ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; 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7B72B9DA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ມີສິດໃນການໃຊ້ຊື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່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ໂລໂກ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ຂອງຮ້ານໃນການໂຄສະນາປະຊາສໍາພັນຕ່າງ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ໆ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ເພື່ອກິດຈະກໍາສົ່ງເສີມການຂາຍ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7B50DCF3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ມີສິດໃນການເກັບເງິນຄ່າອາຫານ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ເຄື່ອງດື່ມນໍາລູກຄ້າທີ່ໃຊ້ບໍລິການແທນທາງຮ້ານ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ຈະຊໍາລະຈໍານວນສຸດທິພາຍຫລັງ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ຫັກຄ່າຄອມມິດຊັນ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ຫລື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ຄ່ານາຍຫນ້າ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ອີງຕາມຈໍານວນທີ່ລະບຸໃນເງື່ອນໄຂລຸ່ມນີ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ການຊໍາລະແມ່ນ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2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ຄັ້ງຕໍ່ເດືອນ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,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ໂດຍການໂອນເຂົ້າບັນຊີ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ຂອງລູກຄ້າໂດຍກົງໃນລະຫວ່າງທີ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16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30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ຂອງເດືອນຕໍ່ມາ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683940C0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lastRenderedPageBreak/>
        <w:t>ຂໍ້ຕົກລົງ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ເງື່ອນໄຂໃນເອກະສານສະບັບນີ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ແມ່ນມີຜົນບັງຄັບໃຊ້ນັບແຕ່ມື້ລົງລາຍເຊັນເປັນຕົ້ນໄປ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ບໍ່ມີກໍານົດສິ້ນສຸດ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ຈົນກວ່າທາງ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ຮ້ານຈະຂໍຍົກເລີກເອງ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ໂດຍການແຈ້ງໃຫ້ຟູດແພນດ້າຊາບລ່ວງຫນ້າ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30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ວັນ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7775E3EF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ທາງຮ້ານຈະບໍ່ເຮັດສັນຍາກັບບໍລິສັດຮັບສົ່ງອາຫານເຈົ້າອື່ນ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ທີ່ມີຮູບແບບການດໍາເນີນທຸລະກິດຄ້າຍຄືກັບຟູດແພນດ້າ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ຫາກມີການລະເມີດ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ທາງຮ້ານຍິນດີໃຫ້ປັບຄ່ານາຍຫນ້າເພີ່ມຂຶ້ນອີກ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gramStart"/>
      <w:r>
        <w:rPr>
          <w:rFonts w:ascii="Phetsarath OT" w:eastAsia="Phetsarath OT" w:hAnsi="Phetsarath OT" w:cs="Phetsarath OT"/>
          <w:sz w:val="18"/>
          <w:szCs w:val="18"/>
        </w:rPr>
        <w:t>.....</w:t>
      </w:r>
      <w:proofErr w:type="gram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ເປີເຊັນ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; 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00B62E08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ຫ້າມບໍ່ໃຫ້ເປີດເຜີຍຂໍ້ມູນ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ທີ່ເປັນຄວາມລັບໃນເອກະສານສະບັບນີ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້</w:t>
      </w:r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ໃຫ້ແກ່ບຸກຄົນທີ່ສາມ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ຫາກຝ່າຍໃດມີການລະເມີດ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ອີກຝ່າຍມີສິດຍົກເລີກ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ສັນຍາ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ໂດຍບໍ່ຕ້ອງແຈ້ງລ່ວງຫນ້າ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>;</w:t>
      </w:r>
    </w:p>
    <w:p w14:paraId="68109317" w14:textId="77777777" w:rsidR="008E6FBB" w:rsidRDefault="008E6FBB" w:rsidP="008E6FB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spacing w:after="240"/>
        <w:jc w:val="both"/>
        <w:rPr>
          <w:rFonts w:ascii="Phetsarath OT" w:eastAsia="Phetsarath OT" w:hAnsi="Phetsarath OT" w:cs="Phetsarath OT"/>
          <w:sz w:val="18"/>
          <w:szCs w:val="18"/>
        </w:rPr>
      </w:pP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ຟູດແພນດ້າ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ໃຫ້ຮ້ານຢືມອຸປະກອນໃນການຮັບອໍເດີ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ໂດຍບໍ່ຄິດຄ່າໃຊ້ຈ່າຍໃດ</w:t>
      </w:r>
      <w:proofErr w:type="spellEnd"/>
      <w:r>
        <w:rPr>
          <w:rFonts w:ascii="Leelawadee UI" w:eastAsia="Phetsarath OT" w:hAnsi="Leelawadee UI" w:cs="Leelawadee UI"/>
          <w:sz w:val="18"/>
          <w:szCs w:val="18"/>
        </w:rPr>
        <w:t>ໆ</w:t>
      </w:r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ທາງຮ້ານຕ້ອງນໍາໃຊ້ອຸປະກອນດ້ວຍຄວາມເຫມາະສົມ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ແລະ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ລະມັດລະວັງ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ເພື່ອການຈັດການອໍເດີເທົ່ານັ້ນ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ຫາກເກີດການສູນຫາຍ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ຫລື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ເປ່ເພທີ່ເກີດຈາກການໃຊ້ງານຢ່າງບໍ່ຖືກເປົ້າຫມາຍ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ທາງຮ້ານຕ້ອງ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 </w:t>
      </w:r>
      <w:proofErr w:type="spellStart"/>
      <w:r>
        <w:rPr>
          <w:rFonts w:ascii="Leelawadee UI" w:eastAsia="Phetsarath OT" w:hAnsi="Leelawadee UI" w:cs="Leelawadee UI"/>
          <w:sz w:val="18"/>
          <w:szCs w:val="18"/>
        </w:rPr>
        <w:t>ຮັບຜິດຊອບຕໍ່ຄ່າເສຍຫາຍດັ່ງກ່າວ</w:t>
      </w:r>
      <w:proofErr w:type="spellEnd"/>
      <w:r>
        <w:rPr>
          <w:rFonts w:ascii="Phetsarath OT" w:eastAsia="Phetsarath OT" w:hAnsi="Phetsarath OT" w:cs="Phetsarath OT"/>
          <w:sz w:val="18"/>
          <w:szCs w:val="18"/>
        </w:rPr>
        <w:t xml:space="preserve">. </w:t>
      </w:r>
      <w:r>
        <w:rPr>
          <w:rFonts w:ascii="Tahoma" w:eastAsia="Phetsarath OT" w:hAnsi="Tahoma" w:cs="Tahoma"/>
          <w:sz w:val="18"/>
          <w:szCs w:val="18"/>
        </w:rPr>
        <w:t> </w:t>
      </w:r>
    </w:p>
    <w:p w14:paraId="5EE7BD4F" w14:textId="77777777" w:rsidR="008E6FBB" w:rsidRDefault="008E6FBB" w:rsidP="008E6FBB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t xml:space="preserve">2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ເງື່ອນໄຂການຄ້າ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Commercial Terms </w:t>
      </w:r>
    </w:p>
    <w:p w14:paraId="7B5670D6" w14:textId="77777777" w:rsidR="008E6FBB" w:rsidRDefault="008E6FBB" w:rsidP="008E6FBB">
      <w:pPr>
        <w:rPr>
          <w:rFonts w:ascii="Avenir LT Std 35 Light" w:hAnsi="Avenir LT Std 35 Light"/>
          <w:b/>
          <w:sz w:val="16"/>
          <w:szCs w:val="16"/>
        </w:rPr>
      </w:pPr>
    </w:p>
    <w:p w14:paraId="3E33CC96" w14:textId="77777777" w:rsidR="008E6FBB" w:rsidRDefault="008E6FBB" w:rsidP="008E6FBB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t xml:space="preserve">Vendor shall pay </w:t>
      </w:r>
      <w:proofErr w:type="spellStart"/>
      <w:r>
        <w:rPr>
          <w:rFonts w:ascii="Avenir LT Std 35 Light" w:hAnsi="Avenir LT Std 35 Light"/>
          <w:b/>
          <w:sz w:val="16"/>
          <w:szCs w:val="16"/>
        </w:rPr>
        <w:t>foodpanda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the below “Agency Fee” in accordance with the attached terms and conditions and subjected to the selected option.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ຮ້ານຈະຕ້ອງຊໍາລະ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“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ຄ່ານາຍຫນ້າ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”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ທີ່ລະບຸໄວ້ດ້ານລຸ່ມໃຫ້ຟູດແພນດ້າ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ອີງຕາມຂໍ້ກໍານົດ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ແລະ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ເງື່ອນໄຂຊ້ອນທ້າຍມາພ້ອມນີ</w:t>
      </w:r>
      <w:proofErr w:type="spellEnd"/>
      <w:r>
        <w:rPr>
          <w:rFonts w:ascii="Leelawadee UI" w:hAnsi="Leelawadee UI" w:cs="Leelawadee UI"/>
          <w:b/>
          <w:sz w:val="16"/>
          <w:szCs w:val="16"/>
        </w:rPr>
        <w:t>້</w:t>
      </w:r>
      <w:r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ເຊິ່ງຂຶ້ນກັບຕົວເລືອກ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ທີ່ຫມາຍດ້ວຍເຄື່ອງຫມາຍຕິກ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(</w:t>
      </w:r>
      <w:r>
        <w:rPr>
          <w:rFonts w:ascii="Segoe UI Symbol" w:hAnsi="Segoe UI Symbol" w:cs="Segoe UI Symbol"/>
          <w:b/>
          <w:sz w:val="16"/>
          <w:szCs w:val="16"/>
        </w:rPr>
        <w:t>✓</w:t>
      </w:r>
      <w:r>
        <w:rPr>
          <w:rFonts w:ascii="Avenir LT Std 35 Light" w:hAnsi="Avenir LT Std 35 Light"/>
          <w:b/>
          <w:sz w:val="16"/>
          <w:szCs w:val="16"/>
        </w:rPr>
        <w:t>)</w:t>
      </w:r>
    </w:p>
    <w:tbl>
      <w:tblPr>
        <w:tblW w:w="5000" w:type="pct"/>
        <w:tblLayout w:type="fixed"/>
        <w:tblLook w:val="0400" w:firstRow="0" w:lastRow="0" w:firstColumn="0" w:lastColumn="0" w:noHBand="0" w:noVBand="1"/>
      </w:tblPr>
      <w:tblGrid>
        <w:gridCol w:w="2116"/>
        <w:gridCol w:w="851"/>
        <w:gridCol w:w="871"/>
        <w:gridCol w:w="1682"/>
        <w:gridCol w:w="1700"/>
        <w:gridCol w:w="1832"/>
      </w:tblGrid>
      <w:tr w:rsidR="00C57340" w:rsidRPr="00A94170" w14:paraId="7C2B5DAB" w14:textId="77777777" w:rsidTr="00C5451C">
        <w:tc>
          <w:tcPr>
            <w:tcW w:w="11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A9B6" w14:textId="77777777" w:rsidR="00C57340" w:rsidRDefault="00C57340" w:rsidP="00726D49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ເງື່ອນໄຂການຄ້າ</w:t>
            </w:r>
            <w:proofErr w:type="spellEnd"/>
          </w:p>
          <w:p w14:paraId="5E7A92E4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Commercial Terms</w:t>
            </w:r>
          </w:p>
        </w:tc>
        <w:tc>
          <w:tcPr>
            <w:tcW w:w="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24A0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From</w:t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3C1E7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28219" w14:textId="77777777" w:rsidR="00C57340" w:rsidRDefault="00C57340" w:rsidP="00726D49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ຄ່ານາຍໜ້າ</w:t>
            </w:r>
            <w:proofErr w:type="spellEnd"/>
          </w:p>
          <w:p w14:paraId="6FD5E859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Agency Fees</w:t>
            </w:r>
          </w:p>
          <w:p w14:paraId="7C3F946A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  <w:tc>
          <w:tcPr>
            <w:tcW w:w="9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B0E7" w14:textId="77777777" w:rsidR="00C57340" w:rsidRDefault="00C57340" w:rsidP="00726D49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ວັນທີເລີ່ມ</w:t>
            </w:r>
            <w:proofErr w:type="spellEnd"/>
          </w:p>
          <w:p w14:paraId="29E85447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F0C6" w14:textId="77777777" w:rsidR="00C57340" w:rsidRDefault="00C57340" w:rsidP="00726D49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</w:rPr>
            </w:pPr>
            <w:proofErr w:type="spellStart"/>
            <w:r w:rsidRPr="001E1B16">
              <w:rPr>
                <w:rFonts w:ascii="Leelawadee UI" w:eastAsia="Avenir" w:hAnsi="Leelawadee UI" w:cs="Leelawadee UI"/>
                <w:b/>
                <w:sz w:val="16"/>
                <w:szCs w:val="16"/>
              </w:rPr>
              <w:t>ວັນທີ່ສິ້ນສຸດ</w:t>
            </w:r>
            <w:proofErr w:type="spellEnd"/>
          </w:p>
          <w:p w14:paraId="0622B2A0" w14:textId="77777777" w:rsidR="00C57340" w:rsidRPr="00A94170" w:rsidRDefault="00C57340" w:rsidP="00726D49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</w:tr>
      <w:tr w:rsidR="00C57340" w:rsidRPr="00A94170" w14:paraId="68E2DCB7" w14:textId="77777777" w:rsidTr="00C5451C">
        <w:trPr>
          <w:trHeight w:val="460"/>
        </w:trPr>
        <w:tc>
          <w:tcPr>
            <w:tcW w:w="11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5625" w14:textId="77777777" w:rsidR="00C57340" w:rsidRPr="00A94170" w:rsidRDefault="00C57340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tiersSoql_Start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B75AAB">
              <w:rPr>
                <w:rFonts w:ascii="Avenir LT Std 35 Light" w:eastAsia="Avenir" w:hAnsi="Avenir LT Std 35 Light" w:cs="Avenir"/>
                <w:sz w:val="16"/>
                <w:szCs w:val="16"/>
              </w:rPr>
              <w:t>&lt;&lt;tiersSoql.Id_Opportunity_Quote_Line_Item.Id_List_Service_Price_Displayed_Name&gt;&gt;</w:t>
            </w:r>
          </w:p>
        </w:tc>
        <w:tc>
          <w:tcPr>
            <w:tcW w:w="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8802" w14:textId="07A777E2" w:rsidR="00C57340" w:rsidRPr="00A94170" w:rsidRDefault="00C57340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DC0EC7" w:rsidRPr="0054313F">
              <w:rPr>
                <w:rFonts w:eastAsia="Avenir"/>
                <w:sz w:val="16"/>
                <w:szCs w:val="16"/>
              </w:rPr>
              <w:instrText>₭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&lt;&lt;tiersSoql_Min&gt;&gt;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«&lt;&lt;tiersSoql_Min&gt;&gt;»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</w:p>
        </w:tc>
        <w:tc>
          <w:tcPr>
            <w:tcW w:w="4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C81E8" w14:textId="559789E7" w:rsidR="00C57340" w:rsidRPr="002C46A5" w:rsidRDefault="00C57340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</w:instrText>
            </w:r>
            <w:r w:rsidRPr="008F3D0E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&lt;&lt;tiersSoql.Id_Opportunity_Quote_Line_Item_Based_On&gt;&gt;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= "Monetary Amounts"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0.00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 w:rsidR="00DC0EC7" w:rsidRPr="0054313F">
              <w:rPr>
                <w:rFonts w:eastAsia="Avenir"/>
                <w:sz w:val="16"/>
                <w:szCs w:val="16"/>
              </w:rPr>
              <w:instrText>₭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IF "&lt;&lt;tiersSoql_Max&gt;&gt;" = "" "</w:instrText>
            </w:r>
            <w:r w:rsidRPr="00C01497">
              <w:rPr>
                <w:rFonts w:ascii="Avenir LT Std 35 Light" w:eastAsia="Avenir" w:hAnsi="Avenir LT Std 35 Light" w:cs="Avenir"/>
                <w:sz w:val="32"/>
                <w:szCs w:val="32"/>
              </w:rPr>
              <w:instrText>∞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>" "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&lt;&lt;tiersSoql_Max&gt;&gt;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0 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instrText xml:space="preserve">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separate"/>
            </w:r>
            <w:r>
              <w:rPr>
                <w:rFonts w:ascii="Avenir LT Std 35 Light" w:eastAsia="Avenir" w:hAnsi="Avenir LT Std 35 Light" w:cs="Avenir"/>
                <w:noProof/>
                <w:sz w:val="16"/>
                <w:szCs w:val="16"/>
              </w:rPr>
              <w:instrText>&lt;&lt;tiersSoql_Max&gt;&gt;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" \* MERGEFORMAT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</w:p>
        </w:tc>
        <w:tc>
          <w:tcPr>
            <w:tcW w:w="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05835" w14:textId="77777777" w:rsidR="00C57340" w:rsidRPr="002C46A5" w:rsidRDefault="00C57340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lastRenderedPageBreak/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MERGEFIELD </w:instrText>
            </w: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instrText>&lt;&lt;tiersSoql_Commission_in_percentage&gt;&gt;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 w:rsidRPr="007F50AF">
              <w:rPr>
                <w:rFonts w:ascii="Avenir LT Std 35 Light" w:eastAsia="Avenir" w:hAnsi="Avenir LT Std 35 Light" w:cs="Avenir"/>
                <w:sz w:val="16"/>
                <w:szCs w:val="16"/>
              </w:rPr>
              <w:instrText>\# 0.00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instrText xml:space="preserve">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%</w:t>
            </w:r>
          </w:p>
        </w:tc>
        <w:tc>
          <w:tcPr>
            <w:tcW w:w="9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A233" w14:textId="77777777" w:rsidR="00C57340" w:rsidRPr="00A94170" w:rsidRDefault="00C57340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0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5A2A" w14:textId="77777777" w:rsidR="00C57340" w:rsidRPr="00A94170" w:rsidRDefault="00C57340" w:rsidP="00726D49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tiersSoql.Id_Opportunity_Quote_Line_Item_End_Date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3D696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47E0DA92" w14:textId="77777777" w:rsidR="008E6FBB" w:rsidRDefault="008E6FBB" w:rsidP="008E6FBB">
      <w:pPr>
        <w:rPr>
          <w:rFonts w:ascii="Avenir LT Std 35 Light" w:hAnsi="Avenir LT Std 35 Light"/>
          <w:b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3683"/>
        <w:gridCol w:w="817"/>
        <w:gridCol w:w="2296"/>
        <w:gridCol w:w="2256"/>
      </w:tblGrid>
      <w:tr w:rsidR="008E6FBB" w:rsidRPr="008E6FBB" w14:paraId="7103CEDD" w14:textId="77777777" w:rsidTr="008E6FBB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E7F0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ເງື່ອນໄຂການຄ້າ</w:t>
            </w:r>
            <w:bookmarkStart w:id="0" w:name="_6xhv0o8sempj"/>
            <w:bookmarkEnd w:id="0"/>
            <w:proofErr w:type="spellEnd"/>
          </w:p>
          <w:p w14:paraId="34278DF2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Commercial Terms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59BF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ຄ່ານາຍໜ້າ</w:t>
            </w:r>
            <w:proofErr w:type="spellEnd"/>
          </w:p>
          <w:p w14:paraId="1FE8F69D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Agency Fees</w:t>
            </w:r>
          </w:p>
          <w:p w14:paraId="4749B32F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10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BFD38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56DE43CE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166C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4154E5E1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</w:tr>
      <w:tr w:rsidR="008E6FBB" w14:paraId="30BA10C5" w14:textId="77777777" w:rsidTr="008E6FBB">
        <w:trPr>
          <w:trHeight w:val="460"/>
        </w:trPr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E43B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commisionsSoql_Start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commisionsSoql.Id_List_Service_Price_Displayed_Name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5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6D4D" w14:textId="77777777" w:rsidR="008E6FBB" w:rsidRDefault="008E6FBB">
            <w:pPr>
              <w:tabs>
                <w:tab w:val="left" w:pos="665"/>
              </w:tabs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begin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instrText xml:space="preserve"> MERGEFIELD &lt;&lt;commisionsSoql_Commission_In_Percentage&gt;&gt; \# 0.00 </w:instrTex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fldChar w:fldCharType="end"/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%</w:t>
            </w:r>
          </w:p>
        </w:tc>
        <w:tc>
          <w:tcPr>
            <w:tcW w:w="10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C97C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commisionsSoql_Start_Date__s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FC681D2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4514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commisionsSoql_End_Date__s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6D221CD2" w14:textId="77777777" w:rsidR="008E6FBB" w:rsidRDefault="008E6FBB" w:rsidP="008E6FB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p w14:paraId="50B89A86" w14:textId="77777777" w:rsidR="008E6FBB" w:rsidRDefault="008E6FBB" w:rsidP="008E6FB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</w:p>
    <w:p w14:paraId="550CF8CB" w14:textId="77777777" w:rsidR="008E6FBB" w:rsidRDefault="008E6FBB" w:rsidP="008E6FBB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317"/>
        <w:gridCol w:w="1598"/>
        <w:gridCol w:w="1573"/>
        <w:gridCol w:w="1533"/>
        <w:gridCol w:w="1417"/>
        <w:gridCol w:w="1614"/>
      </w:tblGrid>
      <w:tr w:rsidR="008E6FBB" w:rsidRPr="008E6FBB" w14:paraId="335C5252" w14:textId="77777777" w:rsidTr="008E6FBB"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7616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ບໍລິການເສີມ</w:t>
            </w:r>
            <w:proofErr w:type="spellEnd"/>
          </w:p>
          <w:p w14:paraId="4C0C0AE0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Value Added Services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07F9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6CE091B4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93B5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5B29878E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35B7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ລາຄາ</w:t>
            </w:r>
            <w:proofErr w:type="spellEnd"/>
          </w:p>
          <w:p w14:paraId="7E13933B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Price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31E6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ຫຼຸດລາຄາ</w:t>
            </w:r>
            <w:proofErr w:type="spellEnd"/>
          </w:p>
          <w:p w14:paraId="4BFB1AF2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Discount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5A04F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ລວມທັງ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ໝົດ</w:t>
            </w:r>
            <w:proofErr w:type="spellEnd"/>
          </w:p>
          <w:p w14:paraId="3923F434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Total</w:t>
            </w:r>
          </w:p>
        </w:tc>
      </w:tr>
      <w:tr w:rsidR="008E6FBB" w14:paraId="6B94DCF2" w14:textId="77777777" w:rsidTr="008E6FBB">
        <w:trPr>
          <w:trHeight w:val="460"/>
        </w:trPr>
        <w:tc>
          <w:tcPr>
            <w:tcW w:w="7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EEF0C" w14:textId="77777777" w:rsidR="008E6FBB" w:rsidRDefault="008E6FBB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58B5A8B4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D948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7B77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7C0B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productLineItems_Listed_Price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768F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productLineItems_Discount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0724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productLineItems_Total_Amount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48ED2D32" w14:textId="77777777" w:rsidR="008E6FBB" w:rsidRDefault="008E6FBB" w:rsidP="008E6FB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4DEBA59D" w14:textId="77777777" w:rsidR="008E6FBB" w:rsidRDefault="008E6FBB" w:rsidP="008E6FBB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74"/>
        <w:gridCol w:w="1750"/>
        <w:gridCol w:w="1853"/>
        <w:gridCol w:w="2093"/>
        <w:gridCol w:w="1882"/>
      </w:tblGrid>
      <w:tr w:rsidR="008E6FBB" w14:paraId="7C39A924" w14:textId="77777777" w:rsidTr="008E6FBB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58B1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Non-standard Terms</w:t>
            </w:r>
          </w:p>
          <w:p w14:paraId="20806448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ເງື່ື່ອນໄຂທີ່ບໍ່ໄດ້ມາດຕະຖານ</w:t>
            </w:r>
            <w:proofErr w:type="spellEnd"/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3D9CC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5B17576D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D53A" w14:textId="77777777" w:rsidR="008E6FBB" w:rsidRDefault="008E6FBB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74DDE9BC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BF12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ຂໍ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້</w:t>
            </w:r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ກຳ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ນົດແລະເງື່ອນໄຂ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CD11" w14:textId="77777777" w:rsidR="008E6FBB" w:rsidRDefault="008E6FBB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ຂໍ້ສະເພາະ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             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Specifications</w:t>
            </w:r>
          </w:p>
        </w:tc>
      </w:tr>
      <w:tr w:rsidR="008E6FBB" w14:paraId="71283F83" w14:textId="77777777" w:rsidTr="008E6FBB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B97C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5B4A9C64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9A11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9740A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72C1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addOnLineItems_Contract_Addition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4F1F" w14:textId="77777777" w:rsidR="008E6FBB" w:rsidRDefault="008E6FBB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addOnLineItems_Specifications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301969F8" w14:textId="77777777" w:rsidR="008E6FBB" w:rsidRDefault="008E6FBB" w:rsidP="008E6FBB">
      <w:pPr>
        <w:pStyle w:val="NoSpacing"/>
        <w:rPr>
          <w:rFonts w:ascii="Myanmar Text" w:hAnsi="Myanmar Text" w:cs="Myanmar Text"/>
          <w:sz w:val="16"/>
          <w:szCs w:val="16"/>
        </w:rPr>
      </w:pPr>
      <w:bookmarkStart w:id="1" w:name="_Hlk19713758"/>
    </w:p>
    <w:bookmarkEnd w:id="1"/>
    <w:p w14:paraId="5A031FCA" w14:textId="77777777" w:rsidR="008E6FBB" w:rsidRDefault="008E6FBB" w:rsidP="008E6FBB">
      <w:pPr>
        <w:spacing w:after="160" w:line="256" w:lineRule="auto"/>
        <w:rPr>
          <w:rFonts w:ascii="Myanmar Text" w:hAnsi="Myanmar Text" w:cs="Myanmar Text"/>
          <w:sz w:val="16"/>
          <w:szCs w:val="16"/>
        </w:rPr>
      </w:pPr>
      <w:r>
        <w:rPr>
          <w:rFonts w:ascii="Myanmar Text" w:hAnsi="Myanmar Text" w:cs="Myanmar Text"/>
          <w:sz w:val="16"/>
          <w:szCs w:val="16"/>
        </w:rPr>
        <w:t>“Vendor Revenue” shall mean total value of the Items before tax, voucher and/or discount.</w:t>
      </w:r>
    </w:p>
    <w:p w14:paraId="44E77A46" w14:textId="4D93D696" w:rsidR="00216727" w:rsidRDefault="008E6FBB" w:rsidP="008E6FBB">
      <w:pPr>
        <w:spacing w:after="160" w:line="256" w:lineRule="auto"/>
        <w:rPr>
          <w:rFonts w:ascii="Leelawadee UI" w:hAnsi="Leelawadee UI" w:cs="Leelawadee UI"/>
          <w:sz w:val="16"/>
          <w:szCs w:val="16"/>
        </w:rPr>
      </w:pPr>
      <w:r>
        <w:rPr>
          <w:rFonts w:ascii="Myanmar Text" w:hAnsi="Myanmar Text" w:cs="Myanmar Text"/>
          <w:sz w:val="16"/>
          <w:szCs w:val="16"/>
        </w:rPr>
        <w:t xml:space="preserve">“Agency fee” is excluding taxes. </w:t>
      </w:r>
      <w:proofErr w:type="spellStart"/>
      <w:r>
        <w:rPr>
          <w:rFonts w:ascii="Leelawadee UI" w:hAnsi="Leelawadee UI" w:cs="Leelawadee UI"/>
          <w:sz w:val="16"/>
          <w:szCs w:val="16"/>
        </w:rPr>
        <w:t>ໝາຍເຫດ</w:t>
      </w:r>
      <w:proofErr w:type="spellEnd"/>
      <w:r>
        <w:rPr>
          <w:rFonts w:ascii="Myanmar Text" w:hAnsi="Myanmar Text" w:cs="Myanmar Text"/>
          <w:sz w:val="16"/>
          <w:szCs w:val="16"/>
        </w:rPr>
        <w:t>: “</w:t>
      </w:r>
      <w:proofErr w:type="spellStart"/>
      <w:r>
        <w:rPr>
          <w:rFonts w:ascii="Leelawadee UI" w:hAnsi="Leelawadee UI" w:cs="Leelawadee UI"/>
          <w:sz w:val="16"/>
          <w:szCs w:val="16"/>
        </w:rPr>
        <w:t>ລາຍຮັບຂອງການສັ່ງ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” </w:t>
      </w:r>
      <w:proofErr w:type="spellStart"/>
      <w:r>
        <w:rPr>
          <w:rFonts w:ascii="Leelawadee UI" w:hAnsi="Leelawadee UI" w:cs="Leelawadee UI"/>
          <w:sz w:val="16"/>
          <w:szCs w:val="16"/>
        </w:rPr>
        <w:t>ແມ່ນລາຄາອາຫານ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sz w:val="16"/>
          <w:szCs w:val="16"/>
        </w:rPr>
        <w:t>ແລະ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sz w:val="16"/>
          <w:szCs w:val="16"/>
        </w:rPr>
        <w:t>ເຄື່ອງດື່ມທີ່ລູກຄ້າສັ່ງນໍາຮ້ານກ່ອນລວມອາກອນ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, </w:t>
      </w:r>
      <w:proofErr w:type="spellStart"/>
      <w:r>
        <w:rPr>
          <w:rFonts w:ascii="Leelawadee UI" w:hAnsi="Leelawadee UI" w:cs="Leelawadee UI"/>
          <w:sz w:val="16"/>
          <w:szCs w:val="16"/>
        </w:rPr>
        <w:t>ອນໃຊ້ບັດສ່ວນຫຼຸດ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 </w:t>
      </w:r>
      <w:proofErr w:type="spellStart"/>
      <w:r>
        <w:rPr>
          <w:rFonts w:ascii="Leelawadee UI" w:hAnsi="Leelawadee UI" w:cs="Leelawadee UI"/>
          <w:sz w:val="16"/>
          <w:szCs w:val="16"/>
        </w:rPr>
        <w:t>ຫລື</w:t>
      </w:r>
      <w:proofErr w:type="spellEnd"/>
      <w:r>
        <w:rPr>
          <w:rFonts w:ascii="Myanmar Text" w:hAnsi="Myanmar Text" w:cs="Myanmar Text"/>
          <w:sz w:val="16"/>
          <w:szCs w:val="16"/>
        </w:rPr>
        <w:t>/</w:t>
      </w:r>
      <w:proofErr w:type="spellStart"/>
      <w:proofErr w:type="gramStart"/>
      <w:r>
        <w:rPr>
          <w:rFonts w:ascii="Leelawadee UI" w:hAnsi="Leelawadee UI" w:cs="Leelawadee UI"/>
          <w:sz w:val="16"/>
          <w:szCs w:val="16"/>
        </w:rPr>
        <w:t>ແລະ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  </w:t>
      </w:r>
      <w:proofErr w:type="spellStart"/>
      <w:r>
        <w:rPr>
          <w:rFonts w:ascii="Leelawadee UI" w:hAnsi="Leelawadee UI" w:cs="Leelawadee UI"/>
          <w:sz w:val="16"/>
          <w:szCs w:val="16"/>
        </w:rPr>
        <w:t>ກ່ອນຫັກສ່ວນຫຼຸດ</w:t>
      </w:r>
      <w:proofErr w:type="spellEnd"/>
      <w:proofErr w:type="gramEnd"/>
      <w:r>
        <w:rPr>
          <w:rFonts w:ascii="Myanmar Text" w:hAnsi="Myanmar Text" w:cs="Myanmar Text"/>
          <w:sz w:val="16"/>
          <w:szCs w:val="16"/>
        </w:rPr>
        <w:t>. “</w:t>
      </w:r>
      <w:proofErr w:type="spellStart"/>
      <w:r>
        <w:rPr>
          <w:rFonts w:ascii="Leelawadee UI" w:hAnsi="Leelawadee UI" w:cs="Leelawadee UI"/>
          <w:sz w:val="16"/>
          <w:szCs w:val="16"/>
        </w:rPr>
        <w:t>ຄ່ານາຍຫນ້າ</w:t>
      </w:r>
      <w:proofErr w:type="spellEnd"/>
      <w:r>
        <w:rPr>
          <w:rFonts w:ascii="Myanmar Text" w:hAnsi="Myanmar Text" w:cs="Myanmar Text"/>
          <w:sz w:val="16"/>
          <w:szCs w:val="16"/>
        </w:rPr>
        <w:t xml:space="preserve">” </w:t>
      </w:r>
      <w:proofErr w:type="spellStart"/>
      <w:r>
        <w:rPr>
          <w:rFonts w:ascii="Leelawadee UI" w:hAnsi="Leelawadee UI" w:cs="Leelawadee UI"/>
          <w:sz w:val="16"/>
          <w:szCs w:val="16"/>
        </w:rPr>
        <w:t>ຍັງບໍ່ລວມອາກອນ</w:t>
      </w:r>
      <w:proofErr w:type="spellEnd"/>
    </w:p>
    <w:p w14:paraId="065387F8" w14:textId="6E94ABBF" w:rsidR="008E6FBB" w:rsidRPr="00216727" w:rsidRDefault="00216727" w:rsidP="00216727">
      <w:pPr>
        <w:spacing w:after="160" w:line="259" w:lineRule="auto"/>
        <w:rPr>
          <w:rFonts w:ascii="Leelawadee UI" w:hAnsi="Leelawadee UI" w:cs="Leelawadee UI"/>
          <w:sz w:val="16"/>
          <w:szCs w:val="16"/>
        </w:rPr>
      </w:pPr>
      <w:r>
        <w:rPr>
          <w:rFonts w:ascii="Leelawadee UI" w:hAnsi="Leelawadee UI" w:cs="Leelawadee UI"/>
          <w:sz w:val="16"/>
          <w:szCs w:val="16"/>
        </w:rPr>
        <w:br w:type="page"/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024"/>
        <w:gridCol w:w="4212"/>
        <w:gridCol w:w="3820"/>
      </w:tblGrid>
      <w:tr w:rsidR="00216727" w14:paraId="530D4A3E" w14:textId="77777777" w:rsidTr="00216727">
        <w:trPr>
          <w:cantSplit/>
          <w:trHeight w:val="451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B6BD" w14:textId="77777777" w:rsidR="00216727" w:rsidRDefault="00216727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44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F3C3" w14:textId="3FC93082" w:rsidR="00216727" w:rsidRPr="00216727" w:rsidRDefault="00216727" w:rsidP="00216727">
            <w:pPr>
              <w:keepNext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ລົງລາຍເຊັນໃນນາມ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ແລະ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ຕາງໝ້າໂດຍ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SIGNED BY, for and on behalf of:</w:t>
            </w:r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>Vendor</w:t>
            </w:r>
          </w:p>
        </w:tc>
      </w:tr>
      <w:tr w:rsidR="00216727" w14:paraId="3123E1DE" w14:textId="77777777" w:rsidTr="00216727">
        <w:trPr>
          <w:cantSplit/>
          <w:trHeight w:val="451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55C" w14:textId="77777777" w:rsidR="00216727" w:rsidRDefault="00216727" w:rsidP="00216727">
            <w:pPr>
              <w:keepNext/>
              <w:ind w:left="100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ລາຍເຊັນ</w:t>
            </w:r>
            <w:proofErr w:type="spellEnd"/>
          </w:p>
          <w:p w14:paraId="34A1396F" w14:textId="712B2D41" w:rsidR="00216727" w:rsidRDefault="00216727" w:rsidP="00216727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Signature:</w:t>
            </w:r>
          </w:p>
        </w:tc>
        <w:tc>
          <w:tcPr>
            <w:tcW w:w="44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8228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6ACA2F71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</w:t>
            </w:r>
          </w:p>
          <w:p w14:paraId="698AE614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</w:t>
            </w:r>
          </w:p>
          <w:p w14:paraId="10A979FD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50B9A7E4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7D6AAC84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00694A3B" w14:textId="77777777" w:rsidR="00216727" w:rsidRDefault="00216727" w:rsidP="00216727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</w:p>
          <w:p w14:paraId="01CA9C78" w14:textId="77777777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Duly 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Authorised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Signatory  </w:t>
            </w:r>
          </w:p>
          <w:p w14:paraId="625159BA" w14:textId="0211D951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ໄດ້ຮັບລາຍເຊັນຈາກຂັ້ນເທີງຢ່າງຖືກຕ້ອງ</w:t>
            </w:r>
            <w:proofErr w:type="spellEnd"/>
            <w:r>
              <w:rPr>
                <w:rFonts w:ascii="Myanmar Text" w:eastAsia="Avenir" w:hAnsi="Myanmar Text" w:cs="Myanmar Text"/>
                <w:sz w:val="16"/>
                <w:szCs w:val="16"/>
                <w:lang w:eastAsia="en-US"/>
              </w:rPr>
              <w:t xml:space="preserve"> 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                         </w:t>
            </w:r>
          </w:p>
          <w:p w14:paraId="2A505C3F" w14:textId="77777777" w:rsidR="00216727" w:rsidRDefault="00216727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  <w:p w14:paraId="6E6D9B57" w14:textId="14DDCFA3" w:rsidR="00216727" w:rsidRDefault="00216727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73551E" wp14:editId="28BABACF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43668</wp:posOffset>
                      </wp:positionV>
                      <wp:extent cx="513080" cy="352057"/>
                      <wp:effectExtent l="0" t="0" r="0" b="38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E1693B" w14:textId="77777777" w:rsidR="00216727" w:rsidRPr="00B05CDC" w:rsidRDefault="00216727" w:rsidP="0021672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05CDC">
                                    <w:rPr>
                                      <w:color w:val="FFFFFF" w:themeColor="background1"/>
                                    </w:rPr>
                                    <w:t>\s2\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73551E" id="Rectangle 4" o:spid="_x0000_s1026" style="position:absolute;left:0;text-align:left;margin-left:129.25pt;margin-top:3.45pt;width:40.4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" fillcolor="white [3212]" stroked="f" strokeweight="1pt">
                      <v:textbox>
                        <w:txbxContent>
                          <w:p w14:paraId="54E1693B" w14:textId="77777777" w:rsidR="00216727" w:rsidRPr="00B05CDC" w:rsidRDefault="00216727" w:rsidP="002167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05CDC">
                              <w:rPr>
                                <w:color w:val="FFFFFF" w:themeColor="background1"/>
                              </w:rPr>
                              <w:t>\s2\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3444818" w14:textId="1E9D70BE" w:rsidR="00216727" w:rsidRDefault="00216727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  <w:p w14:paraId="18FADED3" w14:textId="77777777" w:rsidR="00216727" w:rsidRDefault="00216727">
            <w:pPr>
              <w:keepNext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  <w:p w14:paraId="35F5C8C4" w14:textId="7DED4A31" w:rsidR="00216727" w:rsidRDefault="00216727" w:rsidP="00216727">
            <w:pPr>
              <w:keepNext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</w:tc>
      </w:tr>
      <w:tr w:rsidR="00216727" w14:paraId="23BAEBB1" w14:textId="77777777" w:rsidTr="00216727">
        <w:trPr>
          <w:cantSplit/>
          <w:trHeight w:val="451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ACDD" w14:textId="77777777" w:rsidR="00216727" w:rsidRDefault="00216727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443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BCF7F" w14:textId="77777777" w:rsidR="00216727" w:rsidRDefault="00216727">
            <w:pPr>
              <w:keepNext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ລົງລາຍເຊັນໃນນາມ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ແລະ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ຕາງໝ້າໂດຍ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SIGNED BY, for and on behalf of:</w:t>
            </w:r>
          </w:p>
          <w:p w14:paraId="743B5864" w14:textId="2164137B" w:rsidR="00216727" w:rsidRDefault="00216727">
            <w:pPr>
              <w:keepNext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DELIVERY HERO (Laos) Sole CO., LTD.</w:t>
            </w:r>
          </w:p>
        </w:tc>
      </w:tr>
      <w:tr w:rsidR="00216727" w:rsidRPr="008E6FBB" w14:paraId="3DE3D8BE" w14:textId="77777777" w:rsidTr="00216727">
        <w:trPr>
          <w:cantSplit/>
          <w:trHeight w:val="3057"/>
        </w:trPr>
        <w:tc>
          <w:tcPr>
            <w:tcW w:w="5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A66A" w14:textId="77777777" w:rsidR="00216727" w:rsidRDefault="00216727">
            <w:pPr>
              <w:keepNext/>
              <w:ind w:left="100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ລາຍເຊັນ</w:t>
            </w:r>
            <w:proofErr w:type="spellEnd"/>
          </w:p>
          <w:p w14:paraId="2F2D046E" w14:textId="77777777" w:rsidR="00216727" w:rsidRDefault="00216727">
            <w:pPr>
              <w:keepNext/>
              <w:ind w:left="100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Signature:</w:t>
            </w:r>
          </w:p>
        </w:tc>
        <w:tc>
          <w:tcPr>
            <w:tcW w:w="23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B438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0E81B465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20F23779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0746D9F4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44241392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Managing Director</w:t>
            </w:r>
          </w:p>
          <w:p w14:paraId="370FAF24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6FBECF84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062BFA2F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Duly 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Authorised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Signatory</w:t>
            </w:r>
          </w:p>
          <w:p w14:paraId="08688A18" w14:textId="0061E52C" w:rsidR="00216727" w:rsidRDefault="00216727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ໄດ້ຮັບລາຍເຊັນຈາກຂັ້ນເທີງຢ່າງຖືກຕ້ອງ</w:t>
            </w:r>
            <w:proofErr w:type="spellEnd"/>
          </w:p>
          <w:p w14:paraId="7C0E5A99" w14:textId="65AB734E" w:rsidR="00216727" w:rsidRDefault="00216727" w:rsidP="00CB1638">
            <w:pPr>
              <w:keepNext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EA8D26D" w14:textId="77777777" w:rsidR="00216727" w:rsidRDefault="00CB1638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 w:rsidRPr="00CB1638"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drawing>
                <wp:inline distT="0" distB="0" distL="0" distR="0" wp14:anchorId="6613D80B" wp14:editId="4670060D">
                  <wp:extent cx="1151793" cy="500616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40" cy="524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9A108" w14:textId="52A4FDC8" w:rsidR="00CB1638" w:rsidRDefault="00CB1638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  <w:tc>
          <w:tcPr>
            <w:tcW w:w="21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02397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3325A4F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0DBF4552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</w:t>
            </w:r>
          </w:p>
          <w:p w14:paraId="7DD30C3D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7BADEE20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Sales Representative </w:t>
            </w:r>
          </w:p>
          <w:p w14:paraId="24897BDE" w14:textId="66EBB5E5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___________________</w:t>
            </w:r>
          </w:p>
          <w:p w14:paraId="4961C94B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47740D53" w14:textId="77777777" w:rsidR="00216727" w:rsidRDefault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Duly 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Authorised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Signatory</w:t>
            </w:r>
          </w:p>
          <w:p w14:paraId="1CB077FA" w14:textId="77777777" w:rsidR="00216727" w:rsidRDefault="00216727" w:rsidP="00216727">
            <w:pPr>
              <w:keepNext/>
              <w:ind w:left="100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ໄດ້ຮັບລາຍເຊັນຈາກຂັ້ນເທີງຢ່າງຖືກຕ້ອງ</w:t>
            </w:r>
            <w:proofErr w:type="spellEnd"/>
          </w:p>
          <w:p w14:paraId="29265050" w14:textId="1BF81AC8" w:rsidR="00216727" w:rsidRDefault="00216727" w:rsidP="00216727">
            <w:pPr>
              <w:keepNext/>
              <w:ind w:left="100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283B82" wp14:editId="31499FD0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206424</wp:posOffset>
                      </wp:positionV>
                      <wp:extent cx="513080" cy="352057"/>
                      <wp:effectExtent l="0" t="0" r="0" b="381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080" cy="3520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CC49D3" w14:textId="77777777" w:rsidR="00216727" w:rsidRPr="00341AA3" w:rsidRDefault="00216727" w:rsidP="0021672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1AA3">
                                    <w:rPr>
                                      <w:color w:val="FFFFFF" w:themeColor="background1"/>
                                    </w:rPr>
                                    <w:t>\s1\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83B82" id="Rectangle 22" o:spid="_x0000_s1027" style="position:absolute;left:0;text-align:left;margin-left:23.2pt;margin-top:16.25pt;width:40.4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" fillcolor="white [3212]" stroked="f" strokeweight="1pt">
                      <v:textbox>
                        <w:txbxContent>
                          <w:p w14:paraId="04CC49D3" w14:textId="77777777" w:rsidR="00216727" w:rsidRPr="00341AA3" w:rsidRDefault="00216727" w:rsidP="002167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1AA3">
                              <w:rPr>
                                <w:color w:val="FFFFFF" w:themeColor="background1"/>
                              </w:rPr>
                              <w:t>\s1\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8FEB608" w14:textId="77777777" w:rsidR="008E6FBB" w:rsidRDefault="008E6FBB" w:rsidP="008E6FBB">
      <w:pPr>
        <w:spacing w:line="240" w:lineRule="auto"/>
        <w:rPr>
          <w:rFonts w:ascii="Avenir" w:eastAsia="Avenir" w:hAnsi="Avenir" w:cs="Avenir"/>
          <w:sz w:val="18"/>
          <w:szCs w:val="18"/>
        </w:rPr>
      </w:pPr>
    </w:p>
    <w:p w14:paraId="68FFC713" w14:textId="775C694A" w:rsidR="00264E88" w:rsidRPr="008E6FBB" w:rsidRDefault="004A6E26" w:rsidP="008E6FBB"/>
    <w:sectPr w:rsidR="00264E88" w:rsidRPr="008E6F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E2119" w14:textId="77777777" w:rsidR="004A6E26" w:rsidRDefault="004A6E26" w:rsidP="00FD7552">
      <w:pPr>
        <w:spacing w:line="240" w:lineRule="auto"/>
      </w:pPr>
      <w:r>
        <w:separator/>
      </w:r>
    </w:p>
  </w:endnote>
  <w:endnote w:type="continuationSeparator" w:id="0">
    <w:p w14:paraId="7809D732" w14:textId="77777777" w:rsidR="004A6E26" w:rsidRDefault="004A6E26" w:rsidP="00FD7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LT Std 35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Phetsarath OT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BD32" w14:textId="77777777" w:rsidR="004A6E26" w:rsidRDefault="004A6E26" w:rsidP="00FD7552">
      <w:pPr>
        <w:spacing w:line="240" w:lineRule="auto"/>
      </w:pPr>
      <w:r>
        <w:separator/>
      </w:r>
    </w:p>
  </w:footnote>
  <w:footnote w:type="continuationSeparator" w:id="0">
    <w:p w14:paraId="1D144CC3" w14:textId="77777777" w:rsidR="004A6E26" w:rsidRDefault="004A6E26" w:rsidP="00FD7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2505"/>
    <w:multiLevelType w:val="multilevel"/>
    <w:tmpl w:val="BC8E248C"/>
    <w:lvl w:ilvl="0">
      <w:start w:val="1"/>
      <w:numFmt w:val="decimal"/>
      <w:lvlText w:val="%1."/>
      <w:lvlJc w:val="left"/>
      <w:pPr>
        <w:ind w:left="58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300" w:hanging="360"/>
      </w:pPr>
    </w:lvl>
    <w:lvl w:ilvl="2">
      <w:start w:val="1"/>
      <w:numFmt w:val="bullet"/>
      <w:lvlText w:val="▪"/>
      <w:lvlJc w:val="left"/>
      <w:pPr>
        <w:ind w:left="20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54615"/>
    <w:multiLevelType w:val="multilevel"/>
    <w:tmpl w:val="BAC21BCC"/>
    <w:lvl w:ilvl="0">
      <w:start w:val="1"/>
      <w:numFmt w:val="decimal"/>
      <w:lvlText w:val="%1."/>
      <w:lvlJc w:val="left"/>
      <w:pPr>
        <w:ind w:left="13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7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0" w:hanging="360"/>
      </w:pPr>
      <w:rPr>
        <w:u w:val="none"/>
      </w:rPr>
    </w:lvl>
  </w:abstractNum>
  <w:abstractNum w:abstractNumId="2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056F78"/>
    <w:multiLevelType w:val="hybridMultilevel"/>
    <w:tmpl w:val="F35A77A0"/>
    <w:lvl w:ilvl="0" w:tplc="2166BDC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70" w:hanging="360"/>
      </w:pPr>
    </w:lvl>
    <w:lvl w:ilvl="2" w:tplc="0407001B" w:tentative="1">
      <w:start w:val="1"/>
      <w:numFmt w:val="lowerRoman"/>
      <w:lvlText w:val="%3."/>
      <w:lvlJc w:val="right"/>
      <w:pPr>
        <w:ind w:left="1890" w:hanging="180"/>
      </w:pPr>
    </w:lvl>
    <w:lvl w:ilvl="3" w:tplc="0407000F" w:tentative="1">
      <w:start w:val="1"/>
      <w:numFmt w:val="decimal"/>
      <w:lvlText w:val="%4."/>
      <w:lvlJc w:val="left"/>
      <w:pPr>
        <w:ind w:left="2610" w:hanging="360"/>
      </w:pPr>
    </w:lvl>
    <w:lvl w:ilvl="4" w:tplc="04070019" w:tentative="1">
      <w:start w:val="1"/>
      <w:numFmt w:val="lowerLetter"/>
      <w:lvlText w:val="%5."/>
      <w:lvlJc w:val="left"/>
      <w:pPr>
        <w:ind w:left="3330" w:hanging="360"/>
      </w:pPr>
    </w:lvl>
    <w:lvl w:ilvl="5" w:tplc="0407001B" w:tentative="1">
      <w:start w:val="1"/>
      <w:numFmt w:val="lowerRoman"/>
      <w:lvlText w:val="%6."/>
      <w:lvlJc w:val="right"/>
      <w:pPr>
        <w:ind w:left="4050" w:hanging="180"/>
      </w:pPr>
    </w:lvl>
    <w:lvl w:ilvl="6" w:tplc="0407000F" w:tentative="1">
      <w:start w:val="1"/>
      <w:numFmt w:val="decimal"/>
      <w:lvlText w:val="%7."/>
      <w:lvlJc w:val="left"/>
      <w:pPr>
        <w:ind w:left="4770" w:hanging="360"/>
      </w:pPr>
    </w:lvl>
    <w:lvl w:ilvl="7" w:tplc="04070019" w:tentative="1">
      <w:start w:val="1"/>
      <w:numFmt w:val="lowerLetter"/>
      <w:lvlText w:val="%8."/>
      <w:lvlJc w:val="left"/>
      <w:pPr>
        <w:ind w:left="5490" w:hanging="360"/>
      </w:pPr>
    </w:lvl>
    <w:lvl w:ilvl="8" w:tplc="0407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8B"/>
    <w:rsid w:val="00065D0E"/>
    <w:rsid w:val="0008139C"/>
    <w:rsid w:val="000B0D97"/>
    <w:rsid w:val="000B106A"/>
    <w:rsid w:val="000D6130"/>
    <w:rsid w:val="001568C6"/>
    <w:rsid w:val="001B1FB9"/>
    <w:rsid w:val="00216727"/>
    <w:rsid w:val="00252CA8"/>
    <w:rsid w:val="002E76EF"/>
    <w:rsid w:val="003248FC"/>
    <w:rsid w:val="00327CD4"/>
    <w:rsid w:val="00365DA2"/>
    <w:rsid w:val="003954A2"/>
    <w:rsid w:val="003C042D"/>
    <w:rsid w:val="003D190B"/>
    <w:rsid w:val="00402FDF"/>
    <w:rsid w:val="00431755"/>
    <w:rsid w:val="0045137C"/>
    <w:rsid w:val="00460B94"/>
    <w:rsid w:val="0047210D"/>
    <w:rsid w:val="004A6E26"/>
    <w:rsid w:val="004B09AF"/>
    <w:rsid w:val="004C0459"/>
    <w:rsid w:val="004C3034"/>
    <w:rsid w:val="004D0CA9"/>
    <w:rsid w:val="004E77B3"/>
    <w:rsid w:val="005042B9"/>
    <w:rsid w:val="005154FF"/>
    <w:rsid w:val="00552513"/>
    <w:rsid w:val="00566DDC"/>
    <w:rsid w:val="00580656"/>
    <w:rsid w:val="005E5EFC"/>
    <w:rsid w:val="00676442"/>
    <w:rsid w:val="007337CE"/>
    <w:rsid w:val="00782660"/>
    <w:rsid w:val="00785610"/>
    <w:rsid w:val="007B1A90"/>
    <w:rsid w:val="007C1C2E"/>
    <w:rsid w:val="007C37AF"/>
    <w:rsid w:val="007C64F7"/>
    <w:rsid w:val="008218F2"/>
    <w:rsid w:val="0084048B"/>
    <w:rsid w:val="008A17B4"/>
    <w:rsid w:val="008B69D6"/>
    <w:rsid w:val="008C4E31"/>
    <w:rsid w:val="008E1EA0"/>
    <w:rsid w:val="008E6FBB"/>
    <w:rsid w:val="0090591B"/>
    <w:rsid w:val="00913F51"/>
    <w:rsid w:val="00920CA4"/>
    <w:rsid w:val="00921FF8"/>
    <w:rsid w:val="00984581"/>
    <w:rsid w:val="009D3F39"/>
    <w:rsid w:val="009E4102"/>
    <w:rsid w:val="009F5CDE"/>
    <w:rsid w:val="00A31442"/>
    <w:rsid w:val="00A41009"/>
    <w:rsid w:val="00A46A5E"/>
    <w:rsid w:val="00A6008E"/>
    <w:rsid w:val="00B226CF"/>
    <w:rsid w:val="00BD7F37"/>
    <w:rsid w:val="00C03ACE"/>
    <w:rsid w:val="00C13846"/>
    <w:rsid w:val="00C42388"/>
    <w:rsid w:val="00C45AD6"/>
    <w:rsid w:val="00C5451C"/>
    <w:rsid w:val="00C57340"/>
    <w:rsid w:val="00C87892"/>
    <w:rsid w:val="00CB1638"/>
    <w:rsid w:val="00CC1D65"/>
    <w:rsid w:val="00CE4F92"/>
    <w:rsid w:val="00D11FBC"/>
    <w:rsid w:val="00D520E7"/>
    <w:rsid w:val="00D65F74"/>
    <w:rsid w:val="00D97710"/>
    <w:rsid w:val="00DC0EC7"/>
    <w:rsid w:val="00DD6E76"/>
    <w:rsid w:val="00DF4623"/>
    <w:rsid w:val="00E2174C"/>
    <w:rsid w:val="00EF0C23"/>
    <w:rsid w:val="00F43770"/>
    <w:rsid w:val="00F47A45"/>
    <w:rsid w:val="00F61306"/>
    <w:rsid w:val="00F77452"/>
    <w:rsid w:val="00FC54C5"/>
    <w:rsid w:val="00FD7552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812644"/>
  <w15:chartTrackingRefBased/>
  <w15:docId w15:val="{3A3F9F8D-F0C3-4F47-8AFC-7BD7675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52"/>
    <w:pPr>
      <w:spacing w:after="0" w:line="276" w:lineRule="auto"/>
    </w:pPr>
    <w:rPr>
      <w:rFonts w:ascii="Arial" w:eastAsia="Arial" w:hAnsi="Arial" w:cs="Arial"/>
      <w:lang w:val="en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5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52"/>
    <w:rPr>
      <w:rFonts w:ascii="Arial" w:eastAsia="Arial" w:hAnsi="Arial" w:cs="Arial"/>
      <w:sz w:val="40"/>
      <w:szCs w:val="40"/>
      <w:lang w:val="en" w:eastAsia="de-DE"/>
    </w:rPr>
  </w:style>
  <w:style w:type="paragraph" w:styleId="ListParagraph">
    <w:name w:val="List Paragraph"/>
    <w:basedOn w:val="Normal"/>
    <w:uiPriority w:val="34"/>
    <w:qFormat/>
    <w:rsid w:val="007B1A90"/>
    <w:pPr>
      <w:ind w:left="720"/>
      <w:contextualSpacing/>
    </w:pPr>
  </w:style>
  <w:style w:type="paragraph" w:styleId="NoSpacing">
    <w:name w:val="No Spacing"/>
    <w:uiPriority w:val="1"/>
    <w:qFormat/>
    <w:rsid w:val="007B1A90"/>
    <w:pPr>
      <w:spacing w:after="0" w:line="240" w:lineRule="auto"/>
    </w:pPr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Mantas Jurkūnas</cp:lastModifiedBy>
  <cp:revision>55</cp:revision>
  <dcterms:created xsi:type="dcterms:W3CDTF">2019-09-12T14:18:00Z</dcterms:created>
  <dcterms:modified xsi:type="dcterms:W3CDTF">2020-05-19T09:47:00Z</dcterms:modified>
</cp:coreProperties>
</file>