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F556" w14:textId="77777777" w:rsidR="004B19EB" w:rsidRDefault="004B19EB" w:rsidP="004B19EB">
      <w:pPr>
        <w:jc w:val="right"/>
        <w:rPr>
          <w:rFonts w:ascii="Avenir" w:eastAsia="Avenir" w:hAnsi="Avenir" w:cs="Avenir"/>
        </w:rPr>
      </w:pPr>
    </w:p>
    <w:p w14:paraId="3977B158" w14:textId="77777777" w:rsidR="004B19EB" w:rsidRDefault="004B19EB" w:rsidP="004B19EB">
      <w:pPr>
        <w:jc w:val="right"/>
        <w:rPr>
          <w:rFonts w:ascii="Avenir" w:eastAsia="Avenir" w:hAnsi="Avenir" w:cs="Avenir"/>
        </w:rPr>
      </w:pPr>
    </w:p>
    <w:p w14:paraId="3FDB5349" w14:textId="77777777" w:rsidR="004B19EB" w:rsidRDefault="004B19EB" w:rsidP="004B19EB">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5287DB80" wp14:editId="40FCA9B2">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1BE9060D" w14:textId="54FD92E7" w:rsidR="00927AB2" w:rsidRPr="00A41B5E" w:rsidRDefault="00927AB2" w:rsidP="00A41B5E">
      <w:pPr>
        <w:spacing w:line="276" w:lineRule="auto"/>
        <w:jc w:val="right"/>
        <w:rPr>
          <w:rFonts w:ascii="Avenir" w:eastAsia="Avenir" w:hAnsi="Avenir" w:cs="Avenir"/>
          <w:sz w:val="16"/>
          <w:szCs w:val="16"/>
          <w:lang w:val="en" w:eastAsia="de-DE"/>
        </w:rPr>
      </w:pPr>
      <w:r w:rsidRPr="00A41B5E">
        <w:rPr>
          <w:rFonts w:ascii="Avenir" w:eastAsia="Avenir" w:hAnsi="Avenir" w:cs="Avenir"/>
          <w:sz w:val="16"/>
          <w:szCs w:val="16"/>
          <w:lang w:val="en" w:eastAsia="de-DE"/>
        </w:rPr>
        <w:t>Delivery Hero (Thailand) Co., Ltd. (Head Office)</w:t>
      </w:r>
    </w:p>
    <w:p w14:paraId="1EF99936" w14:textId="77777777" w:rsidR="00927AB2" w:rsidRPr="00A41B5E" w:rsidRDefault="00927AB2" w:rsidP="00A41B5E">
      <w:pPr>
        <w:spacing w:line="276" w:lineRule="auto"/>
        <w:jc w:val="right"/>
        <w:rPr>
          <w:rFonts w:ascii="Avenir" w:eastAsia="Avenir" w:hAnsi="Avenir" w:cs="Avenir"/>
          <w:sz w:val="16"/>
          <w:szCs w:val="16"/>
          <w:lang w:val="en" w:eastAsia="de-DE"/>
        </w:rPr>
      </w:pPr>
    </w:p>
    <w:p w14:paraId="0CD27095" w14:textId="77777777" w:rsidR="00927AB2" w:rsidRPr="00A41B5E" w:rsidRDefault="00927AB2" w:rsidP="00A41B5E">
      <w:pPr>
        <w:spacing w:line="276" w:lineRule="auto"/>
        <w:jc w:val="right"/>
        <w:rPr>
          <w:rFonts w:ascii="Avenir" w:eastAsia="Avenir" w:hAnsi="Avenir" w:cs="Avenir"/>
          <w:sz w:val="16"/>
          <w:szCs w:val="16"/>
          <w:lang w:val="en" w:eastAsia="de-DE"/>
        </w:rPr>
      </w:pPr>
      <w:r w:rsidRPr="00A41B5E">
        <w:rPr>
          <w:rFonts w:ascii="Avenir" w:eastAsia="Avenir" w:hAnsi="Avenir" w:cs="Avenir"/>
          <w:sz w:val="16"/>
          <w:szCs w:val="16"/>
          <w:lang w:val="en" w:eastAsia="de-DE"/>
        </w:rPr>
        <w:t xml:space="preserve">Unit 2034/88 Italthai Tower 19th Fl, New Petchaburi Road, </w:t>
      </w:r>
    </w:p>
    <w:p w14:paraId="0C564991" w14:textId="0035B955" w:rsidR="00927AB2" w:rsidRPr="00DC1536" w:rsidRDefault="00927AB2" w:rsidP="00A41B5E">
      <w:pPr>
        <w:spacing w:line="276" w:lineRule="auto"/>
        <w:jc w:val="right"/>
        <w:rPr>
          <w:rFonts w:ascii="Avenir" w:eastAsia="Avenir" w:hAnsi="Avenir" w:cs="Avenir"/>
          <w:sz w:val="16"/>
          <w:szCs w:val="16"/>
          <w:lang w:val="en"/>
        </w:rPr>
      </w:pPr>
      <w:proofErr w:type="gramStart"/>
      <w:r w:rsidRPr="00A41B5E">
        <w:rPr>
          <w:rFonts w:ascii="Avenir" w:eastAsia="Avenir" w:hAnsi="Avenir" w:cs="Avenir"/>
          <w:sz w:val="16"/>
          <w:szCs w:val="16"/>
          <w:lang w:val="en" w:eastAsia="de-DE"/>
        </w:rPr>
        <w:t>Bangkapi,Huay</w:t>
      </w:r>
      <w:proofErr w:type="gramEnd"/>
      <w:r w:rsidRPr="00A41B5E">
        <w:rPr>
          <w:rFonts w:ascii="Avenir" w:eastAsia="Avenir" w:hAnsi="Avenir" w:cs="Avenir"/>
          <w:sz w:val="16"/>
          <w:szCs w:val="16"/>
          <w:lang w:val="en" w:eastAsia="de-DE"/>
        </w:rPr>
        <w:t xml:space="preserve"> Kwang, Bangkok 10310</w:t>
      </w:r>
    </w:p>
    <w:p w14:paraId="40529E7B" w14:textId="77777777" w:rsidR="00927AB2" w:rsidRPr="00DC1536" w:rsidRDefault="00927AB2" w:rsidP="00927AB2">
      <w:pPr>
        <w:spacing w:before="240" w:after="240"/>
        <w:jc w:val="right"/>
        <w:rPr>
          <w:rFonts w:ascii="Tahoma" w:hAnsi="Tahoma" w:cs="Tahoma"/>
          <w:color w:val="222222"/>
          <w:sz w:val="16"/>
          <w:szCs w:val="16"/>
          <w:shd w:val="clear" w:color="auto" w:fill="FFFFFF"/>
          <w:lang w:val="en"/>
        </w:rPr>
      </w:pPr>
      <w:r w:rsidRPr="0037187B">
        <w:rPr>
          <w:rFonts w:ascii="Tahoma" w:hAnsi="Tahoma" w:cs="Tahoma"/>
          <w:color w:val="222222"/>
          <w:sz w:val="16"/>
          <w:szCs w:val="16"/>
          <w:shd w:val="clear" w:color="auto" w:fill="FFFFFF"/>
        </w:rPr>
        <w:t>บริษัท</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เดลิเวอรี่</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ฮีโร่</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ประเทศไทย</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จำกัด</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สำนักงานใหญ่</w:t>
      </w:r>
      <w:r w:rsidRPr="00DC1536">
        <w:rPr>
          <w:rFonts w:ascii="Tahoma" w:hAnsi="Tahoma" w:cs="Tahoma"/>
          <w:color w:val="222222"/>
          <w:sz w:val="16"/>
          <w:szCs w:val="16"/>
          <w:shd w:val="clear" w:color="auto" w:fill="FFFFFF"/>
          <w:lang w:val="en"/>
        </w:rPr>
        <w:t>)</w:t>
      </w:r>
    </w:p>
    <w:p w14:paraId="3C969DBD" w14:textId="77777777" w:rsidR="00927AB2" w:rsidRPr="00DC1536" w:rsidRDefault="00927AB2" w:rsidP="00927AB2">
      <w:pPr>
        <w:spacing w:before="240" w:after="240"/>
        <w:jc w:val="right"/>
        <w:rPr>
          <w:rFonts w:ascii="Tahoma" w:hAnsi="Tahoma" w:cs="Tahoma"/>
          <w:color w:val="222222"/>
          <w:sz w:val="16"/>
          <w:szCs w:val="16"/>
          <w:shd w:val="clear" w:color="auto" w:fill="FFFFFF"/>
          <w:lang w:val="en"/>
        </w:rPr>
      </w:pPr>
      <w:r w:rsidRPr="0037187B">
        <w:rPr>
          <w:rFonts w:ascii="Tahoma" w:hAnsi="Tahoma" w:cs="Tahoma"/>
          <w:color w:val="222222"/>
          <w:sz w:val="16"/>
          <w:szCs w:val="16"/>
          <w:shd w:val="clear" w:color="auto" w:fill="FFFFFF"/>
        </w:rPr>
        <w:t>เลขที่</w:t>
      </w:r>
      <w:r w:rsidRPr="00DC1536">
        <w:rPr>
          <w:rFonts w:ascii="Tahoma" w:hAnsi="Tahoma" w:cs="Tahoma"/>
          <w:color w:val="222222"/>
          <w:sz w:val="16"/>
          <w:szCs w:val="16"/>
          <w:shd w:val="clear" w:color="auto" w:fill="FFFFFF"/>
          <w:lang w:val="en"/>
        </w:rPr>
        <w:t xml:space="preserve"> 2034/</w:t>
      </w:r>
      <w:proofErr w:type="gramStart"/>
      <w:r w:rsidRPr="00DC1536">
        <w:rPr>
          <w:rFonts w:ascii="Tahoma" w:hAnsi="Tahoma" w:cs="Tahoma"/>
          <w:color w:val="222222"/>
          <w:sz w:val="16"/>
          <w:szCs w:val="16"/>
          <w:shd w:val="clear" w:color="auto" w:fill="FFFFFF"/>
          <w:lang w:val="en"/>
        </w:rPr>
        <w:t xml:space="preserve">88  </w:t>
      </w:r>
      <w:r w:rsidRPr="0037187B">
        <w:rPr>
          <w:rFonts w:ascii="Tahoma" w:hAnsi="Tahoma" w:cs="Tahoma"/>
          <w:color w:val="222222"/>
          <w:sz w:val="16"/>
          <w:szCs w:val="16"/>
          <w:shd w:val="clear" w:color="auto" w:fill="FFFFFF"/>
        </w:rPr>
        <w:t>อาคารอิตัลไทย</w:t>
      </w:r>
      <w:proofErr w:type="gramEnd"/>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ทาวเวอร์</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ชั้นที่</w:t>
      </w:r>
      <w:r w:rsidRPr="00DC1536">
        <w:rPr>
          <w:rFonts w:ascii="Tahoma" w:hAnsi="Tahoma" w:cs="Tahoma"/>
          <w:color w:val="222222"/>
          <w:sz w:val="16"/>
          <w:szCs w:val="16"/>
          <w:shd w:val="clear" w:color="auto" w:fill="FFFFFF"/>
          <w:lang w:val="en"/>
        </w:rPr>
        <w:t xml:space="preserve">  19</w:t>
      </w:r>
    </w:p>
    <w:p w14:paraId="3592BBED" w14:textId="792E3951" w:rsidR="00927AB2" w:rsidRPr="00DC1536" w:rsidRDefault="00927AB2" w:rsidP="00927AB2">
      <w:pPr>
        <w:spacing w:before="240" w:after="240"/>
        <w:jc w:val="right"/>
        <w:rPr>
          <w:rFonts w:ascii="Tahoma" w:hAnsi="Tahoma" w:cs="Tahoma"/>
          <w:color w:val="222222"/>
          <w:sz w:val="16"/>
          <w:szCs w:val="16"/>
          <w:shd w:val="clear" w:color="auto" w:fill="FFFFFF"/>
          <w:lang w:val="en"/>
        </w:rPr>
      </w:pPr>
      <w:r w:rsidRPr="0037187B">
        <w:rPr>
          <w:rFonts w:ascii="Tahoma" w:hAnsi="Tahoma" w:cs="Tahoma"/>
          <w:color w:val="222222"/>
          <w:sz w:val="16"/>
          <w:szCs w:val="16"/>
          <w:shd w:val="clear" w:color="auto" w:fill="FFFFFF"/>
        </w:rPr>
        <w:t>ถนนเพชรบุรีตัดใหม่</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บางกะปิ</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ห้วยขวาง</w:t>
      </w:r>
      <w:r w:rsidRPr="00DC1536">
        <w:rPr>
          <w:rFonts w:ascii="Tahoma" w:hAnsi="Tahoma" w:cs="Tahoma"/>
          <w:color w:val="222222"/>
          <w:sz w:val="16"/>
          <w:szCs w:val="16"/>
          <w:shd w:val="clear" w:color="auto" w:fill="FFFFFF"/>
          <w:lang w:val="en"/>
        </w:rPr>
        <w:t xml:space="preserve"> </w:t>
      </w:r>
      <w:r w:rsidRPr="0037187B">
        <w:rPr>
          <w:rFonts w:ascii="Tahoma" w:hAnsi="Tahoma" w:cs="Tahoma"/>
          <w:color w:val="222222"/>
          <w:sz w:val="16"/>
          <w:szCs w:val="16"/>
          <w:shd w:val="clear" w:color="auto" w:fill="FFFFFF"/>
        </w:rPr>
        <w:t>กรุงเทพมหานคร</w:t>
      </w:r>
      <w:r w:rsidRPr="00DC1536">
        <w:rPr>
          <w:rFonts w:ascii="Tahoma" w:hAnsi="Tahoma" w:cs="Tahoma"/>
          <w:color w:val="222222"/>
          <w:sz w:val="16"/>
          <w:szCs w:val="16"/>
          <w:shd w:val="clear" w:color="auto" w:fill="FFFFFF"/>
          <w:lang w:val="en"/>
        </w:rPr>
        <w:t xml:space="preserve"> 10310</w:t>
      </w:r>
    </w:p>
    <w:p w14:paraId="5941DD4F" w14:textId="77777777" w:rsidR="000D249A" w:rsidRPr="00DC1536" w:rsidRDefault="000D249A" w:rsidP="000D249A">
      <w:pPr>
        <w:rPr>
          <w:rFonts w:ascii="Avenir LT Std 35 Light" w:eastAsia="Avenir" w:hAnsi="Avenir LT Std 35 Light" w:cs="Avenir"/>
          <w:b/>
          <w:u w:val="single"/>
          <w:lang w:val="en"/>
        </w:rPr>
      </w:pPr>
    </w:p>
    <w:p w14:paraId="4924BBFA" w14:textId="22B4B40B" w:rsidR="0037187B" w:rsidRPr="00DC1536" w:rsidRDefault="0037187B" w:rsidP="0037187B">
      <w:pPr>
        <w:pStyle w:val="NormalWeb"/>
        <w:spacing w:before="0" w:beforeAutospacing="0" w:after="0" w:afterAutospacing="0"/>
        <w:jc w:val="center"/>
        <w:rPr>
          <w:u w:val="single"/>
          <w:lang w:val="en-US"/>
        </w:rPr>
      </w:pPr>
      <w:r w:rsidRPr="00DC1536">
        <w:rPr>
          <w:rFonts w:ascii="Avenir LT Std 35 Light" w:eastAsia="Avenir" w:hAnsi="Avenir LT Std 35 Light" w:cs="Avenir"/>
          <w:b/>
          <w:u w:val="single"/>
          <w:lang w:val="en-US"/>
        </w:rPr>
        <w:t>Restaurant Partner Registration For</w:t>
      </w:r>
      <w:r w:rsidRPr="00A11F8D">
        <w:rPr>
          <w:rFonts w:ascii="Avenir LT Std 35 Light" w:eastAsia="Avenir" w:hAnsi="Avenir LT Std 35 Light" w:cs="Avenir"/>
          <w:b/>
          <w:u w:val="single"/>
          <w:lang w:val="en-US"/>
        </w:rPr>
        <w:t xml:space="preserve">m </w:t>
      </w:r>
      <w:r w:rsidRPr="00A11F8D">
        <w:rPr>
          <w:rFonts w:ascii="Tahoma" w:hAnsi="Tahoma" w:cs="Tahoma"/>
          <w:b/>
          <w:bCs/>
          <w:color w:val="000000"/>
          <w:u w:val="single"/>
        </w:rPr>
        <w:t>แบบฟอร์มลงทะเบียนพาร์ทเนอร์ร้านอาหาร</w:t>
      </w:r>
    </w:p>
    <w:p w14:paraId="214C43C8" w14:textId="77777777" w:rsidR="0037187B" w:rsidRPr="00DC1536" w:rsidRDefault="0037187B" w:rsidP="0037187B">
      <w:pPr>
        <w:rPr>
          <w:lang w:val="en-US"/>
        </w:rPr>
      </w:pPr>
    </w:p>
    <w:p w14:paraId="1EF6A796" w14:textId="096BC498" w:rsidR="004B19EB" w:rsidRPr="00DC1536" w:rsidRDefault="004B19EB" w:rsidP="004B19EB">
      <w:pPr>
        <w:rPr>
          <w:rFonts w:ascii="Avenir LT Std 35 Light" w:eastAsia="Avenir" w:hAnsi="Avenir LT Std 35 Light" w:cs="Avenir"/>
          <w:b/>
          <w:sz w:val="28"/>
          <w:szCs w:val="28"/>
          <w:lang w:val="en-US"/>
        </w:rPr>
      </w:pPr>
    </w:p>
    <w:p w14:paraId="4244BA5D" w14:textId="6BFA7290" w:rsidR="00931BAD" w:rsidRPr="00A41B5E" w:rsidRDefault="00931BAD" w:rsidP="00A41B5E">
      <w:pPr>
        <w:spacing w:line="276" w:lineRule="auto"/>
        <w:jc w:val="right"/>
        <w:rPr>
          <w:rFonts w:ascii="Avenir" w:eastAsia="Avenir" w:hAnsi="Avenir" w:cs="Avenir"/>
          <w:sz w:val="16"/>
          <w:szCs w:val="16"/>
          <w:lang w:val="en" w:eastAsia="de-DE"/>
        </w:rPr>
      </w:pPr>
      <w:r w:rsidRPr="00A41B5E">
        <w:rPr>
          <w:rFonts w:ascii="Avenir" w:eastAsia="Avenir" w:hAnsi="Avenir" w:cs="Avenir"/>
          <w:sz w:val="16"/>
          <w:szCs w:val="16"/>
          <w:lang w:val="en" w:eastAsia="de-DE"/>
        </w:rPr>
        <w:t>&lt;&lt;Id_OpportunityOwner_FullName&gt;&gt;</w:t>
      </w:r>
    </w:p>
    <w:p w14:paraId="09B5BBD5" w14:textId="62ADD802" w:rsidR="009E3E35" w:rsidRPr="00A41B5E" w:rsidRDefault="009E3E35" w:rsidP="00A41B5E">
      <w:pPr>
        <w:spacing w:line="276" w:lineRule="auto"/>
        <w:jc w:val="right"/>
        <w:rPr>
          <w:rFonts w:ascii="Avenir" w:eastAsia="Avenir" w:hAnsi="Avenir" w:cs="Avenir"/>
          <w:sz w:val="16"/>
          <w:szCs w:val="16"/>
          <w:lang w:val="en" w:eastAsia="de-DE"/>
        </w:rPr>
      </w:pPr>
      <w:r w:rsidRPr="00A41B5E">
        <w:rPr>
          <w:rFonts w:ascii="Avenir" w:eastAsia="Avenir" w:hAnsi="Avenir" w:cs="Avenir"/>
          <w:sz w:val="16"/>
          <w:szCs w:val="16"/>
          <w:lang w:val="en" w:eastAsia="de-DE"/>
        </w:rPr>
        <w:t>&lt;&lt;Id_OpportunityOwner_Email&gt;&gt;</w:t>
      </w:r>
    </w:p>
    <w:p w14:paraId="4027574D" w14:textId="0661B059" w:rsidR="004B19EB" w:rsidRPr="00A41B5E" w:rsidRDefault="00201101" w:rsidP="00A41B5E">
      <w:pPr>
        <w:spacing w:line="276" w:lineRule="auto"/>
        <w:jc w:val="right"/>
        <w:rPr>
          <w:rFonts w:ascii="Avenir" w:eastAsia="Avenir" w:hAnsi="Avenir" w:cs="Avenir"/>
          <w:sz w:val="16"/>
          <w:szCs w:val="16"/>
          <w:lang w:val="en" w:eastAsia="de-DE"/>
        </w:rPr>
      </w:pPr>
      <w:r w:rsidRPr="00A41B5E">
        <w:rPr>
          <w:rFonts w:ascii="Avenir" w:eastAsia="Avenir" w:hAnsi="Avenir" w:cs="Avenir"/>
          <w:sz w:val="16"/>
          <w:szCs w:val="16"/>
          <w:lang w:val="en" w:eastAsia="de-DE"/>
        </w:rPr>
        <w:t>&lt;&lt;Opportunity_Quote_CreatedDate&gt;&gt;</w:t>
      </w:r>
    </w:p>
    <w:p w14:paraId="63D5999C" w14:textId="1472EE02" w:rsidR="0037187B" w:rsidRPr="00DC1536" w:rsidRDefault="0037187B" w:rsidP="004B19EB">
      <w:pPr>
        <w:jc w:val="right"/>
        <w:rPr>
          <w:rFonts w:ascii="Avenir LT Std 35 Light" w:eastAsia="Avenir" w:hAnsi="Avenir LT Std 35 Light" w:cs="Avenir"/>
          <w:sz w:val="16"/>
          <w:szCs w:val="16"/>
          <w:lang w:val="en-US"/>
        </w:rPr>
      </w:pPr>
    </w:p>
    <w:p w14:paraId="07D08BDC" w14:textId="681E4211" w:rsidR="0037187B" w:rsidRPr="00DC1536" w:rsidRDefault="0037187B" w:rsidP="0037187B">
      <w:pPr>
        <w:rPr>
          <w:rFonts w:ascii="Tahoma" w:hAnsi="Tahoma" w:cs="Tahoma"/>
          <w:b/>
          <w:bCs/>
          <w:color w:val="000000"/>
          <w:sz w:val="16"/>
          <w:szCs w:val="16"/>
          <w:lang w:val="en-US"/>
        </w:rPr>
      </w:pPr>
      <w:r w:rsidRPr="00DC1536">
        <w:rPr>
          <w:rFonts w:ascii="Avenir LT Std 35 Light" w:eastAsia="Avenir" w:hAnsi="Avenir LT Std 35 Light" w:cs="Avenir"/>
          <w:b/>
          <w:sz w:val="16"/>
          <w:szCs w:val="16"/>
          <w:lang w:val="en-US"/>
        </w:rPr>
        <w:t>Summary of attached Terms and Conditions</w:t>
      </w:r>
      <w:r w:rsidRPr="00DC1536">
        <w:rPr>
          <w:rFonts w:ascii="Avenir" w:hAnsi="Avenir"/>
          <w:b/>
          <w:bCs/>
          <w:color w:val="000000"/>
          <w:sz w:val="16"/>
          <w:szCs w:val="16"/>
          <w:lang w:val="en-US"/>
        </w:rPr>
        <w:t xml:space="preserve"> </w:t>
      </w:r>
      <w:r w:rsidRPr="0037187B">
        <w:rPr>
          <w:rFonts w:ascii="Tahoma" w:hAnsi="Tahoma" w:cs="Tahoma"/>
          <w:b/>
          <w:bCs/>
          <w:color w:val="000000"/>
          <w:sz w:val="16"/>
          <w:szCs w:val="16"/>
        </w:rPr>
        <w:t>สาระสำคัญของข้อสัญญาและเงื่อนไขแนบท้าย</w:t>
      </w:r>
    </w:p>
    <w:p w14:paraId="6BD96269" w14:textId="0DA146FD" w:rsidR="0037187B" w:rsidRPr="00DC1536" w:rsidRDefault="0037187B" w:rsidP="0037187B">
      <w:pPr>
        <w:rPr>
          <w:rFonts w:ascii="Tahoma" w:hAnsi="Tahoma" w:cs="Tahoma"/>
          <w:b/>
          <w:bCs/>
          <w:color w:val="000000"/>
          <w:sz w:val="16"/>
          <w:szCs w:val="16"/>
          <w:lang w:val="en-US"/>
        </w:rPr>
      </w:pPr>
    </w:p>
    <w:p w14:paraId="4154E346"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Restaurant shall determine which items will be available for delivery and pricing of said items should be same as in the restaurant dine-in menu. The restaurant will provide well packaged and labelled meals.</w:t>
      </w:r>
    </w:p>
    <w:p w14:paraId="709FD71C"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foodpanda shall have the right to use restaurant’s name and logo in foodpanda advertising, promoting the fact that restaurant’s food is available for delivery.</w:t>
      </w:r>
    </w:p>
    <w:p w14:paraId="3F0C2F7A"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foodpanda will collect the payments received on behalf of the restaurant and will pay back these amounts netted of commission on a monthly basis. Payment will be transferred between the 16th-20th of the following month of sales.</w:t>
      </w:r>
    </w:p>
    <w:p w14:paraId="51864126"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The billing and payment schedule can be subject to change depending on public holiday and weekend</w:t>
      </w:r>
    </w:p>
    <w:p w14:paraId="267E22E0"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This agreement is valid for an indefinite period. This agreement may be terminated not less than 30 days prior written notice.</w:t>
      </w:r>
    </w:p>
    <w:p w14:paraId="500CBD92"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Restaurant may not enter into any agreement with any other food delivery company or with other companies that have similar business model with foodpanda. In case of breach of this clause, the agency fee will increase by 15% effective immediately.  </w:t>
      </w:r>
    </w:p>
    <w:p w14:paraId="13D16DD9"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This is a strictly confidential agreement and the terms and conditions can’t be shared with any external partner or source.  In case of violence of the confidential agreement either party is allowed to terminate the agreement without any notice period.</w:t>
      </w:r>
    </w:p>
    <w:p w14:paraId="646FCF35" w14:textId="77777777" w:rsidR="0037187B" w:rsidRPr="00A41B5E" w:rsidRDefault="0037187B" w:rsidP="00A41B5E">
      <w:pPr>
        <w:pStyle w:val="ListParagraph"/>
        <w:numPr>
          <w:ilvl w:val="0"/>
          <w:numId w:val="7"/>
        </w:numPr>
        <w:rPr>
          <w:rFonts w:ascii="Avenir" w:eastAsia="Avenir" w:hAnsi="Avenir" w:cs="Avenir"/>
          <w:sz w:val="16"/>
          <w:szCs w:val="16"/>
        </w:rPr>
      </w:pPr>
      <w:r w:rsidRPr="00A41B5E">
        <w:rPr>
          <w:rFonts w:ascii="Avenir" w:eastAsia="Avenir" w:hAnsi="Avenir" w:cs="Avenir"/>
          <w:sz w:val="16"/>
          <w:szCs w:val="16"/>
        </w:rPr>
        <w:t>foodpanda will lend to the Restaurant an order processing device for free. The Restaurant will use the device in a reasonable and proper manner for foodpanda purposes only and is entirely responsible in case of loss or damage of the device.</w:t>
      </w:r>
    </w:p>
    <w:p w14:paraId="306D18FE" w14:textId="77777777" w:rsidR="0037187B" w:rsidRPr="00DC1536" w:rsidRDefault="0037187B" w:rsidP="0037187B">
      <w:pPr>
        <w:spacing w:after="240"/>
        <w:rPr>
          <w:lang w:val="en-US"/>
        </w:rPr>
      </w:pPr>
    </w:p>
    <w:p w14:paraId="6464A1F6" w14:textId="77777777" w:rsidR="0037187B" w:rsidRPr="00DC1536" w:rsidRDefault="0037187B" w:rsidP="0037187B">
      <w:pPr>
        <w:numPr>
          <w:ilvl w:val="0"/>
          <w:numId w:val="6"/>
        </w:numPr>
        <w:spacing w:before="60"/>
        <w:jc w:val="both"/>
        <w:textAlignment w:val="baseline"/>
        <w:rPr>
          <w:rFonts w:ascii="Avenir" w:hAnsi="Avenir"/>
          <w:color w:val="404040"/>
          <w:sz w:val="16"/>
          <w:szCs w:val="16"/>
          <w:lang w:val="en-US"/>
        </w:rPr>
      </w:pPr>
      <w:r w:rsidRPr="0037187B">
        <w:rPr>
          <w:rFonts w:ascii="Tahoma" w:hAnsi="Tahoma" w:cs="Tahoma"/>
          <w:color w:val="404040"/>
          <w:sz w:val="16"/>
          <w:szCs w:val="16"/>
        </w:rPr>
        <w:t>ร้านอาหารจะเป็นผู้เลือกอาหารที่จะให้จัดส่งและต้องกำหนดราคาของอาหารดังกล่าวให้เท่ากับราคาอาหารที่ระบุไว้ในเมนูอาหารที่เรียกเก็บ</w:t>
      </w:r>
      <w:r w:rsidRPr="00DC1536">
        <w:rPr>
          <w:rFonts w:ascii="Avenir" w:hAnsi="Avenir"/>
          <w:color w:val="404040"/>
          <w:sz w:val="16"/>
          <w:szCs w:val="16"/>
          <w:lang w:val="en-US"/>
        </w:rPr>
        <w:t xml:space="preserve"> </w:t>
      </w:r>
      <w:r w:rsidRPr="0037187B">
        <w:rPr>
          <w:rFonts w:ascii="Tahoma" w:hAnsi="Tahoma" w:cs="Tahoma"/>
          <w:color w:val="404040"/>
          <w:sz w:val="16"/>
          <w:szCs w:val="16"/>
        </w:rPr>
        <w:t>เมื่อสั่งเพื่อรับประทานที่ร้าน</w:t>
      </w:r>
      <w:r w:rsidRPr="00DC1536">
        <w:rPr>
          <w:rFonts w:ascii="Avenir" w:hAnsi="Avenir"/>
          <w:color w:val="404040"/>
          <w:sz w:val="16"/>
          <w:szCs w:val="16"/>
          <w:lang w:val="en-US"/>
        </w:rPr>
        <w:t xml:space="preserve"> </w:t>
      </w:r>
      <w:r w:rsidRPr="0037187B">
        <w:rPr>
          <w:rFonts w:ascii="Tahoma" w:hAnsi="Tahoma" w:cs="Tahoma"/>
          <w:color w:val="404040"/>
          <w:sz w:val="16"/>
          <w:szCs w:val="16"/>
        </w:rPr>
        <w:t>ร้านอาหารจะต้องจัดหาบรรจุภัณฑ์พร้อมทั้งป้ายแสดงชื่อร้านอาหารที่เหมาะสม</w:t>
      </w:r>
    </w:p>
    <w:p w14:paraId="03A64478" w14:textId="77777777" w:rsidR="0037187B" w:rsidRPr="00DC1536"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มีสิทธิ์ในการใช้ชื่อและโลโก้ของร้านอาหารในการโฆษณาของฟู้ดแพนด้าเพื่อโปรโมทว่ามีบริการจัดส่งอาหารของร้านแบบถึงที่</w:t>
      </w:r>
    </w:p>
    <w:p w14:paraId="1C9D6ADD" w14:textId="77777777" w:rsidR="0037187B" w:rsidRPr="00DC1536"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ฟู้ดแพนด้าจะเรียกเก็บเงินในนามของร้านอาหารและจะจ่ายจำนวนสุทธิโดยหักค่าคอมมิชชั่นรายเดือน</w:t>
      </w:r>
      <w:r w:rsidRPr="00DC1536">
        <w:rPr>
          <w:rFonts w:ascii="Avenir" w:hAnsi="Avenir"/>
          <w:color w:val="404040"/>
          <w:sz w:val="16"/>
          <w:szCs w:val="16"/>
          <w:lang w:val="en-US"/>
        </w:rPr>
        <w:t xml:space="preserve"> </w:t>
      </w:r>
      <w:r w:rsidRPr="0037187B">
        <w:rPr>
          <w:rFonts w:ascii="Tahoma" w:hAnsi="Tahoma" w:cs="Tahoma"/>
          <w:color w:val="404040"/>
          <w:sz w:val="16"/>
          <w:szCs w:val="16"/>
        </w:rPr>
        <w:t>โดยการจ่ายเงินจะกระทำโดยการโอน</w:t>
      </w:r>
      <w:r w:rsidRPr="00DC1536">
        <w:rPr>
          <w:rFonts w:ascii="Avenir" w:hAnsi="Avenir"/>
          <w:color w:val="404040"/>
          <w:sz w:val="16"/>
          <w:szCs w:val="16"/>
          <w:lang w:val="en-US"/>
        </w:rPr>
        <w:t xml:space="preserve"> </w:t>
      </w:r>
      <w:r w:rsidRPr="0037187B">
        <w:rPr>
          <w:rFonts w:ascii="Tahoma" w:hAnsi="Tahoma" w:cs="Tahoma"/>
          <w:color w:val="404040"/>
          <w:sz w:val="16"/>
          <w:szCs w:val="16"/>
        </w:rPr>
        <w:t>ภายในระหว่าง</w:t>
      </w:r>
      <w:r w:rsidRPr="00DC1536">
        <w:rPr>
          <w:rFonts w:ascii="Avenir" w:hAnsi="Avenir"/>
          <w:color w:val="404040"/>
          <w:sz w:val="16"/>
          <w:szCs w:val="16"/>
          <w:lang w:val="en-US"/>
        </w:rPr>
        <w:t xml:space="preserve"> </w:t>
      </w:r>
      <w:r w:rsidRPr="0037187B">
        <w:rPr>
          <w:rFonts w:ascii="Tahoma" w:hAnsi="Tahoma" w:cs="Tahoma"/>
          <w:color w:val="404040"/>
          <w:sz w:val="16"/>
          <w:szCs w:val="16"/>
        </w:rPr>
        <w:t>วันที่</w:t>
      </w:r>
      <w:r w:rsidRPr="00DC1536">
        <w:rPr>
          <w:rFonts w:ascii="Avenir" w:hAnsi="Avenir"/>
          <w:color w:val="404040"/>
          <w:sz w:val="16"/>
          <w:szCs w:val="16"/>
          <w:lang w:val="en-US"/>
        </w:rPr>
        <w:t xml:space="preserve"> 16-20 </w:t>
      </w:r>
      <w:r w:rsidRPr="0037187B">
        <w:rPr>
          <w:rFonts w:ascii="Tahoma" w:hAnsi="Tahoma" w:cs="Tahoma"/>
          <w:color w:val="404040"/>
          <w:sz w:val="16"/>
          <w:szCs w:val="16"/>
        </w:rPr>
        <w:t>ของเดือนถัดไป</w:t>
      </w:r>
      <w:r w:rsidRPr="00DC1536">
        <w:rPr>
          <w:rFonts w:ascii="Avenir" w:hAnsi="Avenir"/>
          <w:color w:val="404040"/>
          <w:sz w:val="16"/>
          <w:szCs w:val="16"/>
          <w:lang w:val="en-US"/>
        </w:rPr>
        <w:t xml:space="preserve"> </w:t>
      </w:r>
      <w:r w:rsidRPr="0037187B">
        <w:rPr>
          <w:rFonts w:ascii="Tahoma" w:hAnsi="Tahoma" w:cs="Tahoma"/>
          <w:color w:val="404040"/>
          <w:sz w:val="16"/>
          <w:szCs w:val="16"/>
        </w:rPr>
        <w:t>ซึ่งการโอนเงินจะโอนในวันทำการ</w:t>
      </w:r>
      <w:r w:rsidRPr="00DC1536">
        <w:rPr>
          <w:rFonts w:ascii="Avenir" w:hAnsi="Avenir"/>
          <w:color w:val="404040"/>
          <w:sz w:val="16"/>
          <w:szCs w:val="16"/>
          <w:lang w:val="en-US"/>
        </w:rPr>
        <w:t xml:space="preserve"> </w:t>
      </w:r>
      <w:r w:rsidRPr="0037187B">
        <w:rPr>
          <w:rFonts w:ascii="Tahoma" w:hAnsi="Tahoma" w:cs="Tahoma"/>
          <w:color w:val="404040"/>
          <w:sz w:val="16"/>
          <w:szCs w:val="16"/>
        </w:rPr>
        <w:t>จันทร์</w:t>
      </w:r>
      <w:r w:rsidRPr="00DC1536">
        <w:rPr>
          <w:rFonts w:ascii="Avenir" w:hAnsi="Avenir"/>
          <w:color w:val="404040"/>
          <w:sz w:val="16"/>
          <w:szCs w:val="16"/>
          <w:lang w:val="en-US"/>
        </w:rPr>
        <w:t>-</w:t>
      </w:r>
      <w:r w:rsidRPr="0037187B">
        <w:rPr>
          <w:rFonts w:ascii="Tahoma" w:hAnsi="Tahoma" w:cs="Tahoma"/>
          <w:color w:val="404040"/>
          <w:sz w:val="16"/>
          <w:szCs w:val="16"/>
        </w:rPr>
        <w:t>ศุกร์</w:t>
      </w:r>
      <w:r w:rsidRPr="00DC1536">
        <w:rPr>
          <w:rFonts w:ascii="Avenir" w:hAnsi="Avenir"/>
          <w:color w:val="404040"/>
          <w:sz w:val="16"/>
          <w:szCs w:val="16"/>
          <w:lang w:val="en-US"/>
        </w:rPr>
        <w:t xml:space="preserve"> </w:t>
      </w:r>
      <w:r w:rsidRPr="0037187B">
        <w:rPr>
          <w:rFonts w:ascii="Tahoma" w:hAnsi="Tahoma" w:cs="Tahoma"/>
          <w:color w:val="404040"/>
          <w:sz w:val="16"/>
          <w:szCs w:val="16"/>
        </w:rPr>
        <w:t>หากตรงกับวันหยุดเสาร์อาทิตย์และวันหยุดนักขัตฤกษ์</w:t>
      </w:r>
      <w:r w:rsidRPr="00DC1536">
        <w:rPr>
          <w:rFonts w:ascii="Avenir" w:hAnsi="Avenir"/>
          <w:color w:val="404040"/>
          <w:sz w:val="16"/>
          <w:szCs w:val="16"/>
          <w:lang w:val="en-US"/>
        </w:rPr>
        <w:t xml:space="preserve"> </w:t>
      </w:r>
      <w:r w:rsidRPr="0037187B">
        <w:rPr>
          <w:rFonts w:ascii="Tahoma" w:hAnsi="Tahoma" w:cs="Tahoma"/>
          <w:color w:val="404040"/>
          <w:sz w:val="16"/>
          <w:szCs w:val="16"/>
        </w:rPr>
        <w:t>กำหนดการวันที่โอนเงินอาจมีการเปลี่ยนแปลง</w:t>
      </w:r>
    </w:p>
    <w:p w14:paraId="5E196DC2" w14:textId="77777777" w:rsidR="0037187B" w:rsidRPr="00DC1536"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lastRenderedPageBreak/>
        <w:t>ข้อตกลงนี้มีผลใช้บังคับโดยไม่กำหนดระยะเวลาและจะสามารถบอกเลิกข้อตกลงฉบับนี้ได้โดยมีหนังสือบอกกล่าวเป็นการล่วงหน้าไม่น้อย</w:t>
      </w:r>
      <w:r w:rsidRPr="00DC1536">
        <w:rPr>
          <w:rFonts w:ascii="Avenir" w:hAnsi="Avenir"/>
          <w:color w:val="404040"/>
          <w:sz w:val="16"/>
          <w:szCs w:val="16"/>
          <w:lang w:val="en-US"/>
        </w:rPr>
        <w:t xml:space="preserve"> </w:t>
      </w:r>
      <w:r w:rsidRPr="0037187B">
        <w:rPr>
          <w:rFonts w:ascii="Tahoma" w:hAnsi="Tahoma" w:cs="Tahoma"/>
          <w:color w:val="404040"/>
          <w:sz w:val="16"/>
          <w:szCs w:val="16"/>
        </w:rPr>
        <w:t>กว่า</w:t>
      </w:r>
      <w:r w:rsidRPr="00DC1536">
        <w:rPr>
          <w:rFonts w:ascii="Avenir" w:hAnsi="Avenir"/>
          <w:color w:val="404040"/>
          <w:sz w:val="16"/>
          <w:szCs w:val="16"/>
          <w:lang w:val="en-US"/>
        </w:rPr>
        <w:t xml:space="preserve"> 30 </w:t>
      </w:r>
      <w:r w:rsidRPr="0037187B">
        <w:rPr>
          <w:rFonts w:ascii="Tahoma" w:hAnsi="Tahoma" w:cs="Tahoma"/>
          <w:color w:val="404040"/>
          <w:sz w:val="16"/>
          <w:szCs w:val="16"/>
        </w:rPr>
        <w:t>วัน</w:t>
      </w:r>
    </w:p>
    <w:p w14:paraId="1094A4A4" w14:textId="77777777" w:rsidR="0037187B" w:rsidRPr="00DC1536"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ร้านอาหารจะไม่เข้าทำสัญญากับบริษัทรับส่งอาหารเจ้าอื่นที่มีรูปแบบธุรกิจคล้ายคลึงกับฟู้ดแพนด้า</w:t>
      </w:r>
      <w:r w:rsidRPr="00DC1536">
        <w:rPr>
          <w:rFonts w:ascii="Avenir" w:hAnsi="Avenir"/>
          <w:color w:val="404040"/>
          <w:sz w:val="16"/>
          <w:szCs w:val="16"/>
          <w:lang w:val="en-US"/>
        </w:rPr>
        <w:t xml:space="preserve"> </w:t>
      </w:r>
      <w:r w:rsidRPr="0037187B">
        <w:rPr>
          <w:rFonts w:ascii="Tahoma" w:hAnsi="Tahoma" w:cs="Tahoma"/>
          <w:color w:val="404040"/>
          <w:sz w:val="16"/>
          <w:szCs w:val="16"/>
        </w:rPr>
        <w:t>หากผิดสัญญาในข้อนี้จะให้ขึ้นค่านายหน้าอีก</w:t>
      </w:r>
      <w:r w:rsidRPr="00DC1536">
        <w:rPr>
          <w:rFonts w:ascii="Avenir" w:hAnsi="Avenir"/>
          <w:color w:val="404040"/>
          <w:sz w:val="16"/>
          <w:szCs w:val="16"/>
          <w:lang w:val="en-US"/>
        </w:rPr>
        <w:t xml:space="preserve"> </w:t>
      </w:r>
      <w:r w:rsidRPr="0037187B">
        <w:rPr>
          <w:rFonts w:ascii="Tahoma" w:hAnsi="Tahoma" w:cs="Tahoma"/>
          <w:color w:val="404040"/>
          <w:sz w:val="16"/>
          <w:szCs w:val="16"/>
        </w:rPr>
        <w:t>ในอัตราร้อยละ</w:t>
      </w:r>
      <w:r w:rsidRPr="00DC1536">
        <w:rPr>
          <w:rFonts w:ascii="Avenir" w:hAnsi="Avenir"/>
          <w:color w:val="404040"/>
          <w:sz w:val="16"/>
          <w:szCs w:val="16"/>
          <w:lang w:val="en-US"/>
        </w:rPr>
        <w:t xml:space="preserve"> 15 </w:t>
      </w:r>
      <w:r w:rsidRPr="0037187B">
        <w:rPr>
          <w:rFonts w:ascii="Tahoma" w:hAnsi="Tahoma" w:cs="Tahoma"/>
          <w:color w:val="404040"/>
          <w:sz w:val="16"/>
          <w:szCs w:val="16"/>
        </w:rPr>
        <w:t>และให้มีผลทันที</w:t>
      </w:r>
    </w:p>
    <w:p w14:paraId="317CD00A" w14:textId="77777777" w:rsidR="0037187B" w:rsidRPr="00DC1536"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ห้ามเปิดเผยข้อมูลอันเป็นความลับตามข้อตกลงฉบับนี้แก่คู่ค้าภายนอกโดยเคร่งครัด</w:t>
      </w:r>
      <w:r w:rsidRPr="00DC1536">
        <w:rPr>
          <w:rFonts w:ascii="Avenir" w:hAnsi="Avenir"/>
          <w:color w:val="404040"/>
          <w:sz w:val="16"/>
          <w:szCs w:val="16"/>
          <w:lang w:val="en-US"/>
        </w:rPr>
        <w:t xml:space="preserve"> </w:t>
      </w:r>
      <w:r w:rsidRPr="0037187B">
        <w:rPr>
          <w:rFonts w:ascii="Tahoma" w:hAnsi="Tahoma" w:cs="Tahoma"/>
          <w:color w:val="404040"/>
          <w:sz w:val="16"/>
          <w:szCs w:val="16"/>
        </w:rPr>
        <w:t>หากฝ่าฝืนข้อตกลงเกี่ยวกับการรักษาความลับ</w:t>
      </w:r>
      <w:r w:rsidRPr="00DC1536">
        <w:rPr>
          <w:rFonts w:ascii="Avenir" w:hAnsi="Avenir"/>
          <w:color w:val="404040"/>
          <w:sz w:val="16"/>
          <w:szCs w:val="16"/>
          <w:lang w:val="en-US"/>
        </w:rPr>
        <w:t xml:space="preserve"> </w:t>
      </w:r>
      <w:r w:rsidRPr="0037187B">
        <w:rPr>
          <w:rFonts w:ascii="Tahoma" w:hAnsi="Tahoma" w:cs="Tahoma"/>
          <w:color w:val="404040"/>
          <w:sz w:val="16"/>
          <w:szCs w:val="16"/>
        </w:rPr>
        <w:t>คู่สัญญาอีก</w:t>
      </w:r>
      <w:r w:rsidRPr="00DC1536">
        <w:rPr>
          <w:rFonts w:ascii="Avenir" w:hAnsi="Avenir"/>
          <w:color w:val="404040"/>
          <w:sz w:val="16"/>
          <w:szCs w:val="16"/>
          <w:lang w:val="en-US"/>
        </w:rPr>
        <w:t xml:space="preserve"> </w:t>
      </w:r>
      <w:r w:rsidRPr="0037187B">
        <w:rPr>
          <w:rFonts w:ascii="Tahoma" w:hAnsi="Tahoma" w:cs="Tahoma"/>
          <w:color w:val="404040"/>
          <w:sz w:val="16"/>
          <w:szCs w:val="16"/>
        </w:rPr>
        <w:t>ฝ่ายหนึ่งมีสิทธิบอกเลิกข้อตกลงฉบับนี้ได้โดยทันที</w:t>
      </w:r>
    </w:p>
    <w:p w14:paraId="1C45ECC5" w14:textId="77777777" w:rsidR="0037187B" w:rsidRPr="00DC1536" w:rsidRDefault="0037187B" w:rsidP="0037187B">
      <w:pPr>
        <w:numPr>
          <w:ilvl w:val="0"/>
          <w:numId w:val="6"/>
        </w:numPr>
        <w:spacing w:after="60"/>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ฟู้ดแพนด้าให้ร้านอาหารยืมอุปกรณ์ในการจัดการออร์เดอร์โดยไม่คิดค่าใช้จ่าย</w:t>
      </w:r>
      <w:r w:rsidRPr="00DC1536">
        <w:rPr>
          <w:rFonts w:ascii="Avenir" w:hAnsi="Avenir"/>
          <w:color w:val="404040"/>
          <w:sz w:val="16"/>
          <w:szCs w:val="16"/>
          <w:lang w:val="en-US"/>
        </w:rPr>
        <w:t xml:space="preserve"> </w:t>
      </w:r>
      <w:r w:rsidRPr="0037187B">
        <w:rPr>
          <w:rFonts w:ascii="Tahoma" w:hAnsi="Tahoma" w:cs="Tahoma"/>
          <w:color w:val="404040"/>
          <w:sz w:val="16"/>
          <w:szCs w:val="16"/>
        </w:rPr>
        <w:t>ร้านอาหารต้องใช้อุปกรณ์ตามสมควรและตามความหมาะสม</w:t>
      </w:r>
      <w:r w:rsidRPr="00DC1536">
        <w:rPr>
          <w:rFonts w:ascii="Avenir" w:hAnsi="Avenir"/>
          <w:color w:val="404040"/>
          <w:sz w:val="16"/>
          <w:szCs w:val="16"/>
          <w:lang w:val="en-US"/>
        </w:rPr>
        <w:t xml:space="preserve"> </w:t>
      </w:r>
      <w:r w:rsidRPr="0037187B">
        <w:rPr>
          <w:rFonts w:ascii="Tahoma" w:hAnsi="Tahoma" w:cs="Tahoma"/>
          <w:color w:val="404040"/>
          <w:sz w:val="16"/>
          <w:szCs w:val="16"/>
        </w:rPr>
        <w:t>สำหรับจัดการออเดอร์ของฟู้ดแพนด้าเท่านั้น</w:t>
      </w:r>
      <w:r w:rsidRPr="00DC1536">
        <w:rPr>
          <w:rFonts w:ascii="Avenir" w:hAnsi="Avenir"/>
          <w:color w:val="404040"/>
          <w:sz w:val="16"/>
          <w:szCs w:val="16"/>
          <w:lang w:val="en-US"/>
        </w:rPr>
        <w:t xml:space="preserve"> </w:t>
      </w:r>
      <w:r w:rsidRPr="0037187B">
        <w:rPr>
          <w:rFonts w:ascii="Tahoma" w:hAnsi="Tahoma" w:cs="Tahoma"/>
          <w:color w:val="404040"/>
          <w:sz w:val="16"/>
          <w:szCs w:val="16"/>
        </w:rPr>
        <w:t>และจะต้องรับผิดชอบหากอุปกรณ์สูญหายหรือได้รับความเสียหาย</w:t>
      </w:r>
    </w:p>
    <w:p w14:paraId="7F2D20A9" w14:textId="77777777" w:rsidR="0037187B" w:rsidRPr="00DC1536" w:rsidRDefault="0037187B" w:rsidP="0037187B">
      <w:pPr>
        <w:rPr>
          <w:sz w:val="21"/>
          <w:szCs w:val="21"/>
          <w:lang w:val="en-US"/>
        </w:rPr>
      </w:pPr>
    </w:p>
    <w:p w14:paraId="7F08A97F" w14:textId="77777777" w:rsidR="00B9307A" w:rsidRPr="00DC1536" w:rsidRDefault="00B9307A" w:rsidP="004B19EB">
      <w:pPr>
        <w:rPr>
          <w:rFonts w:ascii="Avenir LT Std 35 Light" w:eastAsia="Avenir" w:hAnsi="Avenir LT Std 35 Light" w:cs="Avenir"/>
          <w:b/>
          <w:sz w:val="16"/>
          <w:szCs w:val="16"/>
          <w:lang w:val="en-US"/>
        </w:rPr>
      </w:pPr>
      <w:bookmarkStart w:id="0" w:name="_Hlk31192028"/>
    </w:p>
    <w:p w14:paraId="5A7BDA15" w14:textId="6C009FD9" w:rsidR="00A529CC" w:rsidRPr="00A529CC" w:rsidRDefault="00793B8E" w:rsidP="00A529CC">
      <w:bookmarkStart w:id="1" w:name="_Hlk31191778"/>
      <w:r>
        <w:rPr>
          <w:rFonts w:ascii="Avenir LT Std 35 Light" w:hAnsi="Avenir LT Std 35 Light"/>
          <w:b/>
          <w:sz w:val="16"/>
          <w:szCs w:val="16"/>
        </w:rPr>
        <w:t>1</w:t>
      </w:r>
      <w:r w:rsidRPr="00A94170">
        <w:rPr>
          <w:rFonts w:ascii="Avenir LT Std 35 Light" w:hAnsi="Avenir LT Std 35 Light"/>
          <w:b/>
          <w:sz w:val="16"/>
          <w:szCs w:val="16"/>
        </w:rPr>
        <w:t xml:space="preserve">. </w:t>
      </w:r>
      <w:r w:rsidR="00A529CC" w:rsidRPr="003922AD">
        <w:rPr>
          <w:rFonts w:ascii="Avenir LT Std 35 Light" w:eastAsia="Avenir" w:hAnsi="Avenir LT Std 35 Light" w:cs="Avenir"/>
          <w:b/>
          <w:sz w:val="16"/>
          <w:szCs w:val="16"/>
        </w:rPr>
        <w:t>Restaurant Partner Information</w:t>
      </w:r>
      <w:r w:rsidR="00A529CC">
        <w:rPr>
          <w:rFonts w:ascii="Avenir" w:hAnsi="Avenir"/>
          <w:b/>
          <w:bCs/>
          <w:color w:val="000000"/>
          <w:sz w:val="16"/>
          <w:szCs w:val="16"/>
          <w:lang w:val="en-US"/>
        </w:rPr>
        <w:t xml:space="preserve"> </w:t>
      </w:r>
      <w:r w:rsidR="00A529CC" w:rsidRPr="00A529CC">
        <w:rPr>
          <w:rFonts w:ascii="Tahoma" w:hAnsi="Tahoma" w:cs="Tahoma"/>
          <w:b/>
          <w:bCs/>
          <w:color w:val="000000"/>
          <w:sz w:val="16"/>
          <w:szCs w:val="16"/>
        </w:rPr>
        <w:t>ข้อมูลพาร์ทเนอร์ร้านอาหาร</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405"/>
        <w:gridCol w:w="4296"/>
        <w:gridCol w:w="549"/>
      </w:tblGrid>
      <w:tr w:rsidR="00C625EF" w:rsidRPr="00A94170" w14:paraId="65182125" w14:textId="77777777" w:rsidTr="00377C6B">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04E7EA" w14:textId="2D8A79B7" w:rsidR="004B19EB" w:rsidRPr="00A94170" w:rsidRDefault="00A529CC" w:rsidP="00E26CD0">
            <w:pPr>
              <w:rPr>
                <w:rFonts w:ascii="Avenir LT Std 35 Light" w:eastAsia="Avenir" w:hAnsi="Avenir LT Std 35 Light" w:cs="Avenir"/>
                <w:color w:val="0000FF"/>
                <w:sz w:val="16"/>
                <w:szCs w:val="16"/>
              </w:rPr>
            </w:pPr>
            <w:bookmarkStart w:id="2" w:name="_Hlk31191762"/>
            <w:r w:rsidRPr="003922AD">
              <w:rPr>
                <w:rFonts w:ascii="Avenir LT Std 35 Light" w:eastAsia="Avenir" w:hAnsi="Avenir LT Std 35 Light" w:cs="Avenir"/>
                <w:b/>
                <w:sz w:val="16"/>
                <w:szCs w:val="16"/>
              </w:rPr>
              <w:t>Restaurant Partner</w:t>
            </w:r>
            <w:r w:rsidR="004B19EB" w:rsidRPr="003922AD">
              <w:rPr>
                <w:rFonts w:ascii="Avenir LT Std 35 Light" w:eastAsia="Avenir" w:hAnsi="Avenir LT Std 35 Light" w:cs="Avenir"/>
                <w:b/>
                <w:sz w:val="16"/>
                <w:szCs w:val="16"/>
              </w:rPr>
              <w:t xml:space="preserve"> contact details</w:t>
            </w:r>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1BDB9" w14:textId="1D57707F" w:rsidR="004B19EB" w:rsidRPr="00A94170" w:rsidRDefault="00A529CC" w:rsidP="00EC3612">
            <w:pPr>
              <w:rPr>
                <w:rFonts w:ascii="Avenir LT Std 35 Light" w:eastAsia="Avenir" w:hAnsi="Avenir LT Std 35 Light" w:cs="Avenir"/>
                <w:color w:val="0000FF"/>
                <w:sz w:val="16"/>
                <w:szCs w:val="16"/>
              </w:rPr>
            </w:pPr>
            <w:r w:rsidRPr="003922AD">
              <w:rPr>
                <w:rFonts w:ascii="Avenir LT Std 35 Light" w:eastAsia="Avenir" w:hAnsi="Avenir LT Std 35 Light" w:cs="Avenir"/>
                <w:b/>
                <w:sz w:val="16"/>
                <w:szCs w:val="16"/>
              </w:rPr>
              <w:t>Restaurant Partner</w:t>
            </w:r>
            <w:r w:rsidR="004B19EB" w:rsidRPr="003922AD">
              <w:rPr>
                <w:rFonts w:ascii="Avenir LT Std 35 Light" w:eastAsia="Avenir" w:hAnsi="Avenir LT Std 35 Light" w:cs="Avenir"/>
                <w:b/>
                <w:sz w:val="16"/>
                <w:szCs w:val="16"/>
              </w:rPr>
              <w:t xml:space="preserve"> Invoice details</w:t>
            </w:r>
          </w:p>
        </w:tc>
      </w:tr>
      <w:tr w:rsidR="00C625EF" w:rsidRPr="00A94170" w14:paraId="29134317" w14:textId="77777777" w:rsidTr="00377C6B">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C49A35" w14:textId="527CA151" w:rsidR="00A529CC" w:rsidRPr="00DC1536" w:rsidRDefault="00A529CC" w:rsidP="00A529CC">
            <w:pPr>
              <w:rPr>
                <w:lang w:val="en-US"/>
              </w:rPr>
            </w:pPr>
            <w:r w:rsidRPr="00DC1536">
              <w:rPr>
                <w:rFonts w:ascii="Avenir LT Std 35 Light" w:eastAsia="Avenir" w:hAnsi="Avenir LT Std 35 Light" w:cs="Avenir"/>
                <w:b/>
                <w:sz w:val="16"/>
                <w:szCs w:val="16"/>
                <w:lang w:val="en-US"/>
              </w:rPr>
              <w:t>Restaurant</w:t>
            </w:r>
            <w:r w:rsidR="004B19EB" w:rsidRPr="00DC1536">
              <w:rPr>
                <w:rFonts w:ascii="Avenir LT Std 35 Light" w:eastAsia="Avenir" w:hAnsi="Avenir LT Std 35 Light" w:cs="Avenir"/>
                <w:b/>
                <w:sz w:val="16"/>
                <w:szCs w:val="16"/>
                <w:lang w:val="en-US"/>
              </w:rPr>
              <w:t xml:space="preserve"> </w:t>
            </w:r>
            <w:r w:rsidRPr="00DC1536">
              <w:rPr>
                <w:rFonts w:ascii="Avenir LT Std 35 Light" w:eastAsia="Avenir" w:hAnsi="Avenir LT Std 35 Light" w:cs="Avenir"/>
                <w:b/>
                <w:sz w:val="16"/>
                <w:szCs w:val="16"/>
                <w:lang w:val="en-US"/>
              </w:rPr>
              <w:t xml:space="preserve">Name </w:t>
            </w:r>
            <w:r>
              <w:rPr>
                <w:rFonts w:ascii="Tahoma" w:eastAsia="Avenir" w:hAnsi="Tahoma" w:cs="Tahoma"/>
                <w:b/>
                <w:sz w:val="16"/>
                <w:szCs w:val="16"/>
              </w:rPr>
              <w:t>ชื่อ</w:t>
            </w:r>
            <w:r w:rsidRPr="00A529CC">
              <w:rPr>
                <w:rFonts w:ascii="Tahoma" w:eastAsia="Avenir" w:hAnsi="Tahoma" w:cs="Tahoma"/>
                <w:b/>
                <w:sz w:val="16"/>
                <w:szCs w:val="16"/>
              </w:rPr>
              <w:t>ร้านอาหาร</w:t>
            </w:r>
          </w:p>
          <w:p w14:paraId="11BE2570" w14:textId="145CCDF4" w:rsidR="00A529CC" w:rsidRPr="00DC1536" w:rsidRDefault="009846B4" w:rsidP="00E26CD0">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&lt;&lt;parentAccount_Legal_Name&gt;&gt;</w:t>
            </w:r>
            <w:r w:rsidR="00671567" w:rsidRPr="00DC1536">
              <w:rPr>
                <w:rFonts w:ascii="Avenir LT Std 35 Light" w:eastAsia="Avenir" w:hAnsi="Avenir LT Std 35 Light" w:cs="Avenir"/>
                <w:sz w:val="16"/>
                <w:szCs w:val="16"/>
                <w:lang w:val="en-US"/>
              </w:rPr>
              <w:t>,</w:t>
            </w:r>
            <w:r w:rsidRPr="00DC1536">
              <w:rPr>
                <w:rFonts w:ascii="Avenir LT Std 35 Light" w:eastAsia="Avenir" w:hAnsi="Avenir LT Std 35 Light" w:cs="Avenir"/>
                <w:sz w:val="16"/>
                <w:szCs w:val="16"/>
                <w:lang w:val="en-US"/>
              </w:rPr>
              <w:t xml:space="preserve"> </w:t>
            </w:r>
            <w:r w:rsidR="00781532" w:rsidRPr="00DC1536">
              <w:rPr>
                <w:rFonts w:ascii="Avenir LT Std 35 Light" w:eastAsia="Avenir" w:hAnsi="Avenir LT Std 35 Light" w:cs="Avenir"/>
                <w:sz w:val="16"/>
                <w:szCs w:val="16"/>
                <w:lang w:val="en-US"/>
              </w:rPr>
              <w:t>&lt;&lt;parentAccount_Name&gt;&gt;</w:t>
            </w:r>
          </w:p>
          <w:p w14:paraId="208BE791" w14:textId="77777777" w:rsidR="00A529CC" w:rsidRPr="00DC1536" w:rsidRDefault="00A529CC" w:rsidP="00A529CC">
            <w:pPr>
              <w:rPr>
                <w:lang w:val="en-US"/>
              </w:rPr>
            </w:pPr>
            <w:r w:rsidRPr="00DC1536">
              <w:rPr>
                <w:rFonts w:ascii="Avenir LT Std 35 Light" w:eastAsia="Avenir" w:hAnsi="Avenir LT Std 35 Light" w:cs="Avenir"/>
                <w:b/>
                <w:sz w:val="16"/>
                <w:szCs w:val="16"/>
                <w:lang w:val="en-US"/>
              </w:rPr>
              <w:t xml:space="preserve">Local Account Name </w:t>
            </w:r>
            <w:r w:rsidRPr="00A529CC">
              <w:rPr>
                <w:rFonts w:ascii="Tahoma" w:eastAsia="Avenir" w:hAnsi="Tahoma" w:cs="Tahoma"/>
                <w:b/>
                <w:sz w:val="16"/>
                <w:szCs w:val="16"/>
              </w:rPr>
              <w:t>ชื่อร้านอาหารภาษาไทย</w:t>
            </w:r>
          </w:p>
          <w:p w14:paraId="649A2070" w14:textId="77777777" w:rsidR="00A06B0C" w:rsidRPr="00DC1536" w:rsidRDefault="00A06B0C" w:rsidP="00A06B0C">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&lt;&lt;parentAccount_Translated_Account_Name&gt;&gt;</w:t>
            </w:r>
          </w:p>
          <w:p w14:paraId="389CDE8E" w14:textId="77777777" w:rsidR="00A529CC" w:rsidRPr="00DC1536" w:rsidRDefault="004B19EB" w:rsidP="00A529CC">
            <w:pPr>
              <w:rPr>
                <w:lang w:val="en-US"/>
              </w:rPr>
            </w:pPr>
            <w:r w:rsidRPr="00DC1536">
              <w:rPr>
                <w:rFonts w:ascii="Avenir LT Std 35 Light" w:eastAsia="Avenir" w:hAnsi="Avenir LT Std 35 Light" w:cs="Avenir"/>
                <w:b/>
                <w:sz w:val="16"/>
                <w:szCs w:val="16"/>
                <w:lang w:val="en-US"/>
              </w:rPr>
              <w:t xml:space="preserve">Registered Office Address </w:t>
            </w:r>
            <w:r w:rsidR="00A529CC" w:rsidRPr="00A529CC">
              <w:rPr>
                <w:rFonts w:ascii="Tahoma" w:hAnsi="Tahoma" w:cs="Tahoma"/>
                <w:b/>
                <w:bCs/>
                <w:color w:val="000000"/>
                <w:sz w:val="16"/>
                <w:szCs w:val="16"/>
              </w:rPr>
              <w:t>ที่อยู่สำนักงานจดทะเบียน</w:t>
            </w:r>
          </w:p>
          <w:p w14:paraId="4C977889" w14:textId="7512C7F2" w:rsidR="00826DA0" w:rsidRPr="00DC1536" w:rsidRDefault="00AA4ECB" w:rsidP="00E26CD0">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&lt;&lt;restaurantAddressValues_AddressLine&gt;&gt;</w:t>
            </w:r>
          </w:p>
          <w:p w14:paraId="7FE6C71B" w14:textId="77777777" w:rsidR="00A529CC" w:rsidRPr="00DC1536" w:rsidRDefault="00A529CC" w:rsidP="00A529CC">
            <w:pPr>
              <w:rPr>
                <w:lang w:val="en-US"/>
              </w:rPr>
            </w:pPr>
            <w:r w:rsidRPr="00DC1536">
              <w:rPr>
                <w:rFonts w:ascii="Avenir LT Std 35 Light" w:eastAsia="Avenir" w:hAnsi="Avenir LT Std 35 Light" w:cs="Avenir"/>
                <w:b/>
                <w:sz w:val="16"/>
                <w:szCs w:val="16"/>
                <w:lang w:val="en-US"/>
              </w:rPr>
              <w:t xml:space="preserve">VAT </w:t>
            </w:r>
            <w:r w:rsidRPr="00A529CC">
              <w:rPr>
                <w:rFonts w:ascii="Tahoma" w:hAnsi="Tahoma" w:cs="Tahoma"/>
                <w:color w:val="000000"/>
                <w:sz w:val="16"/>
                <w:szCs w:val="16"/>
              </w:rPr>
              <w:t>หมายเลข</w:t>
            </w:r>
            <w:r w:rsidRPr="00DC1536">
              <w:rPr>
                <w:rFonts w:ascii="Avenir" w:hAnsi="Avenir"/>
                <w:color w:val="000000"/>
                <w:sz w:val="16"/>
                <w:szCs w:val="16"/>
                <w:lang w:val="en-US"/>
              </w:rPr>
              <w:t xml:space="preserve"> </w:t>
            </w:r>
          </w:p>
          <w:p w14:paraId="7B9514B5" w14:textId="537151EA" w:rsidR="00E914D5" w:rsidRPr="00DC1536" w:rsidRDefault="00AB57CB"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b/>
                <w:sz w:val="16"/>
                <w:szCs w:val="16"/>
                <w:lang w:val="en-US"/>
              </w:rPr>
              <w:t xml:space="preserve"> </w:t>
            </w:r>
            <w:r w:rsidR="00E914D5" w:rsidRPr="00DC1536">
              <w:rPr>
                <w:rFonts w:ascii="Avenir LT Std 35 Light" w:eastAsia="Avenir" w:hAnsi="Avenir LT Std 35 Light" w:cs="Avenir"/>
                <w:sz w:val="16"/>
                <w:szCs w:val="16"/>
                <w:lang w:val="en-US"/>
              </w:rPr>
              <w:t>&lt;&lt;</w:t>
            </w:r>
            <w:r w:rsidRPr="00DC1536">
              <w:rPr>
                <w:rFonts w:ascii="Avenir LT Std 35 Light" w:eastAsia="Avenir" w:hAnsi="Avenir LT Std 35 Light" w:cs="Avenir"/>
                <w:sz w:val="16"/>
                <w:szCs w:val="16"/>
                <w:lang w:val="en-US"/>
              </w:rPr>
              <w:t xml:space="preserve"> parentAccount</w:t>
            </w:r>
            <w:r w:rsidR="00E914D5" w:rsidRPr="00DC1536">
              <w:rPr>
                <w:rFonts w:ascii="Avenir LT Std 35 Light" w:eastAsia="Avenir" w:hAnsi="Avenir LT Std 35 Light" w:cs="Avenir"/>
                <w:sz w:val="16"/>
                <w:szCs w:val="16"/>
                <w:lang w:val="en-US"/>
              </w:rPr>
              <w:t>_Tax_Number&gt;&gt;</w:t>
            </w:r>
          </w:p>
          <w:p w14:paraId="43411166"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 xml:space="preserve">Representative Name </w:t>
            </w:r>
            <w:r w:rsidR="004D6560" w:rsidRPr="004D6560">
              <w:rPr>
                <w:rFonts w:ascii="Tahoma" w:hAnsi="Tahoma" w:cs="Tahoma"/>
                <w:b/>
                <w:bCs/>
                <w:color w:val="000000"/>
                <w:sz w:val="16"/>
                <w:szCs w:val="16"/>
              </w:rPr>
              <w:t>ชื่อของตัวแทนร้านอาหาร</w:t>
            </w:r>
          </w:p>
          <w:p w14:paraId="4538231A" w14:textId="32454554" w:rsidR="004B19EB" w:rsidRPr="00DC1536" w:rsidRDefault="001B3E48"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sz w:val="16"/>
                <w:szCs w:val="16"/>
                <w:lang w:val="en-US"/>
              </w:rPr>
              <w:t>&lt;&lt;ownerContactValues_Salutation&gt;&gt; &lt;&lt;ownerContactValues_firstname&gt;&gt; &lt;&lt;ownerContactValues_lastname&gt;&gt;</w:t>
            </w:r>
          </w:p>
          <w:p w14:paraId="78EDB075"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Phone</w:t>
            </w:r>
            <w:r w:rsidR="004D6560" w:rsidRPr="00DC1536">
              <w:rPr>
                <w:rFonts w:ascii="Avenir LT Std 35 Light" w:eastAsia="Avenir" w:hAnsi="Avenir LT Std 35 Light" w:cs="Avenir"/>
                <w:b/>
                <w:sz w:val="16"/>
                <w:szCs w:val="16"/>
                <w:lang w:val="en-US"/>
              </w:rPr>
              <w:t xml:space="preserve"> </w:t>
            </w:r>
            <w:r w:rsidR="004D6560" w:rsidRPr="004D6560">
              <w:rPr>
                <w:rFonts w:ascii="Tahoma" w:hAnsi="Tahoma" w:cs="Tahoma"/>
                <w:b/>
                <w:bCs/>
                <w:color w:val="000000"/>
                <w:sz w:val="16"/>
                <w:szCs w:val="16"/>
              </w:rPr>
              <w:t>เบอร์โทรศัพท์</w:t>
            </w:r>
          </w:p>
          <w:p w14:paraId="15A76893" w14:textId="519768E5" w:rsidR="004B19EB" w:rsidRPr="00DC1536" w:rsidRDefault="004B19EB"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b/>
                <w:sz w:val="16"/>
                <w:szCs w:val="16"/>
                <w:lang w:val="en-US"/>
              </w:rPr>
              <w:t xml:space="preserve"> </w:t>
            </w:r>
            <w:r w:rsidR="001B3E48" w:rsidRPr="00DC1536">
              <w:rPr>
                <w:rFonts w:ascii="Avenir LT Std 35 Light" w:eastAsia="Avenir" w:hAnsi="Avenir LT Std 35 Light" w:cs="Avenir"/>
                <w:sz w:val="16"/>
                <w:szCs w:val="16"/>
                <w:lang w:val="en-US"/>
              </w:rPr>
              <w:t>&lt;&lt;ownerContactValues_Phone&gt;&gt;</w:t>
            </w:r>
          </w:p>
          <w:p w14:paraId="21C9E18B"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Mobile</w:t>
            </w:r>
            <w:r w:rsidR="004D6560" w:rsidRPr="00DC1536">
              <w:rPr>
                <w:rFonts w:ascii="Avenir LT Std 35 Light" w:eastAsia="Avenir" w:hAnsi="Avenir LT Std 35 Light" w:cs="Avenir"/>
                <w:b/>
                <w:sz w:val="16"/>
                <w:szCs w:val="16"/>
                <w:lang w:val="en-US"/>
              </w:rPr>
              <w:t xml:space="preserve"> </w:t>
            </w:r>
            <w:r w:rsidR="004D6560" w:rsidRPr="004D6560">
              <w:rPr>
                <w:rFonts w:ascii="Tahoma" w:hAnsi="Tahoma" w:cs="Tahoma"/>
                <w:b/>
                <w:bCs/>
                <w:color w:val="000000"/>
                <w:sz w:val="16"/>
                <w:szCs w:val="16"/>
              </w:rPr>
              <w:t>เบอร์มือถือ</w:t>
            </w:r>
          </w:p>
          <w:p w14:paraId="526397DB" w14:textId="58DE5023" w:rsidR="004B19EB" w:rsidRPr="00DC1536" w:rsidRDefault="004B19EB"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b/>
                <w:sz w:val="16"/>
                <w:szCs w:val="16"/>
                <w:lang w:val="en-US"/>
              </w:rPr>
              <w:t xml:space="preserve"> </w:t>
            </w:r>
            <w:r w:rsidR="001B3E48" w:rsidRPr="00DC1536">
              <w:rPr>
                <w:rFonts w:ascii="Avenir LT Std 35 Light" w:eastAsia="Avenir" w:hAnsi="Avenir LT Std 35 Light" w:cs="Avenir"/>
                <w:sz w:val="16"/>
                <w:szCs w:val="16"/>
                <w:lang w:val="en-US"/>
              </w:rPr>
              <w:t>&lt;&lt;ownerContactValues_Mobilephone&gt;&gt;</w:t>
            </w:r>
          </w:p>
          <w:p w14:paraId="72E78D84" w14:textId="77777777" w:rsidR="004D6560" w:rsidRPr="004D6560" w:rsidRDefault="004B19EB" w:rsidP="004D6560">
            <w:pPr>
              <w:rPr>
                <w:rFonts w:ascii="Tahoma" w:eastAsia="Arial" w:hAnsi="Tahoma" w:cs="Tahoma"/>
                <w:color w:val="000000"/>
                <w:sz w:val="16"/>
                <w:szCs w:val="16"/>
                <w:lang w:val="en" w:eastAsia="de-DE"/>
              </w:rPr>
            </w:pPr>
            <w:r w:rsidRPr="00DC1536">
              <w:rPr>
                <w:rFonts w:ascii="Avenir LT Std 35 Light" w:eastAsia="Avenir" w:hAnsi="Avenir LT Std 35 Light" w:cs="Avenir"/>
                <w:b/>
                <w:sz w:val="16"/>
                <w:szCs w:val="16"/>
                <w:lang w:val="en-US"/>
              </w:rPr>
              <w:t>Email Address</w:t>
            </w:r>
            <w:r w:rsidR="004D6560" w:rsidRPr="00DC1536">
              <w:rPr>
                <w:rFonts w:ascii="Avenir LT Std 35 Light" w:eastAsia="Avenir" w:hAnsi="Avenir LT Std 35 Light" w:cs="Avenir"/>
                <w:b/>
                <w:sz w:val="16"/>
                <w:szCs w:val="16"/>
                <w:lang w:val="en-US"/>
              </w:rPr>
              <w:t xml:space="preserve"> </w:t>
            </w:r>
            <w:r w:rsidR="004D6560" w:rsidRPr="004D6560">
              <w:rPr>
                <w:rFonts w:ascii="Tahoma" w:hAnsi="Tahoma" w:cs="Tahoma"/>
                <w:b/>
                <w:bCs/>
                <w:color w:val="000000"/>
                <w:sz w:val="16"/>
                <w:szCs w:val="16"/>
              </w:rPr>
              <w:t>อีเมลล์</w:t>
            </w:r>
          </w:p>
          <w:p w14:paraId="51C59F33" w14:textId="382CF5EB" w:rsidR="004B19EB" w:rsidRPr="00DC1536" w:rsidRDefault="004B19EB"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b/>
                <w:sz w:val="16"/>
                <w:szCs w:val="16"/>
                <w:lang w:val="en-US"/>
              </w:rPr>
              <w:t xml:space="preserve"> </w:t>
            </w:r>
            <w:r w:rsidR="001B3E48" w:rsidRPr="00DC1536">
              <w:rPr>
                <w:rFonts w:ascii="Avenir LT Std 35 Light" w:eastAsia="Avenir" w:hAnsi="Avenir LT Std 35 Light" w:cs="Avenir"/>
                <w:sz w:val="16"/>
                <w:szCs w:val="16"/>
                <w:lang w:val="en-US"/>
              </w:rPr>
              <w:t>&lt;&lt;ownerContactValues_Email&gt;&gt;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1C8804" w14:textId="77777777" w:rsidR="004D6560" w:rsidRPr="004D6560" w:rsidRDefault="004B19EB" w:rsidP="004D6560">
            <w:pPr>
              <w:rPr>
                <w:rFonts w:ascii="Tahoma" w:eastAsia="Avenir" w:hAnsi="Tahoma" w:cs="Tahoma"/>
                <w:b/>
                <w:sz w:val="16"/>
                <w:szCs w:val="16"/>
                <w:lang w:val="en" w:eastAsia="de-DE"/>
              </w:rPr>
            </w:pPr>
            <w:r w:rsidRPr="00DC1536">
              <w:rPr>
                <w:rFonts w:ascii="Avenir LT Std 35 Light" w:eastAsia="Avenir" w:hAnsi="Avenir LT Std 35 Light" w:cs="Avenir"/>
                <w:b/>
                <w:sz w:val="16"/>
                <w:szCs w:val="16"/>
                <w:lang w:val="en-US"/>
              </w:rPr>
              <w:t xml:space="preserve">Name </w:t>
            </w:r>
            <w:r w:rsidR="004D6560" w:rsidRPr="004D6560">
              <w:rPr>
                <w:rFonts w:ascii="Tahoma" w:eastAsia="Avenir" w:hAnsi="Tahoma" w:cs="Tahoma"/>
                <w:b/>
                <w:sz w:val="16"/>
                <w:szCs w:val="16"/>
              </w:rPr>
              <w:t>ชื่อ</w:t>
            </w:r>
          </w:p>
          <w:p w14:paraId="25793DEC" w14:textId="239AD899" w:rsidR="004B19EB" w:rsidRPr="00DC1536" w:rsidRDefault="001B3E48"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sz w:val="16"/>
                <w:szCs w:val="16"/>
                <w:lang w:val="en-US"/>
              </w:rPr>
              <w:t>&lt;&lt;ownerOrBillingContactValues_Salutation&gt;&gt; &lt;&lt;ownerOrBillingContactValues_firstname&gt;&gt; &lt;&lt;ownerOrBillingContactValues_lastname&gt;&gt;</w:t>
            </w:r>
          </w:p>
          <w:p w14:paraId="607B85BD"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 xml:space="preserve">Phone </w:t>
            </w:r>
            <w:r w:rsidR="004D6560" w:rsidRPr="004D6560">
              <w:rPr>
                <w:rFonts w:ascii="Tahoma" w:eastAsia="Avenir" w:hAnsi="Tahoma" w:cs="Tahoma"/>
                <w:b/>
                <w:sz w:val="16"/>
                <w:szCs w:val="16"/>
              </w:rPr>
              <w:t>เบอร์โทรศัพท์</w:t>
            </w:r>
          </w:p>
          <w:p w14:paraId="37494AC5" w14:textId="7DC69912" w:rsidR="004B19EB" w:rsidRPr="00DC1536" w:rsidRDefault="001B3E48"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sz w:val="16"/>
                <w:szCs w:val="16"/>
                <w:lang w:val="en-US"/>
              </w:rPr>
              <w:t>&lt;&lt;ownerOrBillingContactValues_Phone&gt;&gt;</w:t>
            </w:r>
          </w:p>
          <w:p w14:paraId="07694EDE"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Mobile</w:t>
            </w:r>
            <w:r w:rsidR="004D6560" w:rsidRPr="00DC1536">
              <w:rPr>
                <w:rFonts w:ascii="Avenir LT Std 35 Light" w:eastAsia="Avenir" w:hAnsi="Avenir LT Std 35 Light" w:cs="Avenir"/>
                <w:b/>
                <w:sz w:val="16"/>
                <w:szCs w:val="16"/>
                <w:lang w:val="en-US"/>
              </w:rPr>
              <w:t xml:space="preserve"> </w:t>
            </w:r>
            <w:r w:rsidR="004D6560" w:rsidRPr="004D6560">
              <w:rPr>
                <w:rFonts w:ascii="Tahoma" w:eastAsia="Avenir" w:hAnsi="Tahoma" w:cs="Tahoma"/>
                <w:b/>
                <w:sz w:val="16"/>
                <w:szCs w:val="16"/>
              </w:rPr>
              <w:t>เบอร์มือถือ</w:t>
            </w:r>
          </w:p>
          <w:p w14:paraId="23D3336D" w14:textId="6E035265" w:rsidR="00505058" w:rsidRPr="00DC1536" w:rsidRDefault="004B19EB" w:rsidP="00E26CD0">
            <w:pPr>
              <w:rPr>
                <w:rFonts w:ascii="Avenir LT Std 35 Light" w:eastAsia="Avenir" w:hAnsi="Avenir LT Std 35 Light" w:cs="Avenir"/>
                <w:sz w:val="16"/>
                <w:szCs w:val="16"/>
                <w:lang w:val="en-US"/>
              </w:rPr>
            </w:pPr>
            <w:r w:rsidRPr="00DC1536">
              <w:rPr>
                <w:rFonts w:ascii="Avenir LT Std 35 Light" w:eastAsia="Avenir" w:hAnsi="Avenir LT Std 35 Light" w:cs="Avenir"/>
                <w:b/>
                <w:sz w:val="16"/>
                <w:szCs w:val="16"/>
                <w:lang w:val="en-US"/>
              </w:rPr>
              <w:t xml:space="preserve"> </w:t>
            </w:r>
            <w:r w:rsidR="001B3E48" w:rsidRPr="00DC1536">
              <w:rPr>
                <w:rFonts w:ascii="Avenir LT Std 35 Light" w:eastAsia="Avenir" w:hAnsi="Avenir LT Std 35 Light" w:cs="Avenir"/>
                <w:sz w:val="16"/>
                <w:szCs w:val="16"/>
                <w:lang w:val="en-US"/>
              </w:rPr>
              <w:t>&lt;&lt;ownerOrBillingContactValues_Mobilephone&gt;&gt;</w:t>
            </w:r>
          </w:p>
          <w:p w14:paraId="7B20CB5F"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Email Address</w:t>
            </w:r>
            <w:r w:rsidR="004D6560" w:rsidRPr="00DC1536">
              <w:rPr>
                <w:rFonts w:ascii="Avenir LT Std 35 Light" w:eastAsia="Avenir" w:hAnsi="Avenir LT Std 35 Light" w:cs="Avenir"/>
                <w:b/>
                <w:sz w:val="16"/>
                <w:szCs w:val="16"/>
                <w:lang w:val="en-US"/>
              </w:rPr>
              <w:t xml:space="preserve"> </w:t>
            </w:r>
            <w:r w:rsidR="004D6560" w:rsidRPr="004D6560">
              <w:rPr>
                <w:rFonts w:ascii="Tahoma" w:eastAsia="Avenir" w:hAnsi="Tahoma" w:cs="Tahoma"/>
                <w:b/>
                <w:sz w:val="16"/>
                <w:szCs w:val="16"/>
              </w:rPr>
              <w:t>อีเมลล์</w:t>
            </w:r>
          </w:p>
          <w:p w14:paraId="7B78CB77" w14:textId="3426FC8A" w:rsidR="004B19EB" w:rsidRPr="00DC1536" w:rsidRDefault="004B19EB"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b/>
                <w:sz w:val="16"/>
                <w:szCs w:val="16"/>
                <w:lang w:val="en-US"/>
              </w:rPr>
              <w:t xml:space="preserve"> </w:t>
            </w:r>
            <w:r w:rsidR="001B3E48" w:rsidRPr="00DC1536">
              <w:rPr>
                <w:rFonts w:ascii="Avenir LT Std 35 Light" w:eastAsia="Avenir" w:hAnsi="Avenir LT Std 35 Light" w:cs="Avenir"/>
                <w:sz w:val="16"/>
                <w:szCs w:val="16"/>
                <w:lang w:val="en-US"/>
              </w:rPr>
              <w:t>&lt;&lt;ownerOrBillingContactValues_Email&gt;&gt;</w:t>
            </w:r>
          </w:p>
          <w:p w14:paraId="6CB373E0"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 xml:space="preserve">Billing Address </w:t>
            </w:r>
            <w:r w:rsidR="004D6560" w:rsidRPr="004D6560">
              <w:rPr>
                <w:rFonts w:ascii="Tahoma" w:eastAsia="Avenir" w:hAnsi="Tahoma" w:cs="Tahoma"/>
                <w:b/>
                <w:sz w:val="16"/>
                <w:szCs w:val="16"/>
              </w:rPr>
              <w:t>ที่อยู่เรียกเก็บเงิน</w:t>
            </w:r>
          </w:p>
          <w:p w14:paraId="30177DF9" w14:textId="3B714DA4" w:rsidR="00A44EAC" w:rsidRPr="00DC1536" w:rsidRDefault="00877DA6"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sz w:val="16"/>
                <w:szCs w:val="16"/>
                <w:lang w:val="en-US"/>
              </w:rPr>
              <w:t>&lt;&lt;billingAddressFromApex_AddressLine&gt;&gt;</w:t>
            </w:r>
          </w:p>
          <w:p w14:paraId="4955AA69"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Bank Account Owner</w:t>
            </w:r>
            <w:r w:rsidRPr="00DC1536">
              <w:rPr>
                <w:rFonts w:ascii="Avenir LT Std 35 Light" w:eastAsia="Avenir" w:hAnsi="Avenir LT Std 35 Light" w:cs="Avenir"/>
                <w:sz w:val="16"/>
                <w:szCs w:val="16"/>
                <w:lang w:val="en-US"/>
              </w:rPr>
              <w:t xml:space="preserve"> </w:t>
            </w:r>
            <w:r w:rsidR="004D6560" w:rsidRPr="004D6560">
              <w:rPr>
                <w:rFonts w:ascii="Tahoma" w:eastAsia="Avenir" w:hAnsi="Tahoma" w:cs="Tahoma"/>
                <w:b/>
                <w:sz w:val="16"/>
                <w:szCs w:val="16"/>
              </w:rPr>
              <w:t>เจ้าของบัญชีธนาคาร</w:t>
            </w:r>
          </w:p>
          <w:p w14:paraId="47ED060F" w14:textId="76776B76" w:rsidR="00201101" w:rsidRPr="00DC1536" w:rsidRDefault="00DA768D" w:rsidP="00E26CD0">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&lt;&lt;bankdetail_Bank_Account_Owner&gt;&gt;</w:t>
            </w:r>
          </w:p>
          <w:p w14:paraId="70749DA7"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 xml:space="preserve">Bank Name </w:t>
            </w:r>
            <w:r w:rsidR="004D6560" w:rsidRPr="004D6560">
              <w:rPr>
                <w:rFonts w:ascii="Tahoma" w:eastAsia="Avenir" w:hAnsi="Tahoma" w:cs="Tahoma"/>
                <w:b/>
                <w:sz w:val="16"/>
                <w:szCs w:val="16"/>
              </w:rPr>
              <w:t>ชื่อธนาคาร</w:t>
            </w:r>
          </w:p>
          <w:p w14:paraId="5EF13330" w14:textId="77777777" w:rsidR="004D6560" w:rsidRPr="00DC1536" w:rsidRDefault="00377C6B" w:rsidP="004D6560">
            <w:pPr>
              <w:rPr>
                <w:lang w:val="en-US"/>
              </w:rPr>
            </w:pPr>
            <w:r w:rsidRPr="00DC1536">
              <w:rPr>
                <w:rFonts w:ascii="Avenir LT Std 35 Light" w:eastAsia="Avenir" w:hAnsi="Avenir LT Std 35 Light" w:cs="Avenir"/>
                <w:sz w:val="16"/>
                <w:szCs w:val="16"/>
                <w:lang w:val="en-US"/>
              </w:rPr>
              <w:t>&lt;&lt;bankdetail_Bank_Name&gt;&gt;</w:t>
            </w:r>
            <w:r w:rsidR="004B19EB" w:rsidRPr="00DC1536">
              <w:rPr>
                <w:rFonts w:ascii="Avenir LT Std 35 Light" w:eastAsia="Avenir" w:hAnsi="Avenir LT Std 35 Light" w:cs="Avenir"/>
                <w:b/>
                <w:sz w:val="16"/>
                <w:szCs w:val="16"/>
                <w:lang w:val="en-US"/>
              </w:rPr>
              <w:br/>
              <w:t xml:space="preserve">Bank Account Number </w:t>
            </w:r>
            <w:r w:rsidR="004D6560" w:rsidRPr="004D6560">
              <w:rPr>
                <w:rFonts w:ascii="Tahoma" w:eastAsia="Avenir" w:hAnsi="Tahoma" w:cs="Tahoma"/>
                <w:b/>
                <w:sz w:val="16"/>
                <w:szCs w:val="16"/>
              </w:rPr>
              <w:t>หมายเลขบัญชีธนาคาร</w:t>
            </w:r>
          </w:p>
          <w:p w14:paraId="0686C36B" w14:textId="66459F76" w:rsidR="004B19EB" w:rsidRPr="00DC1536" w:rsidRDefault="0089452E" w:rsidP="00E26CD0">
            <w:pPr>
              <w:rPr>
                <w:rFonts w:ascii="Avenir LT Std 35 Light" w:eastAsia="Avenir" w:hAnsi="Avenir LT Std 35 Light" w:cs="Avenir"/>
                <w:b/>
                <w:sz w:val="16"/>
                <w:szCs w:val="16"/>
                <w:lang w:val="en-US"/>
              </w:rPr>
            </w:pPr>
            <w:r w:rsidRPr="00DC1536">
              <w:rPr>
                <w:rFonts w:ascii="Avenir LT Std 35 Light" w:eastAsia="Avenir" w:hAnsi="Avenir LT Std 35 Light" w:cs="Avenir"/>
                <w:sz w:val="16"/>
                <w:szCs w:val="16"/>
                <w:lang w:val="en-US"/>
              </w:rPr>
              <w:t>&lt;&lt;bankdetail_Bank_Account_Number&gt;&gt;</w:t>
            </w:r>
          </w:p>
          <w:p w14:paraId="26C4A77F" w14:textId="77777777" w:rsidR="004D6560" w:rsidRPr="00DC1536" w:rsidRDefault="004B19EB" w:rsidP="004D6560">
            <w:pPr>
              <w:rPr>
                <w:lang w:val="en-US"/>
              </w:rPr>
            </w:pPr>
            <w:r w:rsidRPr="00DC1536">
              <w:rPr>
                <w:rFonts w:ascii="Avenir LT Std 35 Light" w:eastAsia="Avenir" w:hAnsi="Avenir LT Std 35 Light" w:cs="Avenir"/>
                <w:b/>
                <w:sz w:val="16"/>
                <w:szCs w:val="16"/>
                <w:lang w:val="en-US"/>
              </w:rPr>
              <w:t xml:space="preserve">Invoice Frequency </w:t>
            </w:r>
            <w:r w:rsidR="004D6560" w:rsidRPr="004D6560">
              <w:rPr>
                <w:rFonts w:ascii="Tahoma" w:eastAsia="Avenir" w:hAnsi="Tahoma" w:cs="Tahoma"/>
                <w:b/>
                <w:sz w:val="16"/>
                <w:szCs w:val="16"/>
              </w:rPr>
              <w:t>ความถี่ใบแจ้งหนี้</w:t>
            </w:r>
          </w:p>
          <w:p w14:paraId="24429322" w14:textId="615A7D04" w:rsidR="001B58AB" w:rsidRPr="0017315B" w:rsidRDefault="001B3E48" w:rsidP="00A6157A">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&lt;&lt;parentAccount_Invoice_Frequency&gt;&gt;</w:t>
            </w:r>
          </w:p>
        </w:tc>
      </w:tr>
    </w:tbl>
    <w:bookmarkEnd w:id="1"/>
    <w:bookmarkEnd w:id="2"/>
    <w:p w14:paraId="458058B9" w14:textId="107EADCF" w:rsidR="004B19EB" w:rsidRDefault="00D10F7A" w:rsidP="004D6560">
      <w:pPr>
        <w:rPr>
          <w:rFonts w:ascii="Avenir" w:hAnsi="Avenir"/>
          <w:b/>
          <w:bCs/>
          <w:color w:val="000000"/>
          <w:sz w:val="16"/>
          <w:szCs w:val="16"/>
        </w:rPr>
      </w:pPr>
      <w:r w:rsidRPr="00A94170">
        <w:rPr>
          <w:rFonts w:ascii="Avenir LT Std 35 Light" w:hAnsi="Avenir LT Std 35 Light"/>
          <w:b/>
          <w:sz w:val="16"/>
          <w:szCs w:val="16"/>
        </w:rPr>
        <w:t xml:space="preserve">2. </w:t>
      </w:r>
      <w:r w:rsidR="004B19EB" w:rsidRPr="003922AD">
        <w:rPr>
          <w:rFonts w:ascii="Avenir LT Std 35 Light" w:eastAsia="Avenir" w:hAnsi="Avenir LT Std 35 Light" w:cs="Avenir"/>
          <w:b/>
          <w:sz w:val="16"/>
          <w:szCs w:val="16"/>
        </w:rPr>
        <w:t>Commercial Terms</w:t>
      </w:r>
      <w:r w:rsidR="004B19EB" w:rsidRPr="00A94170">
        <w:rPr>
          <w:rFonts w:ascii="Avenir LT Std 35 Light" w:hAnsi="Avenir LT Std 35 Light"/>
          <w:b/>
          <w:sz w:val="16"/>
          <w:szCs w:val="16"/>
        </w:rPr>
        <w:t xml:space="preserve"> </w:t>
      </w:r>
      <w:r w:rsidR="004D6560" w:rsidRPr="004D6560">
        <w:rPr>
          <w:rFonts w:ascii="Tahoma" w:hAnsi="Tahoma" w:cs="Tahoma"/>
          <w:b/>
          <w:bCs/>
          <w:color w:val="000000"/>
          <w:sz w:val="16"/>
          <w:szCs w:val="16"/>
        </w:rPr>
        <w:t>ข้อกำหนดการค้า</w:t>
      </w:r>
    </w:p>
    <w:p w14:paraId="66DEA5AE" w14:textId="0686E8FE" w:rsidR="004D6560" w:rsidRDefault="004D6560" w:rsidP="004D6560"/>
    <w:p w14:paraId="152ACD37" w14:textId="77777777" w:rsidR="004D6560" w:rsidRPr="00A41B5E" w:rsidRDefault="004D6560" w:rsidP="00A41B5E">
      <w:pPr>
        <w:spacing w:line="276" w:lineRule="auto"/>
        <w:rPr>
          <w:rFonts w:ascii="Avenir" w:eastAsia="Avenir" w:hAnsi="Avenir" w:cs="Avenir"/>
          <w:sz w:val="16"/>
          <w:szCs w:val="16"/>
          <w:lang w:val="en" w:eastAsia="de-DE"/>
        </w:rPr>
      </w:pPr>
      <w:r w:rsidRPr="00A41B5E">
        <w:rPr>
          <w:rFonts w:ascii="Avenir" w:eastAsia="Avenir" w:hAnsi="Avenir" w:cs="Avenir"/>
          <w:sz w:val="16"/>
          <w:szCs w:val="16"/>
          <w:lang w:val="en" w:eastAsia="de-DE"/>
        </w:rPr>
        <w:t>Restaurant Partner  shall pay foodpanda the below “Agency Fee” in accordance with the attached terms and conditions and subjected to the selected option.</w:t>
      </w:r>
    </w:p>
    <w:p w14:paraId="260F7745" w14:textId="77777777" w:rsidR="004D6560" w:rsidRPr="00DC1536" w:rsidRDefault="004D6560" w:rsidP="004D6560">
      <w:pPr>
        <w:ind w:right="6"/>
        <w:jc w:val="both"/>
        <w:rPr>
          <w:rFonts w:ascii="Tahoma" w:hAnsi="Tahoma" w:cs="Tahoma"/>
          <w:sz w:val="21"/>
          <w:szCs w:val="21"/>
          <w:lang w:val="en"/>
        </w:rPr>
      </w:pPr>
      <w:r w:rsidRPr="004D6560">
        <w:rPr>
          <w:rFonts w:ascii="Tahoma" w:hAnsi="Tahoma" w:cs="Tahoma"/>
          <w:color w:val="000000"/>
          <w:sz w:val="16"/>
          <w:szCs w:val="16"/>
        </w:rPr>
        <w:t>ร้านอาหารจะต้องชำระ</w:t>
      </w:r>
      <w:r w:rsidRPr="00DC1536">
        <w:rPr>
          <w:rFonts w:ascii="Tahoma" w:hAnsi="Tahoma" w:cs="Tahoma"/>
          <w:color w:val="000000"/>
          <w:sz w:val="16"/>
          <w:szCs w:val="16"/>
          <w:lang w:val="en"/>
        </w:rPr>
        <w:t xml:space="preserve"> “</w:t>
      </w:r>
      <w:r w:rsidRPr="004D6560">
        <w:rPr>
          <w:rFonts w:ascii="Tahoma" w:hAnsi="Tahoma" w:cs="Tahoma"/>
          <w:color w:val="000000"/>
          <w:sz w:val="16"/>
          <w:szCs w:val="16"/>
        </w:rPr>
        <w:t>ค่านายหน้า</w:t>
      </w:r>
      <w:r w:rsidRPr="00DC1536">
        <w:rPr>
          <w:rFonts w:ascii="Tahoma" w:hAnsi="Tahoma" w:cs="Tahoma"/>
          <w:color w:val="000000"/>
          <w:sz w:val="16"/>
          <w:szCs w:val="16"/>
          <w:lang w:val="en"/>
        </w:rPr>
        <w:t xml:space="preserve">” </w:t>
      </w:r>
      <w:r w:rsidRPr="004D6560">
        <w:rPr>
          <w:rFonts w:ascii="Tahoma" w:hAnsi="Tahoma" w:cs="Tahoma"/>
          <w:color w:val="000000"/>
          <w:sz w:val="16"/>
          <w:szCs w:val="16"/>
        </w:rPr>
        <w:t>ที่ระบุไว้ด้านล่างนี้ให้กับฟู้ดแพนด้าตามข้อสัญญาและเงื่อนไขแนบท้าย</w:t>
      </w:r>
      <w:r w:rsidRPr="00DC1536">
        <w:rPr>
          <w:rFonts w:ascii="Tahoma" w:hAnsi="Tahoma" w:cs="Tahoma"/>
          <w:color w:val="000000"/>
          <w:sz w:val="16"/>
          <w:szCs w:val="16"/>
          <w:lang w:val="en"/>
        </w:rPr>
        <w:t xml:space="preserve"> </w:t>
      </w:r>
      <w:r w:rsidRPr="004D6560">
        <w:rPr>
          <w:rFonts w:ascii="Tahoma" w:hAnsi="Tahoma" w:cs="Tahoma"/>
          <w:color w:val="000000"/>
          <w:sz w:val="16"/>
          <w:szCs w:val="16"/>
        </w:rPr>
        <w:t>ทั้งนี้ขึ้นอยู่กับตัวเลือกที่กำหนด</w:t>
      </w:r>
    </w:p>
    <w:p w14:paraId="00A51784" w14:textId="77777777" w:rsidR="004D6560" w:rsidRPr="00DC1536" w:rsidRDefault="004D6560" w:rsidP="004D6560">
      <w:pPr>
        <w:rPr>
          <w:lang w:val="en"/>
        </w:rPr>
      </w:pPr>
    </w:p>
    <w:tbl>
      <w:tblPr>
        <w:tblW w:w="5000" w:type="pct"/>
        <w:tblLook w:val="0400" w:firstRow="0" w:lastRow="0" w:firstColumn="0" w:lastColumn="0" w:noHBand="0" w:noVBand="1"/>
      </w:tblPr>
      <w:tblGrid>
        <w:gridCol w:w="2970"/>
        <w:gridCol w:w="371"/>
        <w:gridCol w:w="299"/>
        <w:gridCol w:w="1231"/>
        <w:gridCol w:w="2200"/>
        <w:gridCol w:w="2179"/>
      </w:tblGrid>
      <w:tr w:rsidR="002C6B28" w:rsidRPr="00A94170" w14:paraId="40071389" w14:textId="77777777" w:rsidTr="002639C4">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318EA"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Commercial Terms</w:t>
            </w:r>
          </w:p>
          <w:p w14:paraId="498A6DD3" w14:textId="77777777" w:rsidR="00AD356C" w:rsidRPr="00AD356C" w:rsidRDefault="00AD356C" w:rsidP="00AD356C">
            <w:pPr>
              <w:jc w:val="center"/>
              <w:rPr>
                <w:sz w:val="20"/>
                <w:szCs w:val="20"/>
              </w:rPr>
            </w:pPr>
            <w:r w:rsidRPr="00AD356C">
              <w:rPr>
                <w:rFonts w:ascii="Tahoma" w:hAnsi="Tahoma" w:cs="Tahoma"/>
                <w:b/>
                <w:bCs/>
                <w:color w:val="000000"/>
                <w:sz w:val="16"/>
                <w:szCs w:val="16"/>
              </w:rPr>
              <w:t>ข้อกำหนดการค้า</w:t>
            </w:r>
          </w:p>
          <w:p w14:paraId="2DF2F62B" w14:textId="24A0A47D" w:rsidR="00AD356C" w:rsidRPr="00A94170" w:rsidRDefault="00AD356C" w:rsidP="00B30D69">
            <w:pPr>
              <w:jc w:val="center"/>
              <w:rPr>
                <w:rFonts w:ascii="Avenir LT Std 35 Light" w:eastAsia="Avenir" w:hAnsi="Avenir LT Std 35 Light" w:cs="Avenir"/>
                <w:sz w:val="16"/>
                <w:szCs w:val="16"/>
              </w:rPr>
            </w:pP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ABA2" w14:textId="77777777" w:rsidR="00C10ECF" w:rsidRPr="00A94170" w:rsidRDefault="00C10ECF" w:rsidP="00B30D69">
            <w:pPr>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936" w:type="pct"/>
            <w:tcBorders>
              <w:top w:val="single" w:sz="8" w:space="0" w:color="000000"/>
              <w:left w:val="single" w:sz="8" w:space="0" w:color="000000"/>
              <w:bottom w:val="single" w:sz="8" w:space="0" w:color="000000"/>
              <w:right w:val="single" w:sz="8" w:space="0" w:color="000000"/>
            </w:tcBorders>
          </w:tcPr>
          <w:p w14:paraId="4BF741CA" w14:textId="77777777" w:rsidR="00C10ECF" w:rsidRPr="00A94170" w:rsidRDefault="00C10ECF" w:rsidP="00B30D69">
            <w:pPr>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713" w:type="pct"/>
            <w:tcBorders>
              <w:top w:val="single" w:sz="8" w:space="0" w:color="000000"/>
              <w:left w:val="single" w:sz="8" w:space="0" w:color="000000"/>
              <w:bottom w:val="single" w:sz="8" w:space="0" w:color="000000"/>
              <w:right w:val="single" w:sz="8" w:space="0" w:color="000000"/>
            </w:tcBorders>
          </w:tcPr>
          <w:p w14:paraId="34BB83A4" w14:textId="77777777" w:rsidR="00AD356C" w:rsidRPr="00DC1536" w:rsidRDefault="00AD356C" w:rsidP="00AD356C">
            <w:pPr>
              <w:pStyle w:val="NormalWeb"/>
              <w:spacing w:before="240" w:beforeAutospacing="0" w:after="240" w:afterAutospacing="0"/>
              <w:jc w:val="center"/>
              <w:rPr>
                <w:sz w:val="21"/>
                <w:szCs w:val="21"/>
                <w:lang w:val="en-US"/>
              </w:rPr>
            </w:pPr>
            <w:r w:rsidRPr="00DC1536">
              <w:rPr>
                <w:rFonts w:ascii="Avenir" w:hAnsi="Avenir"/>
                <w:b/>
                <w:bCs/>
                <w:color w:val="000000"/>
                <w:sz w:val="16"/>
                <w:szCs w:val="16"/>
                <w:lang w:val="en-US"/>
              </w:rPr>
              <w:t>Agency Fees (calculated as a % of Restaurant Revenue) </w:t>
            </w:r>
          </w:p>
          <w:p w14:paraId="18B60638" w14:textId="77777777" w:rsidR="00AD356C" w:rsidRPr="00DC1536" w:rsidRDefault="00AD356C" w:rsidP="00AD356C">
            <w:pPr>
              <w:pStyle w:val="NormalWeb"/>
              <w:spacing w:before="240" w:beforeAutospacing="0" w:after="240" w:afterAutospacing="0"/>
              <w:jc w:val="center"/>
              <w:rPr>
                <w:rFonts w:ascii="Tahoma" w:hAnsi="Tahoma" w:cs="Tahoma"/>
                <w:sz w:val="21"/>
                <w:szCs w:val="21"/>
                <w:lang w:val="en-US"/>
              </w:rPr>
            </w:pPr>
            <w:r w:rsidRPr="00AD356C">
              <w:rPr>
                <w:rFonts w:ascii="Tahoma" w:hAnsi="Tahoma" w:cs="Tahoma"/>
                <w:b/>
                <w:bCs/>
                <w:color w:val="000000"/>
                <w:sz w:val="16"/>
                <w:szCs w:val="16"/>
              </w:rPr>
              <w:t>ค่านายหน้า</w:t>
            </w:r>
            <w:r w:rsidRPr="00DC1536">
              <w:rPr>
                <w:rFonts w:ascii="Tahoma" w:hAnsi="Tahoma" w:cs="Tahoma"/>
                <w:b/>
                <w:bCs/>
                <w:color w:val="000000"/>
                <w:sz w:val="16"/>
                <w:szCs w:val="16"/>
                <w:lang w:val="en-US"/>
              </w:rPr>
              <w:t xml:space="preserve"> (</w:t>
            </w:r>
            <w:r w:rsidRPr="00AD356C">
              <w:rPr>
                <w:rFonts w:ascii="Tahoma" w:hAnsi="Tahoma" w:cs="Tahoma"/>
                <w:b/>
                <w:bCs/>
                <w:color w:val="000000"/>
                <w:sz w:val="16"/>
                <w:szCs w:val="16"/>
              </w:rPr>
              <w:t>โดยคิดจาก</w:t>
            </w:r>
            <w:r w:rsidRPr="00DC1536">
              <w:rPr>
                <w:rFonts w:ascii="Tahoma" w:hAnsi="Tahoma" w:cs="Tahoma"/>
                <w:b/>
                <w:bCs/>
                <w:color w:val="000000"/>
                <w:sz w:val="16"/>
                <w:szCs w:val="16"/>
                <w:lang w:val="en-US"/>
              </w:rPr>
              <w:t xml:space="preserve"> % </w:t>
            </w:r>
            <w:r w:rsidRPr="00AD356C">
              <w:rPr>
                <w:rFonts w:ascii="Tahoma" w:hAnsi="Tahoma" w:cs="Tahoma"/>
                <w:b/>
                <w:bCs/>
                <w:color w:val="000000"/>
                <w:sz w:val="16"/>
                <w:szCs w:val="16"/>
              </w:rPr>
              <w:t>ของรายรับค่าอาหารรวมทั้งหมด</w:t>
            </w:r>
            <w:r w:rsidRPr="00DC1536">
              <w:rPr>
                <w:rFonts w:ascii="Tahoma" w:hAnsi="Tahoma" w:cs="Tahoma"/>
                <w:b/>
                <w:bCs/>
                <w:color w:val="000000"/>
                <w:sz w:val="16"/>
                <w:szCs w:val="16"/>
                <w:lang w:val="en-US"/>
              </w:rPr>
              <w:t>)</w:t>
            </w:r>
          </w:p>
          <w:p w14:paraId="1A194B71" w14:textId="77777777" w:rsidR="00AD356C" w:rsidRPr="00DC1536" w:rsidRDefault="00AD356C" w:rsidP="00AD356C">
            <w:pPr>
              <w:rPr>
                <w:lang w:val="en-US"/>
              </w:rPr>
            </w:pPr>
          </w:p>
          <w:p w14:paraId="67A3B759" w14:textId="1F27D39F" w:rsidR="00C10ECF" w:rsidRPr="00DC1536" w:rsidRDefault="00C10ECF" w:rsidP="002C6B28">
            <w:pPr>
              <w:jc w:val="center"/>
              <w:rPr>
                <w:rFonts w:ascii="Avenir LT Std 35 Light" w:eastAsia="Avenir" w:hAnsi="Avenir LT Std 35 Light" w:cs="Avenir"/>
                <w:b/>
                <w:sz w:val="16"/>
                <w:szCs w:val="16"/>
                <w:lang w:val="en-US"/>
              </w:rPr>
            </w:pP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D5A7D"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7B1641A1" w14:textId="77777777" w:rsidR="00AD356C" w:rsidRPr="00AD356C" w:rsidRDefault="00AD356C" w:rsidP="00AD356C">
            <w:pPr>
              <w:jc w:val="center"/>
              <w:rPr>
                <w:sz w:val="20"/>
                <w:szCs w:val="20"/>
              </w:rPr>
            </w:pPr>
            <w:r w:rsidRPr="00AD356C">
              <w:rPr>
                <w:rFonts w:ascii="Tahoma" w:hAnsi="Tahoma" w:cs="Tahoma"/>
                <w:b/>
                <w:bCs/>
                <w:color w:val="000000"/>
                <w:sz w:val="16"/>
                <w:szCs w:val="16"/>
              </w:rPr>
              <w:t>วันที่เริ่มต้น</w:t>
            </w:r>
          </w:p>
          <w:p w14:paraId="0EBDD0CA" w14:textId="5DDC1E25" w:rsidR="00AD356C" w:rsidRPr="00A94170" w:rsidRDefault="00AD356C" w:rsidP="00B30D69">
            <w:pPr>
              <w:jc w:val="center"/>
              <w:rPr>
                <w:rFonts w:ascii="Avenir LT Std 35 Light" w:eastAsia="Avenir" w:hAnsi="Avenir LT Std 35 Light" w:cs="Avenir"/>
                <w:sz w:val="16"/>
                <w:szCs w:val="16"/>
              </w:rPr>
            </w:pP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A8182"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32D425D6" w14:textId="77777777" w:rsidR="00AD356C" w:rsidRPr="00AD356C" w:rsidRDefault="00AD356C" w:rsidP="00AD356C">
            <w:pPr>
              <w:jc w:val="center"/>
              <w:rPr>
                <w:rFonts w:ascii="Tahoma" w:eastAsia="Arial" w:hAnsi="Tahoma" w:cs="Tahoma"/>
                <w:b/>
                <w:bCs/>
                <w:color w:val="000000"/>
                <w:sz w:val="16"/>
                <w:szCs w:val="16"/>
                <w:lang w:val="en" w:eastAsia="de-DE"/>
              </w:rPr>
            </w:pPr>
            <w:r w:rsidRPr="00AD356C">
              <w:rPr>
                <w:rFonts w:ascii="Tahoma" w:hAnsi="Tahoma" w:cs="Tahoma"/>
                <w:b/>
                <w:bCs/>
                <w:color w:val="000000"/>
                <w:sz w:val="16"/>
                <w:szCs w:val="16"/>
              </w:rPr>
              <w:t>วันที่สิ้นสุด</w:t>
            </w:r>
          </w:p>
          <w:p w14:paraId="22FF87BD" w14:textId="5964DB36" w:rsidR="00AD356C" w:rsidRPr="00A94170" w:rsidRDefault="00AD356C" w:rsidP="00B30D69">
            <w:pPr>
              <w:jc w:val="center"/>
              <w:rPr>
                <w:rFonts w:ascii="Avenir LT Std 35 Light" w:eastAsia="Avenir" w:hAnsi="Avenir LT Std 35 Light" w:cs="Avenir"/>
                <w:sz w:val="16"/>
                <w:szCs w:val="16"/>
              </w:rPr>
            </w:pPr>
          </w:p>
        </w:tc>
      </w:tr>
      <w:tr w:rsidR="002C6B28" w:rsidRPr="008E4415" w14:paraId="5743FFD1" w14:textId="77777777" w:rsidTr="002639C4">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5393F" w14:textId="122198F6" w:rsidR="00C10ECF" w:rsidRPr="00DC1536" w:rsidRDefault="003D6960" w:rsidP="00B30D69">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lastRenderedPageBreak/>
              <w:t>&lt;&lt;tiersSoql_Start&gt;&gt;</w:t>
            </w:r>
            <w:r w:rsidR="00B75AAB" w:rsidRPr="00DC1536">
              <w:rPr>
                <w:rFonts w:ascii="Avenir LT Std 35 Light" w:eastAsia="Avenir" w:hAnsi="Avenir LT Std 35 Light" w:cs="Avenir"/>
                <w:sz w:val="16"/>
                <w:szCs w:val="16"/>
                <w:lang w:val="en-US"/>
              </w:rPr>
              <w:t xml:space="preserve"> &lt;&lt;tiersSoql.Id_Opportunity_Quote_Line_Item.Id_List_Service_Price_Displayed_Name&gt;&gt;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83D17" w14:textId="77777777" w:rsidR="00A259A7" w:rsidRPr="00AB6364" w:rsidRDefault="00A259A7" w:rsidP="00A259A7">
            <w:pPr>
              <w:rPr>
                <w:rFonts w:ascii="Avenir LT Std 35 Light" w:eastAsia="Avenir" w:hAnsi="Avenir LT Std 35 Light" w:cs="Avenir"/>
                <w:sz w:val="16"/>
                <w:szCs w:val="16"/>
                <w:lang w:val="en" w:eastAsia="de-DE"/>
              </w:rPr>
            </w:pP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IF "&lt;&lt;tiersSoql.</w:instrText>
            </w:r>
            <w:r>
              <w:rPr>
                <w:rFonts w:ascii="Avenir LT Std 35 Light" w:eastAsia="Avenir" w:hAnsi="Avenir LT Std 35 Light" w:cs="Avenir"/>
                <w:sz w:val="16"/>
                <w:szCs w:val="16"/>
              </w:rPr>
              <w:instrText>I</w:instrText>
            </w:r>
            <w:r w:rsidRPr="00857B81">
              <w:rPr>
                <w:rFonts w:ascii="Avenir LT Std 35 Light" w:eastAsia="Avenir" w:hAnsi="Avenir LT Std 35 Light" w:cs="Avenir"/>
                <w:sz w:val="16"/>
                <w:szCs w:val="16"/>
              </w:rPr>
              <w:instrText>d_Opportunity_Quote_Line_Item_Based_On</w:instrText>
            </w:r>
            <w:r w:rsidRPr="00AB6364">
              <w:rPr>
                <w:rFonts w:ascii="Avenir LT Std 35 Light" w:eastAsia="Avenir" w:hAnsi="Avenir LT Std 35 Light" w:cs="Avenir"/>
                <w:sz w:val="16"/>
                <w:szCs w:val="16"/>
                <w:lang w:val="en" w:eastAsia="de-DE"/>
              </w:rPr>
              <w:instrText>&gt;&gt;" = "Monetary Amounts" "</w:instrText>
            </w:r>
            <w:r w:rsidRPr="00413C52">
              <w:rPr>
                <w:rFonts w:ascii="Tahoma" w:hAnsi="Tahoma" w:cs="Tahoma"/>
                <w:color w:val="172B4D"/>
                <w:sz w:val="16"/>
                <w:szCs w:val="16"/>
                <w:shd w:val="clear" w:color="auto" w:fill="FFFFFF"/>
              </w:rPr>
              <w:instrText xml:space="preserve"> </w:instrText>
            </w:r>
            <w:r w:rsidRPr="00AA316C">
              <w:rPr>
                <w:rFonts w:ascii="Tahoma" w:hAnsi="Tahoma" w:cs="Tahoma"/>
                <w:color w:val="172B4D"/>
                <w:sz w:val="16"/>
                <w:szCs w:val="16"/>
                <w:shd w:val="clear" w:color="auto" w:fill="FFFFFF"/>
              </w:rPr>
              <w:instrText>฿</w:instrText>
            </w: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w:instrText>
            </w:r>
            <w:r w:rsidRPr="00AB6364">
              <w:rPr>
                <w:rFonts w:ascii="Avenir LT Std 35 Light" w:eastAsia="Avenir" w:hAnsi="Avenir LT Std 35 Light" w:cs="Avenir"/>
                <w:sz w:val="16"/>
                <w:szCs w:val="16"/>
                <w:lang w:val="en" w:eastAsia="de-DE"/>
              </w:rPr>
              <w:lastRenderedPageBreak/>
              <w:instrText xml:space="preserve">MERGEFIELD &lt;&lt;tiersSoql_Min&gt;&gt; \# 0.00  </w:instrText>
            </w:r>
            <w:r w:rsidRPr="00AB6364">
              <w:rPr>
                <w:rFonts w:ascii="Avenir LT Std 35 Light" w:eastAsia="Avenir" w:hAnsi="Avenir LT Std 35 Light" w:cs="Avenir"/>
                <w:sz w:val="16"/>
                <w:szCs w:val="16"/>
                <w:lang w:val="en" w:eastAsia="de-DE"/>
              </w:rPr>
              <w:fldChar w:fldCharType="separate"/>
            </w:r>
            <w:r w:rsidRPr="00AB6364">
              <w:rPr>
                <w:rFonts w:ascii="Avenir LT Std 35 Light" w:eastAsia="Avenir" w:hAnsi="Avenir LT Std 35 Light" w:cs="Avenir"/>
                <w:sz w:val="16"/>
                <w:szCs w:val="16"/>
                <w:lang w:val="en" w:eastAsia="de-DE"/>
              </w:rPr>
              <w:instrText>«&lt;&lt;tiersSoql_Min&gt;&gt;»</w:instrText>
            </w:r>
            <w:r w:rsidRPr="00AB6364">
              <w:rPr>
                <w:rFonts w:ascii="Avenir LT Std 35 Light" w:eastAsia="Avenir" w:hAnsi="Avenir LT Std 35 Light" w:cs="Avenir"/>
                <w:sz w:val="16"/>
                <w:szCs w:val="16"/>
                <w:lang w:val="en" w:eastAsia="de-DE"/>
              </w:rPr>
              <w:fldChar w:fldCharType="end"/>
            </w:r>
            <w:r w:rsidRPr="00AB6364">
              <w:rPr>
                <w:rFonts w:ascii="Avenir LT Std 35 Light" w:eastAsia="Avenir" w:hAnsi="Avenir LT Std 35 Light" w:cs="Avenir"/>
                <w:sz w:val="16"/>
                <w:szCs w:val="16"/>
                <w:lang w:val="en" w:eastAsia="de-DE"/>
              </w:rPr>
              <w:instrText>" "</w:instrText>
            </w: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MERGEFIELD &lt;&lt;tiersSoql_Min&gt;&gt; \# 0  </w:instrText>
            </w:r>
            <w:r w:rsidRPr="00AB6364">
              <w:rPr>
                <w:rFonts w:ascii="Avenir LT Std 35 Light" w:eastAsia="Avenir" w:hAnsi="Avenir LT Std 35 Light" w:cs="Avenir"/>
                <w:sz w:val="16"/>
                <w:szCs w:val="16"/>
                <w:lang w:val="en" w:eastAsia="de-DE"/>
              </w:rPr>
              <w:fldChar w:fldCharType="separate"/>
            </w:r>
            <w:r w:rsidRPr="00AB6364">
              <w:rPr>
                <w:rFonts w:ascii="Avenir LT Std 35 Light" w:eastAsia="Avenir" w:hAnsi="Avenir LT Std 35 Light" w:cs="Avenir"/>
                <w:sz w:val="16"/>
                <w:szCs w:val="16"/>
                <w:lang w:val="en" w:eastAsia="de-DE"/>
              </w:rPr>
              <w:instrText>«&lt;&lt;tiersSoql_Min&gt;&gt;»</w:instrText>
            </w:r>
            <w:r w:rsidRPr="00AB6364">
              <w:rPr>
                <w:rFonts w:ascii="Avenir LT Std 35 Light" w:eastAsia="Avenir" w:hAnsi="Avenir LT Std 35 Light" w:cs="Avenir"/>
                <w:sz w:val="16"/>
                <w:szCs w:val="16"/>
                <w:lang w:val="en" w:eastAsia="de-DE"/>
              </w:rPr>
              <w:fldChar w:fldCharType="end"/>
            </w:r>
            <w:r w:rsidRPr="00AB6364">
              <w:rPr>
                <w:rFonts w:ascii="Avenir LT Std 35 Light" w:eastAsia="Avenir" w:hAnsi="Avenir LT Std 35 Light" w:cs="Avenir"/>
                <w:sz w:val="16"/>
                <w:szCs w:val="16"/>
                <w:lang w:val="en" w:eastAsia="de-DE"/>
              </w:rPr>
              <w:instrText>" \* MERGEFO</w:instrText>
            </w:r>
            <w:r w:rsidRPr="00AB6364">
              <w:rPr>
                <w:rFonts w:ascii="Avenir LT Std 35 Light" w:eastAsia="Avenir" w:hAnsi="Avenir LT Std 35 Light" w:cs="Avenir"/>
                <w:sz w:val="16"/>
                <w:szCs w:val="16"/>
                <w:lang w:val="en" w:eastAsia="de-DE"/>
              </w:rPr>
              <w:lastRenderedPageBreak/>
              <w:instrText xml:space="preserve">RMAT </w:instrText>
            </w:r>
            <w:r w:rsidRPr="00AB6364">
              <w:rPr>
                <w:rFonts w:ascii="Avenir LT Std 35 Light" w:eastAsia="Avenir" w:hAnsi="Avenir LT Std 35 Light" w:cs="Avenir"/>
                <w:sz w:val="16"/>
                <w:szCs w:val="16"/>
                <w:lang w:val="en" w:eastAsia="de-DE"/>
              </w:rPr>
              <w:fldChar w:fldCharType="end"/>
            </w:r>
          </w:p>
          <w:p w14:paraId="13F214DC" w14:textId="6AB81330" w:rsidR="00110722" w:rsidRPr="00110722" w:rsidRDefault="00110722" w:rsidP="00A259A7">
            <w:pPr>
              <w:rPr>
                <w:rFonts w:ascii="Avenir LT Std 35 Light" w:eastAsia="Avenir" w:hAnsi="Avenir LT Std 35 Light" w:cs="Avenir"/>
                <w:sz w:val="16"/>
                <w:szCs w:val="16"/>
              </w:rPr>
            </w:pPr>
          </w:p>
        </w:tc>
        <w:tc>
          <w:tcPr>
            <w:tcW w:w="936" w:type="pct"/>
            <w:tcBorders>
              <w:top w:val="single" w:sz="8" w:space="0" w:color="000000"/>
              <w:left w:val="single" w:sz="8" w:space="0" w:color="000000"/>
              <w:bottom w:val="single" w:sz="8" w:space="0" w:color="000000"/>
              <w:right w:val="single" w:sz="8" w:space="0" w:color="000000"/>
            </w:tcBorders>
          </w:tcPr>
          <w:p w14:paraId="52728F98" w14:textId="77777777" w:rsidR="00085B87" w:rsidRPr="00AA316C" w:rsidRDefault="00085B87" w:rsidP="00085B87">
            <w:pPr>
              <w:rPr>
                <w:rFonts w:ascii="Arial" w:eastAsia="Arial" w:hAnsi="Arial" w:cs="Arial"/>
                <w:sz w:val="22"/>
                <w:szCs w:val="22"/>
              </w:rPr>
            </w:pPr>
            <w:r w:rsidRPr="00857B81">
              <w:rPr>
                <w:rFonts w:ascii="Avenir LT Std 35 Light" w:eastAsia="Avenir" w:hAnsi="Avenir LT Std 35 Light" w:cs="Avenir"/>
                <w:sz w:val="16"/>
                <w:szCs w:val="16"/>
              </w:rPr>
              <w:lastRenderedPageBreak/>
              <w:fldChar w:fldCharType="begin"/>
            </w:r>
            <w:r w:rsidRPr="00857B81">
              <w:rPr>
                <w:rFonts w:ascii="Avenir LT Std 35 Light" w:eastAsia="Avenir" w:hAnsi="Avenir LT Std 35 Light" w:cs="Avenir"/>
                <w:sz w:val="16"/>
                <w:szCs w:val="16"/>
              </w:rPr>
              <w:instrText xml:space="preserve"> IF "&lt;&lt;tiersSoql.Id_Opportunity_Quote_Line_Item_Based_On&gt;&gt;" = </w:instrText>
            </w:r>
            <w:r w:rsidRPr="00857B81">
              <w:rPr>
                <w:rFonts w:ascii="Avenir LT Std 35 Light" w:eastAsia="Avenir" w:hAnsi="Avenir LT Std 35 Light" w:cs="Avenir"/>
                <w:sz w:val="16"/>
                <w:szCs w:val="16"/>
              </w:rPr>
              <w:lastRenderedPageBreak/>
              <w:instrText>"Monetary Amounts"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"&lt;&lt;tiersSoql_Max&gt;&gt;"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lang w:val="en-US"/>
              </w:rPr>
              <w:instrText>"</w:instrText>
            </w:r>
            <w:r w:rsidRPr="00EC3612">
              <w:rPr>
                <w:rFonts w:ascii="Tahoma" w:hAnsi="Tahoma" w:cs="Tahoma"/>
                <w:color w:val="172B4D"/>
                <w:sz w:val="16"/>
                <w:szCs w:val="16"/>
                <w:shd w:val="clear" w:color="auto" w:fill="FFFFFF"/>
              </w:rPr>
              <w:instrText>฿</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MERGEFIEL</w:instrText>
            </w:r>
            <w:r w:rsidRPr="00857B81">
              <w:rPr>
                <w:rFonts w:ascii="Avenir LT Std 35 Light" w:eastAsia="Avenir" w:hAnsi="Avenir LT Std 35 Light" w:cs="Avenir"/>
                <w:sz w:val="16"/>
                <w:szCs w:val="16"/>
              </w:rPr>
              <w:lastRenderedPageBreak/>
              <w:instrText xml:space="preserve">D &lt;&lt;tiersSoql_Max&gt;&gt; \# 0.00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w:instrText>
            </w:r>
            <w:r w:rsidRPr="00857B81">
              <w:rPr>
                <w:rFonts w:ascii="Avenir LT Std 35 Light" w:eastAsia="Avenir" w:hAnsi="Avenir LT Std 35 Light" w:cs="Avenir"/>
                <w:sz w:val="16"/>
                <w:szCs w:val="16"/>
              </w:rPr>
              <w:lastRenderedPageBreak/>
              <w:instrText>Max&gt;&gt;"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MERGEFIELD &lt;&lt;tiersSoql_Max&gt;&gt; \# 0</w:instrText>
            </w:r>
            <w:r>
              <w:rPr>
                <w:rFonts w:ascii="Avenir LT Std 35 Light" w:eastAsia="Avenir" w:hAnsi="Avenir LT Std 35 Light" w:cs="Avenir"/>
                <w:sz w:val="16"/>
                <w:szCs w:val="16"/>
              </w:rPr>
              <w:instrText>.00</w:instrText>
            </w:r>
            <w:r w:rsidRPr="00857B81">
              <w:rPr>
                <w:rFonts w:ascii="Avenir LT Std 35 Light" w:eastAsia="Avenir" w:hAnsi="Avenir LT Std 35 Light" w:cs="Avenir"/>
                <w:sz w:val="16"/>
                <w:szCs w:val="16"/>
              </w:rPr>
              <w:instrText xml:space="preserve">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 MERGEF</w:instrText>
            </w:r>
            <w:r w:rsidRPr="00857B81">
              <w:rPr>
                <w:rFonts w:ascii="Avenir LT Std 35 Light" w:eastAsia="Avenir" w:hAnsi="Avenir LT Std 35 Light" w:cs="Avenir"/>
                <w:sz w:val="16"/>
                <w:szCs w:val="16"/>
              </w:rPr>
              <w:lastRenderedPageBreak/>
              <w:instrText xml:space="preserve">ORMAT </w:instrText>
            </w:r>
            <w:r w:rsidRPr="00857B81">
              <w:rPr>
                <w:rFonts w:ascii="Avenir LT Std 35 Light" w:eastAsia="Avenir" w:hAnsi="Avenir LT Std 35 Light" w:cs="Avenir"/>
                <w:sz w:val="16"/>
                <w:szCs w:val="16"/>
              </w:rPr>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end"/>
            </w:r>
          </w:p>
          <w:p w14:paraId="4916EFC6" w14:textId="12075CB9" w:rsidR="00C10ECF" w:rsidRPr="002C46A5" w:rsidRDefault="00C10ECF" w:rsidP="00085B87">
            <w:pPr>
              <w:rPr>
                <w:rFonts w:ascii="Avenir LT Std 35 Light" w:eastAsia="Avenir" w:hAnsi="Avenir LT Std 35 Light" w:cs="Avenir"/>
                <w:sz w:val="16"/>
                <w:szCs w:val="16"/>
              </w:rPr>
            </w:pPr>
          </w:p>
        </w:tc>
        <w:tc>
          <w:tcPr>
            <w:tcW w:w="713" w:type="pct"/>
            <w:tcBorders>
              <w:top w:val="single" w:sz="8" w:space="0" w:color="000000"/>
              <w:left w:val="single" w:sz="8" w:space="0" w:color="000000"/>
              <w:bottom w:val="single" w:sz="8" w:space="0" w:color="000000"/>
              <w:right w:val="single" w:sz="8" w:space="0" w:color="000000"/>
            </w:tcBorders>
          </w:tcPr>
          <w:p w14:paraId="0FF94D15" w14:textId="334AB1C3" w:rsidR="00C10ECF" w:rsidRPr="002C46A5" w:rsidRDefault="00F37202" w:rsidP="00B30D69">
            <w:pPr>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003D6960"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E369" w14:textId="2DA56DB0" w:rsidR="00C10ECF" w:rsidRPr="00DC1536" w:rsidRDefault="003D6960" w:rsidP="00B30D69">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&lt;&lt;tiersSoql.Id_Opportunity_Quote_Line_Item_Start_Date</w:t>
            </w:r>
            <w:r w:rsidR="00CF42F2" w:rsidRPr="00DC1536">
              <w:rPr>
                <w:rFonts w:ascii="Avenir LT Std 35 Light" w:eastAsia="Avenir" w:hAnsi="Avenir LT Std 35 Light" w:cs="Avenir"/>
                <w:sz w:val="16"/>
                <w:szCs w:val="16"/>
                <w:lang w:val="en-US"/>
              </w:rPr>
              <w:t>__s</w:t>
            </w:r>
            <w:r w:rsidRPr="00DC1536">
              <w:rPr>
                <w:rFonts w:ascii="Avenir LT Std 35 Light" w:eastAsia="Avenir" w:hAnsi="Avenir LT Std 35 Light" w:cs="Avenir"/>
                <w:sz w:val="16"/>
                <w:szCs w:val="16"/>
                <w:lang w:val="en-US"/>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299B" w14:textId="3C5EE6D6" w:rsidR="00C10ECF" w:rsidRPr="00DC1536" w:rsidRDefault="003D6960" w:rsidP="00B30D69">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&lt;&lt;tiersSoql.Id_Opportunity_Quote_Line_Item_End_Date</w:t>
            </w:r>
            <w:r w:rsidR="00CF42F2" w:rsidRPr="00DC1536">
              <w:rPr>
                <w:rFonts w:ascii="Avenir LT Std 35 Light" w:eastAsia="Avenir" w:hAnsi="Avenir LT Std 35 Light" w:cs="Avenir"/>
                <w:sz w:val="16"/>
                <w:szCs w:val="16"/>
                <w:lang w:val="en-US"/>
              </w:rPr>
              <w:t>_</w:t>
            </w:r>
            <w:r w:rsidR="00792A5C" w:rsidRPr="00DC1536">
              <w:rPr>
                <w:rFonts w:ascii="Avenir LT Std 35 Light" w:eastAsia="Avenir" w:hAnsi="Avenir LT Std 35 Light" w:cs="Avenir"/>
                <w:sz w:val="16"/>
                <w:szCs w:val="16"/>
                <w:lang w:val="en-US"/>
              </w:rPr>
              <w:t>_</w:t>
            </w:r>
            <w:r w:rsidR="00CF42F2" w:rsidRPr="00DC1536">
              <w:rPr>
                <w:rFonts w:ascii="Avenir LT Std 35 Light" w:eastAsia="Avenir" w:hAnsi="Avenir LT Std 35 Light" w:cs="Avenir"/>
                <w:sz w:val="16"/>
                <w:szCs w:val="16"/>
                <w:lang w:val="en-US"/>
              </w:rPr>
              <w:t>s</w:t>
            </w:r>
            <w:r w:rsidRPr="00DC1536">
              <w:rPr>
                <w:rFonts w:ascii="Avenir LT Std 35 Light" w:eastAsia="Avenir" w:hAnsi="Avenir LT Std 35 Light" w:cs="Avenir"/>
                <w:sz w:val="16"/>
                <w:szCs w:val="16"/>
                <w:lang w:val="en-US"/>
              </w:rPr>
              <w:t>&gt;&gt;</w:t>
            </w:r>
          </w:p>
        </w:tc>
      </w:tr>
    </w:tbl>
    <w:p w14:paraId="185EC869" w14:textId="77777777" w:rsidR="00C10ECF" w:rsidRPr="00DC1536" w:rsidRDefault="00C10ECF" w:rsidP="00D10F7A">
      <w:pPr>
        <w:rPr>
          <w:rFonts w:ascii="Avenir LT Std 35 Light" w:hAnsi="Avenir LT Std 35 Light"/>
          <w:b/>
          <w:sz w:val="16"/>
          <w:szCs w:val="16"/>
          <w:lang w:val="en-US"/>
        </w:rPr>
      </w:pPr>
    </w:p>
    <w:tbl>
      <w:tblPr>
        <w:tblW w:w="5000" w:type="pct"/>
        <w:tblLook w:val="0400" w:firstRow="0" w:lastRow="0" w:firstColumn="0" w:lastColumn="0" w:noHBand="0" w:noVBand="1"/>
      </w:tblPr>
      <w:tblGrid>
        <w:gridCol w:w="3309"/>
        <w:gridCol w:w="1834"/>
        <w:gridCol w:w="2071"/>
        <w:gridCol w:w="2036"/>
      </w:tblGrid>
      <w:tr w:rsidR="00163FBD" w:rsidRPr="00A94170" w14:paraId="32592CBC" w14:textId="77777777" w:rsidTr="00163FBD">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389DA" w14:textId="77777777" w:rsidR="00AD356C" w:rsidRDefault="00AD356C" w:rsidP="00AD356C">
            <w:pPr>
              <w:jc w:val="center"/>
              <w:rPr>
                <w:rFonts w:ascii="Avenir LT Std 35 Light" w:eastAsia="Avenir" w:hAnsi="Avenir LT Std 35 Light" w:cs="Avenir"/>
                <w:b/>
                <w:sz w:val="16"/>
                <w:szCs w:val="16"/>
              </w:rPr>
            </w:pPr>
            <w:bookmarkStart w:id="3" w:name="_6xhv0o8sempj" w:colFirst="0" w:colLast="0"/>
            <w:bookmarkEnd w:id="3"/>
            <w:r w:rsidRPr="00A94170">
              <w:rPr>
                <w:rFonts w:ascii="Avenir LT Std 35 Light" w:eastAsia="Avenir" w:hAnsi="Avenir LT Std 35 Light" w:cs="Avenir"/>
                <w:b/>
                <w:sz w:val="16"/>
                <w:szCs w:val="16"/>
              </w:rPr>
              <w:t>Commercial Terms</w:t>
            </w:r>
          </w:p>
          <w:p w14:paraId="7B8C4A8E" w14:textId="77777777" w:rsidR="00AD356C" w:rsidRPr="00AD356C" w:rsidRDefault="00AD356C" w:rsidP="00AD356C">
            <w:pPr>
              <w:jc w:val="center"/>
              <w:rPr>
                <w:sz w:val="20"/>
                <w:szCs w:val="20"/>
              </w:rPr>
            </w:pPr>
            <w:r w:rsidRPr="00AD356C">
              <w:rPr>
                <w:rFonts w:ascii="Tahoma" w:hAnsi="Tahoma" w:cs="Tahoma"/>
                <w:b/>
                <w:bCs/>
                <w:color w:val="000000"/>
                <w:sz w:val="16"/>
                <w:szCs w:val="16"/>
              </w:rPr>
              <w:t>ข้อกำหนดการค้า</w:t>
            </w:r>
          </w:p>
          <w:p w14:paraId="1098AFEE" w14:textId="236D3629" w:rsidR="00B56A8F" w:rsidRPr="00A94170" w:rsidRDefault="00B56A8F" w:rsidP="005D01D6">
            <w:pPr>
              <w:jc w:val="center"/>
              <w:rPr>
                <w:rFonts w:ascii="Avenir LT Std 35 Light" w:eastAsia="Avenir" w:hAnsi="Avenir LT Std 35 Light" w:cs="Avenir"/>
                <w:sz w:val="16"/>
                <w:szCs w:val="16"/>
              </w:rPr>
            </w:pP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5C710" w14:textId="77777777" w:rsidR="00AD356C" w:rsidRPr="00DC1536" w:rsidRDefault="00AD356C" w:rsidP="00AD356C">
            <w:pPr>
              <w:pStyle w:val="NormalWeb"/>
              <w:spacing w:before="240" w:beforeAutospacing="0" w:after="240" w:afterAutospacing="0"/>
              <w:jc w:val="center"/>
              <w:rPr>
                <w:sz w:val="21"/>
                <w:szCs w:val="21"/>
                <w:lang w:val="en-US"/>
              </w:rPr>
            </w:pPr>
            <w:r w:rsidRPr="00DC1536">
              <w:rPr>
                <w:rFonts w:ascii="Avenir" w:hAnsi="Avenir"/>
                <w:b/>
                <w:bCs/>
                <w:color w:val="000000"/>
                <w:sz w:val="16"/>
                <w:szCs w:val="16"/>
                <w:lang w:val="en-US"/>
              </w:rPr>
              <w:t>Agency Fees (calculated as a % of Restaurant Revenue) </w:t>
            </w:r>
          </w:p>
          <w:p w14:paraId="29F2AC85" w14:textId="77777777" w:rsidR="00AD356C" w:rsidRPr="00DC1536" w:rsidRDefault="00AD356C" w:rsidP="00AD356C">
            <w:pPr>
              <w:pStyle w:val="NormalWeb"/>
              <w:spacing w:before="240" w:beforeAutospacing="0" w:after="240" w:afterAutospacing="0"/>
              <w:jc w:val="center"/>
              <w:rPr>
                <w:rFonts w:ascii="Tahoma" w:hAnsi="Tahoma" w:cs="Tahoma"/>
                <w:sz w:val="21"/>
                <w:szCs w:val="21"/>
                <w:lang w:val="en-US"/>
              </w:rPr>
            </w:pPr>
            <w:r w:rsidRPr="00AD356C">
              <w:rPr>
                <w:rFonts w:ascii="Tahoma" w:hAnsi="Tahoma" w:cs="Tahoma"/>
                <w:b/>
                <w:bCs/>
                <w:color w:val="000000"/>
                <w:sz w:val="16"/>
                <w:szCs w:val="16"/>
              </w:rPr>
              <w:t>ค่านายหน้า</w:t>
            </w:r>
            <w:r w:rsidRPr="00DC1536">
              <w:rPr>
                <w:rFonts w:ascii="Tahoma" w:hAnsi="Tahoma" w:cs="Tahoma"/>
                <w:b/>
                <w:bCs/>
                <w:color w:val="000000"/>
                <w:sz w:val="16"/>
                <w:szCs w:val="16"/>
                <w:lang w:val="en-US"/>
              </w:rPr>
              <w:t xml:space="preserve"> (</w:t>
            </w:r>
            <w:r w:rsidRPr="00AD356C">
              <w:rPr>
                <w:rFonts w:ascii="Tahoma" w:hAnsi="Tahoma" w:cs="Tahoma"/>
                <w:b/>
                <w:bCs/>
                <w:color w:val="000000"/>
                <w:sz w:val="16"/>
                <w:szCs w:val="16"/>
              </w:rPr>
              <w:t>โดยคิดจาก</w:t>
            </w:r>
            <w:r w:rsidRPr="00DC1536">
              <w:rPr>
                <w:rFonts w:ascii="Tahoma" w:hAnsi="Tahoma" w:cs="Tahoma"/>
                <w:b/>
                <w:bCs/>
                <w:color w:val="000000"/>
                <w:sz w:val="16"/>
                <w:szCs w:val="16"/>
                <w:lang w:val="en-US"/>
              </w:rPr>
              <w:t xml:space="preserve"> % </w:t>
            </w:r>
            <w:r w:rsidRPr="00AD356C">
              <w:rPr>
                <w:rFonts w:ascii="Tahoma" w:hAnsi="Tahoma" w:cs="Tahoma"/>
                <w:b/>
                <w:bCs/>
                <w:color w:val="000000"/>
                <w:sz w:val="16"/>
                <w:szCs w:val="16"/>
              </w:rPr>
              <w:t>ของรายรับค่าอาหารรวมทั้งหมด</w:t>
            </w:r>
            <w:r w:rsidRPr="00DC1536">
              <w:rPr>
                <w:rFonts w:ascii="Tahoma" w:hAnsi="Tahoma" w:cs="Tahoma"/>
                <w:b/>
                <w:bCs/>
                <w:color w:val="000000"/>
                <w:sz w:val="16"/>
                <w:szCs w:val="16"/>
                <w:lang w:val="en-US"/>
              </w:rPr>
              <w:t>)</w:t>
            </w:r>
          </w:p>
          <w:p w14:paraId="4CA1FAD4" w14:textId="7BDE9BBE" w:rsidR="00B56A8F" w:rsidRPr="00DC1536" w:rsidRDefault="00B56A8F" w:rsidP="00B56A8F">
            <w:pPr>
              <w:jc w:val="center"/>
              <w:rPr>
                <w:rFonts w:ascii="Avenir LT Std 35 Light" w:eastAsia="Avenir" w:hAnsi="Avenir LT Std 35 Light" w:cs="Avenir"/>
                <w:sz w:val="16"/>
                <w:szCs w:val="16"/>
                <w:lang w:val="en-US"/>
              </w:rPr>
            </w:pP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CF4D2" w14:textId="77777777" w:rsidR="00AD356C" w:rsidRDefault="00AD356C" w:rsidP="00AD356C">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49C91752" w14:textId="77777777" w:rsidR="00AD356C" w:rsidRPr="00AD356C" w:rsidRDefault="00AD356C" w:rsidP="00AD356C">
            <w:pPr>
              <w:jc w:val="center"/>
              <w:rPr>
                <w:sz w:val="20"/>
                <w:szCs w:val="20"/>
              </w:rPr>
            </w:pPr>
            <w:r w:rsidRPr="00AD356C">
              <w:rPr>
                <w:rFonts w:ascii="Tahoma" w:hAnsi="Tahoma" w:cs="Tahoma"/>
                <w:b/>
                <w:bCs/>
                <w:color w:val="000000"/>
                <w:sz w:val="16"/>
                <w:szCs w:val="16"/>
              </w:rPr>
              <w:t>วันที่เริ่มต้น</w:t>
            </w:r>
          </w:p>
          <w:p w14:paraId="7D2067C9" w14:textId="129F0484" w:rsidR="00B56A8F" w:rsidRPr="00A94170" w:rsidRDefault="00B56A8F" w:rsidP="005D01D6">
            <w:pPr>
              <w:jc w:val="center"/>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9D783" w14:textId="77777777" w:rsidR="00AD356C" w:rsidRDefault="00AD356C" w:rsidP="00AD356C">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42CD83D9" w14:textId="77777777" w:rsidR="00AD356C" w:rsidRPr="00AD356C" w:rsidRDefault="00AD356C" w:rsidP="00AD356C">
            <w:pPr>
              <w:jc w:val="center"/>
              <w:rPr>
                <w:rFonts w:ascii="Tahoma" w:eastAsia="Arial" w:hAnsi="Tahoma" w:cs="Tahoma"/>
                <w:b/>
                <w:bCs/>
                <w:color w:val="000000"/>
                <w:sz w:val="16"/>
                <w:szCs w:val="16"/>
                <w:lang w:val="en" w:eastAsia="de-DE"/>
              </w:rPr>
            </w:pPr>
            <w:r w:rsidRPr="00AD356C">
              <w:rPr>
                <w:rFonts w:ascii="Tahoma" w:hAnsi="Tahoma" w:cs="Tahoma"/>
                <w:b/>
                <w:bCs/>
                <w:color w:val="000000"/>
                <w:sz w:val="16"/>
                <w:szCs w:val="16"/>
              </w:rPr>
              <w:t>วันที่สิ้นสุด</w:t>
            </w:r>
          </w:p>
          <w:p w14:paraId="5F3A82E1" w14:textId="42326FDA" w:rsidR="00B56A8F" w:rsidRPr="00A94170" w:rsidRDefault="00B56A8F" w:rsidP="005D01D6">
            <w:pPr>
              <w:jc w:val="center"/>
              <w:rPr>
                <w:rFonts w:ascii="Avenir LT Std 35 Light" w:eastAsia="Avenir" w:hAnsi="Avenir LT Std 35 Light" w:cs="Avenir"/>
                <w:sz w:val="16"/>
                <w:szCs w:val="16"/>
              </w:rPr>
            </w:pPr>
          </w:p>
        </w:tc>
      </w:tr>
      <w:tr w:rsidR="00163FBD" w:rsidRPr="00A94170" w14:paraId="5E2C3AFA" w14:textId="77777777" w:rsidTr="00163FBD">
        <w:trPr>
          <w:trHeight w:val="460"/>
        </w:trPr>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5F447" w14:textId="10244102" w:rsidR="00B56A8F" w:rsidRPr="00DC1536" w:rsidRDefault="008E6F6E" w:rsidP="005D01D6">
            <w:pP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&lt;&lt;commisionsSoql_Start&gt;&gt; </w:t>
            </w:r>
            <w:r w:rsidR="009A2B7F" w:rsidRPr="00DC1536">
              <w:rPr>
                <w:rFonts w:ascii="Avenir LT Std 35 Light" w:eastAsia="Avenir" w:hAnsi="Avenir LT Std 35 Light" w:cs="Avenir"/>
                <w:sz w:val="16"/>
                <w:szCs w:val="16"/>
                <w:lang w:val="en-US"/>
              </w:rPr>
              <w:t>&lt;&lt;commisionsSoql.Id_List_Service_Price_Displayed_Name&gt;&gt;</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0250" w14:textId="28573D6B" w:rsidR="00B56A8F" w:rsidRPr="00A94170" w:rsidRDefault="00345CAC" w:rsidP="00FE740C">
            <w:pPr>
              <w:tabs>
                <w:tab w:val="left" w:pos="665"/>
              </w:tabs>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sidR="00A37C70">
              <w:rPr>
                <w:rFonts w:ascii="Avenir LT Std 35 Light" w:eastAsia="Avenir" w:hAnsi="Avenir LT Std 35 Light" w:cs="Avenir"/>
                <w:sz w:val="16"/>
                <w:szCs w:val="16"/>
              </w:rPr>
              <w:t>%</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F184" w14:textId="3B4EF94F" w:rsidR="00E378CC" w:rsidRDefault="00E378CC" w:rsidP="00E378CC">
            <w:pPr>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&lt;&lt;commisionsSoql_Start_Date</w:t>
            </w:r>
            <w:r>
              <w:rPr>
                <w:rFonts w:ascii="Avenir LT Std 35 Light" w:eastAsia="Avenir" w:hAnsi="Avenir LT Std 35 Light" w:cs="Avenir"/>
                <w:sz w:val="16"/>
                <w:szCs w:val="16"/>
              </w:rPr>
              <w:t>__s</w:t>
            </w:r>
            <w:r w:rsidRPr="008E6F6E">
              <w:rPr>
                <w:rFonts w:ascii="Avenir LT Std 35 Light" w:eastAsia="Avenir" w:hAnsi="Avenir LT Std 35 Light" w:cs="Avenir"/>
                <w:sz w:val="16"/>
                <w:szCs w:val="16"/>
              </w:rPr>
              <w:t>&gt;&gt;</w:t>
            </w:r>
          </w:p>
          <w:p w14:paraId="6EEA8B94" w14:textId="7A1D8512" w:rsidR="0032640E" w:rsidRPr="00A94170" w:rsidRDefault="0032640E" w:rsidP="005D01D6">
            <w:pPr>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A8C6" w14:textId="5396F60A" w:rsidR="00B56A8F" w:rsidRPr="00A94170" w:rsidRDefault="008E6F6E" w:rsidP="005D01D6">
            <w:pPr>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&lt;&lt;commisionsSoql_End_Date</w:t>
            </w:r>
            <w:r>
              <w:rPr>
                <w:rFonts w:ascii="Avenir LT Std 35 Light" w:eastAsia="Avenir" w:hAnsi="Avenir LT Std 35 Light" w:cs="Avenir"/>
                <w:sz w:val="16"/>
                <w:szCs w:val="16"/>
              </w:rPr>
              <w:t>__s</w:t>
            </w:r>
            <w:r w:rsidRPr="008E6F6E">
              <w:rPr>
                <w:rFonts w:ascii="Avenir LT Std 35 Light" w:eastAsia="Avenir" w:hAnsi="Avenir LT Std 35 Light" w:cs="Avenir"/>
                <w:sz w:val="16"/>
                <w:szCs w:val="16"/>
              </w:rPr>
              <w:t>&gt;&gt;</w:t>
            </w:r>
          </w:p>
        </w:tc>
      </w:tr>
    </w:tbl>
    <w:p w14:paraId="068C7C70" w14:textId="77777777" w:rsidR="008D6FFD" w:rsidRPr="00A41B5E" w:rsidRDefault="008D6FFD" w:rsidP="008D6FFD">
      <w:pPr>
        <w:spacing w:before="240" w:after="240"/>
        <w:jc w:val="both"/>
        <w:rPr>
          <w:rFonts w:ascii="Avenir" w:eastAsia="Avenir" w:hAnsi="Avenir" w:cs="Avenir"/>
          <w:sz w:val="16"/>
          <w:szCs w:val="16"/>
          <w:lang w:val="en" w:eastAsia="de-DE"/>
        </w:rPr>
      </w:pPr>
      <w:r w:rsidRPr="00DC1536">
        <w:rPr>
          <w:rFonts w:ascii="Avenir" w:hAnsi="Avenir"/>
          <w:color w:val="000000"/>
          <w:sz w:val="16"/>
          <w:szCs w:val="16"/>
          <w:lang w:val="en-US"/>
        </w:rPr>
        <w:t>“</w:t>
      </w:r>
      <w:r w:rsidRPr="00A41B5E">
        <w:rPr>
          <w:rFonts w:ascii="Avenir" w:eastAsia="Avenir" w:hAnsi="Avenir" w:cs="Avenir"/>
          <w:sz w:val="16"/>
          <w:szCs w:val="16"/>
          <w:lang w:val="en" w:eastAsia="de-DE"/>
        </w:rPr>
        <w:t xml:space="preserve">Restaurant Revenue” shall mean total food value before tax, voucher and/or </w:t>
      </w:r>
      <w:proofErr w:type="gramStart"/>
      <w:r w:rsidRPr="00A41B5E">
        <w:rPr>
          <w:rFonts w:ascii="Avenir" w:eastAsia="Avenir" w:hAnsi="Avenir" w:cs="Avenir"/>
          <w:sz w:val="16"/>
          <w:szCs w:val="16"/>
          <w:lang w:val="en" w:eastAsia="de-DE"/>
        </w:rPr>
        <w:t>discount.“</w:t>
      </w:r>
      <w:proofErr w:type="gramEnd"/>
      <w:r w:rsidRPr="00A41B5E">
        <w:rPr>
          <w:rFonts w:ascii="Avenir" w:eastAsia="Avenir" w:hAnsi="Avenir" w:cs="Avenir"/>
          <w:sz w:val="16"/>
          <w:szCs w:val="16"/>
          <w:lang w:val="en" w:eastAsia="de-DE"/>
        </w:rPr>
        <w:t>Agency fee” is excluding taxes.</w:t>
      </w:r>
    </w:p>
    <w:p w14:paraId="16AC0BCA" w14:textId="4F7D90BC" w:rsidR="00AB57CB" w:rsidRPr="00DC1536" w:rsidRDefault="008D6FFD" w:rsidP="008D6FFD">
      <w:pPr>
        <w:spacing w:before="240" w:after="240"/>
        <w:jc w:val="both"/>
        <w:rPr>
          <w:rFonts w:ascii="Tahoma" w:hAnsi="Tahoma" w:cs="Tahoma"/>
          <w:sz w:val="21"/>
          <w:szCs w:val="21"/>
          <w:lang w:val="en"/>
        </w:rPr>
      </w:pPr>
      <w:r w:rsidRPr="00DC1536">
        <w:rPr>
          <w:rFonts w:ascii="Tahoma" w:hAnsi="Tahoma" w:cs="Tahoma"/>
          <w:color w:val="000000"/>
          <w:sz w:val="16"/>
          <w:szCs w:val="16"/>
          <w:lang w:val="en"/>
        </w:rPr>
        <w:t>“</w:t>
      </w:r>
      <w:r w:rsidRPr="00953BE2">
        <w:rPr>
          <w:rFonts w:ascii="Tahoma" w:hAnsi="Tahoma" w:cs="Tahoma"/>
          <w:color w:val="000000"/>
          <w:sz w:val="16"/>
          <w:szCs w:val="16"/>
        </w:rPr>
        <w:t>รายรับค่าอาหาร</w:t>
      </w:r>
      <w:r w:rsidRPr="00DC1536">
        <w:rPr>
          <w:rFonts w:ascii="Tahoma" w:hAnsi="Tahoma" w:cs="Tahoma"/>
          <w:color w:val="000000"/>
          <w:sz w:val="16"/>
          <w:szCs w:val="16"/>
          <w:lang w:val="en"/>
        </w:rPr>
        <w:t xml:space="preserve">” </w:t>
      </w:r>
      <w:r w:rsidRPr="00953BE2">
        <w:rPr>
          <w:rFonts w:ascii="Tahoma" w:hAnsi="Tahoma" w:cs="Tahoma"/>
          <w:color w:val="000000"/>
          <w:sz w:val="16"/>
          <w:szCs w:val="16"/>
        </w:rPr>
        <w:t>คือ</w:t>
      </w:r>
      <w:r w:rsidRPr="00DC1536">
        <w:rPr>
          <w:rFonts w:ascii="Tahoma" w:hAnsi="Tahoma" w:cs="Tahoma"/>
          <w:color w:val="000000"/>
          <w:sz w:val="16"/>
          <w:szCs w:val="16"/>
          <w:lang w:val="en"/>
        </w:rPr>
        <w:t xml:space="preserve"> </w:t>
      </w:r>
      <w:r w:rsidRPr="00953BE2">
        <w:rPr>
          <w:rFonts w:ascii="Tahoma" w:hAnsi="Tahoma" w:cs="Tahoma"/>
          <w:color w:val="000000"/>
          <w:sz w:val="16"/>
          <w:szCs w:val="16"/>
        </w:rPr>
        <w:t>ราคาค่าอาหารก่อนรวมภาษี</w:t>
      </w:r>
      <w:r w:rsidRPr="00DC1536">
        <w:rPr>
          <w:rFonts w:ascii="Tahoma" w:hAnsi="Tahoma" w:cs="Tahoma"/>
          <w:color w:val="000000"/>
          <w:sz w:val="16"/>
          <w:szCs w:val="16"/>
          <w:lang w:val="en"/>
        </w:rPr>
        <w:t xml:space="preserve">, </w:t>
      </w:r>
      <w:r w:rsidRPr="00953BE2">
        <w:rPr>
          <w:rFonts w:ascii="Tahoma" w:hAnsi="Tahoma" w:cs="Tahoma"/>
          <w:color w:val="000000"/>
          <w:sz w:val="16"/>
          <w:szCs w:val="16"/>
        </w:rPr>
        <w:t>ใช้บัตรส่วนลด</w:t>
      </w:r>
      <w:r w:rsidRPr="00DC1536">
        <w:rPr>
          <w:rFonts w:ascii="Tahoma" w:hAnsi="Tahoma" w:cs="Tahoma"/>
          <w:color w:val="000000"/>
          <w:sz w:val="16"/>
          <w:szCs w:val="16"/>
          <w:lang w:val="en"/>
        </w:rPr>
        <w:t xml:space="preserve"> </w:t>
      </w:r>
      <w:r w:rsidRPr="00953BE2">
        <w:rPr>
          <w:rFonts w:ascii="Tahoma" w:hAnsi="Tahoma" w:cs="Tahoma"/>
          <w:color w:val="000000"/>
          <w:sz w:val="16"/>
          <w:szCs w:val="16"/>
        </w:rPr>
        <w:t>และ</w:t>
      </w:r>
      <w:r w:rsidRPr="00DC1536">
        <w:rPr>
          <w:rFonts w:ascii="Tahoma" w:hAnsi="Tahoma" w:cs="Tahoma"/>
          <w:color w:val="000000"/>
          <w:sz w:val="16"/>
          <w:szCs w:val="16"/>
          <w:lang w:val="en"/>
        </w:rPr>
        <w:t>/</w:t>
      </w:r>
      <w:proofErr w:type="gramStart"/>
      <w:r w:rsidRPr="00953BE2">
        <w:rPr>
          <w:rFonts w:ascii="Tahoma" w:hAnsi="Tahoma" w:cs="Tahoma"/>
          <w:color w:val="000000"/>
          <w:sz w:val="16"/>
          <w:szCs w:val="16"/>
        </w:rPr>
        <w:t>หรือหักส่วนลด</w:t>
      </w:r>
      <w:r w:rsidRPr="00DC1536">
        <w:rPr>
          <w:rFonts w:ascii="Tahoma" w:hAnsi="Tahoma" w:cs="Tahoma"/>
          <w:color w:val="000000"/>
          <w:sz w:val="16"/>
          <w:szCs w:val="16"/>
          <w:lang w:val="en"/>
        </w:rPr>
        <w:t>“</w:t>
      </w:r>
      <w:proofErr w:type="gramEnd"/>
      <w:r w:rsidRPr="00953BE2">
        <w:rPr>
          <w:rFonts w:ascii="Tahoma" w:hAnsi="Tahoma" w:cs="Tahoma"/>
          <w:color w:val="000000"/>
          <w:sz w:val="16"/>
          <w:szCs w:val="16"/>
        </w:rPr>
        <w:t>ค่านายหน้า</w:t>
      </w:r>
      <w:r w:rsidRPr="00DC1536">
        <w:rPr>
          <w:rFonts w:ascii="Tahoma" w:hAnsi="Tahoma" w:cs="Tahoma"/>
          <w:color w:val="000000"/>
          <w:sz w:val="16"/>
          <w:szCs w:val="16"/>
          <w:lang w:val="en"/>
        </w:rPr>
        <w:t xml:space="preserve">” </w:t>
      </w:r>
      <w:r w:rsidRPr="00953BE2">
        <w:rPr>
          <w:rFonts w:ascii="Tahoma" w:hAnsi="Tahoma" w:cs="Tahoma"/>
          <w:color w:val="000000"/>
          <w:sz w:val="16"/>
          <w:szCs w:val="16"/>
        </w:rPr>
        <w:t>นั้นยังไม่รวมภาษี</w:t>
      </w:r>
      <w:r w:rsidRPr="00DC1536">
        <w:rPr>
          <w:rFonts w:ascii="Tahoma" w:hAnsi="Tahoma" w:cs="Tahoma"/>
          <w:color w:val="000000"/>
          <w:sz w:val="16"/>
          <w:szCs w:val="16"/>
          <w:lang w:val="en"/>
        </w:rPr>
        <w:t xml:space="preserve"> </w:t>
      </w:r>
    </w:p>
    <w:tbl>
      <w:tblPr>
        <w:tblW w:w="5000" w:type="pct"/>
        <w:tblLook w:val="0600" w:firstRow="0" w:lastRow="0" w:firstColumn="0" w:lastColumn="0" w:noHBand="1" w:noVBand="1"/>
      </w:tblPr>
      <w:tblGrid>
        <w:gridCol w:w="1345"/>
        <w:gridCol w:w="1634"/>
        <w:gridCol w:w="1607"/>
        <w:gridCol w:w="1567"/>
        <w:gridCol w:w="1448"/>
        <w:gridCol w:w="1649"/>
      </w:tblGrid>
      <w:tr w:rsidR="00F03685" w:rsidRPr="00A94170" w14:paraId="061EAD5E" w14:textId="77777777" w:rsidTr="00E353B4">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A4A5C"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Value Added Services</w:t>
            </w:r>
          </w:p>
          <w:p w14:paraId="6C8291BD" w14:textId="77777777" w:rsidR="00AD356C" w:rsidRPr="00AD356C" w:rsidRDefault="00AD356C" w:rsidP="00AD356C">
            <w:pPr>
              <w:jc w:val="center"/>
              <w:rPr>
                <w:sz w:val="22"/>
                <w:szCs w:val="22"/>
              </w:rPr>
            </w:pPr>
            <w:r w:rsidRPr="00AD356C">
              <w:rPr>
                <w:rFonts w:ascii="Tahoma" w:hAnsi="Tahoma" w:cs="Tahoma"/>
                <w:b/>
                <w:bCs/>
                <w:color w:val="000000"/>
                <w:sz w:val="16"/>
                <w:szCs w:val="16"/>
              </w:rPr>
              <w:t>บริการเสริม</w:t>
            </w:r>
          </w:p>
          <w:p w14:paraId="79647698" w14:textId="6147EBB4" w:rsidR="00AD356C" w:rsidRPr="00A94170" w:rsidRDefault="00AD356C" w:rsidP="00E26CD0">
            <w:pPr>
              <w:jc w:val="center"/>
              <w:rPr>
                <w:rFonts w:ascii="Avenir LT Std 35 Light" w:eastAsia="Avenir" w:hAnsi="Avenir LT Std 35 Light" w:cs="Avenir"/>
                <w:sz w:val="16"/>
                <w:szCs w:val="16"/>
              </w:rPr>
            </w:pP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2E94"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33298227" w14:textId="77777777" w:rsidR="00AD356C" w:rsidRPr="00AD356C" w:rsidRDefault="00AD356C" w:rsidP="00AD356C">
            <w:pPr>
              <w:jc w:val="center"/>
              <w:rPr>
                <w:sz w:val="22"/>
                <w:szCs w:val="22"/>
              </w:rPr>
            </w:pPr>
            <w:r w:rsidRPr="00AD356C">
              <w:rPr>
                <w:rFonts w:ascii="Tahoma" w:hAnsi="Tahoma" w:cs="Tahoma"/>
                <w:b/>
                <w:bCs/>
                <w:color w:val="000000"/>
                <w:sz w:val="16"/>
                <w:szCs w:val="16"/>
              </w:rPr>
              <w:t>วันที่เริ่มต้น</w:t>
            </w:r>
          </w:p>
          <w:p w14:paraId="1E269850" w14:textId="681E027C" w:rsidR="00AD356C" w:rsidRPr="00A94170" w:rsidRDefault="00AD356C" w:rsidP="00E26CD0">
            <w:pPr>
              <w:jc w:val="center"/>
              <w:rPr>
                <w:rFonts w:ascii="Avenir LT Std 35 Light" w:eastAsia="Avenir" w:hAnsi="Avenir LT Std 35 Light" w:cs="Avenir"/>
                <w:sz w:val="16"/>
                <w:szCs w:val="16"/>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BF568"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2180F86D" w14:textId="77777777" w:rsidR="00AD356C" w:rsidRPr="00AD356C" w:rsidRDefault="00AD356C" w:rsidP="00AD356C">
            <w:pPr>
              <w:jc w:val="center"/>
              <w:rPr>
                <w:sz w:val="22"/>
                <w:szCs w:val="22"/>
              </w:rPr>
            </w:pPr>
            <w:r w:rsidRPr="00AD356C">
              <w:rPr>
                <w:rFonts w:ascii="Tahoma" w:hAnsi="Tahoma" w:cs="Tahoma"/>
                <w:b/>
                <w:bCs/>
                <w:color w:val="000000"/>
                <w:sz w:val="16"/>
                <w:szCs w:val="16"/>
              </w:rPr>
              <w:t>วันที่สิ้นสุด</w:t>
            </w:r>
          </w:p>
          <w:p w14:paraId="49ADE88A" w14:textId="14C4C7A6" w:rsidR="00AD356C" w:rsidRPr="00A94170" w:rsidRDefault="00AD356C" w:rsidP="00E26CD0">
            <w:pPr>
              <w:jc w:val="center"/>
              <w:rPr>
                <w:rFonts w:ascii="Avenir LT Std 35 Light" w:eastAsia="Avenir" w:hAnsi="Avenir LT Std 35 Light" w:cs="Avenir"/>
                <w:sz w:val="16"/>
                <w:szCs w:val="16"/>
              </w:rPr>
            </w:pP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F6E88" w14:textId="0EF01F0B"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Price</w:t>
            </w:r>
          </w:p>
          <w:p w14:paraId="29758443" w14:textId="77777777" w:rsidR="00451912" w:rsidRPr="00451912" w:rsidRDefault="00451912" w:rsidP="00451912">
            <w:pPr>
              <w:jc w:val="center"/>
              <w:rPr>
                <w:rFonts w:ascii="Tahoma" w:hAnsi="Tahoma" w:cs="Tahoma"/>
                <w:b/>
                <w:bCs/>
                <w:color w:val="000000"/>
                <w:sz w:val="16"/>
                <w:szCs w:val="16"/>
              </w:rPr>
            </w:pPr>
            <w:r w:rsidRPr="00451912">
              <w:rPr>
                <w:rFonts w:ascii="Tahoma" w:hAnsi="Tahoma" w:cs="Tahoma"/>
                <w:b/>
                <w:bCs/>
                <w:color w:val="000000"/>
                <w:sz w:val="16"/>
                <w:szCs w:val="16"/>
              </w:rPr>
              <w:t>ราคา</w:t>
            </w:r>
          </w:p>
          <w:p w14:paraId="2CE38EFC" w14:textId="77777777" w:rsidR="00451912" w:rsidRDefault="00451912" w:rsidP="00E26CD0">
            <w:pPr>
              <w:jc w:val="center"/>
              <w:rPr>
                <w:rFonts w:ascii="Avenir LT Std 35 Light" w:eastAsia="Avenir" w:hAnsi="Avenir LT Std 35 Light" w:cs="Avenir"/>
                <w:b/>
                <w:sz w:val="16"/>
                <w:szCs w:val="16"/>
              </w:rPr>
            </w:pPr>
          </w:p>
          <w:p w14:paraId="2FBEC7CE" w14:textId="0551FD4F" w:rsidR="00451912" w:rsidRPr="00A94170" w:rsidRDefault="00451912" w:rsidP="00E26CD0">
            <w:pPr>
              <w:jc w:val="center"/>
              <w:rPr>
                <w:rFonts w:ascii="Avenir LT Std 35 Light" w:eastAsia="Avenir" w:hAnsi="Avenir LT Std 35 Light" w:cs="Avenir"/>
                <w:sz w:val="16"/>
                <w:szCs w:val="16"/>
              </w:rPr>
            </w:pP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51793"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Discount</w:t>
            </w:r>
          </w:p>
          <w:p w14:paraId="01C5EC2A" w14:textId="1A223B69" w:rsidR="00451912" w:rsidRDefault="00451912" w:rsidP="00451912">
            <w:r>
              <w:rPr>
                <w:rFonts w:ascii="Tahoma" w:hAnsi="Tahoma" w:cs="Tahoma"/>
                <w:b/>
                <w:bCs/>
                <w:color w:val="000000"/>
                <w:sz w:val="18"/>
                <w:szCs w:val="18"/>
                <w:lang w:val="en-US"/>
              </w:rPr>
              <w:t xml:space="preserve">      </w:t>
            </w:r>
            <w:r w:rsidRPr="00451912">
              <w:rPr>
                <w:rFonts w:ascii="Tahoma" w:hAnsi="Tahoma" w:cs="Tahoma"/>
                <w:b/>
                <w:bCs/>
                <w:color w:val="000000"/>
                <w:sz w:val="16"/>
                <w:szCs w:val="16"/>
              </w:rPr>
              <w:t>ส่วนลด</w:t>
            </w:r>
          </w:p>
          <w:p w14:paraId="4504033A" w14:textId="5D8DAEBB" w:rsidR="00451912" w:rsidRPr="00A94170" w:rsidRDefault="00451912" w:rsidP="00E26CD0">
            <w:pPr>
              <w:jc w:val="center"/>
              <w:rPr>
                <w:rFonts w:ascii="Avenir LT Std 35 Light" w:eastAsia="Avenir" w:hAnsi="Avenir LT Std 35 Light" w:cs="Avenir"/>
                <w:sz w:val="16"/>
                <w:szCs w:val="16"/>
              </w:rPr>
            </w:pP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F29F5"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Total</w:t>
            </w:r>
          </w:p>
          <w:p w14:paraId="53E6DC5A" w14:textId="08618409" w:rsidR="00451912" w:rsidRPr="00451912" w:rsidRDefault="00451912" w:rsidP="00451912">
            <w:pPr>
              <w:jc w:val="center"/>
              <w:rPr>
                <w:rFonts w:ascii="Tahoma" w:hAnsi="Tahoma" w:cs="Tahoma"/>
                <w:b/>
                <w:bCs/>
                <w:color w:val="000000"/>
                <w:sz w:val="16"/>
                <w:szCs w:val="16"/>
              </w:rPr>
            </w:pPr>
            <w:r w:rsidRPr="00451912">
              <w:rPr>
                <w:rFonts w:ascii="Tahoma" w:hAnsi="Tahoma" w:cs="Tahoma"/>
                <w:b/>
                <w:bCs/>
                <w:color w:val="000000"/>
                <w:sz w:val="16"/>
                <w:szCs w:val="16"/>
              </w:rPr>
              <w:t>ส่วนลด</w:t>
            </w:r>
          </w:p>
          <w:p w14:paraId="45FC964C" w14:textId="00C0530F" w:rsidR="00451912" w:rsidRPr="00A94170" w:rsidRDefault="00451912" w:rsidP="00E26CD0">
            <w:pPr>
              <w:jc w:val="center"/>
              <w:rPr>
                <w:rFonts w:ascii="Avenir LT Std 35 Light" w:eastAsia="Avenir" w:hAnsi="Avenir LT Std 35 Light" w:cs="Avenir"/>
                <w:sz w:val="16"/>
                <w:szCs w:val="16"/>
              </w:rPr>
            </w:pPr>
          </w:p>
        </w:tc>
      </w:tr>
      <w:tr w:rsidR="00F03685" w:rsidRPr="00A94170" w14:paraId="49917730" w14:textId="77777777" w:rsidTr="00E353B4">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A71D" w14:textId="77777777" w:rsidR="009F63E9" w:rsidRPr="00A94170" w:rsidRDefault="00201101" w:rsidP="009F63E9">
            <w:pPr>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&lt;&lt;productLineItems_Start&gt;&gt;</w:t>
            </w:r>
          </w:p>
          <w:p w14:paraId="61ED94C3" w14:textId="1E08940E" w:rsidR="004B19EB" w:rsidRPr="00A94170" w:rsidRDefault="00201101"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&lt;&lt;productLineItems_Name&gt;&gt;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DDB8" w14:textId="576A52E2" w:rsidR="004B19EB" w:rsidRPr="00A94170" w:rsidRDefault="002C46A5" w:rsidP="009F63E9">
            <w:pPr>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&lt;&lt;productLineItems_Start_Date__s&gt;&gt;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D6B9" w14:textId="782504D0" w:rsidR="004B19EB" w:rsidRPr="00A94170" w:rsidRDefault="00201101"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&lt;&lt;productLineItems_End_Date</w:t>
            </w:r>
            <w:r w:rsidR="00EC1A44" w:rsidRPr="00225EF9">
              <w:rPr>
                <w:rFonts w:ascii="Avenir LT Std 35 Light" w:eastAsia="Avenir" w:hAnsi="Avenir LT Std 35 Light" w:cs="Avenir"/>
                <w:sz w:val="16"/>
                <w:szCs w:val="16"/>
              </w:rPr>
              <w:t>__s</w:t>
            </w:r>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87337" w14:textId="76F4FB43"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&lt;&lt;productLineItems_Listed_Price&gt;&gt;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D023" w14:textId="5D195B98"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&lt;&lt;productLineItems_Discount&gt;&gt;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894F" w14:textId="2F583713"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&lt;&lt;productLineItems_Total_Amount&gt;&gt;</w:t>
            </w:r>
          </w:p>
        </w:tc>
      </w:tr>
    </w:tbl>
    <w:p w14:paraId="5AD3D1D2" w14:textId="7FC378BC" w:rsidR="004B19EB" w:rsidRDefault="004B19EB" w:rsidP="004B19EB">
      <w:pPr>
        <w:rPr>
          <w:rFonts w:ascii="Avenir LT Std 35 Light" w:eastAsia="Avenir" w:hAnsi="Avenir LT Std 35 Light" w:cs="Avenir"/>
          <w:color w:val="FF0000"/>
          <w:sz w:val="16"/>
          <w:szCs w:val="16"/>
        </w:rPr>
      </w:pPr>
    </w:p>
    <w:p w14:paraId="1363714E" w14:textId="77777777" w:rsidR="00506711" w:rsidRPr="00A94170" w:rsidRDefault="00506711" w:rsidP="004B19EB">
      <w:pPr>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655"/>
        <w:gridCol w:w="1754"/>
        <w:gridCol w:w="1857"/>
        <w:gridCol w:w="2098"/>
        <w:gridCol w:w="1886"/>
      </w:tblGrid>
      <w:tr w:rsidR="005C02E2" w:rsidRPr="00A94170" w14:paraId="7654FBAB" w14:textId="77777777" w:rsidTr="00BB73C2">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8DEFF"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lastRenderedPageBreak/>
              <w:t>Non-standard Terms</w:t>
            </w:r>
          </w:p>
          <w:p w14:paraId="6F4440E3" w14:textId="77777777" w:rsidR="00451912" w:rsidRPr="00451912" w:rsidRDefault="00451912" w:rsidP="00451912">
            <w:pPr>
              <w:jc w:val="center"/>
              <w:rPr>
                <w:sz w:val="22"/>
                <w:szCs w:val="22"/>
              </w:rPr>
            </w:pPr>
            <w:r w:rsidRPr="00451912">
              <w:rPr>
                <w:rFonts w:ascii="Tahoma" w:hAnsi="Tahoma" w:cs="Tahoma"/>
                <w:b/>
                <w:bCs/>
                <w:color w:val="000000"/>
                <w:sz w:val="16"/>
                <w:szCs w:val="16"/>
              </w:rPr>
              <w:t>ข้อกำหนดนอกเหนือได้มาตรฐาน</w:t>
            </w:r>
          </w:p>
          <w:p w14:paraId="2E752C5A" w14:textId="24CC82F6" w:rsidR="00451912" w:rsidRPr="00A94170" w:rsidRDefault="00451912" w:rsidP="00E26CD0">
            <w:pPr>
              <w:jc w:val="center"/>
              <w:rPr>
                <w:rFonts w:ascii="Avenir LT Std 35 Light" w:eastAsia="Avenir" w:hAnsi="Avenir LT Std 35 Light" w:cs="Avenir"/>
                <w:sz w:val="16"/>
                <w:szCs w:val="16"/>
              </w:rPr>
            </w:pP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475F9"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05C9F181" w14:textId="77777777" w:rsidR="00451912" w:rsidRPr="00451912" w:rsidRDefault="00451912" w:rsidP="00451912">
            <w:pPr>
              <w:jc w:val="center"/>
              <w:rPr>
                <w:sz w:val="22"/>
                <w:szCs w:val="22"/>
              </w:rPr>
            </w:pPr>
            <w:r w:rsidRPr="00451912">
              <w:rPr>
                <w:rFonts w:ascii="Tahoma" w:hAnsi="Tahoma" w:cs="Tahoma"/>
                <w:b/>
                <w:bCs/>
                <w:color w:val="000000"/>
                <w:sz w:val="16"/>
                <w:szCs w:val="16"/>
              </w:rPr>
              <w:t>วันที่เริ่มต้น</w:t>
            </w:r>
          </w:p>
          <w:p w14:paraId="60334798" w14:textId="6BDA5BE6" w:rsidR="00451912" w:rsidRPr="00A94170" w:rsidRDefault="00451912" w:rsidP="00E26CD0">
            <w:pPr>
              <w:jc w:val="center"/>
              <w:rPr>
                <w:rFonts w:ascii="Avenir LT Std 35 Light" w:eastAsia="Avenir" w:hAnsi="Avenir LT Std 35 Light" w:cs="Avenir"/>
                <w:sz w:val="16"/>
                <w:szCs w:val="16"/>
              </w:rPr>
            </w:pP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F41EA"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79161598" w14:textId="77777777" w:rsidR="00451912" w:rsidRPr="00451912" w:rsidRDefault="00451912" w:rsidP="00451912">
            <w:pPr>
              <w:jc w:val="center"/>
              <w:rPr>
                <w:sz w:val="22"/>
                <w:szCs w:val="22"/>
              </w:rPr>
            </w:pPr>
            <w:r w:rsidRPr="00451912">
              <w:rPr>
                <w:rFonts w:ascii="Tahoma" w:hAnsi="Tahoma" w:cs="Tahoma"/>
                <w:b/>
                <w:bCs/>
                <w:color w:val="000000"/>
                <w:sz w:val="16"/>
                <w:szCs w:val="16"/>
              </w:rPr>
              <w:t>วันที่สิ้นสุด</w:t>
            </w:r>
          </w:p>
          <w:p w14:paraId="2A4E7653" w14:textId="69C4207D" w:rsidR="00451912" w:rsidRPr="00A94170" w:rsidRDefault="00451912" w:rsidP="00E26CD0">
            <w:pPr>
              <w:jc w:val="center"/>
              <w:rPr>
                <w:rFonts w:ascii="Avenir LT Std 35 Light" w:eastAsia="Avenir" w:hAnsi="Avenir LT Std 35 Light" w:cs="Avenir"/>
                <w:sz w:val="16"/>
                <w:szCs w:val="16"/>
              </w:rPr>
            </w:pP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0AE6D"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Terms &amp; conditions</w:t>
            </w:r>
          </w:p>
          <w:p w14:paraId="43F9B8CA" w14:textId="77777777" w:rsidR="00451912" w:rsidRPr="00451912" w:rsidRDefault="00451912" w:rsidP="00451912">
            <w:pPr>
              <w:jc w:val="center"/>
              <w:rPr>
                <w:sz w:val="22"/>
                <w:szCs w:val="22"/>
              </w:rPr>
            </w:pPr>
            <w:r w:rsidRPr="00451912">
              <w:rPr>
                <w:rFonts w:ascii="Tahoma" w:hAnsi="Tahoma" w:cs="Tahoma"/>
                <w:b/>
                <w:bCs/>
                <w:color w:val="000000"/>
                <w:sz w:val="16"/>
                <w:szCs w:val="16"/>
              </w:rPr>
              <w:t>ข้อตกลงและเงื่อนไข</w:t>
            </w:r>
          </w:p>
          <w:p w14:paraId="1F1E1B68" w14:textId="5B6304EC" w:rsidR="00451912" w:rsidRPr="00A94170" w:rsidRDefault="00451912" w:rsidP="00E26CD0">
            <w:pPr>
              <w:jc w:val="center"/>
              <w:rPr>
                <w:rFonts w:ascii="Avenir LT Std 35 Light" w:eastAsia="Avenir" w:hAnsi="Avenir LT Std 35 Light" w:cs="Avenir"/>
                <w:b/>
                <w:sz w:val="16"/>
                <w:szCs w:val="16"/>
              </w:rPr>
            </w:pP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0D909"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Specifications</w:t>
            </w:r>
          </w:p>
          <w:p w14:paraId="28CA0CFB" w14:textId="77777777" w:rsidR="00451912" w:rsidRPr="00451912" w:rsidRDefault="00451912" w:rsidP="00451912">
            <w:pPr>
              <w:jc w:val="center"/>
              <w:rPr>
                <w:sz w:val="22"/>
                <w:szCs w:val="22"/>
              </w:rPr>
            </w:pPr>
            <w:r w:rsidRPr="00451912">
              <w:rPr>
                <w:rFonts w:ascii="Tahoma" w:hAnsi="Tahoma" w:cs="Tahoma"/>
                <w:b/>
                <w:bCs/>
                <w:color w:val="000000"/>
                <w:sz w:val="16"/>
                <w:szCs w:val="16"/>
              </w:rPr>
              <w:t>ข้อมูลจำเพาะ</w:t>
            </w:r>
          </w:p>
          <w:p w14:paraId="610E22AC" w14:textId="5EABD0A9" w:rsidR="00451912" w:rsidRPr="00A94170" w:rsidRDefault="00451912" w:rsidP="00E26CD0">
            <w:pPr>
              <w:jc w:val="center"/>
              <w:rPr>
                <w:rFonts w:ascii="Avenir LT Std 35 Light" w:eastAsia="Avenir" w:hAnsi="Avenir LT Std 35 Light" w:cs="Avenir"/>
                <w:b/>
                <w:sz w:val="16"/>
                <w:szCs w:val="16"/>
              </w:rPr>
            </w:pPr>
          </w:p>
        </w:tc>
      </w:tr>
      <w:tr w:rsidR="005C02E2" w:rsidRPr="00A94170" w14:paraId="1E1A4D01" w14:textId="77777777" w:rsidTr="00BB73C2">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4AF7" w14:textId="77777777" w:rsidR="009F63E9" w:rsidRPr="00A94170" w:rsidRDefault="0099007B"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&lt;&lt;addOnLineItems_Start&gt;&gt;</w:t>
            </w:r>
          </w:p>
          <w:p w14:paraId="3547D17F" w14:textId="79635798" w:rsidR="004B19EB" w:rsidRPr="00A94170" w:rsidRDefault="00F97C2A" w:rsidP="00E26CD0">
            <w:pPr>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&lt;&lt;addOnLineItems</w:t>
            </w:r>
            <w:r w:rsidR="009F63E9" w:rsidRPr="00A94170">
              <w:rPr>
                <w:rFonts w:ascii="Avenir LT Std 35 Light" w:eastAsia="Avenir" w:hAnsi="Avenir LT Std 35 Light" w:cs="Avenir"/>
                <w:sz w:val="16"/>
                <w:szCs w:val="16"/>
              </w:rPr>
              <w:t xml:space="preserve">_Name </w:t>
            </w:r>
            <w:r w:rsidRPr="00A94170">
              <w:rPr>
                <w:rFonts w:ascii="Avenir LT Std 35 Light" w:eastAsia="Avenir" w:hAnsi="Avenir LT Std 35 Light" w:cs="Avenir"/>
                <w:sz w:val="16"/>
                <w:szCs w:val="16"/>
              </w:rPr>
              <w:t>&gt;&gt;</w:t>
            </w:r>
            <w:r w:rsidR="0099007B" w:rsidRPr="00A94170">
              <w:rPr>
                <w:rFonts w:ascii="Avenir LT Std 35 Light" w:eastAsia="Avenir" w:hAnsi="Avenir LT Std 35 Light" w:cs="Avenir"/>
                <w:sz w:val="16"/>
                <w:szCs w:val="16"/>
              </w:rPr>
              <w:t xml:space="preserve">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CD113" w14:textId="6952F3A0" w:rsidR="004B19EB" w:rsidRPr="00A94170" w:rsidRDefault="00F97C2A"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&lt;&lt;addOnLineItems_Start_Date</w:t>
            </w:r>
            <w:r w:rsidR="00EC1A44" w:rsidRPr="00225EF9">
              <w:rPr>
                <w:rFonts w:ascii="Avenir LT Std 35 Light" w:eastAsia="Avenir" w:hAnsi="Avenir LT Std 35 Light" w:cs="Avenir"/>
                <w:sz w:val="16"/>
                <w:szCs w:val="16"/>
              </w:rPr>
              <w:t>__s</w:t>
            </w:r>
            <w:r w:rsidR="00EC1A4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9ADE" w14:textId="6D7CDD5A" w:rsidR="004B19EB" w:rsidRPr="00A94170" w:rsidRDefault="00225EF9" w:rsidP="00E26CD0">
            <w:pPr>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&lt;&lt;addOnLineItems_</w:t>
            </w:r>
            <w:r w:rsidR="00EC1A44">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361B" w14:textId="6458B114" w:rsidR="004B19EB" w:rsidRPr="00A94170" w:rsidRDefault="00BB73C2" w:rsidP="00E26CD0">
            <w:pPr>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&lt;&lt;addOnLineItems_Contract_Addition&gt;&gt;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5C3D" w14:textId="4A5E41DE" w:rsidR="004B19EB" w:rsidRPr="00A94170" w:rsidRDefault="00F97C2A"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&lt;&lt;addOnLineItems_Specifications&gt;&gt;</w:t>
            </w:r>
          </w:p>
        </w:tc>
      </w:tr>
    </w:tbl>
    <w:p w14:paraId="4AD0C055" w14:textId="77777777" w:rsidR="00840553" w:rsidRPr="00A94170" w:rsidRDefault="00840553" w:rsidP="004B19EB">
      <w:pPr>
        <w:rPr>
          <w:rFonts w:ascii="Avenir LT Std 35 Light" w:eastAsia="Avenir" w:hAnsi="Avenir LT Std 35 Light" w:cs="Avenir"/>
          <w:sz w:val="16"/>
          <w:szCs w:val="16"/>
        </w:rPr>
      </w:pPr>
    </w:p>
    <w:p w14:paraId="1AC7469F" w14:textId="77777777" w:rsidR="004B19EB" w:rsidRPr="00A94170" w:rsidRDefault="004B19EB" w:rsidP="004B19EB">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406"/>
        <w:gridCol w:w="3972"/>
        <w:gridCol w:w="3876"/>
      </w:tblGrid>
      <w:tr w:rsidR="008E4415" w:rsidRPr="00217432" w14:paraId="2BE09C29" w14:textId="77777777" w:rsidTr="008E441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34F2FE" w14:textId="77777777" w:rsidR="008E4415" w:rsidRPr="00A94170" w:rsidRDefault="008E4415" w:rsidP="00E26CD0">
            <w:pPr>
              <w:ind w:left="100"/>
              <w:rPr>
                <w:rFonts w:ascii="Avenir LT Std 35 Light" w:eastAsia="Avenir" w:hAnsi="Avenir LT Std 35 Light" w:cs="Avenir"/>
                <w:sz w:val="16"/>
                <w:szCs w:val="16"/>
              </w:rPr>
            </w:pPr>
            <w:bookmarkStart w:id="4" w:name="_Hlk31191515"/>
            <w:bookmarkEnd w:id="0"/>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A8B06" w14:textId="3F262E96" w:rsidR="008E4415" w:rsidRPr="008E4415" w:rsidRDefault="008E4415" w:rsidP="008E4415">
            <w:pPr>
              <w:jc w:val="center"/>
              <w:rPr>
                <w:rFonts w:ascii="Avenir Book" w:eastAsia="Avenir" w:hAnsi="Avenir Book" w:cs="Avenir"/>
                <w:sz w:val="16"/>
                <w:szCs w:val="16"/>
                <w:lang w:val="en-US"/>
              </w:rPr>
            </w:pPr>
            <w:r>
              <w:rPr>
                <w:rFonts w:ascii="Avenir LT Std 35 Light" w:eastAsia="Avenir" w:hAnsi="Avenir LT Std 35 Light" w:cs="Avenir"/>
                <w:b/>
                <w:sz w:val="16"/>
                <w:szCs w:val="16"/>
                <w:lang w:val="en-US"/>
              </w:rPr>
              <w:t>(</w:t>
            </w:r>
            <w:r w:rsidRPr="00DC1536">
              <w:rPr>
                <w:rFonts w:ascii="Avenir LT Std 35 Light" w:eastAsia="Avenir" w:hAnsi="Avenir LT Std 35 Light" w:cs="Avenir"/>
                <w:b/>
                <w:sz w:val="16"/>
                <w:szCs w:val="16"/>
                <w:lang w:val="en-US"/>
              </w:rPr>
              <w:t>SIGNED BY,</w:t>
            </w:r>
            <w:r w:rsidRPr="00DC1536">
              <w:rPr>
                <w:rFonts w:ascii="Avenir LT Std 35 Light" w:eastAsia="Avenir" w:hAnsi="Avenir LT Std 35 Light" w:cs="Avenir"/>
                <w:sz w:val="16"/>
                <w:szCs w:val="16"/>
                <w:lang w:val="en-US"/>
              </w:rPr>
              <w:t xml:space="preserve"> </w:t>
            </w:r>
            <w:r w:rsidRPr="00DC1536">
              <w:rPr>
                <w:rFonts w:ascii="Avenir Book" w:eastAsia="Avenir" w:hAnsi="Avenir Book" w:cs="Avenir"/>
                <w:sz w:val="16"/>
                <w:szCs w:val="16"/>
                <w:lang w:val="en-US"/>
              </w:rPr>
              <w:t>for and behalf of:</w:t>
            </w:r>
            <w:r>
              <w:rPr>
                <w:rFonts w:ascii="Avenir Book" w:eastAsia="Avenir" w:hAnsi="Avenir Book" w:cs="Avenir"/>
                <w:sz w:val="16"/>
                <w:szCs w:val="16"/>
                <w:lang w:val="en-US"/>
              </w:rPr>
              <w:t xml:space="preserve"> </w:t>
            </w:r>
            <w:r w:rsidRPr="00DC1536">
              <w:rPr>
                <w:rFonts w:ascii="Avenir LT Std 35 Light" w:eastAsia="Avenir" w:hAnsi="Avenir LT Std 35 Light" w:cs="Avenir"/>
                <w:b/>
                <w:sz w:val="16"/>
                <w:szCs w:val="16"/>
                <w:lang w:val="en-US"/>
              </w:rPr>
              <w:t>Restaurant Partner)</w:t>
            </w:r>
          </w:p>
          <w:p w14:paraId="305AF11C" w14:textId="5DF23D46" w:rsidR="008E4415" w:rsidRPr="008E4415" w:rsidRDefault="008E4415" w:rsidP="008E4415">
            <w:pPr>
              <w:jc w:val="center"/>
              <w:rPr>
                <w:rFonts w:ascii="Tahoma" w:hAnsi="Tahoma" w:cs="Tahoma"/>
                <w:color w:val="000000"/>
                <w:sz w:val="16"/>
                <w:szCs w:val="16"/>
                <w:lang w:val="en-US"/>
              </w:rPr>
            </w:pPr>
            <w:r w:rsidRPr="00451912">
              <w:rPr>
                <w:rFonts w:ascii="Tahoma" w:hAnsi="Tahoma" w:cs="Tahoma"/>
                <w:color w:val="000000"/>
                <w:sz w:val="16"/>
                <w:szCs w:val="16"/>
              </w:rPr>
              <w:t>จึงได้ลงนามในฐานะผู้แทนของพาร์ทเนอร์ร้านอาหาร</w:t>
            </w:r>
          </w:p>
        </w:tc>
      </w:tr>
      <w:tr w:rsidR="008E4415" w:rsidRPr="00217432" w14:paraId="44228CF5" w14:textId="77777777" w:rsidTr="008E441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7DAD1B" w14:textId="77777777" w:rsidR="008E4415" w:rsidRDefault="008E4415" w:rsidP="008E441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p w14:paraId="1E66A8EC" w14:textId="77777777" w:rsidR="008E4415" w:rsidRPr="00451912" w:rsidRDefault="008E4415" w:rsidP="008E4415">
            <w:pPr>
              <w:rPr>
                <w:rFonts w:ascii="Tahoma" w:hAnsi="Tahoma" w:cs="Tahoma"/>
                <w:color w:val="000000"/>
                <w:sz w:val="16"/>
                <w:szCs w:val="16"/>
              </w:rPr>
            </w:pPr>
            <w:r>
              <w:rPr>
                <w:rFonts w:ascii="Tahoma" w:hAnsi="Tahoma" w:cs="Tahoma"/>
                <w:color w:val="000000"/>
                <w:sz w:val="16"/>
                <w:szCs w:val="16"/>
                <w:lang w:val="en-US"/>
              </w:rPr>
              <w:t xml:space="preserve">  </w:t>
            </w:r>
            <w:r w:rsidRPr="00451912">
              <w:rPr>
                <w:rFonts w:ascii="Tahoma" w:hAnsi="Tahoma" w:cs="Tahoma"/>
                <w:color w:val="000000"/>
                <w:sz w:val="16"/>
                <w:szCs w:val="16"/>
              </w:rPr>
              <w:t>ลายเซ็น</w:t>
            </w:r>
          </w:p>
          <w:p w14:paraId="45DC2448" w14:textId="77777777" w:rsidR="008E4415" w:rsidRPr="008E4415" w:rsidRDefault="008E4415" w:rsidP="00E26CD0">
            <w:pPr>
              <w:ind w:left="100"/>
              <w:rPr>
                <w:rFonts w:ascii="Avenir LT Std 35 Light" w:eastAsia="Avenir" w:hAnsi="Avenir LT Std 35 Light" w:cs="Avenir"/>
                <w:sz w:val="16"/>
                <w:szCs w:val="16"/>
                <w:lang w:val="en-US"/>
              </w:rPr>
            </w:pP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E7DBF7" w14:textId="77777777" w:rsidR="008E4415" w:rsidRPr="00DC1536" w:rsidRDefault="008E4415" w:rsidP="008E4415">
            <w:pPr>
              <w:ind w:left="100"/>
              <w:jc w:val="center"/>
              <w:rPr>
                <w:rFonts w:ascii="Avenir LT Std 35 Light" w:eastAsia="Avenir" w:hAnsi="Avenir LT Std 35 Light" w:cs="Avenir"/>
                <w:sz w:val="16"/>
                <w:szCs w:val="16"/>
                <w:lang w:val="en-US"/>
              </w:rPr>
            </w:pPr>
          </w:p>
          <w:p w14:paraId="50EE896B" w14:textId="77777777" w:rsidR="008E4415" w:rsidRPr="00DC1536" w:rsidRDefault="008E4415" w:rsidP="008E4415">
            <w:pPr>
              <w:ind w:left="100"/>
              <w:jc w:val="center"/>
              <w:rPr>
                <w:rFonts w:ascii="Avenir LT Std 35 Light" w:eastAsia="Avenir" w:hAnsi="Avenir LT Std 35 Light" w:cs="Avenir"/>
                <w:sz w:val="16"/>
                <w:szCs w:val="16"/>
                <w:lang w:val="en-US"/>
              </w:rPr>
            </w:pPr>
          </w:p>
          <w:p w14:paraId="6A1A9CEB" w14:textId="77777777" w:rsidR="008E4415" w:rsidRPr="00DC1536" w:rsidRDefault="008E4415" w:rsidP="008E4415">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 </w:t>
            </w:r>
          </w:p>
          <w:p w14:paraId="1A02D56A" w14:textId="77777777" w:rsidR="008E4415" w:rsidRPr="00DC1536" w:rsidRDefault="008E4415" w:rsidP="008E4415">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w:t>
            </w:r>
          </w:p>
          <w:p w14:paraId="79C20883" w14:textId="77777777" w:rsidR="008E4415" w:rsidRPr="00DC1536" w:rsidRDefault="008E4415" w:rsidP="008E4415">
            <w:pPr>
              <w:ind w:left="100"/>
              <w:jc w:val="center"/>
              <w:rPr>
                <w:rFonts w:ascii="Avenir LT Std 35 Light" w:eastAsia="Avenir" w:hAnsi="Avenir LT Std 35 Light" w:cs="Avenir"/>
                <w:sz w:val="16"/>
                <w:szCs w:val="16"/>
                <w:lang w:val="en-US"/>
              </w:rPr>
            </w:pPr>
          </w:p>
          <w:p w14:paraId="23CD94F5" w14:textId="77777777" w:rsidR="008E4415" w:rsidRPr="00DC1536" w:rsidRDefault="008E4415" w:rsidP="008E4415">
            <w:pPr>
              <w:ind w:left="100"/>
              <w:jc w:val="center"/>
              <w:rPr>
                <w:rFonts w:ascii="Avenir LT Std 35 Light" w:eastAsia="Avenir" w:hAnsi="Avenir LT Std 35 Light" w:cs="Avenir"/>
                <w:sz w:val="16"/>
                <w:szCs w:val="16"/>
                <w:lang w:val="en-US"/>
              </w:rPr>
            </w:pPr>
          </w:p>
          <w:p w14:paraId="20D84F27" w14:textId="77777777" w:rsidR="008E4415" w:rsidRPr="00DC1536" w:rsidRDefault="008E4415" w:rsidP="008E4415">
            <w:pPr>
              <w:ind w:left="100"/>
              <w:jc w:val="center"/>
              <w:rPr>
                <w:rFonts w:ascii="Avenir LT Std 35 Light" w:eastAsia="Avenir" w:hAnsi="Avenir LT Std 35 Light" w:cs="Avenir"/>
                <w:sz w:val="16"/>
                <w:szCs w:val="16"/>
                <w:lang w:val="en-US"/>
              </w:rPr>
            </w:pPr>
          </w:p>
          <w:p w14:paraId="25613DF9" w14:textId="77777777" w:rsidR="008E4415" w:rsidRPr="00DC1536" w:rsidRDefault="008E4415" w:rsidP="008E4415">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1E9332C8" w14:textId="77777777" w:rsidR="008E4415" w:rsidRPr="00DC1536" w:rsidRDefault="008E4415" w:rsidP="008E4415">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Duly Authorised Signatory  </w:t>
            </w:r>
          </w:p>
          <w:p w14:paraId="100FD469" w14:textId="77777777" w:rsidR="008E4415" w:rsidRPr="00DC1536" w:rsidRDefault="008E4415" w:rsidP="008E4415">
            <w:pPr>
              <w:jc w:val="center"/>
              <w:rPr>
                <w:rFonts w:ascii="Tahoma" w:hAnsi="Tahoma" w:cs="Tahoma"/>
                <w:sz w:val="16"/>
                <w:szCs w:val="16"/>
                <w:lang w:val="en-US"/>
              </w:rPr>
            </w:pPr>
            <w:r w:rsidRPr="00451912">
              <w:rPr>
                <w:rFonts w:ascii="Tahoma" w:hAnsi="Tahoma" w:cs="Tahoma"/>
                <w:color w:val="000000"/>
                <w:sz w:val="16"/>
                <w:szCs w:val="16"/>
              </w:rPr>
              <w:t>ผู้มีอำนาจลงนามอย่างถูกต้อง</w:t>
            </w:r>
          </w:p>
          <w:p w14:paraId="1414C220" w14:textId="40171E72" w:rsidR="008E4415" w:rsidRDefault="008E4415" w:rsidP="00E26CD0">
            <w:pPr>
              <w:jc w:val="center"/>
              <w:rPr>
                <w:rFonts w:ascii="Avenir LT Std 35 Light" w:eastAsia="Avenir" w:hAnsi="Avenir LT Std 35 Light" w:cs="Avenir"/>
                <w:b/>
                <w:sz w:val="16"/>
                <w:szCs w:val="16"/>
                <w:lang w:val="en-US"/>
              </w:rPr>
            </w:pPr>
          </w:p>
          <w:p w14:paraId="5E3992B6" w14:textId="51F7BFAC" w:rsidR="008E4415" w:rsidRDefault="00217432" w:rsidP="00E26CD0">
            <w:pPr>
              <w:jc w:val="center"/>
              <w:rPr>
                <w:rFonts w:ascii="Avenir LT Std 35 Light" w:eastAsia="Avenir" w:hAnsi="Avenir LT Std 35 Light" w:cs="Avenir"/>
                <w:b/>
                <w:sz w:val="16"/>
                <w:szCs w:val="16"/>
                <w:lang w:val="en-US"/>
              </w:rPr>
            </w:pPr>
            <w:r>
              <w:rPr>
                <w:noProof/>
              </w:rPr>
              <mc:AlternateContent>
                <mc:Choice Requires="wps">
                  <w:drawing>
                    <wp:anchor distT="0" distB="0" distL="114300" distR="114300" simplePos="0" relativeHeight="251667456" behindDoc="0" locked="0" layoutInCell="1" allowOverlap="1" wp14:anchorId="4024B520" wp14:editId="74CA6798">
                      <wp:simplePos x="0" y="0"/>
                      <wp:positionH relativeFrom="column">
                        <wp:posOffset>1693545</wp:posOffset>
                      </wp:positionH>
                      <wp:positionV relativeFrom="paragraph">
                        <wp:posOffset>5080</wp:posOffset>
                      </wp:positionV>
                      <wp:extent cx="513080" cy="351790"/>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179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C365B9E" w14:textId="77777777" w:rsidR="00DC1536" w:rsidRPr="00DC1536" w:rsidRDefault="00DC1536" w:rsidP="00DC1536">
                                  <w:pPr>
                                    <w:jc w:val="center"/>
                                    <w:rPr>
                                      <w:color w:val="FFFFFF" w:themeColor="background1"/>
                                    </w:rPr>
                                  </w:pPr>
                                  <w:r w:rsidRPr="00DC1536">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B520" id="Rectangle 4" o:spid="_x0000_s1026" style="position:absolute;left:0;text-align:left;margin-left:133.35pt;margin-top:.4pt;width:40.4pt;height: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" fillcolor="white [3212]" stroked="f" strokeweight="1pt">
                      <v:textbox>
                        <w:txbxContent>
                          <w:p w14:paraId="4C365B9E" w14:textId="77777777" w:rsidR="00DC1536" w:rsidRPr="00DC1536" w:rsidRDefault="00DC1536" w:rsidP="00DC1536">
                            <w:pPr>
                              <w:jc w:val="center"/>
                              <w:rPr>
                                <w:color w:val="FFFFFF" w:themeColor="background1"/>
                              </w:rPr>
                            </w:pPr>
                            <w:r w:rsidRPr="00DC1536">
                              <w:rPr>
                                <w:color w:val="FFFFFF" w:themeColor="background1"/>
                              </w:rPr>
                              <w:t>\s2\</w:t>
                            </w:r>
                          </w:p>
                        </w:txbxContent>
                      </v:textbox>
                    </v:rect>
                  </w:pict>
                </mc:Fallback>
              </mc:AlternateContent>
            </w:r>
          </w:p>
          <w:p w14:paraId="4681CB0B" w14:textId="77777777" w:rsidR="008E4415" w:rsidRDefault="008E4415" w:rsidP="00E26CD0">
            <w:pPr>
              <w:jc w:val="center"/>
              <w:rPr>
                <w:rFonts w:ascii="Avenir LT Std 35 Light" w:eastAsia="Avenir" w:hAnsi="Avenir LT Std 35 Light" w:cs="Avenir"/>
                <w:b/>
                <w:sz w:val="16"/>
                <w:szCs w:val="16"/>
                <w:lang w:val="en-US"/>
              </w:rPr>
            </w:pPr>
          </w:p>
          <w:p w14:paraId="2F289D2D" w14:textId="7B67F547" w:rsidR="008E4415" w:rsidRDefault="008E4415" w:rsidP="00E26CD0">
            <w:pPr>
              <w:jc w:val="center"/>
              <w:rPr>
                <w:rFonts w:ascii="Avenir LT Std 35 Light" w:eastAsia="Avenir" w:hAnsi="Avenir LT Std 35 Light" w:cs="Avenir"/>
                <w:b/>
                <w:sz w:val="16"/>
                <w:szCs w:val="16"/>
                <w:lang w:val="en-US"/>
              </w:rPr>
            </w:pPr>
          </w:p>
        </w:tc>
      </w:tr>
      <w:tr w:rsidR="008E4415" w:rsidRPr="00217432" w14:paraId="20AF8FEB" w14:textId="77777777" w:rsidTr="008E441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ECF8AF" w14:textId="77777777" w:rsidR="008E4415" w:rsidRPr="008E4415" w:rsidRDefault="008E4415" w:rsidP="00E26CD0">
            <w:pPr>
              <w:ind w:left="100"/>
              <w:rPr>
                <w:rFonts w:ascii="Avenir LT Std 35 Light" w:eastAsia="Avenir" w:hAnsi="Avenir LT Std 35 Light" w:cs="Avenir"/>
                <w:sz w:val="16"/>
                <w:szCs w:val="16"/>
                <w:lang w:val="en-US"/>
              </w:rPr>
            </w:pPr>
            <w:r w:rsidRPr="008E4415">
              <w:rPr>
                <w:rFonts w:ascii="Avenir LT Std 35 Light" w:eastAsia="Avenir" w:hAnsi="Avenir LT Std 35 Light" w:cs="Avenir"/>
                <w:sz w:val="16"/>
                <w:szCs w:val="16"/>
                <w:lang w:val="en-US"/>
              </w:rPr>
              <w:t xml:space="preserve"> </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9FDB9E" w14:textId="15B112E2" w:rsidR="008E4415" w:rsidRPr="00DC1536" w:rsidRDefault="008E4415" w:rsidP="000328E6">
            <w:pPr>
              <w:jc w:val="center"/>
              <w:rPr>
                <w:rFonts w:ascii="Avenir Book" w:eastAsia="Avenir" w:hAnsi="Avenir Book" w:cs="Avenir"/>
                <w:sz w:val="16"/>
                <w:szCs w:val="16"/>
                <w:lang w:val="en-US"/>
              </w:rPr>
            </w:pPr>
            <w:r w:rsidRPr="00DC1536">
              <w:rPr>
                <w:rFonts w:ascii="Avenir Book" w:eastAsia="Avenir" w:hAnsi="Avenir Book" w:cs="Avenir"/>
                <w:b/>
                <w:sz w:val="16"/>
                <w:szCs w:val="16"/>
                <w:lang w:val="en-US"/>
              </w:rPr>
              <w:t>(SIGNED BY,</w:t>
            </w:r>
            <w:r w:rsidRPr="00DC1536">
              <w:rPr>
                <w:rFonts w:ascii="Avenir Book" w:eastAsia="Avenir" w:hAnsi="Avenir Book" w:cs="Avenir"/>
                <w:sz w:val="16"/>
                <w:szCs w:val="16"/>
                <w:lang w:val="en-US"/>
              </w:rPr>
              <w:t xml:space="preserve"> for and behalf of:</w:t>
            </w:r>
          </w:p>
          <w:p w14:paraId="7AB930FC" w14:textId="4C47B385" w:rsidR="008E4415" w:rsidRPr="00DC1536" w:rsidRDefault="008E4415" w:rsidP="00451912">
            <w:pPr>
              <w:jc w:val="center"/>
              <w:rPr>
                <w:rFonts w:ascii="Avenir" w:hAnsi="Avenir"/>
                <w:b/>
                <w:bCs/>
                <w:color w:val="000000"/>
                <w:sz w:val="16"/>
                <w:szCs w:val="16"/>
                <w:lang w:val="en-US"/>
              </w:rPr>
            </w:pPr>
            <w:r w:rsidRPr="00DC1536">
              <w:rPr>
                <w:rFonts w:ascii="Avenir" w:hAnsi="Avenir"/>
                <w:b/>
                <w:bCs/>
                <w:color w:val="000000"/>
                <w:sz w:val="16"/>
                <w:szCs w:val="16"/>
                <w:shd w:val="clear" w:color="auto" w:fill="FFFFFF"/>
                <w:lang w:val="en-US"/>
              </w:rPr>
              <w:t>Delivery Hero (Thailand) Co., Ltd. (Head Office)</w:t>
            </w:r>
            <w:r w:rsidRPr="00DC1536">
              <w:rPr>
                <w:rFonts w:ascii="Avenir" w:hAnsi="Avenir"/>
                <w:b/>
                <w:bCs/>
                <w:color w:val="000000"/>
                <w:sz w:val="16"/>
                <w:szCs w:val="16"/>
                <w:lang w:val="en-US"/>
              </w:rPr>
              <w:t>.)</w:t>
            </w:r>
          </w:p>
          <w:p w14:paraId="207AC3A0" w14:textId="2D9925AA" w:rsidR="008E4415" w:rsidRPr="00217432" w:rsidRDefault="008E4415" w:rsidP="00451912">
            <w:pPr>
              <w:jc w:val="center"/>
              <w:rPr>
                <w:rFonts w:ascii="Tahoma" w:hAnsi="Tahoma" w:cs="Tahoma"/>
                <w:color w:val="000000"/>
                <w:sz w:val="16"/>
                <w:szCs w:val="16"/>
                <w:lang w:val="en-US"/>
              </w:rPr>
            </w:pPr>
            <w:r w:rsidRPr="00451912">
              <w:rPr>
                <w:rFonts w:ascii="Tahoma" w:hAnsi="Tahoma" w:cs="Tahoma"/>
                <w:color w:val="000000"/>
                <w:sz w:val="16"/>
                <w:szCs w:val="16"/>
              </w:rPr>
              <w:t>จึงได้ลงนามในฐานะผู้แทนของบริษัท</w:t>
            </w:r>
            <w:r w:rsidRPr="00DC1536">
              <w:rPr>
                <w:rFonts w:ascii="Tahoma" w:hAnsi="Tahoma" w:cs="Tahoma"/>
                <w:color w:val="000000"/>
                <w:sz w:val="16"/>
                <w:szCs w:val="16"/>
                <w:lang w:val="en-US"/>
              </w:rPr>
              <w:t xml:space="preserve"> </w:t>
            </w:r>
            <w:r w:rsidRPr="00451912">
              <w:rPr>
                <w:rFonts w:ascii="Tahoma" w:hAnsi="Tahoma" w:cs="Tahoma"/>
                <w:color w:val="000000"/>
                <w:sz w:val="16"/>
                <w:szCs w:val="16"/>
              </w:rPr>
              <w:t>เดลิเวอรี่</w:t>
            </w:r>
            <w:r w:rsidRPr="00DC1536">
              <w:rPr>
                <w:rFonts w:ascii="Tahoma" w:hAnsi="Tahoma" w:cs="Tahoma"/>
                <w:color w:val="000000"/>
                <w:sz w:val="16"/>
                <w:szCs w:val="16"/>
                <w:lang w:val="en-US"/>
              </w:rPr>
              <w:t xml:space="preserve"> </w:t>
            </w:r>
            <w:r w:rsidRPr="00451912">
              <w:rPr>
                <w:rFonts w:ascii="Tahoma" w:hAnsi="Tahoma" w:cs="Tahoma"/>
                <w:color w:val="000000"/>
                <w:sz w:val="16"/>
                <w:szCs w:val="16"/>
              </w:rPr>
              <w:t>ฮีโร่</w:t>
            </w:r>
            <w:r w:rsidRPr="00DC1536">
              <w:rPr>
                <w:rFonts w:ascii="Tahoma" w:hAnsi="Tahoma" w:cs="Tahoma"/>
                <w:color w:val="000000"/>
                <w:sz w:val="16"/>
                <w:szCs w:val="16"/>
                <w:lang w:val="en-US"/>
              </w:rPr>
              <w:t xml:space="preserve"> (</w:t>
            </w:r>
            <w:r w:rsidRPr="00451912">
              <w:rPr>
                <w:rFonts w:ascii="Tahoma" w:hAnsi="Tahoma" w:cs="Tahoma"/>
                <w:color w:val="000000"/>
                <w:sz w:val="16"/>
                <w:szCs w:val="16"/>
              </w:rPr>
              <w:t>ประเทศไทย</w:t>
            </w:r>
            <w:r w:rsidRPr="00DC1536">
              <w:rPr>
                <w:rFonts w:ascii="Tahoma" w:hAnsi="Tahoma" w:cs="Tahoma"/>
                <w:color w:val="000000"/>
                <w:sz w:val="16"/>
                <w:szCs w:val="16"/>
                <w:lang w:val="en-US"/>
              </w:rPr>
              <w:t xml:space="preserve">) </w:t>
            </w:r>
            <w:r w:rsidRPr="00451912">
              <w:rPr>
                <w:rFonts w:ascii="Tahoma" w:hAnsi="Tahoma" w:cs="Tahoma"/>
                <w:color w:val="000000"/>
                <w:sz w:val="16"/>
                <w:szCs w:val="16"/>
              </w:rPr>
              <w:t>จำกัด</w:t>
            </w:r>
            <w:r w:rsidRPr="00DC1536">
              <w:rPr>
                <w:rFonts w:ascii="Tahoma" w:hAnsi="Tahoma" w:cs="Tahoma"/>
                <w:color w:val="000000"/>
                <w:sz w:val="16"/>
                <w:szCs w:val="16"/>
                <w:lang w:val="en-US"/>
              </w:rPr>
              <w:t xml:space="preserve"> (</w:t>
            </w:r>
            <w:r w:rsidRPr="00451912">
              <w:rPr>
                <w:rFonts w:ascii="Tahoma" w:hAnsi="Tahoma" w:cs="Tahoma"/>
                <w:color w:val="000000"/>
                <w:sz w:val="16"/>
                <w:szCs w:val="16"/>
              </w:rPr>
              <w:t>สำนักงานใหญ่</w:t>
            </w:r>
            <w:r w:rsidRPr="00DC1536">
              <w:rPr>
                <w:rFonts w:ascii="Tahoma" w:hAnsi="Tahoma" w:cs="Tahoma"/>
                <w:color w:val="000000"/>
                <w:sz w:val="16"/>
                <w:szCs w:val="16"/>
                <w:lang w:val="en-US"/>
              </w:rPr>
              <w:t>)</w:t>
            </w:r>
          </w:p>
        </w:tc>
      </w:tr>
      <w:tr w:rsidR="008E4415" w:rsidRPr="00217432" w14:paraId="3508B25F" w14:textId="77777777" w:rsidTr="008E4415">
        <w:trPr>
          <w:trHeight w:val="3057"/>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2EB166" w14:textId="77777777" w:rsidR="008E4415" w:rsidRDefault="008E4415" w:rsidP="00E26CD0">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p w14:paraId="584A4DF4" w14:textId="588418CA" w:rsidR="008E4415" w:rsidRPr="00451912" w:rsidRDefault="008E4415" w:rsidP="00451912">
            <w:pPr>
              <w:rPr>
                <w:rFonts w:ascii="Tahoma" w:hAnsi="Tahoma" w:cs="Tahoma"/>
                <w:color w:val="000000"/>
                <w:sz w:val="16"/>
                <w:szCs w:val="16"/>
              </w:rPr>
            </w:pPr>
            <w:r>
              <w:rPr>
                <w:rFonts w:ascii="Tahoma" w:hAnsi="Tahoma" w:cs="Tahoma"/>
                <w:color w:val="000000"/>
                <w:sz w:val="16"/>
                <w:szCs w:val="16"/>
                <w:lang w:val="en-US"/>
              </w:rPr>
              <w:t xml:space="preserve">  </w:t>
            </w:r>
            <w:r w:rsidRPr="00451912">
              <w:rPr>
                <w:rFonts w:ascii="Tahoma" w:hAnsi="Tahoma" w:cs="Tahoma"/>
                <w:color w:val="000000"/>
                <w:sz w:val="16"/>
                <w:szCs w:val="16"/>
              </w:rPr>
              <w:t>ลายเซ็น</w:t>
            </w:r>
          </w:p>
          <w:p w14:paraId="0A30E618" w14:textId="741C8531" w:rsidR="008E4415" w:rsidRPr="00A94170" w:rsidRDefault="008E4415" w:rsidP="00E26CD0">
            <w:pPr>
              <w:ind w:left="100"/>
              <w:rPr>
                <w:rFonts w:ascii="Avenir LT Std 35 Light" w:eastAsia="Avenir" w:hAnsi="Avenir LT Std 35 Light" w:cs="Avenir"/>
                <w:sz w:val="16"/>
                <w:szCs w:val="16"/>
              </w:rPr>
            </w:pPr>
          </w:p>
        </w:tc>
        <w:tc>
          <w:tcPr>
            <w:tcW w:w="214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7D148" w14:textId="77777777" w:rsidR="008E4415" w:rsidRPr="00DC1536" w:rsidRDefault="008E4415" w:rsidP="00E26CD0">
            <w:pPr>
              <w:ind w:left="100"/>
              <w:jc w:val="center"/>
              <w:rPr>
                <w:rFonts w:ascii="Avenir LT Std 35 Light" w:eastAsia="Avenir" w:hAnsi="Avenir LT Std 35 Light" w:cs="Avenir"/>
                <w:sz w:val="16"/>
                <w:szCs w:val="16"/>
                <w:lang w:val="en-US"/>
              </w:rPr>
            </w:pPr>
          </w:p>
          <w:p w14:paraId="0E24713B" w14:textId="77777777" w:rsidR="008E4415" w:rsidRPr="00DC1536" w:rsidRDefault="008E4415" w:rsidP="00E26CD0">
            <w:pPr>
              <w:ind w:left="100"/>
              <w:jc w:val="center"/>
              <w:rPr>
                <w:rFonts w:ascii="Avenir LT Std 35 Light" w:eastAsia="Avenir" w:hAnsi="Avenir LT Std 35 Light" w:cs="Avenir"/>
                <w:sz w:val="16"/>
                <w:szCs w:val="16"/>
                <w:lang w:val="en-US"/>
              </w:rPr>
            </w:pPr>
          </w:p>
          <w:p w14:paraId="27188F25" w14:textId="77777777" w:rsidR="008E4415" w:rsidRPr="00DC1536" w:rsidRDefault="008E4415" w:rsidP="00E26CD0">
            <w:pPr>
              <w:ind w:left="100"/>
              <w:jc w:val="center"/>
              <w:rPr>
                <w:rFonts w:ascii="Avenir LT Std 35 Light" w:eastAsia="Avenir" w:hAnsi="Avenir LT Std 35 Light" w:cs="Avenir"/>
                <w:sz w:val="16"/>
                <w:szCs w:val="16"/>
                <w:lang w:val="en-US"/>
              </w:rPr>
            </w:pPr>
          </w:p>
          <w:p w14:paraId="74384672" w14:textId="77777777" w:rsidR="008E4415" w:rsidRPr="00DC1536" w:rsidRDefault="008E4415" w:rsidP="00E26CD0">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6F80936D" w14:textId="3DD6EB80" w:rsidR="008E4415" w:rsidRPr="00DC1536" w:rsidRDefault="008E4415" w:rsidP="00E26CD0">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Managing Director</w:t>
            </w:r>
          </w:p>
          <w:p w14:paraId="330C4724" w14:textId="6504CFA9" w:rsidR="008E4415" w:rsidRPr="00DC1536" w:rsidRDefault="008E4415" w:rsidP="00451912">
            <w:pPr>
              <w:jc w:val="center"/>
              <w:rPr>
                <w:rFonts w:ascii="Tahoma" w:hAnsi="Tahoma" w:cs="Tahoma"/>
                <w:sz w:val="21"/>
                <w:szCs w:val="21"/>
                <w:lang w:val="en-US"/>
              </w:rPr>
            </w:pPr>
            <w:r w:rsidRPr="00451912">
              <w:rPr>
                <w:rFonts w:ascii="Tahoma" w:hAnsi="Tahoma" w:cs="Tahoma"/>
                <w:color w:val="000000"/>
                <w:sz w:val="16"/>
                <w:szCs w:val="16"/>
              </w:rPr>
              <w:t>กรรมการผู้จัดการ</w:t>
            </w:r>
          </w:p>
          <w:p w14:paraId="71586366" w14:textId="77777777" w:rsidR="008E4415" w:rsidRPr="00DC1536" w:rsidRDefault="008E4415" w:rsidP="00451912">
            <w:pPr>
              <w:rPr>
                <w:rFonts w:ascii="Avenir LT Std 35 Light" w:eastAsia="Avenir" w:hAnsi="Avenir LT Std 35 Light" w:cs="Avenir"/>
                <w:sz w:val="16"/>
                <w:szCs w:val="16"/>
                <w:lang w:val="en-US"/>
              </w:rPr>
            </w:pPr>
          </w:p>
          <w:p w14:paraId="32A4A4C0" w14:textId="77777777" w:rsidR="008E4415" w:rsidRPr="00DC1536" w:rsidRDefault="008E4415" w:rsidP="00E26CD0">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2EEA7733" w14:textId="77777777" w:rsidR="008E4415" w:rsidRPr="00DC1536" w:rsidRDefault="008E4415" w:rsidP="00E26CD0">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Duly Authorised Signatory </w:t>
            </w:r>
          </w:p>
          <w:p w14:paraId="4CB0F7B4" w14:textId="1A40A53D" w:rsidR="008E4415" w:rsidRPr="00DC1536" w:rsidRDefault="008E4415" w:rsidP="00451912">
            <w:pPr>
              <w:jc w:val="center"/>
              <w:rPr>
                <w:rFonts w:ascii="Tahoma" w:hAnsi="Tahoma" w:cs="Tahoma"/>
                <w:sz w:val="16"/>
                <w:szCs w:val="16"/>
                <w:lang w:val="en-US"/>
              </w:rPr>
            </w:pPr>
            <w:r w:rsidRPr="00451912">
              <w:rPr>
                <w:rFonts w:ascii="Tahoma" w:hAnsi="Tahoma" w:cs="Tahoma"/>
                <w:color w:val="000000"/>
                <w:sz w:val="16"/>
                <w:szCs w:val="16"/>
              </w:rPr>
              <w:t>ผู้มีอำนาจลงนามอย่างถูกต้อง</w:t>
            </w:r>
          </w:p>
          <w:p w14:paraId="0D2BA473" w14:textId="77777777" w:rsidR="008E4415" w:rsidRPr="00DC1536" w:rsidRDefault="008E4415" w:rsidP="00DC1536">
            <w:pPr>
              <w:ind w:left="100"/>
              <w:jc w:val="center"/>
              <w:rPr>
                <w:rFonts w:ascii="Avenir LT Std 35 Light" w:eastAsia="Avenir" w:hAnsi="Avenir LT Std 35 Light" w:cs="Avenir"/>
                <w:sz w:val="16"/>
                <w:szCs w:val="16"/>
                <w:lang w:val="en-US"/>
              </w:rPr>
            </w:pPr>
          </w:p>
          <w:p w14:paraId="503E1BAB" w14:textId="5E509502" w:rsidR="008E4415" w:rsidRPr="00A94170" w:rsidRDefault="008E4415" w:rsidP="00E26CD0">
            <w:pPr>
              <w:ind w:left="100"/>
              <w:jc w:val="center"/>
              <w:rPr>
                <w:rFonts w:ascii="Avenir LT Std 35 Light" w:eastAsia="Avenir" w:hAnsi="Avenir LT Std 35 Light" w:cs="Avenir"/>
                <w:sz w:val="16"/>
                <w:szCs w:val="16"/>
              </w:rPr>
            </w:pPr>
            <w:r w:rsidRPr="00481679">
              <w:rPr>
                <w:rFonts w:ascii="Avenir LT Std 35 Light" w:eastAsia="Avenir" w:hAnsi="Avenir LT Std 35 Light" w:cs="Avenir"/>
                <w:noProof/>
                <w:sz w:val="16"/>
                <w:szCs w:val="16"/>
              </w:rPr>
              <w:drawing>
                <wp:inline distT="0" distB="0" distL="0" distR="0" wp14:anchorId="547167A2" wp14:editId="1DA1A000">
                  <wp:extent cx="1427747" cy="4283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5774" cy="466732"/>
                          </a:xfrm>
                          <a:prstGeom prst="rect">
                            <a:avLst/>
                          </a:prstGeom>
                        </pic:spPr>
                      </pic:pic>
                    </a:graphicData>
                  </a:graphic>
                </wp:inline>
              </w:drawing>
            </w:r>
          </w:p>
        </w:tc>
        <w:tc>
          <w:tcPr>
            <w:tcW w:w="20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096C45" w14:textId="77777777" w:rsidR="008E4415" w:rsidRDefault="008E4415" w:rsidP="00E26CD0">
            <w:pPr>
              <w:ind w:left="100"/>
              <w:jc w:val="center"/>
              <w:rPr>
                <w:rFonts w:ascii="Avenir LT Std 35 Light" w:eastAsia="Avenir" w:hAnsi="Avenir LT Std 35 Light" w:cs="Avenir"/>
                <w:sz w:val="16"/>
                <w:szCs w:val="16"/>
              </w:rPr>
            </w:pPr>
          </w:p>
          <w:p w14:paraId="2A8B8961" w14:textId="77777777" w:rsidR="008E4415" w:rsidRDefault="008E4415" w:rsidP="00E26CD0">
            <w:pPr>
              <w:ind w:left="100"/>
              <w:jc w:val="center"/>
              <w:rPr>
                <w:rFonts w:ascii="Avenir LT Std 35 Light" w:eastAsia="Avenir" w:hAnsi="Avenir LT Std 35 Light" w:cs="Avenir"/>
                <w:sz w:val="16"/>
                <w:szCs w:val="16"/>
              </w:rPr>
            </w:pPr>
          </w:p>
          <w:p w14:paraId="462220CF" w14:textId="77777777" w:rsidR="008E4415" w:rsidRPr="00A94170" w:rsidRDefault="008E4415" w:rsidP="00E26CD0">
            <w:pPr>
              <w:ind w:left="100"/>
              <w:jc w:val="center"/>
              <w:rPr>
                <w:rFonts w:ascii="Avenir LT Std 35 Light" w:eastAsia="Avenir" w:hAnsi="Avenir LT Std 35 Light" w:cs="Avenir"/>
                <w:sz w:val="16"/>
                <w:szCs w:val="16"/>
              </w:rPr>
            </w:pPr>
          </w:p>
          <w:p w14:paraId="2651857C" w14:textId="77777777" w:rsidR="008E4415" w:rsidRPr="00DC1536" w:rsidRDefault="008E4415" w:rsidP="0063098D">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207AA92F" w14:textId="77777777" w:rsidR="008E4415" w:rsidRPr="00DC1536" w:rsidRDefault="008E4415" w:rsidP="001B58AB">
            <w:pPr>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Sales Representative</w:t>
            </w:r>
          </w:p>
          <w:p w14:paraId="1CB94053" w14:textId="77777777" w:rsidR="008E4415" w:rsidRPr="00DC1536" w:rsidRDefault="008E4415" w:rsidP="00451912">
            <w:pPr>
              <w:pStyle w:val="NormalWeb"/>
              <w:spacing w:before="0" w:beforeAutospacing="0" w:after="0" w:afterAutospacing="0"/>
              <w:jc w:val="center"/>
              <w:rPr>
                <w:rFonts w:ascii="Tahoma" w:hAnsi="Tahoma" w:cs="Tahoma"/>
                <w:color w:val="000000"/>
                <w:sz w:val="16"/>
                <w:szCs w:val="16"/>
                <w:lang w:val="en-US"/>
              </w:rPr>
            </w:pPr>
            <w:r w:rsidRPr="00451912">
              <w:rPr>
                <w:rFonts w:ascii="Tahoma" w:hAnsi="Tahoma" w:cs="Tahoma"/>
                <w:color w:val="000000"/>
                <w:sz w:val="16"/>
                <w:szCs w:val="16"/>
              </w:rPr>
              <w:t>เจ้าหน้าที่บริหารงานขาย</w:t>
            </w:r>
          </w:p>
          <w:p w14:paraId="09E5783D" w14:textId="77777777" w:rsidR="008E4415" w:rsidRPr="00DC1536" w:rsidRDefault="008E4415" w:rsidP="0063098D">
            <w:pPr>
              <w:rPr>
                <w:rFonts w:ascii="Avenir LT Std 35 Light" w:eastAsia="Avenir" w:hAnsi="Avenir LT Std 35 Light" w:cs="Avenir"/>
                <w:sz w:val="16"/>
                <w:szCs w:val="16"/>
                <w:lang w:val="en-US"/>
              </w:rPr>
            </w:pPr>
          </w:p>
          <w:p w14:paraId="43426598" w14:textId="77777777" w:rsidR="008E4415" w:rsidRPr="00DC1536" w:rsidRDefault="008E4415" w:rsidP="0063098D">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65406337" w14:textId="77777777" w:rsidR="008E4415" w:rsidRPr="00DC1536" w:rsidRDefault="008E4415" w:rsidP="0063098D">
            <w:pPr>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Duly Authorised Signatory</w:t>
            </w:r>
          </w:p>
          <w:p w14:paraId="722B1D81" w14:textId="77777777" w:rsidR="008E4415" w:rsidRPr="00DC1536" w:rsidRDefault="008E4415" w:rsidP="00451912">
            <w:pPr>
              <w:jc w:val="center"/>
              <w:rPr>
                <w:rFonts w:ascii="Tahoma" w:hAnsi="Tahoma" w:cs="Tahoma"/>
                <w:sz w:val="16"/>
                <w:szCs w:val="16"/>
                <w:lang w:val="en-US"/>
              </w:rPr>
            </w:pPr>
            <w:r w:rsidRPr="00451912">
              <w:rPr>
                <w:rFonts w:ascii="Tahoma" w:hAnsi="Tahoma" w:cs="Tahoma"/>
                <w:color w:val="000000"/>
                <w:sz w:val="16"/>
                <w:szCs w:val="16"/>
              </w:rPr>
              <w:t>ผู้มีอำนาจลงนามอย่างถูกต้อง</w:t>
            </w:r>
          </w:p>
          <w:p w14:paraId="7B17C69C" w14:textId="4D9DC0E6" w:rsidR="008E4415" w:rsidRPr="00DC1536" w:rsidRDefault="008E4415" w:rsidP="0063098D">
            <w:pPr>
              <w:jc w:val="center"/>
              <w:rPr>
                <w:rFonts w:ascii="Avenir LT Std 35 Light" w:eastAsia="Avenir" w:hAnsi="Avenir LT Std 35 Light" w:cs="Avenir"/>
                <w:sz w:val="16"/>
                <w:szCs w:val="16"/>
                <w:lang w:val="en-US"/>
              </w:rPr>
            </w:pPr>
            <w:r>
              <w:rPr>
                <w:noProof/>
              </w:rPr>
              <mc:AlternateContent>
                <mc:Choice Requires="wps">
                  <w:drawing>
                    <wp:anchor distT="0" distB="0" distL="114300" distR="114300" simplePos="0" relativeHeight="251669504" behindDoc="0" locked="0" layoutInCell="1" allowOverlap="1" wp14:anchorId="4DFA849C" wp14:editId="298CEF2E">
                      <wp:simplePos x="0" y="0"/>
                      <wp:positionH relativeFrom="column">
                        <wp:posOffset>442194</wp:posOffset>
                      </wp:positionH>
                      <wp:positionV relativeFrom="paragraph">
                        <wp:posOffset>144346</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85D1D7B" w14:textId="77777777" w:rsidR="008E4415" w:rsidRPr="00DC1536" w:rsidRDefault="008E4415" w:rsidP="00DC1536">
                                  <w:pPr>
                                    <w:jc w:val="center"/>
                                    <w:rPr>
                                      <w:color w:val="FFFFFF" w:themeColor="background1"/>
                                    </w:rPr>
                                  </w:pPr>
                                  <w:r w:rsidRPr="00DC1536">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A849C" id="Rectangle 22" o:spid="_x0000_s1027" style="position:absolute;left:0;text-align:left;margin-left:34.8pt;margin-top:11.35pt;width:40.4pt;height:2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" fillcolor="white [3212]" stroked="f" strokeweight="1pt">
                      <v:textbox>
                        <w:txbxContent>
                          <w:p w14:paraId="485D1D7B" w14:textId="77777777" w:rsidR="008E4415" w:rsidRPr="00DC1536" w:rsidRDefault="008E4415" w:rsidP="00DC1536">
                            <w:pPr>
                              <w:jc w:val="center"/>
                              <w:rPr>
                                <w:color w:val="FFFFFF" w:themeColor="background1"/>
                              </w:rPr>
                            </w:pPr>
                            <w:r w:rsidRPr="00DC1536">
                              <w:rPr>
                                <w:color w:val="FFFFFF" w:themeColor="background1"/>
                              </w:rPr>
                              <w:t>\s1\</w:t>
                            </w:r>
                          </w:p>
                        </w:txbxContent>
                      </v:textbox>
                    </v:rect>
                  </w:pict>
                </mc:Fallback>
              </mc:AlternateContent>
            </w:r>
          </w:p>
          <w:p w14:paraId="3829C21D" w14:textId="61C13F14" w:rsidR="008E4415" w:rsidRPr="00DC1536" w:rsidRDefault="008E4415" w:rsidP="00E26CD0">
            <w:pPr>
              <w:ind w:left="100"/>
              <w:jc w:val="center"/>
              <w:rPr>
                <w:rFonts w:ascii="Avenir LT Std 35 Light" w:eastAsia="Avenir" w:hAnsi="Avenir LT Std 35 Light" w:cs="Avenir"/>
                <w:sz w:val="16"/>
                <w:szCs w:val="16"/>
                <w:lang w:val="en-US"/>
              </w:rPr>
            </w:pPr>
          </w:p>
        </w:tc>
      </w:tr>
      <w:bookmarkEnd w:id="4"/>
    </w:tbl>
    <w:p w14:paraId="26852167" w14:textId="51111B97" w:rsidR="00264E88" w:rsidRPr="00DC1536" w:rsidRDefault="008A29B8" w:rsidP="00C31F6E">
      <w:pPr>
        <w:rPr>
          <w:rFonts w:ascii="Avenir" w:eastAsia="Avenir" w:hAnsi="Avenir" w:cs="Avenir"/>
          <w:sz w:val="18"/>
          <w:szCs w:val="18"/>
          <w:lang w:val="en-US"/>
        </w:rPr>
      </w:pPr>
    </w:p>
    <w:sectPr w:rsidR="00264E88" w:rsidRPr="00DC1536" w:rsidSect="00B97CE5">
      <w:pgSz w:w="12240" w:h="15840"/>
      <w:pgMar w:top="1440" w:right="153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AED5E" w14:textId="77777777" w:rsidR="008A29B8" w:rsidRDefault="008A29B8" w:rsidP="004B19EB">
      <w:r>
        <w:separator/>
      </w:r>
    </w:p>
  </w:endnote>
  <w:endnote w:type="continuationSeparator" w:id="0">
    <w:p w14:paraId="2C28D37A" w14:textId="77777777" w:rsidR="008A29B8" w:rsidRDefault="008A29B8" w:rsidP="004B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Tahoma">
    <w:panose1 w:val="020B0604030504040204"/>
    <w:charset w:val="00"/>
    <w:family w:val="swiss"/>
    <w:notTrueType/>
    <w:pitch w:val="variable"/>
    <w:sig w:usb0="E1002EFF" w:usb1="C000605B" w:usb2="00000029" w:usb3="00000000" w:csb0="000101FF" w:csb1="00000000"/>
  </w:font>
  <w:font w:name="Avenir LT Std 35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130E3" w14:textId="77777777" w:rsidR="008A29B8" w:rsidRDefault="008A29B8" w:rsidP="004B19EB">
      <w:r>
        <w:separator/>
      </w:r>
    </w:p>
  </w:footnote>
  <w:footnote w:type="continuationSeparator" w:id="0">
    <w:p w14:paraId="17050480" w14:textId="77777777" w:rsidR="008A29B8" w:rsidRDefault="008A29B8" w:rsidP="004B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E3A"/>
    <w:multiLevelType w:val="hybridMultilevel"/>
    <w:tmpl w:val="2C48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50BD"/>
    <w:multiLevelType w:val="multilevel"/>
    <w:tmpl w:val="76E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979DB"/>
    <w:multiLevelType w:val="hybridMultilevel"/>
    <w:tmpl w:val="2260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23B308A"/>
    <w:multiLevelType w:val="multilevel"/>
    <w:tmpl w:val="D0F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2E6C18"/>
    <w:multiLevelType w:val="hybridMultilevel"/>
    <w:tmpl w:val="1404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A553E"/>
    <w:multiLevelType w:val="hybridMultilevel"/>
    <w:tmpl w:val="0C16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1C"/>
    <w:rsid w:val="00007039"/>
    <w:rsid w:val="00024153"/>
    <w:rsid w:val="000328E6"/>
    <w:rsid w:val="00036E13"/>
    <w:rsid w:val="00045D90"/>
    <w:rsid w:val="0004775C"/>
    <w:rsid w:val="000728C4"/>
    <w:rsid w:val="00080A12"/>
    <w:rsid w:val="0008139C"/>
    <w:rsid w:val="0008269F"/>
    <w:rsid w:val="00085B87"/>
    <w:rsid w:val="000A7891"/>
    <w:rsid w:val="000B1115"/>
    <w:rsid w:val="000D249A"/>
    <w:rsid w:val="000D36DA"/>
    <w:rsid w:val="000D73F5"/>
    <w:rsid w:val="000F1662"/>
    <w:rsid w:val="000F432D"/>
    <w:rsid w:val="000F7B3D"/>
    <w:rsid w:val="00102255"/>
    <w:rsid w:val="001066A5"/>
    <w:rsid w:val="00107318"/>
    <w:rsid w:val="00110722"/>
    <w:rsid w:val="00110D0F"/>
    <w:rsid w:val="00112C2C"/>
    <w:rsid w:val="00121763"/>
    <w:rsid w:val="00135727"/>
    <w:rsid w:val="00151095"/>
    <w:rsid w:val="0015374F"/>
    <w:rsid w:val="00160CE5"/>
    <w:rsid w:val="00163AC5"/>
    <w:rsid w:val="00163FBD"/>
    <w:rsid w:val="00164027"/>
    <w:rsid w:val="0017315B"/>
    <w:rsid w:val="0018248E"/>
    <w:rsid w:val="00192379"/>
    <w:rsid w:val="001B3E48"/>
    <w:rsid w:val="001B40FB"/>
    <w:rsid w:val="001B58AB"/>
    <w:rsid w:val="001C04CB"/>
    <w:rsid w:val="001E1620"/>
    <w:rsid w:val="001E275A"/>
    <w:rsid w:val="001E5C4A"/>
    <w:rsid w:val="00201101"/>
    <w:rsid w:val="00206727"/>
    <w:rsid w:val="00215DC2"/>
    <w:rsid w:val="00217432"/>
    <w:rsid w:val="00225EF9"/>
    <w:rsid w:val="00226ED8"/>
    <w:rsid w:val="002313E6"/>
    <w:rsid w:val="00233A68"/>
    <w:rsid w:val="00234E66"/>
    <w:rsid w:val="00241D94"/>
    <w:rsid w:val="002463ED"/>
    <w:rsid w:val="00260A12"/>
    <w:rsid w:val="002639C4"/>
    <w:rsid w:val="0027015F"/>
    <w:rsid w:val="00272F42"/>
    <w:rsid w:val="002766DB"/>
    <w:rsid w:val="0029607A"/>
    <w:rsid w:val="00297B1C"/>
    <w:rsid w:val="002A24FB"/>
    <w:rsid w:val="002A2745"/>
    <w:rsid w:val="002A3C2E"/>
    <w:rsid w:val="002C1A7A"/>
    <w:rsid w:val="002C3E2E"/>
    <w:rsid w:val="002C46A5"/>
    <w:rsid w:val="002C4A4B"/>
    <w:rsid w:val="002C6B28"/>
    <w:rsid w:val="002D0ABB"/>
    <w:rsid w:val="002D3318"/>
    <w:rsid w:val="002D6E28"/>
    <w:rsid w:val="002E2D67"/>
    <w:rsid w:val="002E3278"/>
    <w:rsid w:val="002F23A3"/>
    <w:rsid w:val="003010A0"/>
    <w:rsid w:val="00302B61"/>
    <w:rsid w:val="0030787A"/>
    <w:rsid w:val="00316A84"/>
    <w:rsid w:val="0032640E"/>
    <w:rsid w:val="003265DE"/>
    <w:rsid w:val="0033259E"/>
    <w:rsid w:val="00333692"/>
    <w:rsid w:val="00345CAC"/>
    <w:rsid w:val="00357810"/>
    <w:rsid w:val="00366934"/>
    <w:rsid w:val="0037168D"/>
    <w:rsid w:val="0037187B"/>
    <w:rsid w:val="00371921"/>
    <w:rsid w:val="003726D0"/>
    <w:rsid w:val="00377C6B"/>
    <w:rsid w:val="00382077"/>
    <w:rsid w:val="003922AD"/>
    <w:rsid w:val="003963C5"/>
    <w:rsid w:val="003A0BE6"/>
    <w:rsid w:val="003A30FF"/>
    <w:rsid w:val="003A6372"/>
    <w:rsid w:val="003B5658"/>
    <w:rsid w:val="003C2A67"/>
    <w:rsid w:val="003D04E3"/>
    <w:rsid w:val="003D2179"/>
    <w:rsid w:val="003D2732"/>
    <w:rsid w:val="003D440B"/>
    <w:rsid w:val="003D67FE"/>
    <w:rsid w:val="003D6901"/>
    <w:rsid w:val="003D6960"/>
    <w:rsid w:val="003E04BB"/>
    <w:rsid w:val="003E7572"/>
    <w:rsid w:val="003F1719"/>
    <w:rsid w:val="003F3B08"/>
    <w:rsid w:val="004008B8"/>
    <w:rsid w:val="004025F4"/>
    <w:rsid w:val="00402B5A"/>
    <w:rsid w:val="00407580"/>
    <w:rsid w:val="004079EC"/>
    <w:rsid w:val="00407CF4"/>
    <w:rsid w:val="004104EA"/>
    <w:rsid w:val="00410702"/>
    <w:rsid w:val="00411FA2"/>
    <w:rsid w:val="004300B6"/>
    <w:rsid w:val="00443D19"/>
    <w:rsid w:val="00447EE9"/>
    <w:rsid w:val="00451912"/>
    <w:rsid w:val="004B19EB"/>
    <w:rsid w:val="004B5450"/>
    <w:rsid w:val="004C764A"/>
    <w:rsid w:val="004D3EC0"/>
    <w:rsid w:val="004D6560"/>
    <w:rsid w:val="004E10C9"/>
    <w:rsid w:val="004F13EE"/>
    <w:rsid w:val="004F3425"/>
    <w:rsid w:val="00505058"/>
    <w:rsid w:val="0050578C"/>
    <w:rsid w:val="00506711"/>
    <w:rsid w:val="00516564"/>
    <w:rsid w:val="005356B1"/>
    <w:rsid w:val="0054232C"/>
    <w:rsid w:val="00552793"/>
    <w:rsid w:val="0055321D"/>
    <w:rsid w:val="005573F1"/>
    <w:rsid w:val="00566D57"/>
    <w:rsid w:val="00584263"/>
    <w:rsid w:val="00585FB7"/>
    <w:rsid w:val="005869C3"/>
    <w:rsid w:val="005A0A6F"/>
    <w:rsid w:val="005A29DE"/>
    <w:rsid w:val="005B67D1"/>
    <w:rsid w:val="005B7080"/>
    <w:rsid w:val="005C02E2"/>
    <w:rsid w:val="005C1EFE"/>
    <w:rsid w:val="005C2834"/>
    <w:rsid w:val="005D3557"/>
    <w:rsid w:val="005D419F"/>
    <w:rsid w:val="005E235A"/>
    <w:rsid w:val="005E39ED"/>
    <w:rsid w:val="005E4E1C"/>
    <w:rsid w:val="00602D4F"/>
    <w:rsid w:val="00612C93"/>
    <w:rsid w:val="00624543"/>
    <w:rsid w:val="006306EF"/>
    <w:rsid w:val="0063098D"/>
    <w:rsid w:val="00640C32"/>
    <w:rsid w:val="00641EC6"/>
    <w:rsid w:val="006423BA"/>
    <w:rsid w:val="006479C4"/>
    <w:rsid w:val="0065285B"/>
    <w:rsid w:val="0066437F"/>
    <w:rsid w:val="00667E18"/>
    <w:rsid w:val="006708BF"/>
    <w:rsid w:val="0067147F"/>
    <w:rsid w:val="00671567"/>
    <w:rsid w:val="00677BBF"/>
    <w:rsid w:val="00680D1F"/>
    <w:rsid w:val="00687594"/>
    <w:rsid w:val="006902A0"/>
    <w:rsid w:val="0069033C"/>
    <w:rsid w:val="00694F14"/>
    <w:rsid w:val="00696005"/>
    <w:rsid w:val="006A35A2"/>
    <w:rsid w:val="006A489D"/>
    <w:rsid w:val="006B39AE"/>
    <w:rsid w:val="006C49F5"/>
    <w:rsid w:val="006C7A2B"/>
    <w:rsid w:val="006D4D3E"/>
    <w:rsid w:val="006F5563"/>
    <w:rsid w:val="00711AB3"/>
    <w:rsid w:val="007139DF"/>
    <w:rsid w:val="007145B0"/>
    <w:rsid w:val="00715C70"/>
    <w:rsid w:val="00723C5B"/>
    <w:rsid w:val="00737734"/>
    <w:rsid w:val="0074146C"/>
    <w:rsid w:val="007778CE"/>
    <w:rsid w:val="00781532"/>
    <w:rsid w:val="00784343"/>
    <w:rsid w:val="00792A5C"/>
    <w:rsid w:val="00793B8E"/>
    <w:rsid w:val="007B1548"/>
    <w:rsid w:val="007B1F7A"/>
    <w:rsid w:val="007D4699"/>
    <w:rsid w:val="007D6ED2"/>
    <w:rsid w:val="007D7C55"/>
    <w:rsid w:val="007F4F84"/>
    <w:rsid w:val="007F50AF"/>
    <w:rsid w:val="007F673A"/>
    <w:rsid w:val="00802685"/>
    <w:rsid w:val="00815DD1"/>
    <w:rsid w:val="00823179"/>
    <w:rsid w:val="00826DA0"/>
    <w:rsid w:val="00836B9C"/>
    <w:rsid w:val="00840553"/>
    <w:rsid w:val="008414F6"/>
    <w:rsid w:val="00841F20"/>
    <w:rsid w:val="008450A7"/>
    <w:rsid w:val="00850598"/>
    <w:rsid w:val="00852AAC"/>
    <w:rsid w:val="0086566D"/>
    <w:rsid w:val="00877DA6"/>
    <w:rsid w:val="008909E0"/>
    <w:rsid w:val="0089452E"/>
    <w:rsid w:val="008A29B8"/>
    <w:rsid w:val="008A7850"/>
    <w:rsid w:val="008B3348"/>
    <w:rsid w:val="008C693F"/>
    <w:rsid w:val="008D6FFD"/>
    <w:rsid w:val="008E1EA0"/>
    <w:rsid w:val="008E1F50"/>
    <w:rsid w:val="008E4415"/>
    <w:rsid w:val="008E6F6E"/>
    <w:rsid w:val="008F3D0E"/>
    <w:rsid w:val="00902358"/>
    <w:rsid w:val="00907743"/>
    <w:rsid w:val="00907AA2"/>
    <w:rsid w:val="00912F1D"/>
    <w:rsid w:val="00913DAD"/>
    <w:rsid w:val="00927AB2"/>
    <w:rsid w:val="00931BAD"/>
    <w:rsid w:val="00933CEF"/>
    <w:rsid w:val="00934BCD"/>
    <w:rsid w:val="00936AD0"/>
    <w:rsid w:val="009567DF"/>
    <w:rsid w:val="00960E5F"/>
    <w:rsid w:val="009840F5"/>
    <w:rsid w:val="009846B4"/>
    <w:rsid w:val="00984C98"/>
    <w:rsid w:val="0099007B"/>
    <w:rsid w:val="00992038"/>
    <w:rsid w:val="009931DB"/>
    <w:rsid w:val="009A2B7F"/>
    <w:rsid w:val="009A638F"/>
    <w:rsid w:val="009C116B"/>
    <w:rsid w:val="009D3343"/>
    <w:rsid w:val="009E35F1"/>
    <w:rsid w:val="009E3E35"/>
    <w:rsid w:val="009F4819"/>
    <w:rsid w:val="009F63E9"/>
    <w:rsid w:val="00A06B0C"/>
    <w:rsid w:val="00A11F8D"/>
    <w:rsid w:val="00A259A7"/>
    <w:rsid w:val="00A31FFB"/>
    <w:rsid w:val="00A32B36"/>
    <w:rsid w:val="00A37C70"/>
    <w:rsid w:val="00A41B5E"/>
    <w:rsid w:val="00A44EAC"/>
    <w:rsid w:val="00A529CC"/>
    <w:rsid w:val="00A5433B"/>
    <w:rsid w:val="00A6157A"/>
    <w:rsid w:val="00A8393E"/>
    <w:rsid w:val="00A93B2A"/>
    <w:rsid w:val="00A94170"/>
    <w:rsid w:val="00A95A88"/>
    <w:rsid w:val="00AA387D"/>
    <w:rsid w:val="00AA4ECB"/>
    <w:rsid w:val="00AA7C61"/>
    <w:rsid w:val="00AB57CB"/>
    <w:rsid w:val="00AC46D1"/>
    <w:rsid w:val="00AD356C"/>
    <w:rsid w:val="00B5038C"/>
    <w:rsid w:val="00B5391E"/>
    <w:rsid w:val="00B56A8F"/>
    <w:rsid w:val="00B6037F"/>
    <w:rsid w:val="00B65C61"/>
    <w:rsid w:val="00B66703"/>
    <w:rsid w:val="00B75AAB"/>
    <w:rsid w:val="00B926E2"/>
    <w:rsid w:val="00B9307A"/>
    <w:rsid w:val="00BA311E"/>
    <w:rsid w:val="00BB73C2"/>
    <w:rsid w:val="00BC6FE1"/>
    <w:rsid w:val="00BD2793"/>
    <w:rsid w:val="00BD6BF5"/>
    <w:rsid w:val="00BE1A9A"/>
    <w:rsid w:val="00BE7BBB"/>
    <w:rsid w:val="00BF0C58"/>
    <w:rsid w:val="00BF1B85"/>
    <w:rsid w:val="00BF39D4"/>
    <w:rsid w:val="00C01497"/>
    <w:rsid w:val="00C105B9"/>
    <w:rsid w:val="00C10ECF"/>
    <w:rsid w:val="00C31F6E"/>
    <w:rsid w:val="00C51A47"/>
    <w:rsid w:val="00C567BD"/>
    <w:rsid w:val="00C61CA1"/>
    <w:rsid w:val="00C625EF"/>
    <w:rsid w:val="00C71771"/>
    <w:rsid w:val="00C73BDA"/>
    <w:rsid w:val="00C92DF5"/>
    <w:rsid w:val="00CA0ED6"/>
    <w:rsid w:val="00CA2772"/>
    <w:rsid w:val="00CA43B9"/>
    <w:rsid w:val="00CA559F"/>
    <w:rsid w:val="00CB2384"/>
    <w:rsid w:val="00CC0824"/>
    <w:rsid w:val="00CC27E0"/>
    <w:rsid w:val="00CC3D3C"/>
    <w:rsid w:val="00CC40D6"/>
    <w:rsid w:val="00CE2BE5"/>
    <w:rsid w:val="00CF42F2"/>
    <w:rsid w:val="00CF59FB"/>
    <w:rsid w:val="00D10F7A"/>
    <w:rsid w:val="00D12BA4"/>
    <w:rsid w:val="00D17ADB"/>
    <w:rsid w:val="00D22F4F"/>
    <w:rsid w:val="00D46D6D"/>
    <w:rsid w:val="00D74847"/>
    <w:rsid w:val="00D86FD9"/>
    <w:rsid w:val="00D90AA0"/>
    <w:rsid w:val="00DA768D"/>
    <w:rsid w:val="00DB37E3"/>
    <w:rsid w:val="00DC064F"/>
    <w:rsid w:val="00DC1536"/>
    <w:rsid w:val="00DC42D2"/>
    <w:rsid w:val="00DE2A2D"/>
    <w:rsid w:val="00E1092D"/>
    <w:rsid w:val="00E1257F"/>
    <w:rsid w:val="00E12E1B"/>
    <w:rsid w:val="00E1640E"/>
    <w:rsid w:val="00E164B0"/>
    <w:rsid w:val="00E30908"/>
    <w:rsid w:val="00E34F87"/>
    <w:rsid w:val="00E353B4"/>
    <w:rsid w:val="00E378CC"/>
    <w:rsid w:val="00E533B2"/>
    <w:rsid w:val="00E77538"/>
    <w:rsid w:val="00E914D5"/>
    <w:rsid w:val="00EC1A44"/>
    <w:rsid w:val="00EC3612"/>
    <w:rsid w:val="00EC52BD"/>
    <w:rsid w:val="00EC59D6"/>
    <w:rsid w:val="00ED6FB9"/>
    <w:rsid w:val="00EE0EF6"/>
    <w:rsid w:val="00EF5713"/>
    <w:rsid w:val="00EF6A73"/>
    <w:rsid w:val="00F03685"/>
    <w:rsid w:val="00F06340"/>
    <w:rsid w:val="00F10D96"/>
    <w:rsid w:val="00F10FDF"/>
    <w:rsid w:val="00F16E60"/>
    <w:rsid w:val="00F1741C"/>
    <w:rsid w:val="00F37202"/>
    <w:rsid w:val="00F37C1B"/>
    <w:rsid w:val="00F53D33"/>
    <w:rsid w:val="00F54FC6"/>
    <w:rsid w:val="00F578E4"/>
    <w:rsid w:val="00F63600"/>
    <w:rsid w:val="00F662F0"/>
    <w:rsid w:val="00F66EE6"/>
    <w:rsid w:val="00F7189A"/>
    <w:rsid w:val="00F824AD"/>
    <w:rsid w:val="00F86D0D"/>
    <w:rsid w:val="00F92F08"/>
    <w:rsid w:val="00F97222"/>
    <w:rsid w:val="00F97C2A"/>
    <w:rsid w:val="00FA5A1B"/>
    <w:rsid w:val="00FE4FE4"/>
    <w:rsid w:val="00FE740C"/>
    <w:rsid w:val="00FF5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18DB"/>
  <w15:chartTrackingRefBased/>
  <w15:docId w15:val="{037B9096-5AD7-42E1-ABEA-7C50C022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9EB"/>
    <w:pPr>
      <w:keepNext/>
      <w:keepLines/>
      <w:spacing w:before="400" w:after="120" w:line="276" w:lineRule="auto"/>
      <w:outlineLvl w:val="0"/>
    </w:pPr>
    <w:rPr>
      <w:rFonts w:ascii="Arial" w:eastAsia="Arial" w:hAnsi="Arial" w:cs="Arial"/>
      <w:sz w:val="40"/>
      <w:szCs w:val="40"/>
      <w:lang w:val="en" w:eastAsia="de-DE"/>
    </w:rPr>
  </w:style>
  <w:style w:type="paragraph" w:styleId="Heading3">
    <w:name w:val="heading 3"/>
    <w:basedOn w:val="Normal"/>
    <w:next w:val="Normal"/>
    <w:link w:val="Heading3Char"/>
    <w:uiPriority w:val="9"/>
    <w:semiHidden/>
    <w:unhideWhenUsed/>
    <w:qFormat/>
    <w:rsid w:val="00F824AD"/>
    <w:pPr>
      <w:keepNext/>
      <w:keepLines/>
      <w:spacing w:before="40" w:line="276" w:lineRule="auto"/>
      <w:outlineLvl w:val="2"/>
    </w:pPr>
    <w:rPr>
      <w:rFonts w:asciiTheme="majorHAnsi" w:eastAsiaTheme="majorEastAsia" w:hAnsiTheme="majorHAnsi" w:cstheme="majorBidi"/>
      <w:color w:val="1F3763" w:themeColor="accent1" w:themeShade="7F"/>
      <w:lang w:val="en"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EB"/>
    <w:rPr>
      <w:rFonts w:ascii="Arial" w:eastAsia="Arial" w:hAnsi="Arial" w:cs="Arial"/>
      <w:sz w:val="40"/>
      <w:szCs w:val="40"/>
      <w:lang w:val="en" w:eastAsia="de-DE"/>
    </w:rPr>
  </w:style>
  <w:style w:type="paragraph" w:styleId="ListParagraph">
    <w:name w:val="List Paragraph"/>
    <w:basedOn w:val="Normal"/>
    <w:uiPriority w:val="34"/>
    <w:qFormat/>
    <w:rsid w:val="00D12BA4"/>
    <w:pPr>
      <w:spacing w:line="276" w:lineRule="auto"/>
      <w:ind w:left="720"/>
      <w:contextualSpacing/>
    </w:pPr>
    <w:rPr>
      <w:rFonts w:ascii="Arial" w:eastAsia="Arial" w:hAnsi="Arial" w:cs="Arial"/>
      <w:sz w:val="22"/>
      <w:szCs w:val="22"/>
      <w:lang w:val="en" w:eastAsia="de-DE"/>
    </w:rPr>
  </w:style>
  <w:style w:type="character" w:customStyle="1" w:styleId="Heading3Char">
    <w:name w:val="Heading 3 Char"/>
    <w:basedOn w:val="DefaultParagraphFont"/>
    <w:link w:val="Heading3"/>
    <w:uiPriority w:val="9"/>
    <w:semiHidden/>
    <w:rsid w:val="00F824AD"/>
    <w:rPr>
      <w:rFonts w:asciiTheme="majorHAnsi" w:eastAsiaTheme="majorEastAsia" w:hAnsiTheme="majorHAnsi" w:cstheme="majorBidi"/>
      <w:color w:val="1F3763" w:themeColor="accent1" w:themeShade="7F"/>
      <w:sz w:val="24"/>
      <w:szCs w:val="24"/>
      <w:lang w:val="en" w:eastAsia="de-DE"/>
    </w:rPr>
  </w:style>
  <w:style w:type="paragraph" w:styleId="NormalWeb">
    <w:name w:val="Normal (Web)"/>
    <w:basedOn w:val="Normal"/>
    <w:uiPriority w:val="99"/>
    <w:semiHidden/>
    <w:unhideWhenUsed/>
    <w:rsid w:val="00927A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520">
      <w:bodyDiv w:val="1"/>
      <w:marLeft w:val="0"/>
      <w:marRight w:val="0"/>
      <w:marTop w:val="0"/>
      <w:marBottom w:val="0"/>
      <w:divBdr>
        <w:top w:val="none" w:sz="0" w:space="0" w:color="auto"/>
        <w:left w:val="none" w:sz="0" w:space="0" w:color="auto"/>
        <w:bottom w:val="none" w:sz="0" w:space="0" w:color="auto"/>
        <w:right w:val="none" w:sz="0" w:space="0" w:color="auto"/>
      </w:divBdr>
    </w:div>
    <w:div w:id="59984012">
      <w:bodyDiv w:val="1"/>
      <w:marLeft w:val="0"/>
      <w:marRight w:val="0"/>
      <w:marTop w:val="0"/>
      <w:marBottom w:val="0"/>
      <w:divBdr>
        <w:top w:val="none" w:sz="0" w:space="0" w:color="auto"/>
        <w:left w:val="none" w:sz="0" w:space="0" w:color="auto"/>
        <w:bottom w:val="none" w:sz="0" w:space="0" w:color="auto"/>
        <w:right w:val="none" w:sz="0" w:space="0" w:color="auto"/>
      </w:divBdr>
    </w:div>
    <w:div w:id="103958840">
      <w:bodyDiv w:val="1"/>
      <w:marLeft w:val="0"/>
      <w:marRight w:val="0"/>
      <w:marTop w:val="0"/>
      <w:marBottom w:val="0"/>
      <w:divBdr>
        <w:top w:val="none" w:sz="0" w:space="0" w:color="auto"/>
        <w:left w:val="none" w:sz="0" w:space="0" w:color="auto"/>
        <w:bottom w:val="none" w:sz="0" w:space="0" w:color="auto"/>
        <w:right w:val="none" w:sz="0" w:space="0" w:color="auto"/>
      </w:divBdr>
    </w:div>
    <w:div w:id="119735465">
      <w:bodyDiv w:val="1"/>
      <w:marLeft w:val="0"/>
      <w:marRight w:val="0"/>
      <w:marTop w:val="0"/>
      <w:marBottom w:val="0"/>
      <w:divBdr>
        <w:top w:val="none" w:sz="0" w:space="0" w:color="auto"/>
        <w:left w:val="none" w:sz="0" w:space="0" w:color="auto"/>
        <w:bottom w:val="none" w:sz="0" w:space="0" w:color="auto"/>
        <w:right w:val="none" w:sz="0" w:space="0" w:color="auto"/>
      </w:divBdr>
    </w:div>
    <w:div w:id="158817068">
      <w:bodyDiv w:val="1"/>
      <w:marLeft w:val="0"/>
      <w:marRight w:val="0"/>
      <w:marTop w:val="0"/>
      <w:marBottom w:val="0"/>
      <w:divBdr>
        <w:top w:val="none" w:sz="0" w:space="0" w:color="auto"/>
        <w:left w:val="none" w:sz="0" w:space="0" w:color="auto"/>
        <w:bottom w:val="none" w:sz="0" w:space="0" w:color="auto"/>
        <w:right w:val="none" w:sz="0" w:space="0" w:color="auto"/>
      </w:divBdr>
    </w:div>
    <w:div w:id="181482558">
      <w:bodyDiv w:val="1"/>
      <w:marLeft w:val="0"/>
      <w:marRight w:val="0"/>
      <w:marTop w:val="0"/>
      <w:marBottom w:val="0"/>
      <w:divBdr>
        <w:top w:val="none" w:sz="0" w:space="0" w:color="auto"/>
        <w:left w:val="none" w:sz="0" w:space="0" w:color="auto"/>
        <w:bottom w:val="none" w:sz="0" w:space="0" w:color="auto"/>
        <w:right w:val="none" w:sz="0" w:space="0" w:color="auto"/>
      </w:divBdr>
    </w:div>
    <w:div w:id="222110180">
      <w:bodyDiv w:val="1"/>
      <w:marLeft w:val="0"/>
      <w:marRight w:val="0"/>
      <w:marTop w:val="0"/>
      <w:marBottom w:val="0"/>
      <w:divBdr>
        <w:top w:val="none" w:sz="0" w:space="0" w:color="auto"/>
        <w:left w:val="none" w:sz="0" w:space="0" w:color="auto"/>
        <w:bottom w:val="none" w:sz="0" w:space="0" w:color="auto"/>
        <w:right w:val="none" w:sz="0" w:space="0" w:color="auto"/>
      </w:divBdr>
    </w:div>
    <w:div w:id="227962083">
      <w:bodyDiv w:val="1"/>
      <w:marLeft w:val="0"/>
      <w:marRight w:val="0"/>
      <w:marTop w:val="0"/>
      <w:marBottom w:val="0"/>
      <w:divBdr>
        <w:top w:val="none" w:sz="0" w:space="0" w:color="auto"/>
        <w:left w:val="none" w:sz="0" w:space="0" w:color="auto"/>
        <w:bottom w:val="none" w:sz="0" w:space="0" w:color="auto"/>
        <w:right w:val="none" w:sz="0" w:space="0" w:color="auto"/>
      </w:divBdr>
    </w:div>
    <w:div w:id="256864560">
      <w:bodyDiv w:val="1"/>
      <w:marLeft w:val="0"/>
      <w:marRight w:val="0"/>
      <w:marTop w:val="0"/>
      <w:marBottom w:val="0"/>
      <w:divBdr>
        <w:top w:val="none" w:sz="0" w:space="0" w:color="auto"/>
        <w:left w:val="none" w:sz="0" w:space="0" w:color="auto"/>
        <w:bottom w:val="none" w:sz="0" w:space="0" w:color="auto"/>
        <w:right w:val="none" w:sz="0" w:space="0" w:color="auto"/>
      </w:divBdr>
    </w:div>
    <w:div w:id="327100302">
      <w:bodyDiv w:val="1"/>
      <w:marLeft w:val="0"/>
      <w:marRight w:val="0"/>
      <w:marTop w:val="0"/>
      <w:marBottom w:val="0"/>
      <w:divBdr>
        <w:top w:val="none" w:sz="0" w:space="0" w:color="auto"/>
        <w:left w:val="none" w:sz="0" w:space="0" w:color="auto"/>
        <w:bottom w:val="none" w:sz="0" w:space="0" w:color="auto"/>
        <w:right w:val="none" w:sz="0" w:space="0" w:color="auto"/>
      </w:divBdr>
    </w:div>
    <w:div w:id="327709156">
      <w:bodyDiv w:val="1"/>
      <w:marLeft w:val="0"/>
      <w:marRight w:val="0"/>
      <w:marTop w:val="0"/>
      <w:marBottom w:val="0"/>
      <w:divBdr>
        <w:top w:val="none" w:sz="0" w:space="0" w:color="auto"/>
        <w:left w:val="none" w:sz="0" w:space="0" w:color="auto"/>
        <w:bottom w:val="none" w:sz="0" w:space="0" w:color="auto"/>
        <w:right w:val="none" w:sz="0" w:space="0" w:color="auto"/>
      </w:divBdr>
    </w:div>
    <w:div w:id="334575886">
      <w:bodyDiv w:val="1"/>
      <w:marLeft w:val="0"/>
      <w:marRight w:val="0"/>
      <w:marTop w:val="0"/>
      <w:marBottom w:val="0"/>
      <w:divBdr>
        <w:top w:val="none" w:sz="0" w:space="0" w:color="auto"/>
        <w:left w:val="none" w:sz="0" w:space="0" w:color="auto"/>
        <w:bottom w:val="none" w:sz="0" w:space="0" w:color="auto"/>
        <w:right w:val="none" w:sz="0" w:space="0" w:color="auto"/>
      </w:divBdr>
    </w:div>
    <w:div w:id="363219204">
      <w:bodyDiv w:val="1"/>
      <w:marLeft w:val="0"/>
      <w:marRight w:val="0"/>
      <w:marTop w:val="0"/>
      <w:marBottom w:val="0"/>
      <w:divBdr>
        <w:top w:val="none" w:sz="0" w:space="0" w:color="auto"/>
        <w:left w:val="none" w:sz="0" w:space="0" w:color="auto"/>
        <w:bottom w:val="none" w:sz="0" w:space="0" w:color="auto"/>
        <w:right w:val="none" w:sz="0" w:space="0" w:color="auto"/>
      </w:divBdr>
    </w:div>
    <w:div w:id="420226341">
      <w:bodyDiv w:val="1"/>
      <w:marLeft w:val="0"/>
      <w:marRight w:val="0"/>
      <w:marTop w:val="0"/>
      <w:marBottom w:val="0"/>
      <w:divBdr>
        <w:top w:val="none" w:sz="0" w:space="0" w:color="auto"/>
        <w:left w:val="none" w:sz="0" w:space="0" w:color="auto"/>
        <w:bottom w:val="none" w:sz="0" w:space="0" w:color="auto"/>
        <w:right w:val="none" w:sz="0" w:space="0" w:color="auto"/>
      </w:divBdr>
    </w:div>
    <w:div w:id="435097672">
      <w:bodyDiv w:val="1"/>
      <w:marLeft w:val="0"/>
      <w:marRight w:val="0"/>
      <w:marTop w:val="0"/>
      <w:marBottom w:val="0"/>
      <w:divBdr>
        <w:top w:val="none" w:sz="0" w:space="0" w:color="auto"/>
        <w:left w:val="none" w:sz="0" w:space="0" w:color="auto"/>
        <w:bottom w:val="none" w:sz="0" w:space="0" w:color="auto"/>
        <w:right w:val="none" w:sz="0" w:space="0" w:color="auto"/>
      </w:divBdr>
    </w:div>
    <w:div w:id="463160252">
      <w:bodyDiv w:val="1"/>
      <w:marLeft w:val="0"/>
      <w:marRight w:val="0"/>
      <w:marTop w:val="0"/>
      <w:marBottom w:val="0"/>
      <w:divBdr>
        <w:top w:val="none" w:sz="0" w:space="0" w:color="auto"/>
        <w:left w:val="none" w:sz="0" w:space="0" w:color="auto"/>
        <w:bottom w:val="none" w:sz="0" w:space="0" w:color="auto"/>
        <w:right w:val="none" w:sz="0" w:space="0" w:color="auto"/>
      </w:divBdr>
    </w:div>
    <w:div w:id="468284428">
      <w:bodyDiv w:val="1"/>
      <w:marLeft w:val="0"/>
      <w:marRight w:val="0"/>
      <w:marTop w:val="0"/>
      <w:marBottom w:val="0"/>
      <w:divBdr>
        <w:top w:val="none" w:sz="0" w:space="0" w:color="auto"/>
        <w:left w:val="none" w:sz="0" w:space="0" w:color="auto"/>
        <w:bottom w:val="none" w:sz="0" w:space="0" w:color="auto"/>
        <w:right w:val="none" w:sz="0" w:space="0" w:color="auto"/>
      </w:divBdr>
    </w:div>
    <w:div w:id="479611925">
      <w:bodyDiv w:val="1"/>
      <w:marLeft w:val="0"/>
      <w:marRight w:val="0"/>
      <w:marTop w:val="0"/>
      <w:marBottom w:val="0"/>
      <w:divBdr>
        <w:top w:val="none" w:sz="0" w:space="0" w:color="auto"/>
        <w:left w:val="none" w:sz="0" w:space="0" w:color="auto"/>
        <w:bottom w:val="none" w:sz="0" w:space="0" w:color="auto"/>
        <w:right w:val="none" w:sz="0" w:space="0" w:color="auto"/>
      </w:divBdr>
    </w:div>
    <w:div w:id="511644726">
      <w:bodyDiv w:val="1"/>
      <w:marLeft w:val="0"/>
      <w:marRight w:val="0"/>
      <w:marTop w:val="0"/>
      <w:marBottom w:val="0"/>
      <w:divBdr>
        <w:top w:val="none" w:sz="0" w:space="0" w:color="auto"/>
        <w:left w:val="none" w:sz="0" w:space="0" w:color="auto"/>
        <w:bottom w:val="none" w:sz="0" w:space="0" w:color="auto"/>
        <w:right w:val="none" w:sz="0" w:space="0" w:color="auto"/>
      </w:divBdr>
    </w:div>
    <w:div w:id="600383457">
      <w:bodyDiv w:val="1"/>
      <w:marLeft w:val="0"/>
      <w:marRight w:val="0"/>
      <w:marTop w:val="0"/>
      <w:marBottom w:val="0"/>
      <w:divBdr>
        <w:top w:val="none" w:sz="0" w:space="0" w:color="auto"/>
        <w:left w:val="none" w:sz="0" w:space="0" w:color="auto"/>
        <w:bottom w:val="none" w:sz="0" w:space="0" w:color="auto"/>
        <w:right w:val="none" w:sz="0" w:space="0" w:color="auto"/>
      </w:divBdr>
    </w:div>
    <w:div w:id="602228350">
      <w:bodyDiv w:val="1"/>
      <w:marLeft w:val="0"/>
      <w:marRight w:val="0"/>
      <w:marTop w:val="0"/>
      <w:marBottom w:val="0"/>
      <w:divBdr>
        <w:top w:val="none" w:sz="0" w:space="0" w:color="auto"/>
        <w:left w:val="none" w:sz="0" w:space="0" w:color="auto"/>
        <w:bottom w:val="none" w:sz="0" w:space="0" w:color="auto"/>
        <w:right w:val="none" w:sz="0" w:space="0" w:color="auto"/>
      </w:divBdr>
    </w:div>
    <w:div w:id="604309562">
      <w:bodyDiv w:val="1"/>
      <w:marLeft w:val="0"/>
      <w:marRight w:val="0"/>
      <w:marTop w:val="0"/>
      <w:marBottom w:val="0"/>
      <w:divBdr>
        <w:top w:val="none" w:sz="0" w:space="0" w:color="auto"/>
        <w:left w:val="none" w:sz="0" w:space="0" w:color="auto"/>
        <w:bottom w:val="none" w:sz="0" w:space="0" w:color="auto"/>
        <w:right w:val="none" w:sz="0" w:space="0" w:color="auto"/>
      </w:divBdr>
    </w:div>
    <w:div w:id="616525685">
      <w:bodyDiv w:val="1"/>
      <w:marLeft w:val="0"/>
      <w:marRight w:val="0"/>
      <w:marTop w:val="0"/>
      <w:marBottom w:val="0"/>
      <w:divBdr>
        <w:top w:val="none" w:sz="0" w:space="0" w:color="auto"/>
        <w:left w:val="none" w:sz="0" w:space="0" w:color="auto"/>
        <w:bottom w:val="none" w:sz="0" w:space="0" w:color="auto"/>
        <w:right w:val="none" w:sz="0" w:space="0" w:color="auto"/>
      </w:divBdr>
    </w:div>
    <w:div w:id="625696371">
      <w:bodyDiv w:val="1"/>
      <w:marLeft w:val="0"/>
      <w:marRight w:val="0"/>
      <w:marTop w:val="0"/>
      <w:marBottom w:val="0"/>
      <w:divBdr>
        <w:top w:val="none" w:sz="0" w:space="0" w:color="auto"/>
        <w:left w:val="none" w:sz="0" w:space="0" w:color="auto"/>
        <w:bottom w:val="none" w:sz="0" w:space="0" w:color="auto"/>
        <w:right w:val="none" w:sz="0" w:space="0" w:color="auto"/>
      </w:divBdr>
    </w:div>
    <w:div w:id="642927651">
      <w:bodyDiv w:val="1"/>
      <w:marLeft w:val="0"/>
      <w:marRight w:val="0"/>
      <w:marTop w:val="0"/>
      <w:marBottom w:val="0"/>
      <w:divBdr>
        <w:top w:val="none" w:sz="0" w:space="0" w:color="auto"/>
        <w:left w:val="none" w:sz="0" w:space="0" w:color="auto"/>
        <w:bottom w:val="none" w:sz="0" w:space="0" w:color="auto"/>
        <w:right w:val="none" w:sz="0" w:space="0" w:color="auto"/>
      </w:divBdr>
    </w:div>
    <w:div w:id="656878272">
      <w:bodyDiv w:val="1"/>
      <w:marLeft w:val="0"/>
      <w:marRight w:val="0"/>
      <w:marTop w:val="0"/>
      <w:marBottom w:val="0"/>
      <w:divBdr>
        <w:top w:val="none" w:sz="0" w:space="0" w:color="auto"/>
        <w:left w:val="none" w:sz="0" w:space="0" w:color="auto"/>
        <w:bottom w:val="none" w:sz="0" w:space="0" w:color="auto"/>
        <w:right w:val="none" w:sz="0" w:space="0" w:color="auto"/>
      </w:divBdr>
    </w:div>
    <w:div w:id="729302054">
      <w:bodyDiv w:val="1"/>
      <w:marLeft w:val="0"/>
      <w:marRight w:val="0"/>
      <w:marTop w:val="0"/>
      <w:marBottom w:val="0"/>
      <w:divBdr>
        <w:top w:val="none" w:sz="0" w:space="0" w:color="auto"/>
        <w:left w:val="none" w:sz="0" w:space="0" w:color="auto"/>
        <w:bottom w:val="none" w:sz="0" w:space="0" w:color="auto"/>
        <w:right w:val="none" w:sz="0" w:space="0" w:color="auto"/>
      </w:divBdr>
    </w:div>
    <w:div w:id="799423441">
      <w:bodyDiv w:val="1"/>
      <w:marLeft w:val="0"/>
      <w:marRight w:val="0"/>
      <w:marTop w:val="0"/>
      <w:marBottom w:val="0"/>
      <w:divBdr>
        <w:top w:val="none" w:sz="0" w:space="0" w:color="auto"/>
        <w:left w:val="none" w:sz="0" w:space="0" w:color="auto"/>
        <w:bottom w:val="none" w:sz="0" w:space="0" w:color="auto"/>
        <w:right w:val="none" w:sz="0" w:space="0" w:color="auto"/>
      </w:divBdr>
    </w:div>
    <w:div w:id="829293946">
      <w:bodyDiv w:val="1"/>
      <w:marLeft w:val="0"/>
      <w:marRight w:val="0"/>
      <w:marTop w:val="0"/>
      <w:marBottom w:val="0"/>
      <w:divBdr>
        <w:top w:val="none" w:sz="0" w:space="0" w:color="auto"/>
        <w:left w:val="none" w:sz="0" w:space="0" w:color="auto"/>
        <w:bottom w:val="none" w:sz="0" w:space="0" w:color="auto"/>
        <w:right w:val="none" w:sz="0" w:space="0" w:color="auto"/>
      </w:divBdr>
    </w:div>
    <w:div w:id="842664391">
      <w:bodyDiv w:val="1"/>
      <w:marLeft w:val="0"/>
      <w:marRight w:val="0"/>
      <w:marTop w:val="0"/>
      <w:marBottom w:val="0"/>
      <w:divBdr>
        <w:top w:val="none" w:sz="0" w:space="0" w:color="auto"/>
        <w:left w:val="none" w:sz="0" w:space="0" w:color="auto"/>
        <w:bottom w:val="none" w:sz="0" w:space="0" w:color="auto"/>
        <w:right w:val="none" w:sz="0" w:space="0" w:color="auto"/>
      </w:divBdr>
    </w:div>
    <w:div w:id="879393069">
      <w:bodyDiv w:val="1"/>
      <w:marLeft w:val="0"/>
      <w:marRight w:val="0"/>
      <w:marTop w:val="0"/>
      <w:marBottom w:val="0"/>
      <w:divBdr>
        <w:top w:val="none" w:sz="0" w:space="0" w:color="auto"/>
        <w:left w:val="none" w:sz="0" w:space="0" w:color="auto"/>
        <w:bottom w:val="none" w:sz="0" w:space="0" w:color="auto"/>
        <w:right w:val="none" w:sz="0" w:space="0" w:color="auto"/>
      </w:divBdr>
    </w:div>
    <w:div w:id="970673964">
      <w:bodyDiv w:val="1"/>
      <w:marLeft w:val="0"/>
      <w:marRight w:val="0"/>
      <w:marTop w:val="0"/>
      <w:marBottom w:val="0"/>
      <w:divBdr>
        <w:top w:val="none" w:sz="0" w:space="0" w:color="auto"/>
        <w:left w:val="none" w:sz="0" w:space="0" w:color="auto"/>
        <w:bottom w:val="none" w:sz="0" w:space="0" w:color="auto"/>
        <w:right w:val="none" w:sz="0" w:space="0" w:color="auto"/>
      </w:divBdr>
    </w:div>
    <w:div w:id="1004087447">
      <w:bodyDiv w:val="1"/>
      <w:marLeft w:val="0"/>
      <w:marRight w:val="0"/>
      <w:marTop w:val="0"/>
      <w:marBottom w:val="0"/>
      <w:divBdr>
        <w:top w:val="none" w:sz="0" w:space="0" w:color="auto"/>
        <w:left w:val="none" w:sz="0" w:space="0" w:color="auto"/>
        <w:bottom w:val="none" w:sz="0" w:space="0" w:color="auto"/>
        <w:right w:val="none" w:sz="0" w:space="0" w:color="auto"/>
      </w:divBdr>
    </w:div>
    <w:div w:id="1019742802">
      <w:bodyDiv w:val="1"/>
      <w:marLeft w:val="0"/>
      <w:marRight w:val="0"/>
      <w:marTop w:val="0"/>
      <w:marBottom w:val="0"/>
      <w:divBdr>
        <w:top w:val="none" w:sz="0" w:space="0" w:color="auto"/>
        <w:left w:val="none" w:sz="0" w:space="0" w:color="auto"/>
        <w:bottom w:val="none" w:sz="0" w:space="0" w:color="auto"/>
        <w:right w:val="none" w:sz="0" w:space="0" w:color="auto"/>
      </w:divBdr>
    </w:div>
    <w:div w:id="1052657902">
      <w:bodyDiv w:val="1"/>
      <w:marLeft w:val="0"/>
      <w:marRight w:val="0"/>
      <w:marTop w:val="0"/>
      <w:marBottom w:val="0"/>
      <w:divBdr>
        <w:top w:val="none" w:sz="0" w:space="0" w:color="auto"/>
        <w:left w:val="none" w:sz="0" w:space="0" w:color="auto"/>
        <w:bottom w:val="none" w:sz="0" w:space="0" w:color="auto"/>
        <w:right w:val="none" w:sz="0" w:space="0" w:color="auto"/>
      </w:divBdr>
    </w:div>
    <w:div w:id="1066882322">
      <w:bodyDiv w:val="1"/>
      <w:marLeft w:val="0"/>
      <w:marRight w:val="0"/>
      <w:marTop w:val="0"/>
      <w:marBottom w:val="0"/>
      <w:divBdr>
        <w:top w:val="none" w:sz="0" w:space="0" w:color="auto"/>
        <w:left w:val="none" w:sz="0" w:space="0" w:color="auto"/>
        <w:bottom w:val="none" w:sz="0" w:space="0" w:color="auto"/>
        <w:right w:val="none" w:sz="0" w:space="0" w:color="auto"/>
      </w:divBdr>
    </w:div>
    <w:div w:id="1132020091">
      <w:bodyDiv w:val="1"/>
      <w:marLeft w:val="0"/>
      <w:marRight w:val="0"/>
      <w:marTop w:val="0"/>
      <w:marBottom w:val="0"/>
      <w:divBdr>
        <w:top w:val="none" w:sz="0" w:space="0" w:color="auto"/>
        <w:left w:val="none" w:sz="0" w:space="0" w:color="auto"/>
        <w:bottom w:val="none" w:sz="0" w:space="0" w:color="auto"/>
        <w:right w:val="none" w:sz="0" w:space="0" w:color="auto"/>
      </w:divBdr>
    </w:div>
    <w:div w:id="1180895245">
      <w:bodyDiv w:val="1"/>
      <w:marLeft w:val="0"/>
      <w:marRight w:val="0"/>
      <w:marTop w:val="0"/>
      <w:marBottom w:val="0"/>
      <w:divBdr>
        <w:top w:val="none" w:sz="0" w:space="0" w:color="auto"/>
        <w:left w:val="none" w:sz="0" w:space="0" w:color="auto"/>
        <w:bottom w:val="none" w:sz="0" w:space="0" w:color="auto"/>
        <w:right w:val="none" w:sz="0" w:space="0" w:color="auto"/>
      </w:divBdr>
    </w:div>
    <w:div w:id="1212839514">
      <w:bodyDiv w:val="1"/>
      <w:marLeft w:val="0"/>
      <w:marRight w:val="0"/>
      <w:marTop w:val="0"/>
      <w:marBottom w:val="0"/>
      <w:divBdr>
        <w:top w:val="none" w:sz="0" w:space="0" w:color="auto"/>
        <w:left w:val="none" w:sz="0" w:space="0" w:color="auto"/>
        <w:bottom w:val="none" w:sz="0" w:space="0" w:color="auto"/>
        <w:right w:val="none" w:sz="0" w:space="0" w:color="auto"/>
      </w:divBdr>
    </w:div>
    <w:div w:id="1216239782">
      <w:bodyDiv w:val="1"/>
      <w:marLeft w:val="0"/>
      <w:marRight w:val="0"/>
      <w:marTop w:val="0"/>
      <w:marBottom w:val="0"/>
      <w:divBdr>
        <w:top w:val="none" w:sz="0" w:space="0" w:color="auto"/>
        <w:left w:val="none" w:sz="0" w:space="0" w:color="auto"/>
        <w:bottom w:val="none" w:sz="0" w:space="0" w:color="auto"/>
        <w:right w:val="none" w:sz="0" w:space="0" w:color="auto"/>
      </w:divBdr>
    </w:div>
    <w:div w:id="1260219934">
      <w:bodyDiv w:val="1"/>
      <w:marLeft w:val="0"/>
      <w:marRight w:val="0"/>
      <w:marTop w:val="0"/>
      <w:marBottom w:val="0"/>
      <w:divBdr>
        <w:top w:val="none" w:sz="0" w:space="0" w:color="auto"/>
        <w:left w:val="none" w:sz="0" w:space="0" w:color="auto"/>
        <w:bottom w:val="none" w:sz="0" w:space="0" w:color="auto"/>
        <w:right w:val="none" w:sz="0" w:space="0" w:color="auto"/>
      </w:divBdr>
    </w:div>
    <w:div w:id="1274172806">
      <w:bodyDiv w:val="1"/>
      <w:marLeft w:val="0"/>
      <w:marRight w:val="0"/>
      <w:marTop w:val="0"/>
      <w:marBottom w:val="0"/>
      <w:divBdr>
        <w:top w:val="none" w:sz="0" w:space="0" w:color="auto"/>
        <w:left w:val="none" w:sz="0" w:space="0" w:color="auto"/>
        <w:bottom w:val="none" w:sz="0" w:space="0" w:color="auto"/>
        <w:right w:val="none" w:sz="0" w:space="0" w:color="auto"/>
      </w:divBdr>
    </w:div>
    <w:div w:id="1284070982">
      <w:bodyDiv w:val="1"/>
      <w:marLeft w:val="0"/>
      <w:marRight w:val="0"/>
      <w:marTop w:val="0"/>
      <w:marBottom w:val="0"/>
      <w:divBdr>
        <w:top w:val="none" w:sz="0" w:space="0" w:color="auto"/>
        <w:left w:val="none" w:sz="0" w:space="0" w:color="auto"/>
        <w:bottom w:val="none" w:sz="0" w:space="0" w:color="auto"/>
        <w:right w:val="none" w:sz="0" w:space="0" w:color="auto"/>
      </w:divBdr>
    </w:div>
    <w:div w:id="1325816165">
      <w:bodyDiv w:val="1"/>
      <w:marLeft w:val="0"/>
      <w:marRight w:val="0"/>
      <w:marTop w:val="0"/>
      <w:marBottom w:val="0"/>
      <w:divBdr>
        <w:top w:val="none" w:sz="0" w:space="0" w:color="auto"/>
        <w:left w:val="none" w:sz="0" w:space="0" w:color="auto"/>
        <w:bottom w:val="none" w:sz="0" w:space="0" w:color="auto"/>
        <w:right w:val="none" w:sz="0" w:space="0" w:color="auto"/>
      </w:divBdr>
    </w:div>
    <w:div w:id="1349259125">
      <w:bodyDiv w:val="1"/>
      <w:marLeft w:val="0"/>
      <w:marRight w:val="0"/>
      <w:marTop w:val="0"/>
      <w:marBottom w:val="0"/>
      <w:divBdr>
        <w:top w:val="none" w:sz="0" w:space="0" w:color="auto"/>
        <w:left w:val="none" w:sz="0" w:space="0" w:color="auto"/>
        <w:bottom w:val="none" w:sz="0" w:space="0" w:color="auto"/>
        <w:right w:val="none" w:sz="0" w:space="0" w:color="auto"/>
      </w:divBdr>
    </w:div>
    <w:div w:id="1446576608">
      <w:bodyDiv w:val="1"/>
      <w:marLeft w:val="0"/>
      <w:marRight w:val="0"/>
      <w:marTop w:val="0"/>
      <w:marBottom w:val="0"/>
      <w:divBdr>
        <w:top w:val="none" w:sz="0" w:space="0" w:color="auto"/>
        <w:left w:val="none" w:sz="0" w:space="0" w:color="auto"/>
        <w:bottom w:val="none" w:sz="0" w:space="0" w:color="auto"/>
        <w:right w:val="none" w:sz="0" w:space="0" w:color="auto"/>
      </w:divBdr>
    </w:div>
    <w:div w:id="1464276146">
      <w:bodyDiv w:val="1"/>
      <w:marLeft w:val="0"/>
      <w:marRight w:val="0"/>
      <w:marTop w:val="0"/>
      <w:marBottom w:val="0"/>
      <w:divBdr>
        <w:top w:val="none" w:sz="0" w:space="0" w:color="auto"/>
        <w:left w:val="none" w:sz="0" w:space="0" w:color="auto"/>
        <w:bottom w:val="none" w:sz="0" w:space="0" w:color="auto"/>
        <w:right w:val="none" w:sz="0" w:space="0" w:color="auto"/>
      </w:divBdr>
    </w:div>
    <w:div w:id="1515538873">
      <w:bodyDiv w:val="1"/>
      <w:marLeft w:val="0"/>
      <w:marRight w:val="0"/>
      <w:marTop w:val="0"/>
      <w:marBottom w:val="0"/>
      <w:divBdr>
        <w:top w:val="none" w:sz="0" w:space="0" w:color="auto"/>
        <w:left w:val="none" w:sz="0" w:space="0" w:color="auto"/>
        <w:bottom w:val="none" w:sz="0" w:space="0" w:color="auto"/>
        <w:right w:val="none" w:sz="0" w:space="0" w:color="auto"/>
      </w:divBdr>
    </w:div>
    <w:div w:id="1525634212">
      <w:bodyDiv w:val="1"/>
      <w:marLeft w:val="0"/>
      <w:marRight w:val="0"/>
      <w:marTop w:val="0"/>
      <w:marBottom w:val="0"/>
      <w:divBdr>
        <w:top w:val="none" w:sz="0" w:space="0" w:color="auto"/>
        <w:left w:val="none" w:sz="0" w:space="0" w:color="auto"/>
        <w:bottom w:val="none" w:sz="0" w:space="0" w:color="auto"/>
        <w:right w:val="none" w:sz="0" w:space="0" w:color="auto"/>
      </w:divBdr>
    </w:div>
    <w:div w:id="1540776778">
      <w:bodyDiv w:val="1"/>
      <w:marLeft w:val="0"/>
      <w:marRight w:val="0"/>
      <w:marTop w:val="0"/>
      <w:marBottom w:val="0"/>
      <w:divBdr>
        <w:top w:val="none" w:sz="0" w:space="0" w:color="auto"/>
        <w:left w:val="none" w:sz="0" w:space="0" w:color="auto"/>
        <w:bottom w:val="none" w:sz="0" w:space="0" w:color="auto"/>
        <w:right w:val="none" w:sz="0" w:space="0" w:color="auto"/>
      </w:divBdr>
    </w:div>
    <w:div w:id="1545411940">
      <w:bodyDiv w:val="1"/>
      <w:marLeft w:val="0"/>
      <w:marRight w:val="0"/>
      <w:marTop w:val="0"/>
      <w:marBottom w:val="0"/>
      <w:divBdr>
        <w:top w:val="none" w:sz="0" w:space="0" w:color="auto"/>
        <w:left w:val="none" w:sz="0" w:space="0" w:color="auto"/>
        <w:bottom w:val="none" w:sz="0" w:space="0" w:color="auto"/>
        <w:right w:val="none" w:sz="0" w:space="0" w:color="auto"/>
      </w:divBdr>
    </w:div>
    <w:div w:id="1556045983">
      <w:bodyDiv w:val="1"/>
      <w:marLeft w:val="0"/>
      <w:marRight w:val="0"/>
      <w:marTop w:val="0"/>
      <w:marBottom w:val="0"/>
      <w:divBdr>
        <w:top w:val="none" w:sz="0" w:space="0" w:color="auto"/>
        <w:left w:val="none" w:sz="0" w:space="0" w:color="auto"/>
        <w:bottom w:val="none" w:sz="0" w:space="0" w:color="auto"/>
        <w:right w:val="none" w:sz="0" w:space="0" w:color="auto"/>
      </w:divBdr>
    </w:div>
    <w:div w:id="1646810292">
      <w:bodyDiv w:val="1"/>
      <w:marLeft w:val="0"/>
      <w:marRight w:val="0"/>
      <w:marTop w:val="0"/>
      <w:marBottom w:val="0"/>
      <w:divBdr>
        <w:top w:val="none" w:sz="0" w:space="0" w:color="auto"/>
        <w:left w:val="none" w:sz="0" w:space="0" w:color="auto"/>
        <w:bottom w:val="none" w:sz="0" w:space="0" w:color="auto"/>
        <w:right w:val="none" w:sz="0" w:space="0" w:color="auto"/>
      </w:divBdr>
    </w:div>
    <w:div w:id="1662926537">
      <w:bodyDiv w:val="1"/>
      <w:marLeft w:val="0"/>
      <w:marRight w:val="0"/>
      <w:marTop w:val="0"/>
      <w:marBottom w:val="0"/>
      <w:divBdr>
        <w:top w:val="none" w:sz="0" w:space="0" w:color="auto"/>
        <w:left w:val="none" w:sz="0" w:space="0" w:color="auto"/>
        <w:bottom w:val="none" w:sz="0" w:space="0" w:color="auto"/>
        <w:right w:val="none" w:sz="0" w:space="0" w:color="auto"/>
      </w:divBdr>
    </w:div>
    <w:div w:id="1717511754">
      <w:bodyDiv w:val="1"/>
      <w:marLeft w:val="0"/>
      <w:marRight w:val="0"/>
      <w:marTop w:val="0"/>
      <w:marBottom w:val="0"/>
      <w:divBdr>
        <w:top w:val="none" w:sz="0" w:space="0" w:color="auto"/>
        <w:left w:val="none" w:sz="0" w:space="0" w:color="auto"/>
        <w:bottom w:val="none" w:sz="0" w:space="0" w:color="auto"/>
        <w:right w:val="none" w:sz="0" w:space="0" w:color="auto"/>
      </w:divBdr>
    </w:div>
    <w:div w:id="1757553480">
      <w:bodyDiv w:val="1"/>
      <w:marLeft w:val="0"/>
      <w:marRight w:val="0"/>
      <w:marTop w:val="0"/>
      <w:marBottom w:val="0"/>
      <w:divBdr>
        <w:top w:val="none" w:sz="0" w:space="0" w:color="auto"/>
        <w:left w:val="none" w:sz="0" w:space="0" w:color="auto"/>
        <w:bottom w:val="none" w:sz="0" w:space="0" w:color="auto"/>
        <w:right w:val="none" w:sz="0" w:space="0" w:color="auto"/>
      </w:divBdr>
    </w:div>
    <w:div w:id="1879076895">
      <w:bodyDiv w:val="1"/>
      <w:marLeft w:val="0"/>
      <w:marRight w:val="0"/>
      <w:marTop w:val="0"/>
      <w:marBottom w:val="0"/>
      <w:divBdr>
        <w:top w:val="none" w:sz="0" w:space="0" w:color="auto"/>
        <w:left w:val="none" w:sz="0" w:space="0" w:color="auto"/>
        <w:bottom w:val="none" w:sz="0" w:space="0" w:color="auto"/>
        <w:right w:val="none" w:sz="0" w:space="0" w:color="auto"/>
      </w:divBdr>
    </w:div>
    <w:div w:id="1901748664">
      <w:bodyDiv w:val="1"/>
      <w:marLeft w:val="0"/>
      <w:marRight w:val="0"/>
      <w:marTop w:val="0"/>
      <w:marBottom w:val="0"/>
      <w:divBdr>
        <w:top w:val="none" w:sz="0" w:space="0" w:color="auto"/>
        <w:left w:val="none" w:sz="0" w:space="0" w:color="auto"/>
        <w:bottom w:val="none" w:sz="0" w:space="0" w:color="auto"/>
        <w:right w:val="none" w:sz="0" w:space="0" w:color="auto"/>
      </w:divBdr>
    </w:div>
    <w:div w:id="1914967145">
      <w:bodyDiv w:val="1"/>
      <w:marLeft w:val="0"/>
      <w:marRight w:val="0"/>
      <w:marTop w:val="0"/>
      <w:marBottom w:val="0"/>
      <w:divBdr>
        <w:top w:val="none" w:sz="0" w:space="0" w:color="auto"/>
        <w:left w:val="none" w:sz="0" w:space="0" w:color="auto"/>
        <w:bottom w:val="none" w:sz="0" w:space="0" w:color="auto"/>
        <w:right w:val="none" w:sz="0" w:space="0" w:color="auto"/>
      </w:divBdr>
    </w:div>
    <w:div w:id="1976644994">
      <w:bodyDiv w:val="1"/>
      <w:marLeft w:val="0"/>
      <w:marRight w:val="0"/>
      <w:marTop w:val="0"/>
      <w:marBottom w:val="0"/>
      <w:divBdr>
        <w:top w:val="none" w:sz="0" w:space="0" w:color="auto"/>
        <w:left w:val="none" w:sz="0" w:space="0" w:color="auto"/>
        <w:bottom w:val="none" w:sz="0" w:space="0" w:color="auto"/>
        <w:right w:val="none" w:sz="0" w:space="0" w:color="auto"/>
      </w:divBdr>
    </w:div>
    <w:div w:id="1977178990">
      <w:bodyDiv w:val="1"/>
      <w:marLeft w:val="0"/>
      <w:marRight w:val="0"/>
      <w:marTop w:val="0"/>
      <w:marBottom w:val="0"/>
      <w:divBdr>
        <w:top w:val="none" w:sz="0" w:space="0" w:color="auto"/>
        <w:left w:val="none" w:sz="0" w:space="0" w:color="auto"/>
        <w:bottom w:val="none" w:sz="0" w:space="0" w:color="auto"/>
        <w:right w:val="none" w:sz="0" w:space="0" w:color="auto"/>
      </w:divBdr>
    </w:div>
    <w:div w:id="1981421220">
      <w:bodyDiv w:val="1"/>
      <w:marLeft w:val="0"/>
      <w:marRight w:val="0"/>
      <w:marTop w:val="0"/>
      <w:marBottom w:val="0"/>
      <w:divBdr>
        <w:top w:val="none" w:sz="0" w:space="0" w:color="auto"/>
        <w:left w:val="none" w:sz="0" w:space="0" w:color="auto"/>
        <w:bottom w:val="none" w:sz="0" w:space="0" w:color="auto"/>
        <w:right w:val="none" w:sz="0" w:space="0" w:color="auto"/>
      </w:divBdr>
    </w:div>
    <w:div w:id="1985698603">
      <w:bodyDiv w:val="1"/>
      <w:marLeft w:val="0"/>
      <w:marRight w:val="0"/>
      <w:marTop w:val="0"/>
      <w:marBottom w:val="0"/>
      <w:divBdr>
        <w:top w:val="none" w:sz="0" w:space="0" w:color="auto"/>
        <w:left w:val="none" w:sz="0" w:space="0" w:color="auto"/>
        <w:bottom w:val="none" w:sz="0" w:space="0" w:color="auto"/>
        <w:right w:val="none" w:sz="0" w:space="0" w:color="auto"/>
      </w:divBdr>
    </w:div>
    <w:div w:id="2011519729">
      <w:bodyDiv w:val="1"/>
      <w:marLeft w:val="0"/>
      <w:marRight w:val="0"/>
      <w:marTop w:val="0"/>
      <w:marBottom w:val="0"/>
      <w:divBdr>
        <w:top w:val="none" w:sz="0" w:space="0" w:color="auto"/>
        <w:left w:val="none" w:sz="0" w:space="0" w:color="auto"/>
        <w:bottom w:val="none" w:sz="0" w:space="0" w:color="auto"/>
        <w:right w:val="none" w:sz="0" w:space="0" w:color="auto"/>
      </w:divBdr>
    </w:div>
    <w:div w:id="2043551271">
      <w:bodyDiv w:val="1"/>
      <w:marLeft w:val="0"/>
      <w:marRight w:val="0"/>
      <w:marTop w:val="0"/>
      <w:marBottom w:val="0"/>
      <w:divBdr>
        <w:top w:val="none" w:sz="0" w:space="0" w:color="auto"/>
        <w:left w:val="none" w:sz="0" w:space="0" w:color="auto"/>
        <w:bottom w:val="none" w:sz="0" w:space="0" w:color="auto"/>
        <w:right w:val="none" w:sz="0" w:space="0" w:color="auto"/>
      </w:divBdr>
    </w:div>
    <w:div w:id="2084788947">
      <w:bodyDiv w:val="1"/>
      <w:marLeft w:val="0"/>
      <w:marRight w:val="0"/>
      <w:marTop w:val="0"/>
      <w:marBottom w:val="0"/>
      <w:divBdr>
        <w:top w:val="none" w:sz="0" w:space="0" w:color="auto"/>
        <w:left w:val="none" w:sz="0" w:space="0" w:color="auto"/>
        <w:bottom w:val="none" w:sz="0" w:space="0" w:color="auto"/>
        <w:right w:val="none" w:sz="0" w:space="0" w:color="auto"/>
      </w:divBdr>
    </w:div>
    <w:div w:id="2102682858">
      <w:bodyDiv w:val="1"/>
      <w:marLeft w:val="0"/>
      <w:marRight w:val="0"/>
      <w:marTop w:val="0"/>
      <w:marBottom w:val="0"/>
      <w:divBdr>
        <w:top w:val="none" w:sz="0" w:space="0" w:color="auto"/>
        <w:left w:val="none" w:sz="0" w:space="0" w:color="auto"/>
        <w:bottom w:val="none" w:sz="0" w:space="0" w:color="auto"/>
        <w:right w:val="none" w:sz="0" w:space="0" w:color="auto"/>
      </w:divBdr>
    </w:div>
    <w:div w:id="2105758826">
      <w:bodyDiv w:val="1"/>
      <w:marLeft w:val="0"/>
      <w:marRight w:val="0"/>
      <w:marTop w:val="0"/>
      <w:marBottom w:val="0"/>
      <w:divBdr>
        <w:top w:val="none" w:sz="0" w:space="0" w:color="auto"/>
        <w:left w:val="none" w:sz="0" w:space="0" w:color="auto"/>
        <w:bottom w:val="none" w:sz="0" w:space="0" w:color="auto"/>
        <w:right w:val="none" w:sz="0" w:space="0" w:color="auto"/>
      </w:divBdr>
    </w:div>
    <w:div w:id="21412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321</cp:revision>
  <cp:lastPrinted>2019-09-13T15:34:00Z</cp:lastPrinted>
  <dcterms:created xsi:type="dcterms:W3CDTF">2019-09-12T14:15:00Z</dcterms:created>
  <dcterms:modified xsi:type="dcterms:W3CDTF">2020-05-11T06:21:00Z</dcterms:modified>
</cp:coreProperties>
</file>