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8870E" w14:textId="228AD3B1" w:rsidR="000C00B3" w:rsidRPr="00B33224" w:rsidRDefault="009D5BD4" w:rsidP="009B499B">
      <w:pPr>
        <w:pStyle w:val="BodyText"/>
        <w:spacing w:before="196" w:line="242" w:lineRule="auto"/>
        <w:ind w:left="284" w:right="307"/>
        <w:jc w:val="right"/>
        <w:rPr>
          <w:rFonts w:asciiTheme="minorHAnsi" w:hAnsiTheme="minorHAnsi"/>
        </w:rPr>
      </w:pPr>
      <w:r w:rsidRPr="009D5BD4">
        <w:rPr>
          <w:b/>
          <w:bCs/>
        </w:rPr>
        <w:t xml:space="preserve"> </w:t>
      </w:r>
      <w:r w:rsidR="00EE147D">
        <w:rPr>
          <w:b/>
          <w:bCs/>
        </w:rPr>
        <w:t>Panamá, Panamá</w:t>
      </w:r>
      <w:r w:rsidR="00D32887" w:rsidRPr="00B33224">
        <w:rPr>
          <w:rFonts w:asciiTheme="minorHAnsi" w:hAnsiTheme="minorHAnsi"/>
        </w:rPr>
        <w:t xml:space="preserve">, </w:t>
      </w:r>
      <w:r w:rsidR="000C00B3" w:rsidRPr="00B33224">
        <w:rPr>
          <w:rFonts w:asciiTheme="minorHAnsi" w:hAnsiTheme="minorHAnsi"/>
        </w:rPr>
        <w:fldChar w:fldCharType="begin"/>
      </w:r>
      <w:r w:rsidR="000C00B3" w:rsidRPr="00B33224">
        <w:rPr>
          <w:rFonts w:asciiTheme="minorHAnsi" w:hAnsiTheme="minorHAnsi"/>
        </w:rPr>
        <w:instrText xml:space="preserve"> TIME \@ "d 'de' MMMM 'de' yyyy" </w:instrText>
      </w:r>
      <w:r w:rsidR="000C00B3" w:rsidRPr="00B33224">
        <w:rPr>
          <w:rFonts w:asciiTheme="minorHAnsi" w:hAnsiTheme="minorHAnsi"/>
        </w:rPr>
        <w:fldChar w:fldCharType="separate"/>
      </w:r>
      <w:r w:rsidR="00241225">
        <w:rPr>
          <w:rFonts w:asciiTheme="minorHAnsi" w:hAnsiTheme="minorHAnsi"/>
          <w:noProof/>
        </w:rPr>
        <w:t>16 de abril de 2020</w:t>
      </w:r>
      <w:r w:rsidR="000C00B3" w:rsidRPr="00B33224">
        <w:rPr>
          <w:rFonts w:asciiTheme="minorHAnsi" w:hAnsiTheme="minorHAnsi"/>
        </w:rPr>
        <w:fldChar w:fldCharType="end"/>
      </w:r>
    </w:p>
    <w:p w14:paraId="7274E51C" w14:textId="77777777" w:rsidR="000C00B3" w:rsidRDefault="000C00B3" w:rsidP="000C00B3">
      <w:pPr>
        <w:spacing w:line="360" w:lineRule="auto"/>
        <w:ind w:left="-426"/>
        <w:jc w:val="center"/>
        <w:outlineLvl w:val="0"/>
        <w:rPr>
          <w:b/>
          <w:sz w:val="28"/>
          <w:szCs w:val="28"/>
          <w:u w:val="single"/>
        </w:rPr>
      </w:pPr>
    </w:p>
    <w:p w14:paraId="3A5D1AFA" w14:textId="77777777" w:rsidR="00904C3B" w:rsidRDefault="00904C3B" w:rsidP="000C00B3">
      <w:pPr>
        <w:spacing w:line="360" w:lineRule="auto"/>
        <w:ind w:left="-426"/>
        <w:jc w:val="center"/>
        <w:outlineLvl w:val="0"/>
        <w:rPr>
          <w:b/>
          <w:sz w:val="28"/>
          <w:szCs w:val="28"/>
          <w:u w:val="single"/>
        </w:rPr>
      </w:pPr>
    </w:p>
    <w:p w14:paraId="52F2499E" w14:textId="77777777" w:rsidR="006E79EC" w:rsidRPr="00EE147D" w:rsidRDefault="006E79EC" w:rsidP="006E79EC">
      <w:pPr>
        <w:jc w:val="center"/>
        <w:outlineLvl w:val="0"/>
        <w:rPr>
          <w:b/>
          <w:u w:val="single"/>
        </w:rPr>
      </w:pPr>
      <w:r w:rsidRPr="00EE147D">
        <w:rPr>
          <w:b/>
          <w:u w:val="single"/>
        </w:rPr>
        <w:t>SOLICITUD DE ADHESIÓN AL PAGO ONLINE DE APPETITO24 Y MANDATO</w:t>
      </w:r>
    </w:p>
    <w:p w14:paraId="2A1C3E9C" w14:textId="77777777" w:rsidR="001A79AA" w:rsidRPr="00904C3B" w:rsidRDefault="001A79AA" w:rsidP="00904C3B">
      <w:pPr>
        <w:spacing w:line="276" w:lineRule="auto"/>
        <w:jc w:val="center"/>
        <w:outlineLvl w:val="0"/>
        <w:rPr>
          <w:b/>
          <w:sz w:val="21"/>
          <w:szCs w:val="21"/>
          <w:u w:val="single"/>
        </w:rPr>
      </w:pPr>
    </w:p>
    <w:p w14:paraId="244FA4D3" w14:textId="0FD300A5" w:rsidR="000C00B3" w:rsidRDefault="000C00B3" w:rsidP="0045509A">
      <w:pPr>
        <w:pStyle w:val="BodyText"/>
      </w:pPr>
    </w:p>
    <w:tbl>
      <w:tblPr>
        <w:tblStyle w:val="TableGrid"/>
        <w:tblW w:w="10489" w:type="dxa"/>
        <w:jc w:val="center"/>
        <w:tblLook w:val="04A0" w:firstRow="1" w:lastRow="0" w:firstColumn="1" w:lastColumn="0" w:noHBand="0" w:noVBand="1"/>
      </w:tblPr>
      <w:tblGrid>
        <w:gridCol w:w="3539"/>
        <w:gridCol w:w="3475"/>
        <w:gridCol w:w="3475"/>
      </w:tblGrid>
      <w:tr w:rsidR="003919D7" w14:paraId="0EAA34EC" w14:textId="77777777" w:rsidTr="002A18E0">
        <w:trPr>
          <w:jc w:val="center"/>
        </w:trPr>
        <w:tc>
          <w:tcPr>
            <w:tcW w:w="3539" w:type="dxa"/>
            <w:vAlign w:val="bottom"/>
          </w:tcPr>
          <w:p w14:paraId="543D31D7" w14:textId="27A08BE4" w:rsidR="003919D7" w:rsidRDefault="00904C3B" w:rsidP="000C1599">
            <w:pPr>
              <w:pStyle w:val="BodyText"/>
              <w:spacing w:line="360" w:lineRule="auto"/>
            </w:pPr>
            <w:r>
              <w:rPr>
                <w:rFonts w:asciiTheme="minorHAnsi" w:eastAsiaTheme="minorHAnsi" w:hAnsiTheme="minorHAnsi" w:cstheme="minorBidi"/>
                <w:b/>
                <w:bCs/>
                <w:lang w:val="es-AR" w:eastAsia="en-US" w:bidi="ar-SA"/>
              </w:rPr>
              <w:t>Nombre o r</w:t>
            </w:r>
            <w:r w:rsidRPr="006B347D">
              <w:rPr>
                <w:rFonts w:asciiTheme="minorHAnsi" w:eastAsiaTheme="minorHAnsi" w:hAnsiTheme="minorHAnsi" w:cstheme="minorBidi"/>
                <w:b/>
                <w:bCs/>
                <w:lang w:val="es-AR" w:eastAsia="en-US" w:bidi="ar-SA"/>
              </w:rPr>
              <w:t>azón social</w:t>
            </w:r>
            <w:r w:rsidR="003919D7" w:rsidRPr="006B347D">
              <w:rPr>
                <w:rFonts w:asciiTheme="minorHAnsi" w:eastAsiaTheme="minorHAnsi" w:hAnsiTheme="minorHAnsi" w:cstheme="minorBidi"/>
                <w:b/>
                <w:bCs/>
                <w:lang w:val="es-AR" w:eastAsia="en-US" w:bidi="ar-SA"/>
              </w:rPr>
              <w:t>:</w:t>
            </w:r>
          </w:p>
        </w:tc>
        <w:tc>
          <w:tcPr>
            <w:tcW w:w="6950" w:type="dxa"/>
            <w:gridSpan w:val="2"/>
            <w:vAlign w:val="bottom"/>
          </w:tcPr>
          <w:p w14:paraId="4AADF559" w14:textId="0F9B01A4" w:rsidR="003919D7" w:rsidRDefault="00354D6D" w:rsidP="000C1599">
            <w:pPr>
              <w:pStyle w:val="BodyText"/>
              <w:spacing w:line="360" w:lineRule="auto"/>
            </w:pPr>
            <w:r w:rsidRPr="00EA1151">
              <w:rPr>
                <w:rFonts w:ascii="Times New Roman"/>
              </w:rPr>
              <w:t>&lt;&lt;</w:t>
            </w:r>
            <w:proofErr w:type="spellStart"/>
            <w:r w:rsidRPr="00EA1151">
              <w:rPr>
                <w:rFonts w:ascii="Times New Roman"/>
              </w:rPr>
              <w:t>parentAccount_Legal_Name</w:t>
            </w:r>
            <w:proofErr w:type="spellEnd"/>
            <w:r w:rsidRPr="00EA1151">
              <w:rPr>
                <w:rFonts w:ascii="Times New Roman"/>
              </w:rPr>
              <w:t>&gt;&gt;</w:t>
            </w:r>
            <w:r>
              <w:rPr>
                <w:rFonts w:ascii="Times New Roman"/>
              </w:rPr>
              <w:t xml:space="preserve"> </w:t>
            </w:r>
            <w:r w:rsidRPr="00C4610E">
              <w:rPr>
                <w:rFonts w:ascii="Times New Roman"/>
                <w:b/>
                <w:bCs/>
              </w:rPr>
              <w:t xml:space="preserve">(el </w:t>
            </w:r>
            <w:r w:rsidRPr="00C4610E">
              <w:rPr>
                <w:rFonts w:ascii="Times New Roman"/>
                <w:b/>
                <w:bCs/>
              </w:rPr>
              <w:t>“</w:t>
            </w:r>
            <w:r w:rsidRPr="00C4610E">
              <w:rPr>
                <w:rFonts w:ascii="Times New Roman"/>
                <w:b/>
                <w:bCs/>
              </w:rPr>
              <w:t>Comercio</w:t>
            </w:r>
            <w:r w:rsidRPr="00C4610E">
              <w:rPr>
                <w:rFonts w:ascii="Times New Roman"/>
                <w:b/>
                <w:bCs/>
              </w:rPr>
              <w:t>”</w:t>
            </w:r>
            <w:r w:rsidRPr="00C4610E">
              <w:rPr>
                <w:rFonts w:ascii="Times New Roman"/>
                <w:b/>
                <w:bCs/>
              </w:rPr>
              <w:t>).</w:t>
            </w:r>
          </w:p>
        </w:tc>
      </w:tr>
      <w:tr w:rsidR="002A18E0" w14:paraId="5F520748" w14:textId="77777777" w:rsidTr="002A18E0">
        <w:trPr>
          <w:jc w:val="center"/>
        </w:trPr>
        <w:tc>
          <w:tcPr>
            <w:tcW w:w="3539" w:type="dxa"/>
            <w:vAlign w:val="bottom"/>
          </w:tcPr>
          <w:p w14:paraId="4F5FCFCA" w14:textId="472EF6A4" w:rsidR="002A18E0" w:rsidRDefault="002A18E0" w:rsidP="002A18E0">
            <w:pPr>
              <w:pStyle w:val="BodyText"/>
              <w:rPr>
                <w:rFonts w:asciiTheme="minorHAnsi" w:eastAsiaTheme="minorHAnsi" w:hAnsiTheme="minorHAnsi" w:cstheme="minorBidi"/>
                <w:b/>
                <w:bCs/>
                <w:lang w:val="es-AR" w:eastAsia="en-US" w:bidi="ar-SA"/>
              </w:rPr>
            </w:pPr>
            <w:r w:rsidRPr="0034002C">
              <w:rPr>
                <w:rFonts w:asciiTheme="minorHAnsi" w:eastAsiaTheme="minorHAnsi" w:hAnsiTheme="minorHAnsi" w:cstheme="minorBidi"/>
                <w:b/>
                <w:bCs/>
                <w:lang w:val="es-AR" w:eastAsia="en-US" w:bidi="ar-SA"/>
              </w:rPr>
              <w:t>Nombre del Establecimiento o Razón</w:t>
            </w:r>
            <w:r>
              <w:rPr>
                <w:rFonts w:asciiTheme="minorHAnsi" w:eastAsiaTheme="minorHAnsi" w:hAnsiTheme="minorHAnsi" w:cstheme="minorBidi"/>
                <w:b/>
                <w:bCs/>
                <w:lang w:val="es-AR" w:eastAsia="en-US" w:bidi="ar-SA"/>
              </w:rPr>
              <w:t xml:space="preserve"> </w:t>
            </w:r>
            <w:r w:rsidRPr="0034002C">
              <w:rPr>
                <w:rFonts w:asciiTheme="minorHAnsi" w:eastAsiaTheme="minorHAnsi" w:hAnsiTheme="minorHAnsi" w:cstheme="minorBidi"/>
                <w:b/>
                <w:bCs/>
                <w:lang w:val="es-AR" w:eastAsia="en-US" w:bidi="ar-SA"/>
              </w:rPr>
              <w:t>Comercial:</w:t>
            </w:r>
          </w:p>
        </w:tc>
        <w:tc>
          <w:tcPr>
            <w:tcW w:w="6950" w:type="dxa"/>
            <w:gridSpan w:val="2"/>
            <w:vAlign w:val="bottom"/>
          </w:tcPr>
          <w:p w14:paraId="29B351B3" w14:textId="5CE23593" w:rsidR="002A18E0" w:rsidRPr="00EA1151" w:rsidRDefault="002A18E0" w:rsidP="000C1599">
            <w:pPr>
              <w:pStyle w:val="BodyText"/>
              <w:spacing w:line="360" w:lineRule="auto"/>
              <w:rPr>
                <w:rFonts w:ascii="Times New Roman"/>
              </w:rPr>
            </w:pPr>
            <w:r w:rsidRPr="00EA1151">
              <w:rPr>
                <w:rFonts w:ascii="Times New Roman"/>
              </w:rPr>
              <w:t>&lt;&lt;</w:t>
            </w:r>
            <w:proofErr w:type="spellStart"/>
            <w:r w:rsidRPr="00EA1151">
              <w:rPr>
                <w:rFonts w:ascii="Times New Roman"/>
              </w:rPr>
              <w:t>parentAccount_Name</w:t>
            </w:r>
            <w:proofErr w:type="spellEnd"/>
            <w:r w:rsidRPr="00EA1151">
              <w:rPr>
                <w:rFonts w:ascii="Times New Roman"/>
              </w:rPr>
              <w:t>&gt;&gt;</w:t>
            </w:r>
          </w:p>
        </w:tc>
      </w:tr>
      <w:tr w:rsidR="003919D7" w14:paraId="52163B99" w14:textId="77777777" w:rsidTr="002A18E0">
        <w:trPr>
          <w:jc w:val="center"/>
        </w:trPr>
        <w:tc>
          <w:tcPr>
            <w:tcW w:w="3539" w:type="dxa"/>
            <w:vAlign w:val="bottom"/>
          </w:tcPr>
          <w:p w14:paraId="32BCF031" w14:textId="528389F9" w:rsidR="003919D7" w:rsidRDefault="00BF5FE0" w:rsidP="000C1599">
            <w:pPr>
              <w:pStyle w:val="BodyText"/>
              <w:spacing w:line="360" w:lineRule="auto"/>
            </w:pPr>
            <w:r w:rsidRPr="00FB2914">
              <w:rPr>
                <w:rFonts w:asciiTheme="minorHAnsi" w:eastAsiaTheme="minorHAnsi" w:hAnsiTheme="minorHAnsi" w:cstheme="minorBidi"/>
                <w:b/>
                <w:bCs/>
                <w:lang w:val="es-AR" w:eastAsia="en-US" w:bidi="ar-SA"/>
              </w:rPr>
              <w:t>RU</w:t>
            </w:r>
            <w:r>
              <w:rPr>
                <w:rFonts w:asciiTheme="minorHAnsi" w:eastAsiaTheme="minorHAnsi" w:hAnsiTheme="minorHAnsi" w:cstheme="minorBidi"/>
                <w:b/>
                <w:bCs/>
                <w:lang w:val="es-AR" w:eastAsia="en-US" w:bidi="ar-SA"/>
              </w:rPr>
              <w:t>C</w:t>
            </w:r>
            <w:r w:rsidRPr="00FB2914">
              <w:rPr>
                <w:rFonts w:asciiTheme="minorHAnsi" w:eastAsiaTheme="minorHAnsi" w:hAnsiTheme="minorHAnsi" w:cstheme="minorBidi"/>
                <w:b/>
                <w:bCs/>
                <w:lang w:val="es-AR" w:eastAsia="en-US" w:bidi="ar-SA"/>
              </w:rPr>
              <w:t xml:space="preserve"> N°:</w:t>
            </w:r>
          </w:p>
        </w:tc>
        <w:tc>
          <w:tcPr>
            <w:tcW w:w="6950" w:type="dxa"/>
            <w:gridSpan w:val="2"/>
            <w:vAlign w:val="bottom"/>
          </w:tcPr>
          <w:p w14:paraId="155752F5" w14:textId="2099923F" w:rsidR="003919D7" w:rsidRDefault="00354D6D" w:rsidP="000C1599">
            <w:pPr>
              <w:pStyle w:val="BodyText"/>
              <w:spacing w:line="360" w:lineRule="auto"/>
            </w:pPr>
            <w:r>
              <w:rPr>
                <w:rFonts w:ascii="Times New Roman"/>
              </w:rPr>
              <w:t>&lt;&lt;</w:t>
            </w:r>
            <w:proofErr w:type="spellStart"/>
            <w:r w:rsidRPr="00EA1151">
              <w:rPr>
                <w:rFonts w:ascii="Times New Roman"/>
              </w:rPr>
              <w:t>parentAccount_Tax_Number</w:t>
            </w:r>
            <w:proofErr w:type="spellEnd"/>
            <w:r>
              <w:rPr>
                <w:rFonts w:ascii="Times New Roman"/>
              </w:rPr>
              <w:t>&gt;&gt;</w:t>
            </w:r>
          </w:p>
        </w:tc>
      </w:tr>
      <w:tr w:rsidR="006E79EC" w14:paraId="22A9CCD3" w14:textId="77777777" w:rsidTr="005F1C71">
        <w:trPr>
          <w:jc w:val="center"/>
        </w:trPr>
        <w:tc>
          <w:tcPr>
            <w:tcW w:w="3539" w:type="dxa"/>
            <w:vAlign w:val="bottom"/>
          </w:tcPr>
          <w:p w14:paraId="79A74D66" w14:textId="3B3D2A44" w:rsidR="006E79EC" w:rsidRPr="00FB2914" w:rsidRDefault="006E79EC" w:rsidP="000C1599">
            <w:pPr>
              <w:pStyle w:val="BodyText"/>
              <w:spacing w:line="360" w:lineRule="auto"/>
              <w:rPr>
                <w:rFonts w:asciiTheme="minorHAnsi" w:eastAsiaTheme="minorHAnsi" w:hAnsiTheme="minorHAnsi" w:cstheme="minorBidi"/>
                <w:b/>
                <w:bCs/>
                <w:lang w:val="es-AR" w:eastAsia="en-US" w:bidi="ar-SA"/>
              </w:rPr>
            </w:pPr>
            <w:r w:rsidRPr="00576566">
              <w:rPr>
                <w:rFonts w:asciiTheme="minorHAnsi" w:eastAsiaTheme="minorHAnsi" w:hAnsiTheme="minorHAnsi" w:cstheme="minorBidi"/>
                <w:b/>
                <w:bCs/>
                <w:lang w:val="es-AR" w:eastAsia="en-US" w:bidi="ar-SA"/>
              </w:rPr>
              <w:t>Es sujeto al pago de ITBMS:</w:t>
            </w:r>
          </w:p>
        </w:tc>
        <w:tc>
          <w:tcPr>
            <w:tcW w:w="3475" w:type="dxa"/>
            <w:vAlign w:val="bottom"/>
          </w:tcPr>
          <w:p w14:paraId="7342BE1C" w14:textId="33472BED" w:rsidR="006E79EC" w:rsidRPr="009F2177" w:rsidRDefault="00EE147D" w:rsidP="000C1599">
            <w:pPr>
              <w:pStyle w:val="BodyText"/>
              <w:spacing w:line="360" w:lineRule="auto"/>
              <w:rPr>
                <w:rFonts w:asciiTheme="minorHAnsi" w:eastAsiaTheme="minorHAnsi" w:hAnsiTheme="minorHAnsi" w:cstheme="minorBidi"/>
                <w:color w:val="000000" w:themeColor="text1"/>
                <w:lang w:val="es-AR" w:eastAsia="en-US" w:bidi="ar-SA"/>
              </w:rPr>
            </w:pPr>
            <w:r w:rsidRPr="009F2177">
              <w:rPr>
                <w:rFonts w:asciiTheme="minorHAnsi" w:eastAsiaTheme="minorHAnsi" w:hAnsiTheme="minorHAnsi" w:cstheme="minorBidi"/>
                <w:color w:val="FFFFFF" w:themeColor="background1"/>
                <w:lang w:val="es-AR" w:eastAsia="en-US" w:bidi="ar-SA"/>
              </w:rPr>
              <w:t>\ITBMS</w:t>
            </w:r>
            <w:r w:rsidR="009F2177" w:rsidRPr="009F2177">
              <w:rPr>
                <w:rFonts w:asciiTheme="minorHAnsi" w:eastAsiaTheme="minorHAnsi" w:hAnsiTheme="minorHAnsi" w:cstheme="minorBidi"/>
                <w:color w:val="FFFFFF" w:themeColor="background1"/>
                <w:lang w:val="es-AR" w:eastAsia="en-US" w:bidi="ar-SA"/>
              </w:rPr>
              <w:t>1</w:t>
            </w:r>
            <w:r w:rsidRPr="009F2177">
              <w:rPr>
                <w:rFonts w:asciiTheme="minorHAnsi" w:eastAsiaTheme="minorHAnsi" w:hAnsiTheme="minorHAnsi" w:cstheme="minorBidi"/>
                <w:color w:val="FFFFFF" w:themeColor="background1"/>
                <w:lang w:val="es-AR" w:eastAsia="en-US" w:bidi="ar-SA"/>
              </w:rPr>
              <w:t xml:space="preserve">_si\ </w:t>
            </w:r>
            <w:r w:rsidRPr="009F2177">
              <w:rPr>
                <w:rFonts w:asciiTheme="minorHAnsi" w:eastAsiaTheme="minorHAnsi" w:hAnsiTheme="minorHAnsi" w:cstheme="minorBidi"/>
                <w:color w:val="000000" w:themeColor="text1"/>
                <w:lang w:val="es-AR" w:eastAsia="en-US" w:bidi="ar-SA"/>
              </w:rPr>
              <w:t>SI</w:t>
            </w:r>
          </w:p>
        </w:tc>
        <w:tc>
          <w:tcPr>
            <w:tcW w:w="3475" w:type="dxa"/>
            <w:vAlign w:val="bottom"/>
          </w:tcPr>
          <w:p w14:paraId="225143FC" w14:textId="5272A0EF" w:rsidR="006E79EC" w:rsidRDefault="00EE147D" w:rsidP="000C1599">
            <w:pPr>
              <w:pStyle w:val="BodyText"/>
              <w:spacing w:line="360" w:lineRule="auto"/>
              <w:rPr>
                <w:rFonts w:ascii="Times New Roman"/>
              </w:rPr>
            </w:pPr>
            <w:r w:rsidRPr="009F2177">
              <w:rPr>
                <w:rFonts w:asciiTheme="minorHAnsi" w:eastAsiaTheme="minorHAnsi" w:hAnsiTheme="minorHAnsi" w:cstheme="minorBidi"/>
                <w:color w:val="FFFFFF" w:themeColor="background1"/>
                <w:lang w:val="es-AR" w:eastAsia="en-US" w:bidi="ar-SA"/>
              </w:rPr>
              <w:t>\ITBMS</w:t>
            </w:r>
            <w:r w:rsidR="009F2177" w:rsidRPr="009F2177">
              <w:rPr>
                <w:rFonts w:asciiTheme="minorHAnsi" w:eastAsiaTheme="minorHAnsi" w:hAnsiTheme="minorHAnsi" w:cstheme="minorBidi"/>
                <w:color w:val="FFFFFF" w:themeColor="background1"/>
                <w:lang w:val="es-AR" w:eastAsia="en-US" w:bidi="ar-SA"/>
              </w:rPr>
              <w:t>1</w:t>
            </w:r>
            <w:r w:rsidRPr="009F2177">
              <w:rPr>
                <w:rFonts w:asciiTheme="minorHAnsi" w:eastAsiaTheme="minorHAnsi" w:hAnsiTheme="minorHAnsi" w:cstheme="minorBidi"/>
                <w:color w:val="FFFFFF" w:themeColor="background1"/>
                <w:lang w:val="es-AR" w:eastAsia="en-US" w:bidi="ar-SA"/>
              </w:rPr>
              <w:t xml:space="preserve">_No\ </w:t>
            </w:r>
            <w:r w:rsidRPr="005608C5">
              <w:rPr>
                <w:rFonts w:asciiTheme="minorHAnsi" w:eastAsiaTheme="minorHAnsi" w:hAnsiTheme="minorHAnsi" w:cstheme="minorBidi"/>
                <w:lang w:val="es-AR" w:eastAsia="en-US" w:bidi="ar-SA"/>
              </w:rPr>
              <w:t>NO</w:t>
            </w:r>
          </w:p>
        </w:tc>
      </w:tr>
      <w:tr w:rsidR="003919D7" w14:paraId="084F1D45" w14:textId="77777777" w:rsidTr="002A18E0">
        <w:trPr>
          <w:jc w:val="center"/>
        </w:trPr>
        <w:tc>
          <w:tcPr>
            <w:tcW w:w="3539" w:type="dxa"/>
            <w:vAlign w:val="bottom"/>
          </w:tcPr>
          <w:p w14:paraId="39F93812" w14:textId="7359B75A" w:rsidR="003919D7" w:rsidRDefault="003919D7" w:rsidP="000C1599">
            <w:pPr>
              <w:pStyle w:val="BodyText"/>
              <w:spacing w:line="360" w:lineRule="auto"/>
            </w:pPr>
            <w:r>
              <w:rPr>
                <w:rFonts w:asciiTheme="minorHAnsi" w:eastAsiaTheme="minorHAnsi" w:hAnsiTheme="minorHAnsi" w:cstheme="minorBidi"/>
                <w:b/>
                <w:bCs/>
                <w:lang w:val="es-AR" w:eastAsia="en-US" w:bidi="ar-SA"/>
              </w:rPr>
              <w:t>Condición frente al IVA:</w:t>
            </w:r>
          </w:p>
        </w:tc>
        <w:tc>
          <w:tcPr>
            <w:tcW w:w="6950" w:type="dxa"/>
            <w:gridSpan w:val="2"/>
            <w:vAlign w:val="bottom"/>
          </w:tcPr>
          <w:p w14:paraId="28E8DC10" w14:textId="69D050E9" w:rsidR="003919D7" w:rsidRPr="00241225" w:rsidRDefault="00354D6D" w:rsidP="000C1599">
            <w:pPr>
              <w:pStyle w:val="BodyText"/>
              <w:spacing w:line="360" w:lineRule="auto"/>
              <w:rPr>
                <w:color w:val="FFFFFF" w:themeColor="background1"/>
              </w:rPr>
            </w:pPr>
            <w:r w:rsidRPr="00241225">
              <w:rPr>
                <w:rFonts w:asciiTheme="minorHAnsi" w:eastAsiaTheme="minorHAnsi" w:hAnsiTheme="minorHAnsi" w:cstheme="minorBidi"/>
                <w:color w:val="FFFFFF" w:themeColor="background1"/>
                <w:lang w:val="es-AR" w:eastAsia="en-US" w:bidi="ar-SA"/>
              </w:rPr>
              <w:t>\IVA1\</w:t>
            </w:r>
          </w:p>
        </w:tc>
      </w:tr>
      <w:tr w:rsidR="003919D7" w14:paraId="148BDBD5" w14:textId="77777777" w:rsidTr="002A18E0">
        <w:trPr>
          <w:jc w:val="center"/>
        </w:trPr>
        <w:tc>
          <w:tcPr>
            <w:tcW w:w="3539" w:type="dxa"/>
            <w:vAlign w:val="bottom"/>
          </w:tcPr>
          <w:p w14:paraId="3DA599F2" w14:textId="4183DC4C" w:rsidR="003919D7" w:rsidRDefault="003919D7" w:rsidP="000C1599">
            <w:pPr>
              <w:pStyle w:val="BodyText"/>
              <w:spacing w:line="360" w:lineRule="auto"/>
            </w:pPr>
            <w:r>
              <w:rPr>
                <w:rFonts w:asciiTheme="minorHAnsi" w:eastAsiaTheme="minorHAnsi" w:hAnsiTheme="minorHAnsi" w:cstheme="minorBidi"/>
                <w:b/>
                <w:bCs/>
                <w:lang w:val="es-AR" w:eastAsia="en-US" w:bidi="ar-SA"/>
              </w:rPr>
              <w:t>Domicilio:</w:t>
            </w:r>
          </w:p>
        </w:tc>
        <w:tc>
          <w:tcPr>
            <w:tcW w:w="6950" w:type="dxa"/>
            <w:gridSpan w:val="2"/>
            <w:vAlign w:val="bottom"/>
          </w:tcPr>
          <w:p w14:paraId="150FA724" w14:textId="04B886F8" w:rsidR="003919D7" w:rsidRPr="00241225" w:rsidRDefault="00EE147D" w:rsidP="000C1599">
            <w:pPr>
              <w:pStyle w:val="BodyText"/>
              <w:spacing w:line="360" w:lineRule="auto"/>
              <w:rPr>
                <w:color w:val="FFFFFF" w:themeColor="background1"/>
              </w:rPr>
            </w:pPr>
            <w:r w:rsidRPr="00241225">
              <w:rPr>
                <w:color w:val="FFFFFF" w:themeColor="background1"/>
              </w:rPr>
              <w:t>\Domicilio</w:t>
            </w:r>
            <w:r w:rsidR="005065B3" w:rsidRPr="00241225">
              <w:rPr>
                <w:color w:val="FFFFFF" w:themeColor="background1"/>
              </w:rPr>
              <w:t>1</w:t>
            </w:r>
            <w:r w:rsidRPr="00241225">
              <w:rPr>
                <w:color w:val="FFFFFF" w:themeColor="background1"/>
              </w:rPr>
              <w:t>\</w:t>
            </w:r>
          </w:p>
        </w:tc>
      </w:tr>
      <w:tr w:rsidR="006E79EC" w14:paraId="2F8BEA0F" w14:textId="77777777" w:rsidTr="002A18E0">
        <w:trPr>
          <w:jc w:val="center"/>
        </w:trPr>
        <w:tc>
          <w:tcPr>
            <w:tcW w:w="3539" w:type="dxa"/>
            <w:vAlign w:val="bottom"/>
          </w:tcPr>
          <w:p w14:paraId="0E9FEE7A" w14:textId="4FAC8E02" w:rsidR="006E79EC" w:rsidRDefault="006E79EC" w:rsidP="000C1599">
            <w:pPr>
              <w:pStyle w:val="BodyText"/>
              <w:spacing w:line="360" w:lineRule="auto"/>
              <w:rPr>
                <w:rFonts w:asciiTheme="minorHAnsi" w:eastAsiaTheme="minorHAnsi" w:hAnsiTheme="minorHAnsi" w:cstheme="minorBidi"/>
                <w:b/>
                <w:bCs/>
                <w:lang w:val="es-AR" w:eastAsia="en-US" w:bidi="ar-SA"/>
              </w:rPr>
            </w:pPr>
            <w:r>
              <w:rPr>
                <w:rFonts w:asciiTheme="minorHAnsi" w:eastAsiaTheme="minorHAnsi" w:hAnsiTheme="minorHAnsi" w:cstheme="minorBidi"/>
                <w:b/>
                <w:bCs/>
                <w:lang w:val="es-AR" w:eastAsia="en-US" w:bidi="ar-SA"/>
              </w:rPr>
              <w:t>Ubicación del establecimiento:</w:t>
            </w:r>
          </w:p>
        </w:tc>
        <w:tc>
          <w:tcPr>
            <w:tcW w:w="6950" w:type="dxa"/>
            <w:gridSpan w:val="2"/>
            <w:vAlign w:val="bottom"/>
          </w:tcPr>
          <w:p w14:paraId="288C75B2" w14:textId="54F2096E" w:rsidR="006E79EC" w:rsidRPr="00EA1151" w:rsidRDefault="006E79EC" w:rsidP="000C1599">
            <w:pPr>
              <w:pStyle w:val="BodyText"/>
              <w:spacing w:line="360" w:lineRule="auto"/>
              <w:rPr>
                <w:rFonts w:ascii="Times New Roman"/>
              </w:rPr>
            </w:pPr>
            <w:r w:rsidRPr="00EA1151">
              <w:rPr>
                <w:rFonts w:ascii="Times New Roman"/>
              </w:rPr>
              <w:t>&lt;&lt;</w:t>
            </w:r>
            <w:proofErr w:type="spellStart"/>
            <w:r w:rsidRPr="00BC423D">
              <w:rPr>
                <w:rFonts w:ascii="Times New Roman"/>
              </w:rPr>
              <w:t>billingAddressValues</w:t>
            </w:r>
            <w:r w:rsidRPr="00EA1151">
              <w:rPr>
                <w:rFonts w:ascii="Times New Roman"/>
              </w:rPr>
              <w:t>_</w:t>
            </w:r>
            <w:r w:rsidRPr="00BC423D">
              <w:rPr>
                <w:rFonts w:ascii="Times New Roman"/>
              </w:rPr>
              <w:t>FormattedAddress</w:t>
            </w:r>
            <w:proofErr w:type="spellEnd"/>
            <w:r w:rsidRPr="00EA1151">
              <w:rPr>
                <w:rFonts w:ascii="Times New Roman"/>
              </w:rPr>
              <w:t>&gt;&gt;</w:t>
            </w:r>
          </w:p>
        </w:tc>
      </w:tr>
      <w:tr w:rsidR="003919D7" w14:paraId="704E7F11" w14:textId="77777777" w:rsidTr="002A18E0">
        <w:trPr>
          <w:jc w:val="center"/>
        </w:trPr>
        <w:tc>
          <w:tcPr>
            <w:tcW w:w="3539" w:type="dxa"/>
            <w:vAlign w:val="bottom"/>
          </w:tcPr>
          <w:p w14:paraId="547D465B" w14:textId="36941B41" w:rsidR="003919D7" w:rsidRDefault="003919D7" w:rsidP="000C1599">
            <w:pPr>
              <w:pStyle w:val="BodyText"/>
              <w:spacing w:line="360" w:lineRule="auto"/>
            </w:pPr>
            <w:r w:rsidRPr="0071382A">
              <w:rPr>
                <w:rFonts w:asciiTheme="minorHAnsi" w:eastAsiaTheme="minorHAnsi" w:hAnsiTheme="minorHAnsi" w:cstheme="minorBidi"/>
                <w:b/>
                <w:bCs/>
                <w:lang w:val="es-AR" w:eastAsia="en-US" w:bidi="ar-SA"/>
              </w:rPr>
              <w:t>Teléfono/ Fax:</w:t>
            </w:r>
          </w:p>
        </w:tc>
        <w:tc>
          <w:tcPr>
            <w:tcW w:w="6950" w:type="dxa"/>
            <w:gridSpan w:val="2"/>
            <w:vAlign w:val="bottom"/>
          </w:tcPr>
          <w:p w14:paraId="6500F1F0" w14:textId="321AA0A7" w:rsidR="003919D7" w:rsidRDefault="00354D6D" w:rsidP="000C1599">
            <w:pPr>
              <w:pStyle w:val="BodyText"/>
              <w:spacing w:line="360" w:lineRule="auto"/>
            </w:pPr>
            <w:r w:rsidRPr="00EA1151">
              <w:rPr>
                <w:rFonts w:ascii="Times New Roman"/>
              </w:rPr>
              <w:t>&lt;&lt;</w:t>
            </w:r>
            <w:proofErr w:type="spellStart"/>
            <w:r w:rsidRPr="00EA1151">
              <w:rPr>
                <w:rFonts w:ascii="Times New Roman"/>
              </w:rPr>
              <w:t>ownerOrBillingContactValues_Phone</w:t>
            </w:r>
            <w:proofErr w:type="spellEnd"/>
            <w:r w:rsidRPr="00EA1151">
              <w:rPr>
                <w:rFonts w:ascii="Times New Roman"/>
              </w:rPr>
              <w:t>&gt;&gt;</w:t>
            </w:r>
          </w:p>
        </w:tc>
      </w:tr>
      <w:tr w:rsidR="003919D7" w14:paraId="43689307" w14:textId="77777777" w:rsidTr="002A18E0">
        <w:trPr>
          <w:jc w:val="center"/>
        </w:trPr>
        <w:tc>
          <w:tcPr>
            <w:tcW w:w="3539" w:type="dxa"/>
            <w:vAlign w:val="bottom"/>
          </w:tcPr>
          <w:p w14:paraId="0E6DAB2F" w14:textId="52356A48" w:rsidR="003919D7" w:rsidRDefault="003919D7" w:rsidP="000C1599">
            <w:pPr>
              <w:pStyle w:val="BodyText"/>
              <w:spacing w:line="360" w:lineRule="auto"/>
            </w:pPr>
            <w:r>
              <w:rPr>
                <w:rFonts w:asciiTheme="minorHAnsi" w:eastAsiaTheme="minorHAnsi" w:hAnsiTheme="minorHAnsi" w:cstheme="minorBidi"/>
                <w:b/>
                <w:bCs/>
                <w:lang w:val="es-AR" w:eastAsia="en-US" w:bidi="ar-SA"/>
              </w:rPr>
              <w:t>Correo electrónico:</w:t>
            </w:r>
          </w:p>
        </w:tc>
        <w:tc>
          <w:tcPr>
            <w:tcW w:w="6950" w:type="dxa"/>
            <w:gridSpan w:val="2"/>
            <w:vAlign w:val="bottom"/>
          </w:tcPr>
          <w:p w14:paraId="204CF53B" w14:textId="6B6E4EB1" w:rsidR="003919D7" w:rsidRDefault="00354D6D" w:rsidP="000C1599">
            <w:pPr>
              <w:pStyle w:val="BodyText"/>
              <w:spacing w:line="360" w:lineRule="auto"/>
            </w:pPr>
            <w:r w:rsidRPr="00EA1151">
              <w:rPr>
                <w:rFonts w:ascii="Times New Roman"/>
              </w:rPr>
              <w:t>&lt;&lt;</w:t>
            </w:r>
            <w:proofErr w:type="spellStart"/>
            <w:r w:rsidRPr="00EA1151">
              <w:rPr>
                <w:rFonts w:ascii="Times New Roman"/>
              </w:rPr>
              <w:t>ownerOrBillingContactValues_Email</w:t>
            </w:r>
            <w:proofErr w:type="spellEnd"/>
            <w:r w:rsidRPr="00EA1151">
              <w:rPr>
                <w:rFonts w:ascii="Times New Roman"/>
              </w:rPr>
              <w:t>&gt;&gt;</w:t>
            </w:r>
          </w:p>
        </w:tc>
      </w:tr>
      <w:tr w:rsidR="003919D7" w14:paraId="3230EE1E" w14:textId="77777777" w:rsidTr="002A18E0">
        <w:trPr>
          <w:jc w:val="center"/>
        </w:trPr>
        <w:tc>
          <w:tcPr>
            <w:tcW w:w="3539" w:type="dxa"/>
            <w:vAlign w:val="bottom"/>
          </w:tcPr>
          <w:p w14:paraId="4A37F0A6" w14:textId="788FF997" w:rsidR="003919D7" w:rsidRDefault="003919D7" w:rsidP="000C1599">
            <w:pPr>
              <w:pStyle w:val="BodyText"/>
              <w:spacing w:line="360" w:lineRule="auto"/>
              <w:rPr>
                <w:rFonts w:asciiTheme="minorHAnsi" w:eastAsiaTheme="minorHAnsi" w:hAnsiTheme="minorHAnsi" w:cstheme="minorBidi"/>
                <w:b/>
                <w:bCs/>
                <w:lang w:val="es-AR" w:eastAsia="en-US" w:bidi="ar-SA"/>
              </w:rPr>
            </w:pPr>
            <w:r>
              <w:rPr>
                <w:rFonts w:asciiTheme="minorHAnsi" w:eastAsiaTheme="minorHAnsi" w:hAnsiTheme="minorHAnsi" w:cstheme="minorBidi"/>
                <w:b/>
                <w:bCs/>
                <w:lang w:val="es-AR" w:eastAsia="en-US" w:bidi="ar-SA"/>
              </w:rPr>
              <w:t>Pagina Web:</w:t>
            </w:r>
          </w:p>
        </w:tc>
        <w:tc>
          <w:tcPr>
            <w:tcW w:w="6950" w:type="dxa"/>
            <w:gridSpan w:val="2"/>
            <w:vAlign w:val="bottom"/>
          </w:tcPr>
          <w:p w14:paraId="5F17E173" w14:textId="56D1A630" w:rsidR="003919D7" w:rsidRDefault="00354D6D" w:rsidP="000C1599">
            <w:pPr>
              <w:pStyle w:val="BodyText"/>
              <w:spacing w:line="360" w:lineRule="auto"/>
            </w:pPr>
            <w:r w:rsidRPr="005E4354">
              <w:rPr>
                <w:rFonts w:ascii="Times New Roman"/>
              </w:rPr>
              <w:t>&lt;&lt;</w:t>
            </w:r>
            <w:proofErr w:type="spellStart"/>
            <w:r w:rsidRPr="00EA1151">
              <w:rPr>
                <w:rFonts w:ascii="Times New Roman"/>
              </w:rPr>
              <w:t>parentAccount</w:t>
            </w:r>
            <w:r w:rsidRPr="005E4354">
              <w:rPr>
                <w:rFonts w:ascii="Times New Roman"/>
              </w:rPr>
              <w:t>_Website</w:t>
            </w:r>
            <w:proofErr w:type="spellEnd"/>
            <w:r w:rsidRPr="005E4354">
              <w:rPr>
                <w:rFonts w:ascii="Times New Roman"/>
              </w:rPr>
              <w:t>&gt;&gt;</w:t>
            </w:r>
          </w:p>
        </w:tc>
      </w:tr>
      <w:tr w:rsidR="001A79AA" w14:paraId="10046695" w14:textId="77777777" w:rsidTr="002A18E0">
        <w:trPr>
          <w:jc w:val="center"/>
        </w:trPr>
        <w:tc>
          <w:tcPr>
            <w:tcW w:w="3539" w:type="dxa"/>
            <w:vAlign w:val="bottom"/>
          </w:tcPr>
          <w:p w14:paraId="0A4F8736" w14:textId="40564001" w:rsidR="001A79AA" w:rsidRPr="00B14F0F" w:rsidRDefault="001A79AA" w:rsidP="000C1599">
            <w:pPr>
              <w:pStyle w:val="BodyText"/>
              <w:spacing w:line="360" w:lineRule="auto"/>
              <w:rPr>
                <w:rFonts w:asciiTheme="minorHAnsi" w:eastAsiaTheme="minorHAnsi" w:hAnsiTheme="minorHAnsi" w:cstheme="minorBidi"/>
                <w:b/>
                <w:bCs/>
                <w:lang w:val="es-AR" w:eastAsia="en-US" w:bidi="ar-SA"/>
              </w:rPr>
            </w:pPr>
            <w:r>
              <w:rPr>
                <w:rFonts w:asciiTheme="minorHAnsi" w:eastAsiaTheme="minorHAnsi" w:hAnsiTheme="minorHAnsi" w:cstheme="minorBidi"/>
                <w:b/>
                <w:bCs/>
                <w:lang w:val="es-AR" w:eastAsia="en-US" w:bidi="ar-SA"/>
              </w:rPr>
              <w:t>Representante Legal</w:t>
            </w:r>
            <w:r w:rsidR="002A18E0">
              <w:rPr>
                <w:rFonts w:asciiTheme="minorHAnsi" w:eastAsiaTheme="minorHAnsi" w:hAnsiTheme="minorHAnsi" w:cstheme="minorBidi"/>
                <w:b/>
                <w:bCs/>
                <w:lang w:val="es-AR" w:eastAsia="en-US" w:bidi="ar-SA"/>
              </w:rPr>
              <w:t>/Apoderado</w:t>
            </w:r>
            <w:r>
              <w:rPr>
                <w:rFonts w:asciiTheme="minorHAnsi" w:eastAsiaTheme="minorHAnsi" w:hAnsiTheme="minorHAnsi" w:cstheme="minorBidi"/>
                <w:b/>
                <w:bCs/>
                <w:lang w:val="es-AR" w:eastAsia="en-US" w:bidi="ar-SA"/>
              </w:rPr>
              <w:t>:</w:t>
            </w:r>
          </w:p>
        </w:tc>
        <w:tc>
          <w:tcPr>
            <w:tcW w:w="6950" w:type="dxa"/>
            <w:gridSpan w:val="2"/>
            <w:vAlign w:val="bottom"/>
          </w:tcPr>
          <w:p w14:paraId="2802D725" w14:textId="7BE3D81F" w:rsidR="001A79AA" w:rsidRPr="00241225" w:rsidRDefault="00BF5FE0" w:rsidP="000C1599">
            <w:pPr>
              <w:pStyle w:val="BodyText"/>
              <w:spacing w:line="360" w:lineRule="auto"/>
              <w:rPr>
                <w:rFonts w:asciiTheme="minorHAnsi" w:eastAsiaTheme="minorHAnsi" w:hAnsiTheme="minorHAnsi" w:cstheme="minorBidi"/>
                <w:color w:val="FFFFFF" w:themeColor="background1"/>
                <w:lang w:val="es-AR" w:eastAsia="en-US" w:bidi="ar-SA"/>
              </w:rPr>
            </w:pPr>
            <w:r w:rsidRPr="00241225">
              <w:rPr>
                <w:rFonts w:asciiTheme="minorHAnsi" w:eastAsiaTheme="minorHAnsi" w:hAnsiTheme="minorHAnsi" w:cstheme="minorBidi"/>
                <w:color w:val="FFFFFF" w:themeColor="background1"/>
                <w:lang w:val="es-AR" w:eastAsia="en-US" w:bidi="ar-SA"/>
              </w:rPr>
              <w:t>\Rep</w:t>
            </w:r>
            <w:r w:rsidR="005065B3" w:rsidRPr="00241225">
              <w:rPr>
                <w:rFonts w:asciiTheme="minorHAnsi" w:eastAsiaTheme="minorHAnsi" w:hAnsiTheme="minorHAnsi" w:cstheme="minorBidi"/>
                <w:color w:val="FFFFFF" w:themeColor="background1"/>
                <w:lang w:val="es-AR" w:eastAsia="en-US" w:bidi="ar-SA"/>
              </w:rPr>
              <w:t>1</w:t>
            </w:r>
            <w:r w:rsidRPr="00241225">
              <w:rPr>
                <w:rFonts w:asciiTheme="minorHAnsi" w:eastAsiaTheme="minorHAnsi" w:hAnsiTheme="minorHAnsi" w:cstheme="minorBidi"/>
                <w:color w:val="FFFFFF" w:themeColor="background1"/>
                <w:lang w:val="es-AR" w:eastAsia="en-US" w:bidi="ar-SA"/>
              </w:rPr>
              <w:t>\</w:t>
            </w:r>
            <w:bookmarkStart w:id="0" w:name="_GoBack"/>
            <w:bookmarkEnd w:id="0"/>
          </w:p>
        </w:tc>
      </w:tr>
      <w:tr w:rsidR="001A79AA" w14:paraId="77A7F2C0" w14:textId="77777777" w:rsidTr="002A18E0">
        <w:trPr>
          <w:jc w:val="center"/>
        </w:trPr>
        <w:tc>
          <w:tcPr>
            <w:tcW w:w="3539" w:type="dxa"/>
            <w:vAlign w:val="bottom"/>
          </w:tcPr>
          <w:p w14:paraId="5A948775" w14:textId="45BA9526" w:rsidR="001A79AA" w:rsidRPr="00B14F0F" w:rsidRDefault="006E79EC" w:rsidP="000C1599">
            <w:pPr>
              <w:pStyle w:val="BodyText"/>
              <w:spacing w:line="360" w:lineRule="auto"/>
              <w:rPr>
                <w:rFonts w:asciiTheme="minorHAnsi" w:eastAsiaTheme="minorHAnsi" w:hAnsiTheme="minorHAnsi" w:cstheme="minorBidi"/>
                <w:b/>
                <w:bCs/>
                <w:lang w:val="es-AR" w:eastAsia="en-US" w:bidi="ar-SA"/>
              </w:rPr>
            </w:pPr>
            <w:r w:rsidRPr="00576566">
              <w:rPr>
                <w:rFonts w:asciiTheme="minorHAnsi" w:eastAsiaTheme="minorHAnsi" w:hAnsiTheme="minorHAnsi" w:cstheme="minorBidi"/>
                <w:b/>
                <w:bCs/>
                <w:lang w:val="es-AR" w:eastAsia="en-US" w:bidi="ar-SA"/>
              </w:rPr>
              <w:t>Pasaporte o Cédula N°</w:t>
            </w:r>
            <w:r>
              <w:rPr>
                <w:rFonts w:asciiTheme="minorHAnsi" w:eastAsiaTheme="minorHAnsi" w:hAnsiTheme="minorHAnsi" w:cstheme="minorBidi"/>
                <w:b/>
                <w:bCs/>
                <w:lang w:val="es-AR" w:eastAsia="en-US" w:bidi="ar-SA"/>
              </w:rPr>
              <w:t>:</w:t>
            </w:r>
          </w:p>
        </w:tc>
        <w:tc>
          <w:tcPr>
            <w:tcW w:w="6950" w:type="dxa"/>
            <w:gridSpan w:val="2"/>
            <w:vAlign w:val="bottom"/>
          </w:tcPr>
          <w:p w14:paraId="0F1D71EB" w14:textId="58E43706" w:rsidR="001A79AA" w:rsidRPr="00241225" w:rsidRDefault="00241225" w:rsidP="000C1599">
            <w:pPr>
              <w:pStyle w:val="BodyText"/>
              <w:spacing w:line="360" w:lineRule="auto"/>
              <w:rPr>
                <w:rFonts w:asciiTheme="minorHAnsi" w:eastAsiaTheme="minorHAnsi" w:hAnsiTheme="minorHAnsi" w:cstheme="minorBidi"/>
                <w:color w:val="FFFFFF" w:themeColor="background1"/>
                <w:lang w:val="es-AR" w:eastAsia="en-US" w:bidi="ar-SA"/>
              </w:rPr>
            </w:pPr>
            <w:r w:rsidRPr="00241225">
              <w:rPr>
                <w:rFonts w:asciiTheme="minorHAnsi" w:eastAsiaTheme="minorHAnsi" w:hAnsiTheme="minorHAnsi" w:cstheme="minorBidi"/>
                <w:color w:val="FFFFFF" w:themeColor="background1"/>
                <w:lang w:val="es-AR" w:eastAsia="en-US" w:bidi="ar-SA"/>
              </w:rPr>
              <w:t>\Documento</w:t>
            </w:r>
            <w:r w:rsidRPr="00241225">
              <w:rPr>
                <w:rFonts w:asciiTheme="minorHAnsi" w:eastAsiaTheme="minorHAnsi" w:hAnsiTheme="minorHAnsi" w:cstheme="minorBidi"/>
                <w:color w:val="FFFFFF" w:themeColor="background1"/>
                <w:lang w:val="es-AR" w:eastAsia="en-US" w:bidi="ar-SA"/>
              </w:rPr>
              <w:t>1</w:t>
            </w:r>
            <w:r w:rsidRPr="00241225">
              <w:rPr>
                <w:rFonts w:asciiTheme="minorHAnsi" w:eastAsiaTheme="minorHAnsi" w:hAnsiTheme="minorHAnsi" w:cstheme="minorBidi"/>
                <w:color w:val="FFFFFF" w:themeColor="background1"/>
                <w:lang w:val="es-AR" w:eastAsia="en-US" w:bidi="ar-SA"/>
              </w:rPr>
              <w:t>\</w:t>
            </w:r>
          </w:p>
        </w:tc>
      </w:tr>
      <w:tr w:rsidR="001A79AA" w14:paraId="5985DBED" w14:textId="77777777" w:rsidTr="002A18E0">
        <w:trPr>
          <w:jc w:val="center"/>
        </w:trPr>
        <w:tc>
          <w:tcPr>
            <w:tcW w:w="3539" w:type="dxa"/>
            <w:vAlign w:val="bottom"/>
          </w:tcPr>
          <w:p w14:paraId="79B20CCA" w14:textId="71548F7F" w:rsidR="001A79AA" w:rsidRPr="00B14F0F" w:rsidRDefault="001A79AA" w:rsidP="000C1599">
            <w:pPr>
              <w:pStyle w:val="BodyText"/>
              <w:spacing w:line="360" w:lineRule="auto"/>
              <w:rPr>
                <w:rFonts w:asciiTheme="minorHAnsi" w:eastAsiaTheme="minorHAnsi" w:hAnsiTheme="minorHAnsi" w:cstheme="minorBidi"/>
                <w:b/>
                <w:bCs/>
                <w:lang w:val="es-AR" w:eastAsia="en-US" w:bidi="ar-SA"/>
              </w:rPr>
            </w:pPr>
            <w:r w:rsidRPr="00B14F0F">
              <w:rPr>
                <w:rFonts w:asciiTheme="minorHAnsi" w:eastAsiaTheme="minorHAnsi" w:hAnsiTheme="minorHAnsi" w:cstheme="minorBidi"/>
                <w:b/>
                <w:bCs/>
                <w:lang w:val="es-AR" w:eastAsia="en-US" w:bidi="ar-SA"/>
              </w:rPr>
              <w:t>Contacto comercial</w:t>
            </w:r>
            <w:r>
              <w:rPr>
                <w:rFonts w:asciiTheme="minorHAnsi" w:eastAsiaTheme="minorHAnsi" w:hAnsiTheme="minorHAnsi" w:cstheme="minorBidi"/>
                <w:b/>
                <w:bCs/>
                <w:lang w:val="es-AR" w:eastAsia="en-US" w:bidi="ar-SA"/>
              </w:rPr>
              <w:t xml:space="preserve"> (Nombre/Datos):</w:t>
            </w:r>
          </w:p>
        </w:tc>
        <w:tc>
          <w:tcPr>
            <w:tcW w:w="6950" w:type="dxa"/>
            <w:gridSpan w:val="2"/>
            <w:vAlign w:val="bottom"/>
          </w:tcPr>
          <w:p w14:paraId="3EA1A00D" w14:textId="32F8BA4D" w:rsidR="001A79AA" w:rsidRPr="00241225" w:rsidRDefault="00F51551" w:rsidP="000C1599">
            <w:pPr>
              <w:pStyle w:val="BodyText"/>
              <w:spacing w:line="360" w:lineRule="auto"/>
              <w:rPr>
                <w:rFonts w:asciiTheme="minorHAnsi" w:eastAsiaTheme="minorHAnsi" w:hAnsiTheme="minorHAnsi" w:cstheme="minorBidi"/>
                <w:color w:val="FFFFFF" w:themeColor="background1"/>
                <w:lang w:val="es-AR" w:eastAsia="en-US" w:bidi="ar-SA"/>
              </w:rPr>
            </w:pPr>
            <w:r w:rsidRPr="00241225">
              <w:rPr>
                <w:rFonts w:asciiTheme="minorHAnsi" w:eastAsiaTheme="minorHAnsi" w:hAnsiTheme="minorHAnsi" w:cstheme="minorBidi"/>
                <w:color w:val="FFFFFF" w:themeColor="background1"/>
                <w:lang w:val="es-AR" w:eastAsia="en-US" w:bidi="ar-SA"/>
              </w:rPr>
              <w:t>\Contacto</w:t>
            </w:r>
            <w:r w:rsidR="005065B3" w:rsidRPr="00241225">
              <w:rPr>
                <w:rFonts w:asciiTheme="minorHAnsi" w:eastAsiaTheme="minorHAnsi" w:hAnsiTheme="minorHAnsi" w:cstheme="minorBidi"/>
                <w:color w:val="FFFFFF" w:themeColor="background1"/>
                <w:lang w:val="es-AR" w:eastAsia="en-US" w:bidi="ar-SA"/>
              </w:rPr>
              <w:t>1</w:t>
            </w:r>
            <w:r w:rsidRPr="00241225">
              <w:rPr>
                <w:rFonts w:asciiTheme="minorHAnsi" w:eastAsiaTheme="minorHAnsi" w:hAnsiTheme="minorHAnsi" w:cstheme="minorBidi"/>
                <w:color w:val="FFFFFF" w:themeColor="background1"/>
                <w:lang w:val="es-AR" w:eastAsia="en-US" w:bidi="ar-SA"/>
              </w:rPr>
              <w:t>\</w:t>
            </w:r>
          </w:p>
        </w:tc>
      </w:tr>
    </w:tbl>
    <w:p w14:paraId="066584A4" w14:textId="7F9E423E" w:rsidR="001A79AA" w:rsidRDefault="001A79AA" w:rsidP="001A79AA">
      <w:pPr>
        <w:ind w:right="307"/>
      </w:pPr>
    </w:p>
    <w:p w14:paraId="58751D15" w14:textId="777B8845" w:rsidR="006E79EC" w:rsidRPr="006E79EC" w:rsidRDefault="006E79EC" w:rsidP="006E79EC">
      <w:pPr>
        <w:pStyle w:val="BodyText"/>
        <w:spacing w:before="196" w:line="242" w:lineRule="auto"/>
        <w:ind w:left="284" w:right="307"/>
        <w:rPr>
          <w:rFonts w:asciiTheme="minorHAnsi" w:hAnsiTheme="minorHAnsi"/>
        </w:rPr>
      </w:pPr>
      <w:r w:rsidRPr="006E79EC">
        <w:rPr>
          <w:rFonts w:asciiTheme="minorHAnsi" w:hAnsiTheme="minorHAnsi"/>
        </w:rPr>
        <w:t>Señores MOBILE VENTURES LATIN AMERICA INC. (en adelante “Appetito24”):</w:t>
      </w:r>
    </w:p>
    <w:p w14:paraId="5DEE6C36" w14:textId="5927B334" w:rsidR="006E79EC" w:rsidRPr="006E79EC" w:rsidRDefault="006E79EC" w:rsidP="006E79EC">
      <w:pPr>
        <w:pStyle w:val="BodyText"/>
        <w:spacing w:before="196" w:line="242" w:lineRule="auto"/>
        <w:ind w:left="284" w:right="307"/>
        <w:rPr>
          <w:rFonts w:asciiTheme="minorHAnsi" w:hAnsiTheme="minorHAnsi"/>
        </w:rPr>
      </w:pPr>
      <w:r w:rsidRPr="006E79EC">
        <w:rPr>
          <w:rFonts w:asciiTheme="minorHAnsi" w:hAnsiTheme="minorHAnsi"/>
        </w:rPr>
        <w:t xml:space="preserve">Les hemos contratado como plataforma tecnológica para la realización de ventas y pedidos de productos online, así como otros servicios de cualquier forma vinculados a ello (el “Servicio”) a través de la página de internet </w:t>
      </w:r>
      <w:hyperlink r:id="rId8" w:history="1">
        <w:r w:rsidRPr="00D466A6">
          <w:rPr>
            <w:rFonts w:asciiTheme="minorHAnsi" w:hAnsiTheme="minorHAnsi"/>
            <w:color w:val="0070C0"/>
            <w:u w:val="single"/>
          </w:rPr>
          <w:t>http://www.appetito24.com</w:t>
        </w:r>
      </w:hyperlink>
      <w:r w:rsidRPr="006E79EC">
        <w:rPr>
          <w:rFonts w:asciiTheme="minorHAnsi" w:hAnsiTheme="minorHAnsi"/>
        </w:rPr>
        <w:t xml:space="preserve"> (en adelante la “Web”) y/o a través de la aplicación móvil denominada “Appetito24” para cualquiera de las tecnologías disponibles (en adelante la “Aplicación Móvil” y conjuntamente con la Web como el “Portal”).</w:t>
      </w:r>
    </w:p>
    <w:p w14:paraId="6A209423" w14:textId="7C4CE46B" w:rsidR="006E79EC" w:rsidRPr="006E79EC" w:rsidRDefault="006E79EC" w:rsidP="006E79EC">
      <w:pPr>
        <w:pStyle w:val="BodyText"/>
        <w:spacing w:before="196" w:line="242" w:lineRule="auto"/>
        <w:ind w:left="284" w:right="307"/>
        <w:rPr>
          <w:rFonts w:asciiTheme="minorHAnsi" w:hAnsiTheme="minorHAnsi"/>
        </w:rPr>
      </w:pPr>
      <w:r w:rsidRPr="006E79EC">
        <w:rPr>
          <w:rFonts w:asciiTheme="minorHAnsi" w:hAnsiTheme="minorHAnsi"/>
        </w:rPr>
        <w:t>En virtud de lo anterior, y por medio de la presente, solicitamos la adhesión de nuestro Comercio a la forma de pago online (“Pago Online”), ofrecido mediante el sistema de Appetito24 (o al sistema de pago online ofrecido por Appetito24), a través del Portal.</w:t>
      </w:r>
    </w:p>
    <w:p w14:paraId="6E4DB78C" w14:textId="2CE3DC1A" w:rsidR="006E79EC" w:rsidRPr="006E79EC" w:rsidRDefault="006E79EC" w:rsidP="006E79EC">
      <w:pPr>
        <w:pStyle w:val="BodyText"/>
        <w:spacing w:before="196" w:line="242" w:lineRule="auto"/>
        <w:ind w:left="284" w:right="307"/>
        <w:rPr>
          <w:rFonts w:asciiTheme="minorHAnsi" w:hAnsiTheme="minorHAnsi"/>
        </w:rPr>
      </w:pPr>
      <w:r w:rsidRPr="006E79EC">
        <w:rPr>
          <w:rFonts w:asciiTheme="minorHAnsi" w:hAnsiTheme="minorHAnsi"/>
        </w:rPr>
        <w:t>En este sentido aceptamos plena y totalmente los Términos y Condiciones de Adhesión al Pago Online señalados en el Portal, de conformidad con las siguientes estipulaciones y condiciones:</w:t>
      </w:r>
    </w:p>
    <w:p w14:paraId="6224632A" w14:textId="07AD261F" w:rsidR="006E79EC" w:rsidRDefault="006E79EC" w:rsidP="006E79EC">
      <w:pPr>
        <w:pStyle w:val="BodyText"/>
        <w:spacing w:before="196" w:line="242" w:lineRule="auto"/>
        <w:ind w:left="284" w:right="307"/>
        <w:rPr>
          <w:rFonts w:asciiTheme="minorHAnsi" w:hAnsiTheme="minorHAnsi"/>
        </w:rPr>
      </w:pPr>
      <w:r w:rsidRPr="006E79EC">
        <w:rPr>
          <w:rFonts w:asciiTheme="minorHAnsi" w:hAnsiTheme="minorHAnsi"/>
        </w:rPr>
        <w:t>1. En relación a los pedidos efectivamente confirmados que se formulen al Comercio a través del Portal en los que nuestros clientes opten por abonar sus consumos mediante Pago Online, Appetito24 recibirá el pago que realice el adquirente por las transacciones pagadas con tarjeta de crédito, débito u otro medio de pago online disponible utilizada por el cliente, y una vez realizadas las liquidaciones correspondientes se transferirán los fondos al Comercio y/o a Appetito24, de acuerdo con lo que seguidamente se expone:</w:t>
      </w:r>
    </w:p>
    <w:p w14:paraId="338D244E" w14:textId="77777777" w:rsidR="006E79EC" w:rsidRDefault="006E79EC" w:rsidP="006E79EC">
      <w:pPr>
        <w:pStyle w:val="BodyText"/>
        <w:spacing w:before="196" w:line="242" w:lineRule="auto"/>
        <w:ind w:left="284" w:right="307"/>
        <w:rPr>
          <w:rFonts w:asciiTheme="minorHAnsi" w:hAnsiTheme="minorHAnsi"/>
        </w:rPr>
      </w:pPr>
      <w:r w:rsidRPr="006E79EC">
        <w:rPr>
          <w:rFonts w:asciiTheme="minorHAnsi" w:hAnsiTheme="minorHAnsi"/>
        </w:rPr>
        <w:t xml:space="preserve">A) al Comercio el monto que corresponda a la o </w:t>
      </w:r>
      <w:proofErr w:type="gramStart"/>
      <w:r w:rsidRPr="006E79EC">
        <w:rPr>
          <w:rFonts w:asciiTheme="minorHAnsi" w:hAnsiTheme="minorHAnsi"/>
        </w:rPr>
        <w:t>las transacción</w:t>
      </w:r>
      <w:proofErr w:type="gramEnd"/>
      <w:r w:rsidRPr="006E79EC">
        <w:rPr>
          <w:rFonts w:asciiTheme="minorHAnsi" w:hAnsiTheme="minorHAnsi"/>
        </w:rPr>
        <w:t>/es realizada/s por nuestros cliente/s, descontados los “Adeudos” (según dicho término se define más adelante) que mantengamos con Appetito24 al momento de la respectiva liquidación, y</w:t>
      </w:r>
    </w:p>
    <w:p w14:paraId="1EF38DE5" w14:textId="23F61B97" w:rsidR="00BF5FE0" w:rsidRPr="00B33224" w:rsidRDefault="00BF5FE0" w:rsidP="006E79EC">
      <w:pPr>
        <w:pStyle w:val="BodyText"/>
        <w:spacing w:before="196" w:line="242" w:lineRule="auto"/>
        <w:ind w:left="284" w:right="307"/>
        <w:rPr>
          <w:rFonts w:asciiTheme="minorHAnsi" w:hAnsiTheme="minorHAnsi"/>
        </w:rPr>
      </w:pPr>
      <w:r w:rsidRPr="00B33224">
        <w:rPr>
          <w:rFonts w:asciiTheme="minorHAnsi" w:hAnsiTheme="minorHAnsi"/>
        </w:rPr>
        <w:br w:type="page"/>
      </w:r>
    </w:p>
    <w:p w14:paraId="4660678F" w14:textId="77777777" w:rsidR="006E79EC" w:rsidRPr="006E79EC" w:rsidRDefault="006E79EC" w:rsidP="006E79EC">
      <w:pPr>
        <w:rPr>
          <w:rFonts w:asciiTheme="minorHAnsi" w:hAnsiTheme="minorHAnsi"/>
          <w:sz w:val="20"/>
          <w:szCs w:val="20"/>
          <w:lang w:val="es-VE"/>
        </w:rPr>
      </w:pPr>
      <w:r w:rsidRPr="006E79EC">
        <w:rPr>
          <w:rFonts w:asciiTheme="minorHAnsi" w:hAnsiTheme="minorHAnsi"/>
          <w:sz w:val="20"/>
          <w:szCs w:val="20"/>
          <w:lang w:val="es-VE"/>
        </w:rPr>
        <w:lastRenderedPageBreak/>
        <w:t>B) a Appetito24 los montos correspondientes hasta el total pago de los “Adeudos” que resulte del Servicio contratado con Appetito24, y que se hayan facturado correspondientemente.</w:t>
      </w:r>
    </w:p>
    <w:p w14:paraId="7B71A440" w14:textId="77777777" w:rsidR="006E79EC" w:rsidRPr="006E79EC" w:rsidRDefault="006E79EC" w:rsidP="006E79EC">
      <w:pPr>
        <w:rPr>
          <w:rFonts w:asciiTheme="minorHAnsi" w:hAnsiTheme="minorHAnsi"/>
          <w:sz w:val="20"/>
          <w:szCs w:val="20"/>
          <w:lang w:val="es-VE"/>
        </w:rPr>
      </w:pPr>
    </w:p>
    <w:p w14:paraId="51B71A25" w14:textId="77777777" w:rsidR="006E79EC" w:rsidRPr="006E79EC" w:rsidRDefault="006E79EC" w:rsidP="006E79EC">
      <w:pPr>
        <w:rPr>
          <w:rFonts w:asciiTheme="minorHAnsi" w:hAnsiTheme="minorHAnsi"/>
          <w:sz w:val="20"/>
          <w:szCs w:val="20"/>
          <w:lang w:val="es-VE"/>
        </w:rPr>
      </w:pPr>
      <w:r w:rsidRPr="006E79EC">
        <w:rPr>
          <w:rFonts w:asciiTheme="minorHAnsi" w:hAnsiTheme="minorHAnsi"/>
          <w:sz w:val="20"/>
          <w:szCs w:val="20"/>
          <w:lang w:val="es-VE"/>
        </w:rPr>
        <w:t xml:space="preserve">2. Damos nuestra expresa conformidad para que antes de que se realice la transferencia final en nuestro favor, se descuenten todas las sumas que en concepto de Servicio se adeude a Appetito24, por cualquiera de los siguientes conceptos, más los impuestos correspondientes: </w:t>
      </w:r>
    </w:p>
    <w:p w14:paraId="7872D0AF" w14:textId="77777777" w:rsidR="006E79EC" w:rsidRPr="006E79EC" w:rsidRDefault="006E79EC" w:rsidP="006E79EC">
      <w:pPr>
        <w:rPr>
          <w:rFonts w:asciiTheme="minorHAnsi" w:hAnsiTheme="minorHAnsi"/>
          <w:sz w:val="20"/>
          <w:szCs w:val="20"/>
          <w:lang w:val="es-VE"/>
        </w:rPr>
      </w:pPr>
    </w:p>
    <w:p w14:paraId="67BCC235" w14:textId="77777777" w:rsidR="006E79EC" w:rsidRPr="006E79EC" w:rsidRDefault="006E79EC" w:rsidP="006E79EC">
      <w:pPr>
        <w:rPr>
          <w:rFonts w:asciiTheme="minorHAnsi" w:hAnsiTheme="minorHAnsi"/>
          <w:sz w:val="20"/>
          <w:szCs w:val="20"/>
          <w:lang w:val="es-VE"/>
        </w:rPr>
      </w:pPr>
      <w:r w:rsidRPr="006E79EC">
        <w:rPr>
          <w:rFonts w:asciiTheme="minorHAnsi" w:hAnsiTheme="minorHAnsi"/>
          <w:sz w:val="20"/>
          <w:szCs w:val="20"/>
          <w:lang w:val="es-VE"/>
        </w:rPr>
        <w:t xml:space="preserve">A) Comisiones generadas de transacciones que nuestros clientes efectúen en el Portal y paguen con Pago Online (cuando el cliente del Comercio opta por abonar sus consumos mediante medios de pago online), </w:t>
      </w:r>
    </w:p>
    <w:p w14:paraId="4F73562D" w14:textId="77777777" w:rsidR="006E79EC" w:rsidRPr="006E79EC" w:rsidRDefault="006E79EC" w:rsidP="006E79EC">
      <w:pPr>
        <w:rPr>
          <w:rFonts w:asciiTheme="minorHAnsi" w:hAnsiTheme="minorHAnsi"/>
          <w:sz w:val="20"/>
          <w:szCs w:val="20"/>
          <w:lang w:val="es-VE"/>
        </w:rPr>
      </w:pPr>
    </w:p>
    <w:p w14:paraId="16BDDDE8" w14:textId="77777777" w:rsidR="006E79EC" w:rsidRPr="006E79EC" w:rsidRDefault="006E79EC" w:rsidP="006E79EC">
      <w:pPr>
        <w:rPr>
          <w:rFonts w:asciiTheme="minorHAnsi" w:hAnsiTheme="minorHAnsi"/>
          <w:sz w:val="20"/>
          <w:szCs w:val="20"/>
          <w:lang w:val="es-VE"/>
        </w:rPr>
      </w:pPr>
      <w:r w:rsidRPr="006E79EC">
        <w:rPr>
          <w:rFonts w:asciiTheme="minorHAnsi" w:hAnsiTheme="minorHAnsi"/>
          <w:sz w:val="20"/>
          <w:szCs w:val="20"/>
          <w:lang w:val="es-VE"/>
        </w:rPr>
        <w:t xml:space="preserve">B) Comisiones generadas de transacciones que nuestros clientes efectúen en el Portal sin intervención del Pago Online (es decir, cuando el cliente del Comercio opta por abonar sus consumos en efectivo), o </w:t>
      </w:r>
    </w:p>
    <w:p w14:paraId="4120619E" w14:textId="241E6CC3" w:rsidR="00E7601B" w:rsidRDefault="00E7601B" w:rsidP="006E79EC">
      <w:pPr>
        <w:rPr>
          <w:rFonts w:asciiTheme="minorHAnsi" w:hAnsiTheme="minorHAnsi"/>
          <w:sz w:val="20"/>
          <w:szCs w:val="20"/>
          <w:highlight w:val="yellow"/>
          <w:lang w:val="es-VE"/>
        </w:rPr>
      </w:pPr>
    </w:p>
    <w:p w14:paraId="715B97C1" w14:textId="1C0E1B8A" w:rsidR="00DC090A" w:rsidRPr="00137639" w:rsidRDefault="00DC090A" w:rsidP="006E79EC">
      <w:pPr>
        <w:rPr>
          <w:rFonts w:asciiTheme="minorHAnsi" w:hAnsiTheme="minorHAnsi"/>
          <w:sz w:val="20"/>
          <w:szCs w:val="20"/>
          <w:lang w:val="es-VE"/>
        </w:rPr>
      </w:pPr>
      <w:r w:rsidRPr="00137639">
        <w:rPr>
          <w:rFonts w:asciiTheme="minorHAnsi" w:hAnsiTheme="minorHAnsi"/>
          <w:sz w:val="20"/>
          <w:szCs w:val="20"/>
          <w:lang w:val="es-VE"/>
        </w:rPr>
        <w:fldChar w:fldCharType="begin"/>
      </w:r>
      <w:r w:rsidR="00137639" w:rsidRPr="00137639">
        <w:rPr>
          <w:rFonts w:asciiTheme="minorHAnsi" w:hAnsiTheme="minorHAnsi"/>
          <w:sz w:val="20"/>
          <w:szCs w:val="20"/>
          <w:lang w:val="es-VE"/>
        </w:rPr>
        <w:instrText>IF</w:instrText>
      </w:r>
      <w:r w:rsidRPr="00137639">
        <w:rPr>
          <w:rFonts w:asciiTheme="minorHAnsi" w:hAnsiTheme="minorHAnsi"/>
          <w:sz w:val="20"/>
          <w:szCs w:val="20"/>
          <w:lang w:val="es-VE"/>
        </w:rPr>
        <w:instrText xml:space="preserve"> </w:instrText>
      </w:r>
      <w:r w:rsidR="00137639" w:rsidRPr="00137639">
        <w:rPr>
          <w:rFonts w:asciiTheme="minorHAnsi" w:hAnsiTheme="minorHAnsi"/>
          <w:sz w:val="20"/>
          <w:szCs w:val="20"/>
          <w:lang w:val="es-VE"/>
        </w:rPr>
        <w:instrText>"&lt;&lt;UnicaCommission_Commission_Type&gt;&gt;" ="Percentage"</w:instrText>
      </w:r>
    </w:p>
    <w:p w14:paraId="347C2F6C" w14:textId="0F863678" w:rsidR="006E79EC" w:rsidRPr="00137639" w:rsidRDefault="00137639" w:rsidP="006E79EC">
      <w:pPr>
        <w:rPr>
          <w:rFonts w:asciiTheme="minorHAnsi" w:hAnsiTheme="minorHAnsi"/>
          <w:sz w:val="20"/>
          <w:szCs w:val="20"/>
          <w:lang w:val="es-VE"/>
        </w:rPr>
      </w:pPr>
      <w:r w:rsidRPr="00137639">
        <w:rPr>
          <w:rFonts w:asciiTheme="minorHAnsi" w:hAnsiTheme="minorHAnsi"/>
          <w:sz w:val="20"/>
          <w:szCs w:val="20"/>
          <w:lang w:val="es-VE"/>
        </w:rPr>
        <w:instrText xml:space="preserve">"C) Comisiones generadas por las transacciones efectuadas por el método de Pago Online, ya están incluidas en el % de comisión acordado en el contrato, es decir, no se hará recargo adicional en concepto de servicio por utilizar el medio de pago online."" </w:instrText>
      </w:r>
      <w:r w:rsidRPr="006E79EC">
        <w:rPr>
          <w:rFonts w:asciiTheme="minorHAnsi" w:hAnsiTheme="minorHAnsi"/>
          <w:sz w:val="20"/>
          <w:szCs w:val="20"/>
          <w:lang w:val="es-VE"/>
        </w:rPr>
        <w:instrText xml:space="preserve">C) Comisiones de un 4% (cuatro por ciento) más impuestos por transacción-de crédito y/o débito- del monto total pagado por el cliente, con Pago Online, en concepto de servicio por utilizar el medio de pago online. </w:instrText>
      </w:r>
      <w:r w:rsidRPr="00137639">
        <w:rPr>
          <w:rFonts w:asciiTheme="minorHAnsi" w:hAnsiTheme="minorHAnsi"/>
          <w:sz w:val="20"/>
          <w:szCs w:val="20"/>
          <w:lang w:val="es-VE"/>
        </w:rPr>
        <w:instrText>"</w:instrText>
      </w:r>
      <w:r w:rsidR="00DC090A" w:rsidRPr="00137639">
        <w:rPr>
          <w:rFonts w:asciiTheme="minorHAnsi" w:hAnsiTheme="minorHAnsi"/>
          <w:sz w:val="20"/>
          <w:szCs w:val="20"/>
          <w:lang w:val="es-VE"/>
        </w:rPr>
        <w:instrText xml:space="preserve">\* MERGEFORMAT </w:instrText>
      </w:r>
      <w:r w:rsidR="00DC090A" w:rsidRPr="00137639">
        <w:rPr>
          <w:rFonts w:asciiTheme="minorHAnsi" w:hAnsiTheme="minorHAnsi"/>
          <w:sz w:val="20"/>
          <w:szCs w:val="20"/>
          <w:lang w:val="es-VE"/>
        </w:rPr>
        <w:fldChar w:fldCharType="separate"/>
      </w:r>
      <w:r w:rsidR="00DC090A" w:rsidRPr="00137639">
        <w:rPr>
          <w:rFonts w:asciiTheme="minorHAnsi" w:hAnsiTheme="minorHAnsi"/>
          <w:sz w:val="20"/>
          <w:szCs w:val="20"/>
          <w:lang w:val="es-VE"/>
        </w:rPr>
        <w:t>Error! No bookmark name given.</w:t>
      </w:r>
      <w:r w:rsidR="00DC090A" w:rsidRPr="00137639">
        <w:rPr>
          <w:rFonts w:asciiTheme="minorHAnsi" w:hAnsiTheme="minorHAnsi"/>
          <w:sz w:val="20"/>
          <w:szCs w:val="20"/>
          <w:lang w:val="es-VE"/>
        </w:rPr>
        <w:fldChar w:fldCharType="end"/>
      </w:r>
    </w:p>
    <w:p w14:paraId="6AD0403F" w14:textId="77777777" w:rsidR="00DC090A" w:rsidRPr="006E79EC" w:rsidRDefault="00DC090A" w:rsidP="006E79EC">
      <w:pPr>
        <w:rPr>
          <w:rFonts w:asciiTheme="minorHAnsi" w:hAnsiTheme="minorHAnsi"/>
          <w:sz w:val="20"/>
          <w:szCs w:val="20"/>
          <w:lang w:val="es-VE"/>
        </w:rPr>
      </w:pPr>
    </w:p>
    <w:p w14:paraId="1B3422F8" w14:textId="77777777" w:rsidR="006E79EC" w:rsidRPr="006E79EC" w:rsidRDefault="006E79EC" w:rsidP="006E79EC">
      <w:pPr>
        <w:rPr>
          <w:rFonts w:asciiTheme="minorHAnsi" w:hAnsiTheme="minorHAnsi"/>
          <w:sz w:val="20"/>
          <w:szCs w:val="20"/>
          <w:lang w:val="es-VE"/>
        </w:rPr>
      </w:pPr>
      <w:r w:rsidRPr="006E79EC">
        <w:rPr>
          <w:rFonts w:asciiTheme="minorHAnsi" w:hAnsiTheme="minorHAnsi"/>
          <w:sz w:val="20"/>
          <w:szCs w:val="20"/>
          <w:lang w:val="es-VE"/>
        </w:rPr>
        <w:t xml:space="preserve">D) Por otros servicios contratados con Appetito24 (VIP, POS, etc.); </w:t>
      </w:r>
    </w:p>
    <w:p w14:paraId="3A2E4AAD" w14:textId="77777777" w:rsidR="006E79EC" w:rsidRPr="006E79EC" w:rsidRDefault="006E79EC" w:rsidP="006E79EC">
      <w:pPr>
        <w:rPr>
          <w:rFonts w:asciiTheme="minorHAnsi" w:hAnsiTheme="minorHAnsi"/>
          <w:sz w:val="20"/>
          <w:szCs w:val="20"/>
          <w:lang w:val="es-VE"/>
        </w:rPr>
      </w:pPr>
    </w:p>
    <w:p w14:paraId="1CF3ACBC" w14:textId="77777777" w:rsidR="006E79EC" w:rsidRPr="006E79EC" w:rsidRDefault="006E79EC" w:rsidP="006E79EC">
      <w:pPr>
        <w:rPr>
          <w:rFonts w:asciiTheme="minorHAnsi" w:hAnsiTheme="minorHAnsi"/>
          <w:sz w:val="20"/>
          <w:szCs w:val="20"/>
          <w:lang w:val="es-VE"/>
        </w:rPr>
      </w:pPr>
      <w:r w:rsidRPr="006E79EC">
        <w:rPr>
          <w:rFonts w:asciiTheme="minorHAnsi" w:hAnsiTheme="minorHAnsi"/>
          <w:sz w:val="20"/>
          <w:szCs w:val="20"/>
          <w:lang w:val="es-VE"/>
        </w:rPr>
        <w:t>Entendemos que “Adeudos” son todos aquellos servicios (A, B, C y D) facturados por Appetito24 que estén pendiente de abonar.</w:t>
      </w:r>
    </w:p>
    <w:p w14:paraId="4B3672A0" w14:textId="77777777" w:rsidR="006E79EC" w:rsidRPr="006E79EC" w:rsidRDefault="006E79EC" w:rsidP="006E79EC">
      <w:pPr>
        <w:rPr>
          <w:rFonts w:asciiTheme="minorHAnsi" w:hAnsiTheme="minorHAnsi"/>
          <w:sz w:val="20"/>
          <w:szCs w:val="20"/>
          <w:lang w:val="es-VE"/>
        </w:rPr>
      </w:pPr>
    </w:p>
    <w:p w14:paraId="02D84529" w14:textId="77777777" w:rsidR="006E79EC" w:rsidRPr="006E79EC" w:rsidRDefault="006E79EC" w:rsidP="006E79EC">
      <w:pPr>
        <w:rPr>
          <w:rFonts w:asciiTheme="minorHAnsi" w:hAnsiTheme="minorHAnsi"/>
          <w:sz w:val="20"/>
          <w:szCs w:val="20"/>
          <w:lang w:val="es-VE"/>
        </w:rPr>
      </w:pPr>
      <w:r w:rsidRPr="006E79EC">
        <w:rPr>
          <w:rFonts w:asciiTheme="minorHAnsi" w:hAnsiTheme="minorHAnsi"/>
          <w:sz w:val="20"/>
          <w:szCs w:val="20"/>
          <w:lang w:val="es-VE"/>
        </w:rPr>
        <w:t xml:space="preserve">Asimismo, aceptamos que se descuenten las sumas correspondientes a los contracargos (“chargebacks”) realizados por nuestros clientes a los medios de pago online, cuando los mismos sean generados como consecuencia de un servicio ineficiente de nuestro Comercio, a juicio de Appetito24, o por comida en mal estado, o por cualquier otra razón imputable al servicio prestado por nuestro Comercio. </w:t>
      </w:r>
    </w:p>
    <w:p w14:paraId="3DE1F1FD" w14:textId="77777777" w:rsidR="006E79EC" w:rsidRPr="006E79EC" w:rsidRDefault="006E79EC" w:rsidP="006E79EC">
      <w:pPr>
        <w:rPr>
          <w:rFonts w:asciiTheme="minorHAnsi" w:hAnsiTheme="minorHAnsi"/>
          <w:sz w:val="20"/>
          <w:szCs w:val="20"/>
          <w:lang w:val="es-VE"/>
        </w:rPr>
      </w:pPr>
    </w:p>
    <w:p w14:paraId="200D4451" w14:textId="77777777" w:rsidR="006E79EC" w:rsidRPr="006E79EC" w:rsidRDefault="006E79EC" w:rsidP="006E79EC">
      <w:pPr>
        <w:rPr>
          <w:rFonts w:asciiTheme="minorHAnsi" w:hAnsiTheme="minorHAnsi"/>
          <w:sz w:val="20"/>
          <w:szCs w:val="20"/>
          <w:lang w:val="es-VE"/>
        </w:rPr>
      </w:pPr>
      <w:r w:rsidRPr="006E79EC">
        <w:rPr>
          <w:rFonts w:asciiTheme="minorHAnsi" w:hAnsiTheme="minorHAnsi"/>
          <w:sz w:val="20"/>
          <w:szCs w:val="20"/>
          <w:lang w:val="es-VE"/>
        </w:rPr>
        <w:t>En el caso que el dinero descontado en la liquidación no alcance para cubrir los “Adeudos” con Appetito24, el Comercio abonará el saldo de acuerdo a lo que se convenga con Appetito24.</w:t>
      </w:r>
    </w:p>
    <w:p w14:paraId="380293E5" w14:textId="77777777" w:rsidR="006E79EC" w:rsidRPr="006E79EC" w:rsidRDefault="006E79EC" w:rsidP="006E79EC">
      <w:pPr>
        <w:rPr>
          <w:rFonts w:asciiTheme="minorHAnsi" w:hAnsiTheme="minorHAnsi"/>
          <w:sz w:val="20"/>
          <w:szCs w:val="20"/>
          <w:lang w:val="es-VE"/>
        </w:rPr>
      </w:pPr>
    </w:p>
    <w:p w14:paraId="55F08212" w14:textId="65E39173" w:rsidR="006E79EC" w:rsidRPr="00162BE7" w:rsidRDefault="006E79EC" w:rsidP="006E79EC">
      <w:pPr>
        <w:rPr>
          <w:rFonts w:asciiTheme="minorHAnsi" w:hAnsiTheme="minorHAnsi"/>
          <w:sz w:val="20"/>
          <w:szCs w:val="20"/>
          <w:lang w:val="es-VE"/>
        </w:rPr>
      </w:pPr>
      <w:r w:rsidRPr="006E79EC">
        <w:rPr>
          <w:rFonts w:asciiTheme="minorHAnsi" w:hAnsiTheme="minorHAnsi"/>
          <w:sz w:val="20"/>
          <w:szCs w:val="20"/>
          <w:lang w:val="es-VE"/>
        </w:rPr>
        <w:t>3. El Comercio acepta que Appetito24 liquide los fondos recibidos por los medios de pago online de la siguiente forma:</w:t>
      </w:r>
    </w:p>
    <w:p w14:paraId="664FDBF1" w14:textId="77777777" w:rsidR="006E79EC" w:rsidRPr="006E79EC" w:rsidRDefault="006E79EC" w:rsidP="006E79EC">
      <w:pPr>
        <w:rPr>
          <w:rFonts w:asciiTheme="minorHAnsi" w:hAnsiTheme="minorHAnsi"/>
          <w:sz w:val="20"/>
          <w:szCs w:val="20"/>
          <w:lang w:val="es-VE"/>
        </w:rPr>
      </w:pPr>
    </w:p>
    <w:p w14:paraId="46E90272" w14:textId="50C35D38" w:rsidR="006E79EC" w:rsidRPr="006E79EC" w:rsidRDefault="006E79EC" w:rsidP="006E79EC">
      <w:pPr>
        <w:rPr>
          <w:rFonts w:asciiTheme="minorHAnsi" w:hAnsiTheme="minorHAnsi"/>
          <w:sz w:val="20"/>
          <w:szCs w:val="20"/>
          <w:lang w:val="es-VE"/>
        </w:rPr>
      </w:pPr>
      <w:r w:rsidRPr="00162BE7">
        <w:rPr>
          <w:rFonts w:asciiTheme="minorHAnsi" w:hAnsiTheme="minorHAnsi"/>
          <w:sz w:val="20"/>
          <w:szCs w:val="20"/>
          <w:lang w:val="es-VE"/>
        </w:rPr>
        <w:t xml:space="preserve">A) </w:t>
      </w:r>
      <w:r w:rsidRPr="006E79EC">
        <w:rPr>
          <w:rFonts w:asciiTheme="minorHAnsi" w:hAnsiTheme="minorHAnsi"/>
          <w:sz w:val="20"/>
          <w:szCs w:val="20"/>
          <w:lang w:val="es-VE"/>
        </w:rPr>
        <w:t xml:space="preserve">Las transacciones con Pago Online generadas de Lunes a Jueves de una semana, serán liquidadas durante el día Martes de la semana siguiente (o día hábil siguiente), y </w:t>
      </w:r>
    </w:p>
    <w:p w14:paraId="740F9A90" w14:textId="77777777" w:rsidR="006E79EC" w:rsidRPr="006E79EC" w:rsidRDefault="006E79EC" w:rsidP="006E79EC">
      <w:pPr>
        <w:rPr>
          <w:rFonts w:asciiTheme="minorHAnsi" w:hAnsiTheme="minorHAnsi"/>
          <w:sz w:val="20"/>
          <w:szCs w:val="20"/>
          <w:lang w:val="es-VE"/>
        </w:rPr>
      </w:pPr>
    </w:p>
    <w:p w14:paraId="15A98DA3" w14:textId="77777777" w:rsidR="006E79EC" w:rsidRPr="006E79EC" w:rsidRDefault="006E79EC" w:rsidP="006E79EC">
      <w:pPr>
        <w:rPr>
          <w:rFonts w:asciiTheme="minorHAnsi" w:hAnsiTheme="minorHAnsi"/>
          <w:sz w:val="20"/>
          <w:szCs w:val="20"/>
          <w:lang w:val="es-VE"/>
        </w:rPr>
      </w:pPr>
      <w:r w:rsidRPr="006E79EC">
        <w:rPr>
          <w:rFonts w:asciiTheme="minorHAnsi" w:hAnsiTheme="minorHAnsi"/>
          <w:sz w:val="20"/>
          <w:szCs w:val="20"/>
          <w:lang w:val="es-VE"/>
        </w:rPr>
        <w:t xml:space="preserve">B) Las transacciones con Pago Online generadas de Viernes a Domingo de una semana, serán liquidadas el durante el día Jueves de las semana siguiente (o día hábil siguiente) </w:t>
      </w:r>
    </w:p>
    <w:p w14:paraId="24AB5B7E" w14:textId="77777777" w:rsidR="006E79EC" w:rsidRPr="006E79EC" w:rsidRDefault="006E79EC" w:rsidP="006E79EC">
      <w:pPr>
        <w:rPr>
          <w:rFonts w:asciiTheme="minorHAnsi" w:hAnsiTheme="minorHAnsi"/>
          <w:sz w:val="20"/>
          <w:szCs w:val="20"/>
          <w:lang w:val="es-VE"/>
        </w:rPr>
      </w:pPr>
    </w:p>
    <w:p w14:paraId="5CE1A9DE" w14:textId="77777777" w:rsidR="006E79EC" w:rsidRPr="006E79EC" w:rsidRDefault="006E79EC" w:rsidP="006E79EC">
      <w:pPr>
        <w:rPr>
          <w:rFonts w:asciiTheme="minorHAnsi" w:hAnsiTheme="minorHAnsi"/>
          <w:sz w:val="20"/>
          <w:szCs w:val="20"/>
          <w:lang w:val="es-VE"/>
        </w:rPr>
      </w:pPr>
      <w:r w:rsidRPr="006E79EC">
        <w:rPr>
          <w:rFonts w:asciiTheme="minorHAnsi" w:hAnsiTheme="minorHAnsi"/>
          <w:sz w:val="20"/>
          <w:szCs w:val="20"/>
          <w:lang w:val="es-VE"/>
        </w:rPr>
        <w:t>4. Nuestros clientes podrán utilizar solamente aquellos medios de pago online ofrecidos en el Portal.</w:t>
      </w:r>
    </w:p>
    <w:p w14:paraId="583E9339" w14:textId="77777777" w:rsidR="006E79EC" w:rsidRPr="006E79EC" w:rsidRDefault="006E79EC" w:rsidP="006E79EC">
      <w:pPr>
        <w:rPr>
          <w:rFonts w:asciiTheme="minorHAnsi" w:hAnsiTheme="minorHAnsi"/>
          <w:sz w:val="20"/>
          <w:szCs w:val="20"/>
          <w:lang w:val="es-VE"/>
        </w:rPr>
      </w:pPr>
    </w:p>
    <w:p w14:paraId="73A2C8EC" w14:textId="77777777" w:rsidR="006E79EC" w:rsidRPr="006E79EC" w:rsidRDefault="006E79EC" w:rsidP="006E79EC">
      <w:pPr>
        <w:rPr>
          <w:rFonts w:asciiTheme="minorHAnsi" w:hAnsiTheme="minorHAnsi"/>
          <w:sz w:val="20"/>
          <w:szCs w:val="20"/>
          <w:lang w:val="es-VE"/>
        </w:rPr>
      </w:pPr>
      <w:r w:rsidRPr="006E79EC">
        <w:rPr>
          <w:rFonts w:asciiTheme="minorHAnsi" w:hAnsiTheme="minorHAnsi"/>
          <w:sz w:val="20"/>
          <w:szCs w:val="20"/>
          <w:lang w:val="es-VE"/>
        </w:rPr>
        <w:t>5. Entendemos que la responsabilidad de Appetito24, bajo la presente, se limita a instar las gestiones administrativas para realizar las transferencias que correspondan al Comercio, conforme lo indicado en el punto 1 y 2 del presente documento, no siendo responsable Appetito24 por cualquier falta de disponibilidad transitoria o permanente del adquirente (BAC - Credomatic) o prestador de servicios de pagos en línea, ni demora o atrás en los procesos requerido para dichas transferencias.</w:t>
      </w:r>
    </w:p>
    <w:p w14:paraId="4702F00F" w14:textId="77777777" w:rsidR="006E79EC" w:rsidRPr="006E79EC" w:rsidRDefault="006E79EC" w:rsidP="006E79EC">
      <w:pPr>
        <w:rPr>
          <w:rFonts w:asciiTheme="minorHAnsi" w:hAnsiTheme="minorHAnsi"/>
          <w:sz w:val="20"/>
          <w:szCs w:val="20"/>
          <w:lang w:val="es-VE"/>
        </w:rPr>
      </w:pPr>
    </w:p>
    <w:p w14:paraId="16509DAA" w14:textId="38AB9B60" w:rsidR="00CC7A94" w:rsidRPr="00162BE7" w:rsidRDefault="006E79EC" w:rsidP="006E79EC">
      <w:pPr>
        <w:rPr>
          <w:rFonts w:asciiTheme="minorHAnsi" w:hAnsiTheme="minorHAnsi"/>
          <w:sz w:val="20"/>
          <w:szCs w:val="20"/>
          <w:lang w:val="es-VE"/>
        </w:rPr>
      </w:pPr>
      <w:r w:rsidRPr="00162BE7">
        <w:rPr>
          <w:rFonts w:asciiTheme="minorHAnsi" w:hAnsiTheme="minorHAnsi"/>
          <w:sz w:val="20"/>
          <w:szCs w:val="20"/>
          <w:lang w:val="es-VE"/>
        </w:rPr>
        <w:t xml:space="preserve">6. Mantendremos indemne e indemnizaremos a Appetito24 por cualquier reclamo efectuado por los usuarios finales y/o consumidores, por nuestros empleados o terceros incluyendo sin limitación, con relación a la entrega </w:t>
      </w:r>
      <w:r w:rsidR="00CC7A94" w:rsidRPr="00162BE7">
        <w:rPr>
          <w:rFonts w:asciiTheme="minorHAnsi" w:hAnsiTheme="minorHAnsi"/>
          <w:sz w:val="20"/>
          <w:szCs w:val="20"/>
          <w:lang w:val="es-VE"/>
        </w:rPr>
        <w:t>de productos, del cumplimiento por nuestra parte de las obligaciones legales y contractuales, o de cualquier reclamo derivado de diferencias indicadas anteriormente o que surjan de la ejecución de este documento.</w:t>
      </w:r>
    </w:p>
    <w:p w14:paraId="5336693A" w14:textId="60401ACA" w:rsidR="00785E1F" w:rsidRDefault="00785E1F" w:rsidP="006E79EC">
      <w:pPr>
        <w:rPr>
          <w:rFonts w:asciiTheme="minorHAnsi" w:hAnsiTheme="minorHAnsi"/>
          <w:sz w:val="20"/>
          <w:szCs w:val="20"/>
        </w:rPr>
      </w:pPr>
      <w:r>
        <w:rPr>
          <w:rFonts w:asciiTheme="minorHAnsi" w:hAnsiTheme="minorHAnsi"/>
        </w:rPr>
        <w:br w:type="page"/>
      </w:r>
    </w:p>
    <w:p w14:paraId="6F61819D" w14:textId="043D8712" w:rsidR="00CC7A94" w:rsidRPr="00E7601B" w:rsidRDefault="00CC7A94" w:rsidP="00E7601B">
      <w:pPr>
        <w:pStyle w:val="BodyText"/>
        <w:spacing w:before="196" w:line="242" w:lineRule="auto"/>
        <w:ind w:left="284" w:right="307"/>
        <w:rPr>
          <w:rFonts w:asciiTheme="minorHAnsi" w:hAnsiTheme="minorHAnsi"/>
          <w:lang w:val="es-VE"/>
        </w:rPr>
      </w:pPr>
      <w:r w:rsidRPr="00E7601B">
        <w:rPr>
          <w:rFonts w:asciiTheme="minorHAnsi" w:hAnsiTheme="minorHAnsi"/>
          <w:lang w:val="es-VE"/>
        </w:rPr>
        <w:lastRenderedPageBreak/>
        <w:t>7. La adhesión al Pago Online podrá ser dejada sin efecto por cualquiera de las partes, en cualquier momento y sin responsabilidad para ninguna de ellas, notificando a la otra por escrito con una antelación de cinco (5) días hábiles a la terminación efectiva, en cuyo caso quedarán únicamente vigentes las obligaciones de indemnidad y de transferir los montos que se encontraren pendientes, conforme los términos del presente instrumento.</w:t>
      </w:r>
    </w:p>
    <w:p w14:paraId="115013FF" w14:textId="4773762F" w:rsidR="00CC7A94" w:rsidRPr="00CC7A94" w:rsidRDefault="00CC7A94" w:rsidP="00CC7A94">
      <w:pPr>
        <w:pStyle w:val="BodyText"/>
        <w:spacing w:before="196" w:line="242" w:lineRule="auto"/>
        <w:ind w:left="284" w:right="307"/>
        <w:rPr>
          <w:rFonts w:asciiTheme="minorHAnsi" w:hAnsiTheme="minorHAnsi"/>
          <w:lang w:val="es-VE"/>
        </w:rPr>
      </w:pPr>
      <w:r w:rsidRPr="00CC7A94">
        <w:rPr>
          <w:rFonts w:asciiTheme="minorHAnsi" w:hAnsiTheme="minorHAnsi"/>
          <w:lang w:val="es-VE"/>
        </w:rPr>
        <w:t xml:space="preserve">8. Por el presente instrumento, el Comercio confiere a Appetito24 un mandato especial, amplio e irrevocable para recibir el pago de las transacciones efectuadas por los usuarios finales y/o consumidores, proceder a efectuar las liquidaciones señaladas en el punto 3 anterior y a descontar los “Adeudos”, comisiones y conceptos indicados en el punto 2 anterior, y entregar la suma resultante al Comercio, otorgando al efecto toda clase de finiquitos y cancelaciones. </w:t>
      </w:r>
    </w:p>
    <w:p w14:paraId="7159D2DD" w14:textId="3389CF34" w:rsidR="00CC7A94" w:rsidRPr="00CC7A94" w:rsidRDefault="00CC7A94" w:rsidP="00CC7A94">
      <w:pPr>
        <w:pStyle w:val="BodyText"/>
        <w:spacing w:before="196" w:line="242" w:lineRule="auto"/>
        <w:ind w:left="284" w:right="307"/>
        <w:rPr>
          <w:rFonts w:asciiTheme="minorHAnsi" w:hAnsiTheme="minorHAnsi"/>
          <w:lang w:val="es-VE"/>
        </w:rPr>
      </w:pPr>
      <w:r w:rsidRPr="00CC7A94">
        <w:rPr>
          <w:rFonts w:asciiTheme="minorHAnsi" w:hAnsiTheme="minorHAnsi"/>
          <w:lang w:val="es-VE"/>
        </w:rPr>
        <w:t>Todos los gastos que se generen con ocasión de la ejecución del mismo, sean anteriores, coetáneos o posteriores a su fecha de ejecución, serán de único y exclusivo cargo del Mandante. El Mandatario no tendrá la obligación de rendir cuenta detallada y documentada de la ejecución de este mandato, salvo lo indicado en el punto 3 anterior. El presente Mandato durará todo el tiempo que requiera la debida y cumplida ejecución del encargo encomendado al Mandatario.</w:t>
      </w:r>
    </w:p>
    <w:p w14:paraId="4FC2024B" w14:textId="48DEC778" w:rsidR="00CC7A94" w:rsidRPr="00CC7A94" w:rsidRDefault="00CC7A94" w:rsidP="00CC7A94">
      <w:pPr>
        <w:pStyle w:val="BodyText"/>
        <w:spacing w:before="196" w:line="242" w:lineRule="auto"/>
        <w:ind w:left="284" w:right="307"/>
        <w:rPr>
          <w:rFonts w:asciiTheme="minorHAnsi" w:hAnsiTheme="minorHAnsi"/>
          <w:lang w:val="es-VE"/>
        </w:rPr>
      </w:pPr>
      <w:r w:rsidRPr="00CC7A94">
        <w:rPr>
          <w:rFonts w:asciiTheme="minorHAnsi" w:hAnsiTheme="minorHAnsi"/>
          <w:lang w:val="es-VE"/>
        </w:rPr>
        <w:t>9. La presente se regirá por las leyes de la República de Panamá, y cualquier disputa que pudiera originarse en virtud de las condiciones contenidas en las cláusulas que integran la presente, se someterá a la jurisdicción de los Tribunales Ordinarios de la República de Panamá.</w:t>
      </w:r>
    </w:p>
    <w:p w14:paraId="4E88A3AF" w14:textId="60DED8CD" w:rsidR="00785E1F" w:rsidRDefault="00CC7A94" w:rsidP="00CC7A94">
      <w:pPr>
        <w:pStyle w:val="BodyText"/>
        <w:spacing w:before="196" w:line="242" w:lineRule="auto"/>
        <w:ind w:left="284" w:right="307"/>
      </w:pPr>
      <w:r w:rsidRPr="00CC7A94">
        <w:rPr>
          <w:rFonts w:asciiTheme="minorHAnsi" w:hAnsiTheme="minorHAnsi"/>
          <w:lang w:val="es-VE"/>
        </w:rPr>
        <w:t>Sin otro particular, saludamos a Uds. atentamente,</w:t>
      </w:r>
      <w:r w:rsidR="00785E1F">
        <w:rPr>
          <w:color w:val="000000"/>
        </w:rPr>
        <w:t> </w:t>
      </w:r>
    </w:p>
    <w:p w14:paraId="4E2C2859" w14:textId="77777777" w:rsidR="00C64729" w:rsidRDefault="00C64729" w:rsidP="00C64729">
      <w:pPr>
        <w:pStyle w:val="BodyText"/>
        <w:ind w:left="284"/>
      </w:pPr>
    </w:p>
    <w:p w14:paraId="27749278" w14:textId="77777777" w:rsidR="00C64729" w:rsidRDefault="00C64729" w:rsidP="00C64729">
      <w:pPr>
        <w:pStyle w:val="BodyText"/>
        <w:ind w:left="284"/>
      </w:pPr>
      <w:r>
        <w:rPr>
          <w:noProof/>
        </w:rPr>
        <mc:AlternateContent>
          <mc:Choice Requires="wps">
            <w:drawing>
              <wp:anchor distT="0" distB="0" distL="114300" distR="114300" simplePos="0" relativeHeight="251702272" behindDoc="0" locked="0" layoutInCell="1" allowOverlap="1" wp14:anchorId="3379BE41" wp14:editId="7E7928C8">
                <wp:simplePos x="0" y="0"/>
                <wp:positionH relativeFrom="column">
                  <wp:posOffset>237241</wp:posOffset>
                </wp:positionH>
                <wp:positionV relativeFrom="paragraph">
                  <wp:posOffset>104775</wp:posOffset>
                </wp:positionV>
                <wp:extent cx="811659" cy="295275"/>
                <wp:effectExtent l="0" t="0" r="1270" b="0"/>
                <wp:wrapNone/>
                <wp:docPr id="5" name="Rectangle 5"/>
                <wp:cNvGraphicFramePr/>
                <a:graphic xmlns:a="http://schemas.openxmlformats.org/drawingml/2006/main">
                  <a:graphicData uri="http://schemas.microsoft.com/office/word/2010/wordprocessingShape">
                    <wps:wsp>
                      <wps:cNvSpPr/>
                      <wps:spPr>
                        <a:xfrm>
                          <a:off x="0" y="0"/>
                          <a:ext cx="811659" cy="2952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5D90BD53" w14:textId="77777777" w:rsidR="00C64729" w:rsidRPr="00287945" w:rsidRDefault="00C64729" w:rsidP="00C64729">
                            <w:pPr>
                              <w:rPr>
                                <w:color w:val="FFFFFF" w:themeColor="background1"/>
                              </w:rPr>
                            </w:pPr>
                            <w:r w:rsidRPr="00287945">
                              <w:rPr>
                                <w:color w:val="FFFFFF" w:themeColor="background1"/>
                              </w:rPr>
                              <w:t>\s1\</w:t>
                            </w:r>
                          </w:p>
                          <w:p w14:paraId="14BC09FF" w14:textId="77777777" w:rsidR="00C64729" w:rsidRPr="00D43619" w:rsidRDefault="00C64729" w:rsidP="00C64729">
                            <w:pPr>
                              <w:jc w:val="center"/>
                              <w:rPr>
                                <w:color w:val="1F497D" w:themeColor="text2"/>
                              </w:rPr>
                            </w:pPr>
                            <w:r w:rsidRPr="00D43619">
                              <w:rPr>
                                <w:rFonts w:ascii="Helvetica Neue" w:hAnsi="Helvetica Neue"/>
                                <w:color w:val="1F497D" w:themeColor="text2"/>
                                <w:sz w:val="21"/>
                                <w:szCs w:val="21"/>
                                <w:shd w:val="clear" w:color="auto" w:fill="F9F9F9"/>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9BE41" id="Rectangle 5" o:spid="_x0000_s1026" style="position:absolute;left:0;text-align:left;margin-left:18.7pt;margin-top:8.25pt;width:63.9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" fillcolor="white [3212]" stroked="f" strokeweight="2pt">
                <v:textbox>
                  <w:txbxContent>
                    <w:p w14:paraId="5D90BD53" w14:textId="77777777" w:rsidR="00C64729" w:rsidRPr="00287945" w:rsidRDefault="00C64729" w:rsidP="00C64729">
                      <w:pPr>
                        <w:rPr>
                          <w:color w:val="FFFFFF" w:themeColor="background1"/>
                        </w:rPr>
                      </w:pPr>
                      <w:r w:rsidRPr="00287945">
                        <w:rPr>
                          <w:color w:val="FFFFFF" w:themeColor="background1"/>
                        </w:rPr>
                        <w:t>\s1\</w:t>
                      </w:r>
                    </w:p>
                    <w:p w14:paraId="14BC09FF" w14:textId="77777777" w:rsidR="00C64729" w:rsidRPr="00D43619" w:rsidRDefault="00C64729" w:rsidP="00C64729">
                      <w:pPr>
                        <w:jc w:val="center"/>
                        <w:rPr>
                          <w:color w:val="1F497D" w:themeColor="text2"/>
                        </w:rPr>
                      </w:pPr>
                      <w:r w:rsidRPr="00D43619">
                        <w:rPr>
                          <w:rFonts w:ascii="Helvetica Neue" w:hAnsi="Helvetica Neue"/>
                          <w:color w:val="1F497D" w:themeColor="text2"/>
                          <w:sz w:val="21"/>
                          <w:szCs w:val="21"/>
                          <w:shd w:val="clear" w:color="auto" w:fill="F9F9F9"/>
                        </w:rPr>
                        <w:t>s1\</w:t>
                      </w:r>
                    </w:p>
                  </w:txbxContent>
                </v:textbox>
              </v:rect>
            </w:pict>
          </mc:Fallback>
        </mc:AlternateContent>
      </w:r>
    </w:p>
    <w:p w14:paraId="3E23DDA3" w14:textId="77777777" w:rsidR="00C64729" w:rsidRDefault="00C64729" w:rsidP="00C64729">
      <w:pPr>
        <w:pStyle w:val="BodyText"/>
        <w:ind w:left="284"/>
      </w:pPr>
    </w:p>
    <w:p w14:paraId="00FA7A1B" w14:textId="77777777" w:rsidR="00C64729" w:rsidRPr="00773820" w:rsidRDefault="00C64729" w:rsidP="00C64729">
      <w:pPr>
        <w:pStyle w:val="BodyText"/>
        <w:spacing w:before="94" w:line="242" w:lineRule="auto"/>
        <w:ind w:right="188" w:firstLine="284"/>
        <w:rPr>
          <w:lang w:val="es-UY"/>
        </w:rPr>
      </w:pPr>
      <w:r w:rsidRPr="00773820">
        <w:rPr>
          <w:lang w:val="es-UY"/>
        </w:rPr>
        <w:t>___________________</w:t>
      </w:r>
      <w:r>
        <w:rPr>
          <w:lang w:val="es-UY"/>
        </w:rPr>
        <w:t>__________________________</w:t>
      </w:r>
    </w:p>
    <w:p w14:paraId="242B00A7" w14:textId="77777777" w:rsidR="00C64729" w:rsidRDefault="00C64729" w:rsidP="00C64729">
      <w:pPr>
        <w:pStyle w:val="Heading2"/>
        <w:ind w:left="0" w:firstLine="284"/>
        <w:rPr>
          <w:rFonts w:ascii="Arial" w:hAnsi="Arial" w:cs="Arial"/>
          <w:sz w:val="20"/>
          <w:szCs w:val="20"/>
        </w:rPr>
      </w:pPr>
      <w:r>
        <w:rPr>
          <w:noProof/>
        </w:rPr>
        <mc:AlternateContent>
          <mc:Choice Requires="wps">
            <w:drawing>
              <wp:anchor distT="0" distB="0" distL="114300" distR="114300" simplePos="0" relativeHeight="251703296" behindDoc="0" locked="0" layoutInCell="1" allowOverlap="1" wp14:anchorId="597CA99D" wp14:editId="258F1CCA">
                <wp:simplePos x="0" y="0"/>
                <wp:positionH relativeFrom="column">
                  <wp:posOffset>232161</wp:posOffset>
                </wp:positionH>
                <wp:positionV relativeFrom="paragraph">
                  <wp:posOffset>131445</wp:posOffset>
                </wp:positionV>
                <wp:extent cx="934720" cy="349200"/>
                <wp:effectExtent l="0" t="0" r="5080" b="0"/>
                <wp:wrapNone/>
                <wp:docPr id="16" name="Rectangle 16"/>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CD8443F"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ACC1\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CA99D" id="Rectangle 16" o:spid="_x0000_s1027" style="position:absolute;left:0;text-align:left;margin-left:18.3pt;margin-top:10.35pt;width:73.6pt;height: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" fillcolor="white [3212]" stroked="f" strokeweight="2pt">
                <v:textbox>
                  <w:txbxContent>
                    <w:p w14:paraId="0CD8443F"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ACC1\</w:t>
                      </w:r>
                    </w:p>
                  </w:txbxContent>
                </v:textbox>
              </v:rect>
            </w:pict>
          </mc:Fallback>
        </mc:AlternateContent>
      </w:r>
      <w:r w:rsidRPr="00482C54">
        <w:rPr>
          <w:rFonts w:ascii="Arial" w:hAnsi="Arial" w:cs="Arial"/>
          <w:sz w:val="20"/>
          <w:szCs w:val="20"/>
        </w:rPr>
        <w:t>Firma</w:t>
      </w:r>
    </w:p>
    <w:p w14:paraId="20C4CBE8" w14:textId="77777777" w:rsidR="00C64729" w:rsidRPr="00482C54" w:rsidRDefault="00C64729" w:rsidP="00C64729">
      <w:pPr>
        <w:pStyle w:val="Heading2"/>
        <w:ind w:left="284"/>
        <w:rPr>
          <w:rFonts w:ascii="Arial" w:hAnsi="Arial" w:cs="Arial"/>
          <w:sz w:val="20"/>
          <w:szCs w:val="20"/>
        </w:rPr>
      </w:pPr>
    </w:p>
    <w:p w14:paraId="38CF3BF7" w14:textId="77777777" w:rsidR="00C64729" w:rsidRPr="00287945" w:rsidRDefault="00C64729" w:rsidP="00C64729">
      <w:pPr>
        <w:pStyle w:val="BodyText"/>
        <w:spacing w:before="94" w:line="242" w:lineRule="auto"/>
        <w:ind w:right="188" w:firstLine="284"/>
        <w:rPr>
          <w:lang w:val="es-UY"/>
        </w:rPr>
      </w:pPr>
      <w:r w:rsidRPr="00773820">
        <w:rPr>
          <w:lang w:val="es-UY"/>
        </w:rPr>
        <w:t>___________________</w:t>
      </w:r>
      <w:r>
        <w:rPr>
          <w:lang w:val="es-UY"/>
        </w:rPr>
        <w:t>__________________________</w:t>
      </w:r>
    </w:p>
    <w:p w14:paraId="013C492A" w14:textId="77777777" w:rsidR="00C64729" w:rsidRPr="00D62782" w:rsidRDefault="00C64729" w:rsidP="00C64729">
      <w:pPr>
        <w:spacing w:line="239" w:lineRule="exact"/>
        <w:ind w:left="284"/>
        <w:rPr>
          <w:sz w:val="20"/>
          <w:szCs w:val="20"/>
        </w:rPr>
      </w:pPr>
      <w:r w:rsidRPr="00482C54">
        <w:rPr>
          <w:sz w:val="20"/>
          <w:szCs w:val="20"/>
        </w:rPr>
        <w:t>Aclaración</w:t>
      </w:r>
      <w:r>
        <w:rPr>
          <w:sz w:val="20"/>
          <w:szCs w:val="20"/>
        </w:rPr>
        <w:t xml:space="preserve"> </w:t>
      </w:r>
      <w:r>
        <w:rPr>
          <w:lang w:val="en-GB"/>
        </w:rPr>
        <w:t xml:space="preserve">del </w:t>
      </w:r>
      <w:proofErr w:type="spellStart"/>
      <w:r>
        <w:rPr>
          <w:lang w:val="en-GB"/>
        </w:rPr>
        <w:t>firmante</w:t>
      </w:r>
      <w:proofErr w:type="spellEnd"/>
    </w:p>
    <w:p w14:paraId="00CF8490" w14:textId="77777777" w:rsidR="00C64729" w:rsidRPr="00773820" w:rsidRDefault="00C64729" w:rsidP="00C64729">
      <w:pPr>
        <w:pStyle w:val="BodyText"/>
        <w:spacing w:before="94" w:line="242" w:lineRule="auto"/>
        <w:ind w:left="284" w:right="188"/>
        <w:rPr>
          <w:lang w:val="es-UY"/>
        </w:rPr>
      </w:pPr>
      <w:r>
        <w:rPr>
          <w:noProof/>
        </w:rPr>
        <mc:AlternateContent>
          <mc:Choice Requires="wps">
            <w:drawing>
              <wp:anchor distT="0" distB="0" distL="114300" distR="114300" simplePos="0" relativeHeight="251704320" behindDoc="0" locked="0" layoutInCell="1" allowOverlap="1" wp14:anchorId="43DFEACB" wp14:editId="003F3CE0">
                <wp:simplePos x="0" y="0"/>
                <wp:positionH relativeFrom="column">
                  <wp:posOffset>232829</wp:posOffset>
                </wp:positionH>
                <wp:positionV relativeFrom="paragraph">
                  <wp:posOffset>22711</wp:posOffset>
                </wp:positionV>
                <wp:extent cx="934720" cy="349200"/>
                <wp:effectExtent l="0" t="0" r="5080" b="0"/>
                <wp:wrapNone/>
                <wp:docPr id="25" name="Rectangle 25"/>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5FBED8BC"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RegID</w:t>
                            </w:r>
                            <w:r w:rsidRPr="00287945">
                              <w:rPr>
                                <w:color w:val="FFFFFF" w:themeColor="background1"/>
                              </w:rPr>
                              <w:t>1</w:t>
                            </w:r>
                            <w:r w:rsidRPr="00287945">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FEACB" id="Rectangle 25" o:spid="_x0000_s1028" style="position:absolute;left:0;text-align:left;margin-left:18.35pt;margin-top:1.8pt;width:73.6pt;height: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" fillcolor="white [3212]" stroked="f" strokeweight="2pt">
                <v:textbox>
                  <w:txbxContent>
                    <w:p w14:paraId="5FBED8BC"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RegID</w:t>
                      </w:r>
                      <w:r w:rsidRPr="00287945">
                        <w:rPr>
                          <w:color w:val="FFFFFF" w:themeColor="background1"/>
                        </w:rPr>
                        <w:t>1</w:t>
                      </w:r>
                      <w:r w:rsidRPr="00287945">
                        <w:rPr>
                          <w:color w:val="FFFFFF" w:themeColor="background1"/>
                          <w:sz w:val="24"/>
                          <w:szCs w:val="24"/>
                        </w:rPr>
                        <w:t>\</w:t>
                      </w:r>
                    </w:p>
                  </w:txbxContent>
                </v:textbox>
              </v:rect>
            </w:pict>
          </mc:Fallback>
        </mc:AlternateContent>
      </w:r>
      <w:r w:rsidRPr="00773820">
        <w:rPr>
          <w:lang w:val="es-UY"/>
        </w:rPr>
        <w:tab/>
      </w:r>
    </w:p>
    <w:p w14:paraId="341D338C" w14:textId="77777777" w:rsidR="00C64729" w:rsidRPr="00773820" w:rsidRDefault="00C64729" w:rsidP="00C64729">
      <w:pPr>
        <w:pStyle w:val="BodyText"/>
        <w:spacing w:before="94" w:line="242" w:lineRule="auto"/>
        <w:ind w:right="188" w:firstLine="284"/>
        <w:rPr>
          <w:lang w:val="es-UY"/>
        </w:rPr>
      </w:pPr>
      <w:r w:rsidRPr="00773820">
        <w:rPr>
          <w:lang w:val="es-UY"/>
        </w:rPr>
        <w:t>___________________</w:t>
      </w:r>
      <w:r>
        <w:rPr>
          <w:lang w:val="es-UY"/>
        </w:rPr>
        <w:t>__________________________</w:t>
      </w:r>
    </w:p>
    <w:p w14:paraId="0FC77D9A" w14:textId="77777777" w:rsidR="00CC7A94" w:rsidRPr="00CC7A94" w:rsidRDefault="00CC7A94" w:rsidP="00CC7A94">
      <w:pPr>
        <w:pStyle w:val="BodyText"/>
        <w:ind w:firstLine="284"/>
        <w:rPr>
          <w:lang w:val="en-GB"/>
        </w:rPr>
      </w:pPr>
      <w:r w:rsidRPr="00CC7A94">
        <w:rPr>
          <w:lang w:val="en-GB"/>
        </w:rPr>
        <w:t xml:space="preserve">Cédula o </w:t>
      </w:r>
      <w:proofErr w:type="spellStart"/>
      <w:r w:rsidRPr="00CC7A94">
        <w:rPr>
          <w:lang w:val="en-GB"/>
        </w:rPr>
        <w:t>Pasaporte</w:t>
      </w:r>
      <w:proofErr w:type="spellEnd"/>
      <w:r w:rsidRPr="00CC7A94">
        <w:rPr>
          <w:lang w:val="en-GB"/>
        </w:rPr>
        <w:t xml:space="preserve"> del </w:t>
      </w:r>
      <w:proofErr w:type="spellStart"/>
      <w:r w:rsidRPr="00CC7A94">
        <w:rPr>
          <w:lang w:val="en-GB"/>
        </w:rPr>
        <w:t>firmante</w:t>
      </w:r>
      <w:proofErr w:type="spellEnd"/>
    </w:p>
    <w:p w14:paraId="031A45A7" w14:textId="77777777" w:rsidR="00C64729" w:rsidRPr="00773820" w:rsidRDefault="00C64729" w:rsidP="00C64729">
      <w:pPr>
        <w:pStyle w:val="BodyText"/>
        <w:spacing w:before="94" w:line="242" w:lineRule="auto"/>
        <w:ind w:left="284" w:right="188"/>
        <w:rPr>
          <w:lang w:val="es-UY"/>
        </w:rPr>
      </w:pPr>
      <w:r>
        <w:rPr>
          <w:noProof/>
        </w:rPr>
        <mc:AlternateContent>
          <mc:Choice Requires="wps">
            <w:drawing>
              <wp:anchor distT="0" distB="0" distL="114300" distR="114300" simplePos="0" relativeHeight="251705344" behindDoc="0" locked="0" layoutInCell="1" allowOverlap="1" wp14:anchorId="150F09A9" wp14:editId="7CF25948">
                <wp:simplePos x="0" y="0"/>
                <wp:positionH relativeFrom="column">
                  <wp:posOffset>236165</wp:posOffset>
                </wp:positionH>
                <wp:positionV relativeFrom="paragraph">
                  <wp:posOffset>64135</wp:posOffset>
                </wp:positionV>
                <wp:extent cx="771277" cy="310101"/>
                <wp:effectExtent l="0" t="0" r="3810" b="0"/>
                <wp:wrapNone/>
                <wp:docPr id="26" name="Rectangle 26"/>
                <wp:cNvGraphicFramePr/>
                <a:graphic xmlns:a="http://schemas.openxmlformats.org/drawingml/2006/main">
                  <a:graphicData uri="http://schemas.microsoft.com/office/word/2010/wordprocessingShape">
                    <wps:wsp>
                      <wps:cNvSpPr/>
                      <wps:spPr>
                        <a:xfrm>
                          <a:off x="0" y="0"/>
                          <a:ext cx="771277" cy="310101"/>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378D98D0"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DNI</w:t>
                            </w:r>
                            <w:r w:rsidRPr="00287945">
                              <w:rPr>
                                <w:color w:val="FFFFFF" w:themeColor="background1"/>
                              </w:rPr>
                              <w:t>1</w:t>
                            </w:r>
                            <w:r w:rsidRPr="00287945">
                              <w:rPr>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F09A9" id="Rectangle 26" o:spid="_x0000_s1029" style="position:absolute;left:0;text-align:left;margin-left:18.6pt;margin-top:5.05pt;width:60.75pt;height:24.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" fillcolor="white [3212]" stroked="f" strokeweight="2pt">
                <v:textbox>
                  <w:txbxContent>
                    <w:p w14:paraId="378D98D0" w14:textId="77777777" w:rsidR="00C64729" w:rsidRPr="00287945" w:rsidRDefault="00C64729" w:rsidP="00C64729">
                      <w:pPr>
                        <w:rPr>
                          <w:color w:val="FFFFFF" w:themeColor="background1"/>
                        </w:rPr>
                      </w:pPr>
                      <w:r w:rsidRPr="00287945">
                        <w:rPr>
                          <w:color w:val="FFFFFF" w:themeColor="background1"/>
                          <w:sz w:val="24"/>
                        </w:rPr>
                        <w:t>\</w:t>
                      </w:r>
                      <w:r w:rsidRPr="00287945">
                        <w:rPr>
                          <w:color w:val="FFFFFF" w:themeColor="background1"/>
                          <w:sz w:val="24"/>
                          <w:szCs w:val="24"/>
                        </w:rPr>
                        <w:t>DNI</w:t>
                      </w:r>
                      <w:r w:rsidRPr="00287945">
                        <w:rPr>
                          <w:color w:val="FFFFFF" w:themeColor="background1"/>
                        </w:rPr>
                        <w:t>1</w:t>
                      </w:r>
                      <w:r w:rsidRPr="00287945">
                        <w:rPr>
                          <w:color w:val="FFFFFF" w:themeColor="background1"/>
                          <w:sz w:val="24"/>
                          <w:szCs w:val="24"/>
                        </w:rPr>
                        <w:t>\</w:t>
                      </w:r>
                    </w:p>
                  </w:txbxContent>
                </v:textbox>
              </v:rect>
            </w:pict>
          </mc:Fallback>
        </mc:AlternateContent>
      </w:r>
      <w:r w:rsidRPr="00773820">
        <w:rPr>
          <w:lang w:val="es-UY"/>
        </w:rPr>
        <w:tab/>
      </w:r>
    </w:p>
    <w:p w14:paraId="21EEC620" w14:textId="77777777" w:rsidR="00C64729" w:rsidRPr="00773820" w:rsidRDefault="00C64729" w:rsidP="00C64729">
      <w:pPr>
        <w:pStyle w:val="BodyText"/>
        <w:spacing w:before="94" w:line="242" w:lineRule="auto"/>
        <w:ind w:left="284" w:right="188"/>
        <w:rPr>
          <w:lang w:val="es-UY"/>
        </w:rPr>
      </w:pPr>
      <w:r w:rsidRPr="00773820">
        <w:rPr>
          <w:lang w:val="es-UY"/>
        </w:rPr>
        <w:t>___________________</w:t>
      </w:r>
      <w:r>
        <w:rPr>
          <w:lang w:val="es-UY"/>
        </w:rPr>
        <w:t>__________________________</w:t>
      </w:r>
    </w:p>
    <w:p w14:paraId="603384C7" w14:textId="77777777" w:rsidR="00C64729" w:rsidRPr="00317185" w:rsidRDefault="00C64729" w:rsidP="00C64729">
      <w:pPr>
        <w:spacing w:line="239" w:lineRule="exact"/>
        <w:ind w:left="284"/>
        <w:rPr>
          <w:sz w:val="20"/>
          <w:szCs w:val="20"/>
          <w:lang w:val="en-GB"/>
        </w:rPr>
      </w:pPr>
      <w:r w:rsidRPr="00317185">
        <w:rPr>
          <w:sz w:val="20"/>
          <w:szCs w:val="20"/>
          <w:lang w:val="en-GB"/>
        </w:rPr>
        <w:t xml:space="preserve">Calidad </w:t>
      </w:r>
      <w:proofErr w:type="spellStart"/>
      <w:r w:rsidRPr="00317185">
        <w:rPr>
          <w:sz w:val="20"/>
          <w:szCs w:val="20"/>
          <w:lang w:val="en-GB"/>
        </w:rPr>
        <w:t>en</w:t>
      </w:r>
      <w:proofErr w:type="spellEnd"/>
      <w:r w:rsidRPr="00317185">
        <w:rPr>
          <w:sz w:val="20"/>
          <w:szCs w:val="20"/>
          <w:lang w:val="en-GB"/>
        </w:rPr>
        <w:t xml:space="preserve"> que </w:t>
      </w:r>
      <w:proofErr w:type="spellStart"/>
      <w:r w:rsidRPr="00317185">
        <w:rPr>
          <w:sz w:val="20"/>
          <w:szCs w:val="20"/>
          <w:lang w:val="en-GB"/>
        </w:rPr>
        <w:t>firma</w:t>
      </w:r>
      <w:proofErr w:type="spellEnd"/>
      <w:r w:rsidRPr="00317185">
        <w:rPr>
          <w:sz w:val="20"/>
          <w:szCs w:val="20"/>
          <w:lang w:val="en-GB"/>
        </w:rPr>
        <w:t xml:space="preserve"> (director, </w:t>
      </w:r>
      <w:proofErr w:type="spellStart"/>
      <w:r w:rsidRPr="00317185">
        <w:rPr>
          <w:sz w:val="20"/>
          <w:szCs w:val="20"/>
          <w:lang w:val="en-GB"/>
        </w:rPr>
        <w:t>representante</w:t>
      </w:r>
      <w:proofErr w:type="spellEnd"/>
      <w:r w:rsidRPr="00317185">
        <w:rPr>
          <w:sz w:val="20"/>
          <w:szCs w:val="20"/>
          <w:lang w:val="en-GB"/>
        </w:rPr>
        <w:t xml:space="preserve">, </w:t>
      </w:r>
      <w:proofErr w:type="spellStart"/>
      <w:r w:rsidRPr="00317185">
        <w:rPr>
          <w:sz w:val="20"/>
          <w:szCs w:val="20"/>
          <w:lang w:val="en-GB"/>
        </w:rPr>
        <w:t>apoderado</w:t>
      </w:r>
      <w:proofErr w:type="spellEnd"/>
      <w:r w:rsidRPr="00317185">
        <w:rPr>
          <w:sz w:val="20"/>
          <w:szCs w:val="20"/>
          <w:lang w:val="en-GB"/>
        </w:rPr>
        <w:t>)</w:t>
      </w:r>
    </w:p>
    <w:p w14:paraId="4BBE4603" w14:textId="77777777" w:rsidR="00C64729" w:rsidRDefault="00C64729" w:rsidP="00323E88">
      <w:pPr>
        <w:pStyle w:val="BodyText"/>
        <w:spacing w:before="196" w:line="242" w:lineRule="auto"/>
        <w:ind w:left="122" w:right="307"/>
      </w:pPr>
    </w:p>
    <w:p w14:paraId="4A2DA8EE" w14:textId="56FAA687" w:rsidR="00D62782" w:rsidRDefault="00D62782">
      <w:pPr>
        <w:rPr>
          <w:sz w:val="20"/>
          <w:szCs w:val="20"/>
          <w:lang w:val="es-UY"/>
        </w:rPr>
      </w:pPr>
      <w:r>
        <w:rPr>
          <w:lang w:val="es-UY"/>
        </w:rPr>
        <w:br w:type="page"/>
      </w:r>
    </w:p>
    <w:p w14:paraId="132F9388" w14:textId="6EE6DFEC" w:rsidR="00D62782" w:rsidRPr="00B33224" w:rsidRDefault="00D62782" w:rsidP="0033462E">
      <w:pPr>
        <w:jc w:val="center"/>
        <w:rPr>
          <w:rFonts w:asciiTheme="minorHAnsi" w:hAnsiTheme="minorHAnsi"/>
          <w:b/>
          <w:lang w:val="pt-BR"/>
        </w:rPr>
      </w:pPr>
      <w:r w:rsidRPr="00B33224">
        <w:rPr>
          <w:rFonts w:asciiTheme="minorHAnsi" w:hAnsiTheme="minorHAnsi"/>
          <w:b/>
          <w:lang w:val="pt-BR"/>
        </w:rPr>
        <w:lastRenderedPageBreak/>
        <w:t>ANEXO I</w:t>
      </w:r>
    </w:p>
    <w:p w14:paraId="73AADBD9" w14:textId="586CF32E" w:rsidR="00D62782" w:rsidRDefault="00D62782" w:rsidP="00D62782">
      <w:pPr>
        <w:jc w:val="center"/>
        <w:rPr>
          <w:rFonts w:asciiTheme="minorHAnsi" w:hAnsiTheme="minorHAnsi"/>
          <w:b/>
          <w:lang w:val="es-UY"/>
        </w:rPr>
      </w:pPr>
      <w:r w:rsidRPr="00B33224">
        <w:rPr>
          <w:rFonts w:asciiTheme="minorHAnsi" w:hAnsiTheme="minorHAnsi"/>
          <w:b/>
          <w:lang w:val="es-UY"/>
        </w:rPr>
        <w:t xml:space="preserve">DATOS DE LA CUENTA BANCARIA </w:t>
      </w:r>
    </w:p>
    <w:p w14:paraId="66BA2159" w14:textId="77777777" w:rsidR="00561FD9" w:rsidRPr="00B33224" w:rsidRDefault="00561FD9" w:rsidP="00D62782">
      <w:pPr>
        <w:jc w:val="center"/>
        <w:rPr>
          <w:rFonts w:asciiTheme="minorHAnsi" w:hAnsiTheme="minorHAnsi"/>
          <w:b/>
          <w:lang w:val="es-UY"/>
        </w:rPr>
      </w:pPr>
    </w:p>
    <w:tbl>
      <w:tblPr>
        <w:tblStyle w:val="TableGrid"/>
        <w:tblW w:w="10489" w:type="dxa"/>
        <w:tblInd w:w="279" w:type="dxa"/>
        <w:tblLook w:val="04A0" w:firstRow="1" w:lastRow="0" w:firstColumn="1" w:lastColumn="0" w:noHBand="0" w:noVBand="1"/>
      </w:tblPr>
      <w:tblGrid>
        <w:gridCol w:w="2126"/>
        <w:gridCol w:w="2693"/>
        <w:gridCol w:w="2694"/>
        <w:gridCol w:w="2976"/>
      </w:tblGrid>
      <w:tr w:rsidR="00561FD9" w14:paraId="11B96F48" w14:textId="77777777" w:rsidTr="004A7721">
        <w:tc>
          <w:tcPr>
            <w:tcW w:w="2126" w:type="dxa"/>
          </w:tcPr>
          <w:p w14:paraId="4214676D" w14:textId="77777777" w:rsidR="00561FD9" w:rsidRDefault="00561FD9" w:rsidP="004A7721">
            <w:pPr>
              <w:pStyle w:val="BodyText"/>
              <w:spacing w:before="94" w:line="360" w:lineRule="auto"/>
              <w:ind w:right="188"/>
              <w:rPr>
                <w:lang w:val="es-UY"/>
              </w:rPr>
            </w:pPr>
            <w:r w:rsidRPr="00A767C3">
              <w:rPr>
                <w:rFonts w:ascii="Calibri" w:eastAsia="Times New Roman" w:hAnsi="Calibri" w:cs="Calibri"/>
                <w:b/>
                <w:bCs/>
                <w:color w:val="000000"/>
                <w:lang w:val="es-UY" w:eastAsia="es-UY"/>
              </w:rPr>
              <w:t>Banco Beneficiario</w:t>
            </w:r>
          </w:p>
        </w:tc>
        <w:tc>
          <w:tcPr>
            <w:tcW w:w="8363" w:type="dxa"/>
            <w:gridSpan w:val="3"/>
          </w:tcPr>
          <w:p w14:paraId="23D08635" w14:textId="77777777" w:rsidR="00561FD9" w:rsidRPr="00241225" w:rsidRDefault="00561FD9" w:rsidP="004A7721">
            <w:pPr>
              <w:pStyle w:val="BodyText"/>
              <w:spacing w:before="94" w:line="360" w:lineRule="auto"/>
              <w:ind w:right="188"/>
              <w:rPr>
                <w:color w:val="FFFFFF" w:themeColor="background1"/>
                <w:lang w:val="es-UY"/>
              </w:rPr>
            </w:pPr>
            <w:r w:rsidRPr="00241225">
              <w:rPr>
                <w:rFonts w:asciiTheme="minorHAnsi" w:eastAsiaTheme="minorHAnsi" w:hAnsiTheme="minorHAnsi" w:cstheme="minorBidi"/>
                <w:color w:val="FFFFFF" w:themeColor="background1"/>
                <w:lang w:val="es-AR" w:eastAsia="en-US" w:bidi="ar-SA"/>
              </w:rPr>
              <w:t>\BANCO1\</w:t>
            </w:r>
          </w:p>
        </w:tc>
      </w:tr>
      <w:tr w:rsidR="00561FD9" w14:paraId="54224E81" w14:textId="77777777" w:rsidTr="004A7721">
        <w:tc>
          <w:tcPr>
            <w:tcW w:w="2126" w:type="dxa"/>
          </w:tcPr>
          <w:p w14:paraId="11EED056" w14:textId="77777777" w:rsidR="00561FD9" w:rsidRPr="00A767C3" w:rsidRDefault="00561FD9" w:rsidP="004A7721">
            <w:pPr>
              <w:pStyle w:val="BodyText"/>
              <w:spacing w:before="94" w:line="360" w:lineRule="auto"/>
              <w:ind w:right="188"/>
              <w:rPr>
                <w:rFonts w:ascii="Calibri" w:eastAsia="Times New Roman" w:hAnsi="Calibri" w:cs="Calibri"/>
                <w:b/>
                <w:bCs/>
                <w:color w:val="000000"/>
                <w:lang w:val="es-UY" w:eastAsia="es-UY"/>
              </w:rPr>
            </w:pPr>
            <w:r w:rsidRPr="00A767C3">
              <w:rPr>
                <w:rFonts w:ascii="Calibri" w:eastAsia="Times New Roman" w:hAnsi="Calibri" w:cs="Calibri"/>
                <w:b/>
                <w:bCs/>
                <w:color w:val="000000"/>
                <w:lang w:val="es-UY" w:eastAsia="es-UY"/>
              </w:rPr>
              <w:t>Titular de la cuenta</w:t>
            </w:r>
          </w:p>
        </w:tc>
        <w:tc>
          <w:tcPr>
            <w:tcW w:w="8363" w:type="dxa"/>
            <w:gridSpan w:val="3"/>
          </w:tcPr>
          <w:p w14:paraId="11BB290B" w14:textId="77777777" w:rsidR="00561FD9" w:rsidRPr="00241225" w:rsidRDefault="00561FD9" w:rsidP="004A7721">
            <w:pPr>
              <w:pStyle w:val="BodyText"/>
              <w:spacing w:before="94" w:line="360" w:lineRule="auto"/>
              <w:ind w:right="188"/>
              <w:rPr>
                <w:rFonts w:asciiTheme="minorHAnsi" w:eastAsiaTheme="minorHAnsi" w:hAnsiTheme="minorHAnsi" w:cstheme="minorBidi"/>
                <w:color w:val="FFFFFF" w:themeColor="background1"/>
                <w:lang w:val="es-AR" w:eastAsia="en-US" w:bidi="ar-SA"/>
              </w:rPr>
            </w:pPr>
            <w:r w:rsidRPr="00241225">
              <w:rPr>
                <w:rFonts w:asciiTheme="minorHAnsi" w:eastAsiaTheme="minorHAnsi" w:hAnsiTheme="minorHAnsi" w:cstheme="minorBidi"/>
                <w:color w:val="FFFFFF" w:themeColor="background1"/>
                <w:lang w:val="es-AR" w:eastAsia="en-US" w:bidi="ar-SA"/>
              </w:rPr>
              <w:t>\TITULAR1\</w:t>
            </w:r>
          </w:p>
        </w:tc>
      </w:tr>
      <w:tr w:rsidR="00561FD9" w14:paraId="272D075B" w14:textId="77777777" w:rsidTr="004A7721">
        <w:tc>
          <w:tcPr>
            <w:tcW w:w="2126" w:type="dxa"/>
          </w:tcPr>
          <w:p w14:paraId="432A9DF4" w14:textId="77777777" w:rsidR="00561FD9" w:rsidRPr="00A767C3" w:rsidRDefault="00561FD9" w:rsidP="004A7721">
            <w:pPr>
              <w:pStyle w:val="BodyText"/>
              <w:spacing w:before="94" w:line="360" w:lineRule="auto"/>
              <w:ind w:right="188"/>
              <w:rPr>
                <w:rFonts w:ascii="Calibri" w:eastAsia="Times New Roman" w:hAnsi="Calibri" w:cs="Calibri"/>
                <w:b/>
                <w:bCs/>
                <w:color w:val="000000"/>
                <w:lang w:val="es-UY" w:eastAsia="es-UY"/>
              </w:rPr>
            </w:pPr>
            <w:r w:rsidRPr="00A767C3">
              <w:rPr>
                <w:rFonts w:ascii="Calibri" w:eastAsia="Times New Roman" w:hAnsi="Calibri" w:cs="Calibri"/>
                <w:b/>
                <w:bCs/>
                <w:color w:val="000000"/>
                <w:lang w:val="es-UY" w:eastAsia="es-UY"/>
              </w:rPr>
              <w:t>Número de Cuenta</w:t>
            </w:r>
          </w:p>
        </w:tc>
        <w:tc>
          <w:tcPr>
            <w:tcW w:w="8363" w:type="dxa"/>
            <w:gridSpan w:val="3"/>
          </w:tcPr>
          <w:p w14:paraId="54FA737B" w14:textId="77777777" w:rsidR="00561FD9" w:rsidRPr="00241225" w:rsidRDefault="00561FD9" w:rsidP="004A7721">
            <w:pPr>
              <w:pStyle w:val="BodyText"/>
              <w:spacing w:before="94" w:line="360" w:lineRule="auto"/>
              <w:ind w:right="188"/>
              <w:rPr>
                <w:rFonts w:asciiTheme="minorHAnsi" w:eastAsiaTheme="minorHAnsi" w:hAnsiTheme="minorHAnsi" w:cstheme="minorBidi"/>
                <w:color w:val="FFFFFF" w:themeColor="background1"/>
                <w:lang w:val="es-AR" w:eastAsia="en-US" w:bidi="ar-SA"/>
              </w:rPr>
            </w:pPr>
            <w:r w:rsidRPr="00241225">
              <w:rPr>
                <w:rFonts w:asciiTheme="minorHAnsi" w:eastAsiaTheme="minorHAnsi" w:hAnsiTheme="minorHAnsi" w:cstheme="minorBidi"/>
                <w:color w:val="FFFFFF" w:themeColor="background1"/>
                <w:lang w:val="es-AR" w:eastAsia="en-US" w:bidi="ar-SA"/>
              </w:rPr>
              <w:t>\CUENTA1\</w:t>
            </w:r>
          </w:p>
        </w:tc>
      </w:tr>
      <w:tr w:rsidR="00561FD9" w14:paraId="79033F67" w14:textId="77777777" w:rsidTr="004A7721">
        <w:tc>
          <w:tcPr>
            <w:tcW w:w="2126" w:type="dxa"/>
          </w:tcPr>
          <w:p w14:paraId="05800774" w14:textId="77777777" w:rsidR="00561FD9" w:rsidRDefault="00561FD9" w:rsidP="004A7721">
            <w:pPr>
              <w:pStyle w:val="BodyText"/>
              <w:spacing w:before="94" w:line="360" w:lineRule="auto"/>
              <w:ind w:right="188"/>
              <w:rPr>
                <w:lang w:val="es-UY"/>
              </w:rPr>
            </w:pPr>
            <w:r w:rsidRPr="00A767C3">
              <w:rPr>
                <w:rFonts w:ascii="Calibri" w:eastAsia="Times New Roman" w:hAnsi="Calibri" w:cs="Calibri"/>
                <w:b/>
                <w:bCs/>
                <w:color w:val="000000"/>
                <w:lang w:val="es-UY" w:eastAsia="es-UY"/>
              </w:rPr>
              <w:t>Tipo de Cuenta</w:t>
            </w:r>
          </w:p>
        </w:tc>
        <w:tc>
          <w:tcPr>
            <w:tcW w:w="2693" w:type="dxa"/>
          </w:tcPr>
          <w:p w14:paraId="1BAA9501" w14:textId="77777777" w:rsidR="00561FD9" w:rsidRPr="00317185" w:rsidRDefault="00561FD9" w:rsidP="004A7721">
            <w:pPr>
              <w:pStyle w:val="BodyText"/>
              <w:spacing w:before="94" w:line="242" w:lineRule="auto"/>
              <w:ind w:left="122" w:right="188"/>
              <w:rPr>
                <w:sz w:val="18"/>
                <w:szCs w:val="18"/>
                <w:lang w:val="es-UY"/>
              </w:rPr>
            </w:pPr>
            <w:r w:rsidRPr="00317185">
              <w:rPr>
                <w:rFonts w:asciiTheme="minorHAnsi" w:eastAsiaTheme="minorHAnsi" w:hAnsiTheme="minorHAnsi" w:cstheme="minorBidi"/>
                <w:color w:val="FFFFFF" w:themeColor="background1"/>
                <w:sz w:val="18"/>
                <w:szCs w:val="18"/>
                <w:lang w:val="es-AR" w:eastAsia="en-US" w:bidi="ar-SA"/>
              </w:rPr>
              <w:t>\Tipo1_first\</w:t>
            </w:r>
            <w:r w:rsidRPr="00317185">
              <w:rPr>
                <w:rFonts w:asciiTheme="minorHAnsi" w:eastAsiaTheme="minorHAnsi" w:hAnsiTheme="minorHAnsi" w:cstheme="minorBidi"/>
                <w:b/>
                <w:bCs/>
                <w:color w:val="FFFFFF" w:themeColor="background1"/>
                <w:sz w:val="18"/>
                <w:szCs w:val="18"/>
                <w:lang w:val="es-AR" w:eastAsia="en-US" w:bidi="ar-SA"/>
              </w:rPr>
              <w:t xml:space="preserve"> </w:t>
            </w:r>
            <w:r w:rsidRPr="00317185">
              <w:rPr>
                <w:rFonts w:asciiTheme="minorHAnsi" w:eastAsiaTheme="minorHAnsi" w:hAnsiTheme="minorHAnsi" w:cstheme="minorBidi"/>
                <w:b/>
                <w:bCs/>
                <w:sz w:val="18"/>
                <w:szCs w:val="18"/>
                <w:lang w:val="es-AR" w:eastAsia="en-US" w:bidi="ar-SA"/>
              </w:rPr>
              <w:t>Cuenta Ahorro</w:t>
            </w:r>
          </w:p>
        </w:tc>
        <w:tc>
          <w:tcPr>
            <w:tcW w:w="2694" w:type="dxa"/>
          </w:tcPr>
          <w:p w14:paraId="7A23131D" w14:textId="77777777" w:rsidR="00561FD9" w:rsidRPr="00317185" w:rsidRDefault="00561FD9" w:rsidP="004A7721">
            <w:pPr>
              <w:pStyle w:val="BodyText"/>
              <w:spacing w:before="94" w:line="242" w:lineRule="auto"/>
              <w:ind w:left="122" w:right="188"/>
              <w:rPr>
                <w:sz w:val="18"/>
                <w:szCs w:val="18"/>
                <w:lang w:val="es-UY"/>
              </w:rPr>
            </w:pPr>
            <w:r w:rsidRPr="00317185">
              <w:rPr>
                <w:rFonts w:asciiTheme="minorHAnsi" w:eastAsiaTheme="minorHAnsi" w:hAnsiTheme="minorHAnsi" w:cstheme="minorBidi"/>
                <w:color w:val="FFFFFF" w:themeColor="background1"/>
                <w:sz w:val="18"/>
                <w:szCs w:val="18"/>
                <w:lang w:val="es-AR" w:eastAsia="en-US" w:bidi="ar-SA"/>
              </w:rPr>
              <w:t>\Tipo1_second\</w:t>
            </w:r>
            <w:r w:rsidRPr="00317185">
              <w:rPr>
                <w:rFonts w:asciiTheme="minorHAnsi" w:eastAsiaTheme="minorHAnsi" w:hAnsiTheme="minorHAnsi" w:cstheme="minorBidi"/>
                <w:b/>
                <w:bCs/>
                <w:color w:val="FFFFFF" w:themeColor="background1"/>
                <w:sz w:val="18"/>
                <w:szCs w:val="18"/>
                <w:lang w:val="es-AR" w:eastAsia="en-US" w:bidi="ar-SA"/>
              </w:rPr>
              <w:t xml:space="preserve"> </w:t>
            </w:r>
            <w:r w:rsidRPr="00317185">
              <w:rPr>
                <w:rFonts w:asciiTheme="minorHAnsi" w:eastAsiaTheme="minorHAnsi" w:hAnsiTheme="minorHAnsi" w:cstheme="minorBidi"/>
                <w:b/>
                <w:bCs/>
                <w:sz w:val="18"/>
                <w:szCs w:val="18"/>
                <w:lang w:val="es-AR" w:eastAsia="en-US" w:bidi="ar-SA"/>
              </w:rPr>
              <w:t>Cuenta Vista</w:t>
            </w:r>
          </w:p>
        </w:tc>
        <w:tc>
          <w:tcPr>
            <w:tcW w:w="2976" w:type="dxa"/>
          </w:tcPr>
          <w:p w14:paraId="2EA131E1" w14:textId="77777777" w:rsidR="00561FD9" w:rsidRPr="006A1653" w:rsidRDefault="00561FD9" w:rsidP="004A7721">
            <w:pPr>
              <w:pStyle w:val="BodyText"/>
              <w:spacing w:before="94" w:line="242" w:lineRule="auto"/>
              <w:ind w:left="122" w:right="188"/>
              <w:rPr>
                <w:color w:val="000000" w:themeColor="text1"/>
                <w:sz w:val="18"/>
                <w:szCs w:val="18"/>
                <w:lang w:val="es-UY"/>
              </w:rPr>
            </w:pPr>
            <w:r w:rsidRPr="006A1653">
              <w:rPr>
                <w:rFonts w:asciiTheme="minorHAnsi" w:eastAsiaTheme="minorHAnsi" w:hAnsiTheme="minorHAnsi" w:cstheme="minorBidi"/>
                <w:color w:val="FFFFFF" w:themeColor="background1"/>
                <w:sz w:val="18"/>
                <w:szCs w:val="18"/>
                <w:lang w:val="es-AR" w:eastAsia="en-US" w:bidi="ar-SA"/>
              </w:rPr>
              <w:t>\Tipo1_third\</w:t>
            </w:r>
            <w:r w:rsidRPr="006A1653">
              <w:rPr>
                <w:rFonts w:asciiTheme="minorHAnsi" w:eastAsiaTheme="minorHAnsi" w:hAnsiTheme="minorHAnsi" w:cstheme="minorBidi"/>
                <w:b/>
                <w:bCs/>
                <w:color w:val="FFFFFF" w:themeColor="background1"/>
                <w:sz w:val="18"/>
                <w:szCs w:val="18"/>
                <w:lang w:val="es-AR" w:eastAsia="en-US" w:bidi="ar-SA"/>
              </w:rPr>
              <w:t xml:space="preserve"> </w:t>
            </w:r>
            <w:r w:rsidRPr="006A1653">
              <w:rPr>
                <w:rFonts w:asciiTheme="minorHAnsi" w:eastAsiaTheme="minorHAnsi" w:hAnsiTheme="minorHAnsi" w:cstheme="minorBidi"/>
                <w:b/>
                <w:bCs/>
                <w:color w:val="000000" w:themeColor="text1"/>
                <w:sz w:val="18"/>
                <w:szCs w:val="18"/>
                <w:lang w:val="es-AR" w:eastAsia="en-US" w:bidi="ar-SA"/>
              </w:rPr>
              <w:t>Cuenta Corriente</w:t>
            </w:r>
          </w:p>
        </w:tc>
      </w:tr>
      <w:tr w:rsidR="00561FD9" w14:paraId="5D211FE1" w14:textId="77777777" w:rsidTr="004A7721">
        <w:tc>
          <w:tcPr>
            <w:tcW w:w="2126" w:type="dxa"/>
          </w:tcPr>
          <w:p w14:paraId="0CA45B3E" w14:textId="582435A9" w:rsidR="00561FD9" w:rsidRDefault="00561FD9" w:rsidP="004A7721">
            <w:pPr>
              <w:pStyle w:val="BodyText"/>
              <w:spacing w:before="94" w:line="360" w:lineRule="auto"/>
              <w:ind w:right="188"/>
              <w:rPr>
                <w:lang w:val="es-UY"/>
              </w:rPr>
            </w:pPr>
            <w:r w:rsidRPr="00A767C3">
              <w:rPr>
                <w:rFonts w:ascii="Calibri" w:eastAsia="Times New Roman" w:hAnsi="Calibri" w:cs="Calibri"/>
                <w:b/>
                <w:bCs/>
                <w:color w:val="000000"/>
                <w:lang w:val="es-UY" w:eastAsia="es-UY"/>
              </w:rPr>
              <w:t>RU</w:t>
            </w:r>
            <w:r w:rsidR="00896641">
              <w:rPr>
                <w:rFonts w:ascii="Calibri" w:eastAsia="Times New Roman" w:hAnsi="Calibri" w:cs="Calibri"/>
                <w:b/>
                <w:bCs/>
                <w:color w:val="000000"/>
                <w:lang w:val="es-UY" w:eastAsia="es-UY"/>
              </w:rPr>
              <w:t>C</w:t>
            </w:r>
          </w:p>
        </w:tc>
        <w:tc>
          <w:tcPr>
            <w:tcW w:w="8363" w:type="dxa"/>
            <w:gridSpan w:val="3"/>
          </w:tcPr>
          <w:p w14:paraId="184D00B7" w14:textId="7B1629D4" w:rsidR="00561FD9" w:rsidRPr="00241225" w:rsidRDefault="00561FD9" w:rsidP="004A7721">
            <w:pPr>
              <w:pStyle w:val="BodyText"/>
              <w:spacing w:before="94" w:line="360" w:lineRule="auto"/>
              <w:ind w:right="188"/>
              <w:rPr>
                <w:color w:val="000000" w:themeColor="text1"/>
                <w:lang w:val="es-UY"/>
              </w:rPr>
            </w:pPr>
            <w:r w:rsidRPr="00241225">
              <w:rPr>
                <w:rFonts w:asciiTheme="minorHAnsi" w:eastAsiaTheme="minorHAnsi" w:hAnsiTheme="minorHAnsi" w:cstheme="minorBidi"/>
                <w:color w:val="FFFFFF" w:themeColor="background1"/>
                <w:lang w:val="es-AR" w:eastAsia="en-US" w:bidi="ar-SA"/>
              </w:rPr>
              <w:t>\</w:t>
            </w:r>
            <w:r w:rsidR="0041634B" w:rsidRPr="00241225">
              <w:rPr>
                <w:rFonts w:asciiTheme="minorHAnsi" w:eastAsiaTheme="minorHAnsi" w:hAnsiTheme="minorHAnsi" w:cstheme="minorBidi"/>
                <w:color w:val="FFFFFF" w:themeColor="background1"/>
                <w:lang w:val="es-AR" w:eastAsia="en-US" w:bidi="ar-SA"/>
              </w:rPr>
              <w:t>RUC</w:t>
            </w:r>
            <w:r w:rsidRPr="00241225">
              <w:rPr>
                <w:rFonts w:asciiTheme="minorHAnsi" w:eastAsiaTheme="minorHAnsi" w:hAnsiTheme="minorHAnsi" w:cstheme="minorBidi"/>
                <w:color w:val="FFFFFF" w:themeColor="background1"/>
                <w:lang w:val="es-AR" w:eastAsia="en-US" w:bidi="ar-SA"/>
              </w:rPr>
              <w:t>1\</w:t>
            </w:r>
          </w:p>
        </w:tc>
      </w:tr>
    </w:tbl>
    <w:p w14:paraId="093A7705" w14:textId="77777777" w:rsidR="00561FD9" w:rsidRPr="00561FD9" w:rsidRDefault="00561FD9" w:rsidP="00561FD9">
      <w:pPr>
        <w:pStyle w:val="BodyText"/>
        <w:spacing w:before="196" w:line="242" w:lineRule="auto"/>
        <w:ind w:left="284" w:right="307"/>
        <w:rPr>
          <w:rFonts w:asciiTheme="minorHAnsi" w:hAnsiTheme="minorHAnsi"/>
          <w:lang w:val="es-VE"/>
        </w:rPr>
      </w:pPr>
      <w:r w:rsidRPr="00561FD9">
        <w:rPr>
          <w:rFonts w:asciiTheme="minorHAnsi" w:hAnsiTheme="minorHAnsi"/>
          <w:lang w:val="es-VE"/>
        </w:rPr>
        <w:t>Nota: Recuerda adjuntar una foto de la cuenta bancaria junto con este documento.</w:t>
      </w:r>
    </w:p>
    <w:p w14:paraId="3C4A886D" w14:textId="77777777" w:rsidR="0033462E" w:rsidRPr="00D62782" w:rsidRDefault="0033462E" w:rsidP="00317185">
      <w:pPr>
        <w:pStyle w:val="BodyText"/>
        <w:spacing w:before="94" w:line="242" w:lineRule="auto"/>
        <w:ind w:left="122" w:right="188"/>
        <w:rPr>
          <w:lang w:val="es-UY"/>
        </w:rPr>
      </w:pPr>
    </w:p>
    <w:sectPr w:rsidR="0033462E" w:rsidRPr="00D62782" w:rsidSect="00A9452F">
      <w:headerReference w:type="default" r:id="rId9"/>
      <w:type w:val="continuous"/>
      <w:pgSz w:w="12240" w:h="15840"/>
      <w:pgMar w:top="822" w:right="578" w:bottom="278" w:left="5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77456" w14:textId="77777777" w:rsidR="000E0486" w:rsidRDefault="000E0486" w:rsidP="003753A7">
      <w:r>
        <w:separator/>
      </w:r>
    </w:p>
  </w:endnote>
  <w:endnote w:type="continuationSeparator" w:id="0">
    <w:p w14:paraId="667D6BB5" w14:textId="77777777" w:rsidR="000E0486" w:rsidRDefault="000E0486" w:rsidP="0037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DCDD6" w14:textId="77777777" w:rsidR="000E0486" w:rsidRDefault="000E0486" w:rsidP="003753A7">
      <w:r>
        <w:separator/>
      </w:r>
    </w:p>
  </w:footnote>
  <w:footnote w:type="continuationSeparator" w:id="0">
    <w:p w14:paraId="5CDFD0C3" w14:textId="77777777" w:rsidR="000E0486" w:rsidRDefault="000E0486" w:rsidP="00375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35B1B" w14:textId="2300EF44" w:rsidR="006E79EC" w:rsidRDefault="006E79EC">
    <w:pPr>
      <w:pStyle w:val="Header"/>
    </w:pPr>
    <w:r>
      <w:rPr>
        <w:noProof/>
      </w:rPr>
      <w:drawing>
        <wp:anchor distT="0" distB="0" distL="114300" distR="114300" simplePos="0" relativeHeight="251659264" behindDoc="0" locked="0" layoutInCell="1" allowOverlap="1" wp14:anchorId="75E7D73F" wp14:editId="214D7D9E">
          <wp:simplePos x="0" y="0"/>
          <wp:positionH relativeFrom="column">
            <wp:posOffset>5192202</wp:posOffset>
          </wp:positionH>
          <wp:positionV relativeFrom="paragraph">
            <wp:posOffset>-230587</wp:posOffset>
          </wp:positionV>
          <wp:extent cx="1698625" cy="355235"/>
          <wp:effectExtent l="0" t="0" r="0" b="6985"/>
          <wp:wrapNone/>
          <wp:docPr id="2" name="Imagen 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6937" t="35580" r="16855" b="39784"/>
                  <a:stretch>
                    <a:fillRect/>
                  </a:stretch>
                </pic:blipFill>
                <pic:spPr bwMode="auto">
                  <a:xfrm>
                    <a:off x="0" y="0"/>
                    <a:ext cx="1698625" cy="355235"/>
                  </a:xfrm>
                  <a:prstGeom prst="rect">
                    <a:avLst/>
                  </a:prstGeom>
                  <a:noFill/>
                </pic:spPr>
              </pic:pic>
            </a:graphicData>
          </a:graphic>
          <wp14:sizeRelH relativeFrom="page">
            <wp14:pctWidth>0</wp14:pctWidth>
          </wp14:sizeRelH>
          <wp14:sizeRelV relativeFrom="page">
            <wp14:pctHeight>0</wp14:pctHeight>
          </wp14:sizeRelV>
        </wp:anchor>
      </w:drawing>
    </w:r>
  </w:p>
  <w:p w14:paraId="36BE85F5" w14:textId="77777777" w:rsidR="006E79EC" w:rsidRDefault="006E7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31615"/>
    <w:multiLevelType w:val="hybridMultilevel"/>
    <w:tmpl w:val="DFA432E4"/>
    <w:lvl w:ilvl="0" w:tplc="8D60329C">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68"/>
    <w:rsid w:val="0001395B"/>
    <w:rsid w:val="00030634"/>
    <w:rsid w:val="00032B22"/>
    <w:rsid w:val="000458F4"/>
    <w:rsid w:val="00054DF5"/>
    <w:rsid w:val="000565A3"/>
    <w:rsid w:val="0006395B"/>
    <w:rsid w:val="00075613"/>
    <w:rsid w:val="00090520"/>
    <w:rsid w:val="000C00B3"/>
    <w:rsid w:val="000C1599"/>
    <w:rsid w:val="000C5649"/>
    <w:rsid w:val="000D1978"/>
    <w:rsid w:val="000E0486"/>
    <w:rsid w:val="000E5295"/>
    <w:rsid w:val="00132263"/>
    <w:rsid w:val="00137639"/>
    <w:rsid w:val="001575AB"/>
    <w:rsid w:val="00162BE7"/>
    <w:rsid w:val="00185985"/>
    <w:rsid w:val="001A66C8"/>
    <w:rsid w:val="001A68D0"/>
    <w:rsid w:val="001A79AA"/>
    <w:rsid w:val="001C22FD"/>
    <w:rsid w:val="001E08DB"/>
    <w:rsid w:val="001E4319"/>
    <w:rsid w:val="001E60C4"/>
    <w:rsid w:val="001E62D1"/>
    <w:rsid w:val="00230424"/>
    <w:rsid w:val="00241225"/>
    <w:rsid w:val="00265D3D"/>
    <w:rsid w:val="002823BB"/>
    <w:rsid w:val="002A18E0"/>
    <w:rsid w:val="002C10A5"/>
    <w:rsid w:val="002C29DC"/>
    <w:rsid w:val="002D3063"/>
    <w:rsid w:val="003124CB"/>
    <w:rsid w:val="00317185"/>
    <w:rsid w:val="00323E88"/>
    <w:rsid w:val="0033462E"/>
    <w:rsid w:val="00340E0D"/>
    <w:rsid w:val="00354B24"/>
    <w:rsid w:val="00354D6D"/>
    <w:rsid w:val="00360997"/>
    <w:rsid w:val="003753A7"/>
    <w:rsid w:val="00385B4C"/>
    <w:rsid w:val="003919D7"/>
    <w:rsid w:val="0041634B"/>
    <w:rsid w:val="00430111"/>
    <w:rsid w:val="00442B53"/>
    <w:rsid w:val="0045509A"/>
    <w:rsid w:val="00462A00"/>
    <w:rsid w:val="00482C54"/>
    <w:rsid w:val="004B0791"/>
    <w:rsid w:val="004D57B1"/>
    <w:rsid w:val="004E1E18"/>
    <w:rsid w:val="005039B8"/>
    <w:rsid w:val="005065B3"/>
    <w:rsid w:val="00515653"/>
    <w:rsid w:val="0053440D"/>
    <w:rsid w:val="005608C5"/>
    <w:rsid w:val="00561FD9"/>
    <w:rsid w:val="005B14F5"/>
    <w:rsid w:val="005B7D86"/>
    <w:rsid w:val="005C09CD"/>
    <w:rsid w:val="005D25B6"/>
    <w:rsid w:val="005E1F12"/>
    <w:rsid w:val="005E236B"/>
    <w:rsid w:val="005E3B7A"/>
    <w:rsid w:val="005E4354"/>
    <w:rsid w:val="00604B13"/>
    <w:rsid w:val="00606DA5"/>
    <w:rsid w:val="00611233"/>
    <w:rsid w:val="00620843"/>
    <w:rsid w:val="00623F13"/>
    <w:rsid w:val="0066537F"/>
    <w:rsid w:val="00665D73"/>
    <w:rsid w:val="006C2E18"/>
    <w:rsid w:val="006E79EC"/>
    <w:rsid w:val="00700DA3"/>
    <w:rsid w:val="00717E90"/>
    <w:rsid w:val="007332E6"/>
    <w:rsid w:val="00734775"/>
    <w:rsid w:val="00747773"/>
    <w:rsid w:val="00773820"/>
    <w:rsid w:val="00785E1F"/>
    <w:rsid w:val="007B607F"/>
    <w:rsid w:val="007D0076"/>
    <w:rsid w:val="007E1C8D"/>
    <w:rsid w:val="007E32F1"/>
    <w:rsid w:val="007F086E"/>
    <w:rsid w:val="007F78D9"/>
    <w:rsid w:val="008118D2"/>
    <w:rsid w:val="00847868"/>
    <w:rsid w:val="0085671B"/>
    <w:rsid w:val="00896641"/>
    <w:rsid w:val="008A215B"/>
    <w:rsid w:val="008A70D0"/>
    <w:rsid w:val="008E086B"/>
    <w:rsid w:val="008E6CBA"/>
    <w:rsid w:val="008F39E5"/>
    <w:rsid w:val="00904C3B"/>
    <w:rsid w:val="00917C69"/>
    <w:rsid w:val="00951E96"/>
    <w:rsid w:val="0097142A"/>
    <w:rsid w:val="009741FF"/>
    <w:rsid w:val="00991DBB"/>
    <w:rsid w:val="00992B91"/>
    <w:rsid w:val="00993F8F"/>
    <w:rsid w:val="009A65D2"/>
    <w:rsid w:val="009B499B"/>
    <w:rsid w:val="009B4E15"/>
    <w:rsid w:val="009D5BD4"/>
    <w:rsid w:val="009F2177"/>
    <w:rsid w:val="009F66D4"/>
    <w:rsid w:val="00A12E84"/>
    <w:rsid w:val="00A4043A"/>
    <w:rsid w:val="00A9452F"/>
    <w:rsid w:val="00AC1A33"/>
    <w:rsid w:val="00AE750C"/>
    <w:rsid w:val="00AF7797"/>
    <w:rsid w:val="00B27BE5"/>
    <w:rsid w:val="00B33224"/>
    <w:rsid w:val="00B508CC"/>
    <w:rsid w:val="00B63BBC"/>
    <w:rsid w:val="00B863DB"/>
    <w:rsid w:val="00B94518"/>
    <w:rsid w:val="00B97290"/>
    <w:rsid w:val="00BA7F70"/>
    <w:rsid w:val="00BE0468"/>
    <w:rsid w:val="00BF5FE0"/>
    <w:rsid w:val="00C45AF0"/>
    <w:rsid w:val="00C4610E"/>
    <w:rsid w:val="00C61440"/>
    <w:rsid w:val="00C64729"/>
    <w:rsid w:val="00C64DA4"/>
    <w:rsid w:val="00C65B2D"/>
    <w:rsid w:val="00C70CE6"/>
    <w:rsid w:val="00C713B9"/>
    <w:rsid w:val="00C819E7"/>
    <w:rsid w:val="00CB06B8"/>
    <w:rsid w:val="00CC7A94"/>
    <w:rsid w:val="00CE4B31"/>
    <w:rsid w:val="00CF30B3"/>
    <w:rsid w:val="00D13BF9"/>
    <w:rsid w:val="00D15835"/>
    <w:rsid w:val="00D32887"/>
    <w:rsid w:val="00D33114"/>
    <w:rsid w:val="00D466A6"/>
    <w:rsid w:val="00D62782"/>
    <w:rsid w:val="00D81BE4"/>
    <w:rsid w:val="00D95431"/>
    <w:rsid w:val="00DA2417"/>
    <w:rsid w:val="00DB532E"/>
    <w:rsid w:val="00DB74B0"/>
    <w:rsid w:val="00DC090A"/>
    <w:rsid w:val="00DD0869"/>
    <w:rsid w:val="00DE44DC"/>
    <w:rsid w:val="00E0137B"/>
    <w:rsid w:val="00E102CE"/>
    <w:rsid w:val="00E62DD4"/>
    <w:rsid w:val="00E63814"/>
    <w:rsid w:val="00E71217"/>
    <w:rsid w:val="00E7601B"/>
    <w:rsid w:val="00E836E3"/>
    <w:rsid w:val="00EA0534"/>
    <w:rsid w:val="00EA2ADA"/>
    <w:rsid w:val="00EA5AD2"/>
    <w:rsid w:val="00EA60A7"/>
    <w:rsid w:val="00EC5FF4"/>
    <w:rsid w:val="00EE147D"/>
    <w:rsid w:val="00EE4CE8"/>
    <w:rsid w:val="00EF60D1"/>
    <w:rsid w:val="00F00641"/>
    <w:rsid w:val="00F23657"/>
    <w:rsid w:val="00F51551"/>
    <w:rsid w:val="00F62E0D"/>
    <w:rsid w:val="00F66676"/>
    <w:rsid w:val="00F83576"/>
    <w:rsid w:val="00F86E28"/>
    <w:rsid w:val="00FA156D"/>
    <w:rsid w:val="00FA1BA5"/>
    <w:rsid w:val="00FA29CC"/>
    <w:rsid w:val="00FB2C0B"/>
    <w:rsid w:val="00FB421C"/>
    <w:rsid w:val="00FB49DE"/>
    <w:rsid w:val="00FB4DDC"/>
    <w:rsid w:val="00FF5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275F"/>
  <w15:docId w15:val="{E84F8A4E-76B4-534F-9F71-93E8DF86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Heading1">
    <w:name w:val="heading 1"/>
    <w:basedOn w:val="Normal"/>
    <w:uiPriority w:val="9"/>
    <w:qFormat/>
    <w:pPr>
      <w:spacing w:before="1"/>
      <w:ind w:left="167"/>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spacing w:line="239" w:lineRule="exact"/>
      <w:ind w:left="167"/>
      <w:outlineLvl w:val="1"/>
    </w:pPr>
    <w:rPr>
      <w:rFonts w:ascii="Times New Roman" w:eastAsia="Times New Roman" w:hAnsi="Times New Roman" w:cs="Times New Roman"/>
      <w:sz w:val="24"/>
      <w:szCs w:val="24"/>
    </w:rPr>
  </w:style>
  <w:style w:type="paragraph" w:styleId="Heading3">
    <w:name w:val="heading 3"/>
    <w:basedOn w:val="Normal"/>
    <w:uiPriority w:val="9"/>
    <w:unhideWhenUsed/>
    <w:qFormat/>
    <w:pPr>
      <w:spacing w:before="8"/>
      <w:ind w:left="197"/>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50"/>
      <w:ind w:left="52"/>
    </w:pPr>
  </w:style>
  <w:style w:type="character" w:styleId="Hyperlink">
    <w:name w:val="Hyperlink"/>
    <w:basedOn w:val="DefaultParagraphFont"/>
    <w:uiPriority w:val="99"/>
    <w:unhideWhenUsed/>
    <w:rsid w:val="00EF60D1"/>
    <w:rPr>
      <w:color w:val="0000FF" w:themeColor="hyperlink"/>
      <w:u w:val="single"/>
    </w:rPr>
  </w:style>
  <w:style w:type="character" w:styleId="UnresolvedMention">
    <w:name w:val="Unresolved Mention"/>
    <w:basedOn w:val="DefaultParagraphFont"/>
    <w:uiPriority w:val="99"/>
    <w:semiHidden/>
    <w:unhideWhenUsed/>
    <w:rsid w:val="00EF60D1"/>
    <w:rPr>
      <w:color w:val="605E5C"/>
      <w:shd w:val="clear" w:color="auto" w:fill="E1DFDD"/>
    </w:rPr>
  </w:style>
  <w:style w:type="character" w:styleId="FollowedHyperlink">
    <w:name w:val="FollowedHyperlink"/>
    <w:basedOn w:val="DefaultParagraphFont"/>
    <w:uiPriority w:val="99"/>
    <w:semiHidden/>
    <w:unhideWhenUsed/>
    <w:rsid w:val="00717E90"/>
    <w:rPr>
      <w:color w:val="800080" w:themeColor="followedHyperlink"/>
      <w:u w:val="single"/>
    </w:rPr>
  </w:style>
  <w:style w:type="table" w:styleId="TableGrid">
    <w:name w:val="Table Grid"/>
    <w:basedOn w:val="TableNormal"/>
    <w:uiPriority w:val="39"/>
    <w:rsid w:val="000E5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4B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B24"/>
    <w:rPr>
      <w:rFonts w:ascii="Times New Roman" w:eastAsia="Arial" w:hAnsi="Times New Roman" w:cs="Times New Roman"/>
      <w:sz w:val="18"/>
      <w:szCs w:val="18"/>
      <w:lang w:val="es-ES" w:eastAsia="es-ES" w:bidi="es-ES"/>
    </w:rPr>
  </w:style>
  <w:style w:type="paragraph" w:styleId="Header">
    <w:name w:val="header"/>
    <w:basedOn w:val="Normal"/>
    <w:link w:val="HeaderChar"/>
    <w:uiPriority w:val="99"/>
    <w:unhideWhenUsed/>
    <w:rsid w:val="003753A7"/>
    <w:pPr>
      <w:tabs>
        <w:tab w:val="center" w:pos="4513"/>
        <w:tab w:val="right" w:pos="9026"/>
      </w:tabs>
    </w:pPr>
  </w:style>
  <w:style w:type="character" w:customStyle="1" w:styleId="HeaderChar">
    <w:name w:val="Header Char"/>
    <w:basedOn w:val="DefaultParagraphFont"/>
    <w:link w:val="Header"/>
    <w:uiPriority w:val="99"/>
    <w:rsid w:val="003753A7"/>
    <w:rPr>
      <w:rFonts w:ascii="Arial" w:eastAsia="Arial" w:hAnsi="Arial" w:cs="Arial"/>
      <w:lang w:val="es-ES" w:eastAsia="es-ES" w:bidi="es-ES"/>
    </w:rPr>
  </w:style>
  <w:style w:type="paragraph" w:styleId="Footer">
    <w:name w:val="footer"/>
    <w:basedOn w:val="Normal"/>
    <w:link w:val="FooterChar"/>
    <w:uiPriority w:val="99"/>
    <w:unhideWhenUsed/>
    <w:rsid w:val="003753A7"/>
    <w:pPr>
      <w:tabs>
        <w:tab w:val="center" w:pos="4513"/>
        <w:tab w:val="right" w:pos="9026"/>
      </w:tabs>
    </w:pPr>
  </w:style>
  <w:style w:type="character" w:customStyle="1" w:styleId="FooterChar">
    <w:name w:val="Footer Char"/>
    <w:basedOn w:val="DefaultParagraphFont"/>
    <w:link w:val="Footer"/>
    <w:uiPriority w:val="99"/>
    <w:rsid w:val="003753A7"/>
    <w:rPr>
      <w:rFonts w:ascii="Arial" w:eastAsia="Arial" w:hAnsi="Arial" w:cs="Arial"/>
      <w:lang w:val="es-ES" w:eastAsia="es-ES" w:bidi="es-ES"/>
    </w:rPr>
  </w:style>
  <w:style w:type="paragraph" w:styleId="NormalWeb">
    <w:name w:val="Normal (Web)"/>
    <w:basedOn w:val="Normal"/>
    <w:uiPriority w:val="99"/>
    <w:semiHidden/>
    <w:unhideWhenUsed/>
    <w:rsid w:val="00785E1F"/>
    <w:pPr>
      <w:widowControl/>
      <w:autoSpaceDE/>
      <w:autoSpaceDN/>
      <w:spacing w:before="100" w:beforeAutospacing="1" w:after="100" w:afterAutospacing="1"/>
    </w:pPr>
    <w:rPr>
      <w:rFonts w:ascii="Times New Roman" w:eastAsia="Times New Roman" w:hAnsi="Times New Roman" w:cs="Times New Roman"/>
      <w:sz w:val="24"/>
      <w:szCs w:val="24"/>
      <w:lang w:val="es-UY" w:eastAsia="es-UY"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7726">
      <w:bodyDiv w:val="1"/>
      <w:marLeft w:val="0"/>
      <w:marRight w:val="0"/>
      <w:marTop w:val="0"/>
      <w:marBottom w:val="0"/>
      <w:divBdr>
        <w:top w:val="none" w:sz="0" w:space="0" w:color="auto"/>
        <w:left w:val="none" w:sz="0" w:space="0" w:color="auto"/>
        <w:bottom w:val="none" w:sz="0" w:space="0" w:color="auto"/>
        <w:right w:val="none" w:sz="0" w:space="0" w:color="auto"/>
      </w:divBdr>
    </w:div>
    <w:div w:id="400908322">
      <w:bodyDiv w:val="1"/>
      <w:marLeft w:val="0"/>
      <w:marRight w:val="0"/>
      <w:marTop w:val="0"/>
      <w:marBottom w:val="0"/>
      <w:divBdr>
        <w:top w:val="none" w:sz="0" w:space="0" w:color="auto"/>
        <w:left w:val="none" w:sz="0" w:space="0" w:color="auto"/>
        <w:bottom w:val="none" w:sz="0" w:space="0" w:color="auto"/>
        <w:right w:val="none" w:sz="0" w:space="0" w:color="auto"/>
      </w:divBdr>
    </w:div>
    <w:div w:id="402530472">
      <w:bodyDiv w:val="1"/>
      <w:marLeft w:val="0"/>
      <w:marRight w:val="0"/>
      <w:marTop w:val="0"/>
      <w:marBottom w:val="0"/>
      <w:divBdr>
        <w:top w:val="none" w:sz="0" w:space="0" w:color="auto"/>
        <w:left w:val="none" w:sz="0" w:space="0" w:color="auto"/>
        <w:bottom w:val="none" w:sz="0" w:space="0" w:color="auto"/>
        <w:right w:val="none" w:sz="0" w:space="0" w:color="auto"/>
      </w:divBdr>
    </w:div>
    <w:div w:id="484980653">
      <w:bodyDiv w:val="1"/>
      <w:marLeft w:val="0"/>
      <w:marRight w:val="0"/>
      <w:marTop w:val="0"/>
      <w:marBottom w:val="0"/>
      <w:divBdr>
        <w:top w:val="none" w:sz="0" w:space="0" w:color="auto"/>
        <w:left w:val="none" w:sz="0" w:space="0" w:color="auto"/>
        <w:bottom w:val="none" w:sz="0" w:space="0" w:color="auto"/>
        <w:right w:val="none" w:sz="0" w:space="0" w:color="auto"/>
      </w:divBdr>
    </w:div>
    <w:div w:id="912130885">
      <w:bodyDiv w:val="1"/>
      <w:marLeft w:val="0"/>
      <w:marRight w:val="0"/>
      <w:marTop w:val="0"/>
      <w:marBottom w:val="0"/>
      <w:divBdr>
        <w:top w:val="none" w:sz="0" w:space="0" w:color="auto"/>
        <w:left w:val="none" w:sz="0" w:space="0" w:color="auto"/>
        <w:bottom w:val="none" w:sz="0" w:space="0" w:color="auto"/>
        <w:right w:val="none" w:sz="0" w:space="0" w:color="auto"/>
      </w:divBdr>
    </w:div>
    <w:div w:id="1109664768">
      <w:bodyDiv w:val="1"/>
      <w:marLeft w:val="0"/>
      <w:marRight w:val="0"/>
      <w:marTop w:val="0"/>
      <w:marBottom w:val="0"/>
      <w:divBdr>
        <w:top w:val="none" w:sz="0" w:space="0" w:color="auto"/>
        <w:left w:val="none" w:sz="0" w:space="0" w:color="auto"/>
        <w:bottom w:val="none" w:sz="0" w:space="0" w:color="auto"/>
        <w:right w:val="none" w:sz="0" w:space="0" w:color="auto"/>
      </w:divBdr>
    </w:div>
    <w:div w:id="1157187302">
      <w:bodyDiv w:val="1"/>
      <w:marLeft w:val="0"/>
      <w:marRight w:val="0"/>
      <w:marTop w:val="0"/>
      <w:marBottom w:val="0"/>
      <w:divBdr>
        <w:top w:val="none" w:sz="0" w:space="0" w:color="auto"/>
        <w:left w:val="none" w:sz="0" w:space="0" w:color="auto"/>
        <w:bottom w:val="none" w:sz="0" w:space="0" w:color="auto"/>
        <w:right w:val="none" w:sz="0" w:space="0" w:color="auto"/>
      </w:divBdr>
    </w:div>
    <w:div w:id="1711420177">
      <w:bodyDiv w:val="1"/>
      <w:marLeft w:val="0"/>
      <w:marRight w:val="0"/>
      <w:marTop w:val="0"/>
      <w:marBottom w:val="0"/>
      <w:divBdr>
        <w:top w:val="none" w:sz="0" w:space="0" w:color="auto"/>
        <w:left w:val="none" w:sz="0" w:space="0" w:color="auto"/>
        <w:bottom w:val="none" w:sz="0" w:space="0" w:color="auto"/>
        <w:right w:val="none" w:sz="0" w:space="0" w:color="auto"/>
      </w:divBdr>
    </w:div>
    <w:div w:id="1730424669">
      <w:bodyDiv w:val="1"/>
      <w:marLeft w:val="0"/>
      <w:marRight w:val="0"/>
      <w:marTop w:val="0"/>
      <w:marBottom w:val="0"/>
      <w:divBdr>
        <w:top w:val="none" w:sz="0" w:space="0" w:color="auto"/>
        <w:left w:val="none" w:sz="0" w:space="0" w:color="auto"/>
        <w:bottom w:val="none" w:sz="0" w:space="0" w:color="auto"/>
        <w:right w:val="none" w:sz="0" w:space="0" w:color="auto"/>
      </w:divBdr>
    </w:div>
    <w:div w:id="1935361686">
      <w:bodyDiv w:val="1"/>
      <w:marLeft w:val="0"/>
      <w:marRight w:val="0"/>
      <w:marTop w:val="0"/>
      <w:marBottom w:val="0"/>
      <w:divBdr>
        <w:top w:val="none" w:sz="0" w:space="0" w:color="auto"/>
        <w:left w:val="none" w:sz="0" w:space="0" w:color="auto"/>
        <w:bottom w:val="none" w:sz="0" w:space="0" w:color="auto"/>
        <w:right w:val="none" w:sz="0" w:space="0" w:color="auto"/>
      </w:divBdr>
    </w:div>
    <w:div w:id="2078355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ppetito24.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B0C70-5203-234B-9B2C-04A3F0BE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Muñoz</dc:creator>
  <cp:lastModifiedBy>Sundra Anand</cp:lastModifiedBy>
  <cp:revision>19</cp:revision>
  <dcterms:created xsi:type="dcterms:W3CDTF">2020-04-02T15:50:00Z</dcterms:created>
  <dcterms:modified xsi:type="dcterms:W3CDTF">2020-04-16T11:01:00Z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LastSaved">
    <vt:filetime>2020-01-06T00:00:00Z</vt:filetime>
  </property>
</Properties>
</file>