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CB60F5" w14:paraId="2644D65F" w14:textId="77777777" w:rsidTr="00CB60F5">
        <w:tc>
          <w:tcPr>
            <w:tcW w:w="8136" w:type="dxa"/>
            <w:shd w:val="clear" w:color="auto" w:fill="auto"/>
          </w:tcPr>
          <w:p w14:paraId="6371F805" w14:textId="00AE2128" w:rsidR="00CB60F5" w:rsidRPr="00CB60F5" w:rsidRDefault="008B31EC" w:rsidP="00393A4A">
            <w:pPr>
              <w:pStyle w:val="Title"/>
            </w:pPr>
            <w:r>
              <w:t xml:space="preserve">CSE 474: Project </w:t>
            </w:r>
            <w:r w:rsidR="001065BD">
              <w:t>3</w:t>
            </w:r>
          </w:p>
        </w:tc>
      </w:tr>
    </w:tbl>
    <w:p w14:paraId="1D14002D" w14:textId="77777777" w:rsidR="00CB60F5" w:rsidRDefault="00CB60F5" w:rsidP="00393A4A"/>
    <w:p w14:paraId="71E005F5" w14:textId="551A0122" w:rsidR="002D0824" w:rsidRDefault="008B31EC" w:rsidP="00393A4A">
      <w:pPr>
        <w:spacing w:line="240" w:lineRule="auto"/>
        <w:contextualSpacing/>
        <w:jc w:val="center"/>
      </w:pPr>
      <w:r>
        <w:t>Pet</w:t>
      </w:r>
      <w:r w:rsidR="002B4837">
        <w:t>er M. VanNostrand</w:t>
      </w:r>
    </w:p>
    <w:p w14:paraId="3A5177DF" w14:textId="60D49821" w:rsidR="002D0824" w:rsidRDefault="002D0824" w:rsidP="00393A4A">
      <w:pPr>
        <w:spacing w:line="240" w:lineRule="auto"/>
        <w:contextualSpacing/>
        <w:jc w:val="center"/>
      </w:pPr>
      <w:r>
        <w:t>Department of Computer Science</w:t>
      </w:r>
    </w:p>
    <w:p w14:paraId="62708731" w14:textId="7C861888" w:rsidR="002D0824" w:rsidRDefault="002B4837" w:rsidP="00393A4A">
      <w:pPr>
        <w:spacing w:line="240" w:lineRule="auto"/>
        <w:contextualSpacing/>
        <w:jc w:val="center"/>
      </w:pPr>
      <w:r>
        <w:t>University at Buffalo</w:t>
      </w:r>
    </w:p>
    <w:p w14:paraId="11FF5332" w14:textId="3F681364" w:rsidR="002D0824" w:rsidRDefault="002B4837" w:rsidP="00393A4A">
      <w:pPr>
        <w:spacing w:line="240" w:lineRule="auto"/>
        <w:contextualSpacing/>
        <w:jc w:val="center"/>
        <w:rPr>
          <w:i/>
          <w:iCs/>
        </w:rPr>
      </w:pPr>
      <w:r>
        <w:t>Buffalo, NY 14260</w:t>
      </w:r>
    </w:p>
    <w:p w14:paraId="257F86D5" w14:textId="60087F6E" w:rsidR="002D0824" w:rsidRPr="002B4837" w:rsidRDefault="00FB51E7" w:rsidP="00393A4A">
      <w:pPr>
        <w:spacing w:line="240" w:lineRule="auto"/>
        <w:contextualSpacing/>
        <w:jc w:val="center"/>
      </w:pPr>
      <w:hyperlink r:id="rId6" w:history="1">
        <w:r w:rsidR="002B4837" w:rsidRPr="00677588">
          <w:rPr>
            <w:rStyle w:val="Hyperlink"/>
            <w:i/>
            <w:iCs/>
          </w:rPr>
          <w:t>pmvannos@buffalo.edu</w:t>
        </w:r>
      </w:hyperlink>
    </w:p>
    <w:p w14:paraId="28646C07" w14:textId="77777777" w:rsidR="002D0824" w:rsidRDefault="002D0824" w:rsidP="003D50D9">
      <w:pPr>
        <w:pStyle w:val="Heading3"/>
        <w:spacing w:before="360"/>
      </w:pPr>
      <w:r w:rsidRPr="00393A4A">
        <w:t>Abstract</w:t>
      </w:r>
    </w:p>
    <w:p w14:paraId="2F91096F" w14:textId="30A50716" w:rsidR="002D0824" w:rsidRPr="00393A4A" w:rsidRDefault="00381D79" w:rsidP="00393A4A">
      <w:pPr>
        <w:pStyle w:val="Subtitle"/>
      </w:pPr>
      <w:r>
        <w:t xml:space="preserve">In this project we developed three machine learning models. The first is a simple </w:t>
      </w:r>
      <w:r w:rsidR="001065BD">
        <w:t xml:space="preserve">k-means classifier written using the </w:t>
      </w:r>
      <w:r w:rsidR="0024760C">
        <w:t>sklearn</w:t>
      </w:r>
      <w:r w:rsidR="001065BD">
        <w:t xml:space="preserve">s library. </w:t>
      </w:r>
      <w:r>
        <w:t xml:space="preserve">The second is </w:t>
      </w:r>
      <w:r w:rsidR="001065BD">
        <w:t>a k-means classifier</w:t>
      </w:r>
      <w:r w:rsidR="00D03ACF">
        <w:t xml:space="preserve"> with autoencoder</w:t>
      </w:r>
      <w:r w:rsidR="001065BD">
        <w:t xml:space="preserve"> written </w:t>
      </w:r>
      <w:r w:rsidR="00D03ACF">
        <w:t xml:space="preserve">in </w:t>
      </w:r>
      <w:r w:rsidR="0024760C">
        <w:t>sklearn</w:t>
      </w:r>
      <w:r w:rsidR="00D03ACF">
        <w:t>s and</w:t>
      </w:r>
      <w:r w:rsidR="00FF1C6B">
        <w:t xml:space="preserve"> Keras, and the last is a </w:t>
      </w:r>
      <w:r w:rsidR="00D03ACF">
        <w:t>Gaussian Mixture Model classifier with autoencoder also</w:t>
      </w:r>
      <w:r w:rsidR="00FF1C6B">
        <w:t xml:space="preserve"> written also written using </w:t>
      </w:r>
      <w:r w:rsidR="0024760C">
        <w:t>sklearn</w:t>
      </w:r>
      <w:r w:rsidR="00D03ACF">
        <w:t xml:space="preserve">s and </w:t>
      </w:r>
      <w:r w:rsidR="00FF1C6B">
        <w:t>Keras. All three networks perform 10 class classification and were trained and tested on the MNIST Fashion dataset.</w:t>
      </w:r>
    </w:p>
    <w:p w14:paraId="084E0F50" w14:textId="14A19C56" w:rsidR="00FA367C" w:rsidRDefault="00FA367C" w:rsidP="00393A4A">
      <w:pPr>
        <w:pStyle w:val="Heading1"/>
      </w:pPr>
      <w:r>
        <w:t>1</w:t>
      </w:r>
      <w:r>
        <w:tab/>
        <w:t>Introduction</w:t>
      </w:r>
    </w:p>
    <w:p w14:paraId="2CFD1E4A" w14:textId="07A7FC49" w:rsidR="004F6347" w:rsidRDefault="00ED3FA2" w:rsidP="003D50D9">
      <w:r>
        <w:t xml:space="preserve">Clustering is a common </w:t>
      </w:r>
      <w:r w:rsidR="004F6347">
        <w:t>unsupervised learning task in practical data analysis, and is particularly useful as it does not require the existence of a large prelabeled dataset for training.</w:t>
      </w:r>
      <w:r w:rsidR="00D01E21">
        <w:t xml:space="preserve"> The simplest form of clustering is k-means clustering, where for every datapoint the Euclidean distance between that point and all other points in the dataset is computed, and then those points that are closest together are grouped into clusters. This is simple to implement and works well for some datasets, but struggles on very high dimensional datasets and those with non-spherical clusters. An alternative approach to clustering is </w:t>
      </w:r>
      <w:r w:rsidR="00F80ECE">
        <w:t>the Gaussian</w:t>
      </w:r>
      <w:r w:rsidR="00D01E21">
        <w:t xml:space="preserve"> Mixture Model, in the method </w:t>
      </w:r>
      <w:r w:rsidR="00F80ECE">
        <w:t xml:space="preserve">the dataset is used to compute a multi-dimensional probability space and then samples are probabilistically grouped into clusters based upon their proximity to previous samples. This allows for soft clustering, but still struggles with high dimensional datasets. To reduce the dimensionality of data used in both techniques we can employ the use of an autoencoder. Autoencoders are essentially neural networks which attempt to take an input, compress it into a small representation of its key features and then </w:t>
      </w:r>
      <w:proofErr w:type="spellStart"/>
      <w:r w:rsidR="00F80ECE">
        <w:t>uncompress</w:t>
      </w:r>
      <w:proofErr w:type="spellEnd"/>
      <w:r w:rsidR="00F80ECE">
        <w:t xml:space="preserve"> that representation to regenerate the input. By using the smaller feature set generated in the middle of this process as the input to our clustering algorithms we can </w:t>
      </w:r>
      <w:r w:rsidR="00A41505">
        <w:t>reduce the dimensionality of the input data, potentially allowing the clustering algorithms to run more quickly and accurately.</w:t>
      </w:r>
    </w:p>
    <w:p w14:paraId="74B1283A" w14:textId="430175EC" w:rsidR="002D0824" w:rsidRDefault="00FA367C" w:rsidP="00393A4A">
      <w:pPr>
        <w:pStyle w:val="Heading1"/>
      </w:pPr>
      <w:r>
        <w:t>2</w:t>
      </w:r>
      <w:r w:rsidR="002D0824">
        <w:tab/>
      </w:r>
      <w:r w:rsidR="00920BBB">
        <w:t>Dataset</w:t>
      </w:r>
    </w:p>
    <w:p w14:paraId="06217A47" w14:textId="3EC2B21C" w:rsidR="002D0824" w:rsidRDefault="00920BBB" w:rsidP="00393A4A">
      <w:r>
        <w:t>For this exercise the MNIST Fashion dataset was used fo</w:t>
      </w:r>
      <w:r w:rsidR="004871B2">
        <w:t xml:space="preserve">r all training and validation. The dataset is comprised of 70,000 28x28 pixel </w:t>
      </w:r>
      <w:r w:rsidR="00267670">
        <w:t xml:space="preserve">grayscale </w:t>
      </w:r>
      <w:r w:rsidR="004871B2">
        <w:t xml:space="preserve">images of 10 different types of clothing. </w:t>
      </w:r>
      <w:r w:rsidR="008A093C">
        <w:t>Each picture has a corresponding integer label from 0-9 which correspond to image descriptions</w:t>
      </w:r>
      <w:r w:rsidR="00954F19">
        <w:t xml:space="preserve"> as listed in </w:t>
      </w:r>
      <w:r w:rsidR="00DD7B7A">
        <w:fldChar w:fldCharType="begin"/>
      </w:r>
      <w:r w:rsidR="00DD7B7A">
        <w:instrText xml:space="preserve"> REF _Ref22229744 \h </w:instrText>
      </w:r>
      <w:r w:rsidR="00DD7B7A">
        <w:fldChar w:fldCharType="separate"/>
      </w:r>
      <w:r w:rsidR="00D01E21">
        <w:t xml:space="preserve">Table </w:t>
      </w:r>
      <w:r w:rsidR="00D01E21">
        <w:rPr>
          <w:noProof/>
        </w:rPr>
        <w:t>1</w:t>
      </w:r>
      <w:r w:rsidR="00DD7B7A">
        <w:fldChar w:fldCharType="end"/>
      </w:r>
      <w:r w:rsidR="00D01E21">
        <w:t xml:space="preserve"> </w:t>
      </w:r>
    </w:p>
    <w:p w14:paraId="19E67E7C" w14:textId="77777777" w:rsidR="00954F19" w:rsidRDefault="00954F19" w:rsidP="00393A4A"/>
    <w:p w14:paraId="428972E5" w14:textId="0DA8530C" w:rsidR="00DD7B7A" w:rsidRDefault="00DD7B7A" w:rsidP="00DD7B7A">
      <w:pPr>
        <w:pStyle w:val="Caption"/>
      </w:pPr>
      <w:bookmarkStart w:id="0" w:name="_Ref22229744"/>
      <w:r>
        <w:t xml:space="preserve">Table </w:t>
      </w:r>
      <w:r w:rsidR="00FB51E7">
        <w:fldChar w:fldCharType="begin"/>
      </w:r>
      <w:r w:rsidR="00FB51E7">
        <w:instrText xml:space="preserve"> SEQ Table \* ARABIC </w:instrText>
      </w:r>
      <w:r w:rsidR="00FB51E7">
        <w:fldChar w:fldCharType="separate"/>
      </w:r>
      <w:r w:rsidR="00A47504">
        <w:rPr>
          <w:noProof/>
        </w:rPr>
        <w:t>1</w:t>
      </w:r>
      <w:r w:rsidR="00FB51E7">
        <w:rPr>
          <w:noProof/>
        </w:rPr>
        <w:fldChar w:fldCharType="end"/>
      </w:r>
      <w:bookmarkEnd w:id="0"/>
      <w:r>
        <w:t xml:space="preserve">: </w:t>
      </w:r>
      <w:r w:rsidRPr="00D34A3F">
        <w:t>MNIST Fashion Labels</w:t>
      </w:r>
    </w:p>
    <w:tbl>
      <w:tblPr>
        <w:tblStyle w:val="TableGrid"/>
        <w:tblW w:w="0" w:type="auto"/>
        <w:jc w:val="center"/>
        <w:tblLook w:val="04A0" w:firstRow="1" w:lastRow="0" w:firstColumn="1" w:lastColumn="0" w:noHBand="0" w:noVBand="1"/>
      </w:tblPr>
      <w:tblGrid>
        <w:gridCol w:w="730"/>
        <w:gridCol w:w="1260"/>
      </w:tblGrid>
      <w:tr w:rsidR="00B07F74" w14:paraId="6B71CCED" w14:textId="77777777" w:rsidTr="00DD7B7A">
        <w:trPr>
          <w:jc w:val="center"/>
        </w:trPr>
        <w:tc>
          <w:tcPr>
            <w:tcW w:w="0" w:type="auto"/>
          </w:tcPr>
          <w:p w14:paraId="7E220840" w14:textId="33149022" w:rsidR="00B07F74" w:rsidRPr="00DD7B7A" w:rsidRDefault="00B07F74" w:rsidP="00DD7B7A">
            <w:pPr>
              <w:spacing w:before="0" w:line="240" w:lineRule="auto"/>
              <w:contextualSpacing/>
              <w:rPr>
                <w:b/>
              </w:rPr>
            </w:pPr>
            <w:r w:rsidRPr="00DD7B7A">
              <w:rPr>
                <w:b/>
              </w:rPr>
              <w:t>Label</w:t>
            </w:r>
          </w:p>
        </w:tc>
        <w:tc>
          <w:tcPr>
            <w:tcW w:w="0" w:type="auto"/>
          </w:tcPr>
          <w:p w14:paraId="7AA372A3" w14:textId="62C80E43" w:rsidR="00B07F74" w:rsidRPr="00DD7B7A" w:rsidRDefault="00B07F74" w:rsidP="00DD7B7A">
            <w:pPr>
              <w:spacing w:before="0" w:line="240" w:lineRule="auto"/>
              <w:contextualSpacing/>
              <w:rPr>
                <w:b/>
              </w:rPr>
            </w:pPr>
            <w:r w:rsidRPr="00DD7B7A">
              <w:rPr>
                <w:b/>
              </w:rPr>
              <w:t>Description</w:t>
            </w:r>
          </w:p>
        </w:tc>
      </w:tr>
      <w:tr w:rsidR="00DD7B7A" w:rsidRPr="00DD7B7A" w14:paraId="2ADFE8CF" w14:textId="77777777" w:rsidTr="00DD7B7A">
        <w:trPr>
          <w:jc w:val="center"/>
        </w:trPr>
        <w:tc>
          <w:tcPr>
            <w:tcW w:w="0" w:type="auto"/>
            <w:hideMark/>
          </w:tcPr>
          <w:p w14:paraId="3F72897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0</w:t>
            </w:r>
          </w:p>
        </w:tc>
        <w:tc>
          <w:tcPr>
            <w:tcW w:w="0" w:type="auto"/>
            <w:hideMark/>
          </w:tcPr>
          <w:p w14:paraId="2810E2F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T-shirt/top</w:t>
            </w:r>
          </w:p>
        </w:tc>
      </w:tr>
      <w:tr w:rsidR="00DD7B7A" w:rsidRPr="00DD7B7A" w14:paraId="01936983" w14:textId="77777777" w:rsidTr="00DD7B7A">
        <w:trPr>
          <w:jc w:val="center"/>
        </w:trPr>
        <w:tc>
          <w:tcPr>
            <w:tcW w:w="0" w:type="auto"/>
            <w:hideMark/>
          </w:tcPr>
          <w:p w14:paraId="6AF32730"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1</w:t>
            </w:r>
          </w:p>
        </w:tc>
        <w:tc>
          <w:tcPr>
            <w:tcW w:w="0" w:type="auto"/>
            <w:hideMark/>
          </w:tcPr>
          <w:p w14:paraId="0D333C0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Trouser</w:t>
            </w:r>
          </w:p>
        </w:tc>
      </w:tr>
      <w:tr w:rsidR="00DD7B7A" w:rsidRPr="00DD7B7A" w14:paraId="14BB0294" w14:textId="77777777" w:rsidTr="00DD7B7A">
        <w:trPr>
          <w:jc w:val="center"/>
        </w:trPr>
        <w:tc>
          <w:tcPr>
            <w:tcW w:w="0" w:type="auto"/>
            <w:hideMark/>
          </w:tcPr>
          <w:p w14:paraId="0F436F3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2</w:t>
            </w:r>
          </w:p>
        </w:tc>
        <w:tc>
          <w:tcPr>
            <w:tcW w:w="0" w:type="auto"/>
            <w:hideMark/>
          </w:tcPr>
          <w:p w14:paraId="290DE29A"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Pullover</w:t>
            </w:r>
          </w:p>
        </w:tc>
      </w:tr>
      <w:tr w:rsidR="00DD7B7A" w:rsidRPr="00DD7B7A" w14:paraId="0D5CA466" w14:textId="77777777" w:rsidTr="00DD7B7A">
        <w:trPr>
          <w:jc w:val="center"/>
        </w:trPr>
        <w:tc>
          <w:tcPr>
            <w:tcW w:w="0" w:type="auto"/>
            <w:hideMark/>
          </w:tcPr>
          <w:p w14:paraId="655EB4AD"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3</w:t>
            </w:r>
          </w:p>
        </w:tc>
        <w:tc>
          <w:tcPr>
            <w:tcW w:w="0" w:type="auto"/>
            <w:hideMark/>
          </w:tcPr>
          <w:p w14:paraId="7D464F4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Dress</w:t>
            </w:r>
          </w:p>
        </w:tc>
      </w:tr>
      <w:tr w:rsidR="00DD7B7A" w:rsidRPr="00DD7B7A" w14:paraId="340EC80A" w14:textId="77777777" w:rsidTr="00DD7B7A">
        <w:trPr>
          <w:jc w:val="center"/>
        </w:trPr>
        <w:tc>
          <w:tcPr>
            <w:tcW w:w="0" w:type="auto"/>
            <w:hideMark/>
          </w:tcPr>
          <w:p w14:paraId="361BA0B7"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4</w:t>
            </w:r>
          </w:p>
        </w:tc>
        <w:tc>
          <w:tcPr>
            <w:tcW w:w="0" w:type="auto"/>
            <w:hideMark/>
          </w:tcPr>
          <w:p w14:paraId="5CF1672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Coat</w:t>
            </w:r>
          </w:p>
        </w:tc>
      </w:tr>
      <w:tr w:rsidR="00DD7B7A" w:rsidRPr="00DD7B7A" w14:paraId="0DBD16B5" w14:textId="77777777" w:rsidTr="00DD7B7A">
        <w:trPr>
          <w:jc w:val="center"/>
        </w:trPr>
        <w:tc>
          <w:tcPr>
            <w:tcW w:w="0" w:type="auto"/>
            <w:hideMark/>
          </w:tcPr>
          <w:p w14:paraId="361CFA0E"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5</w:t>
            </w:r>
          </w:p>
        </w:tc>
        <w:tc>
          <w:tcPr>
            <w:tcW w:w="0" w:type="auto"/>
            <w:hideMark/>
          </w:tcPr>
          <w:p w14:paraId="10B1BD6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Sandal</w:t>
            </w:r>
          </w:p>
        </w:tc>
      </w:tr>
      <w:tr w:rsidR="00DD7B7A" w:rsidRPr="00DD7B7A" w14:paraId="7CFD4E48" w14:textId="77777777" w:rsidTr="00DD7B7A">
        <w:trPr>
          <w:jc w:val="center"/>
        </w:trPr>
        <w:tc>
          <w:tcPr>
            <w:tcW w:w="0" w:type="auto"/>
            <w:hideMark/>
          </w:tcPr>
          <w:p w14:paraId="2A1CC6E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6</w:t>
            </w:r>
          </w:p>
        </w:tc>
        <w:tc>
          <w:tcPr>
            <w:tcW w:w="0" w:type="auto"/>
            <w:hideMark/>
          </w:tcPr>
          <w:p w14:paraId="2D06E7F4"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Shirt</w:t>
            </w:r>
          </w:p>
        </w:tc>
      </w:tr>
      <w:tr w:rsidR="00DD7B7A" w:rsidRPr="00DD7B7A" w14:paraId="2DB0AB48" w14:textId="77777777" w:rsidTr="00DD7B7A">
        <w:trPr>
          <w:jc w:val="center"/>
        </w:trPr>
        <w:tc>
          <w:tcPr>
            <w:tcW w:w="0" w:type="auto"/>
            <w:hideMark/>
          </w:tcPr>
          <w:p w14:paraId="1CB12DC6"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lastRenderedPageBreak/>
              <w:t>7</w:t>
            </w:r>
          </w:p>
        </w:tc>
        <w:tc>
          <w:tcPr>
            <w:tcW w:w="0" w:type="auto"/>
            <w:hideMark/>
          </w:tcPr>
          <w:p w14:paraId="5435C418"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Sneaker</w:t>
            </w:r>
          </w:p>
        </w:tc>
      </w:tr>
      <w:tr w:rsidR="00DD7B7A" w:rsidRPr="00DD7B7A" w14:paraId="0864F12C" w14:textId="77777777" w:rsidTr="00DD7B7A">
        <w:trPr>
          <w:jc w:val="center"/>
        </w:trPr>
        <w:tc>
          <w:tcPr>
            <w:tcW w:w="0" w:type="auto"/>
            <w:hideMark/>
          </w:tcPr>
          <w:p w14:paraId="6DA7A579"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8</w:t>
            </w:r>
          </w:p>
        </w:tc>
        <w:tc>
          <w:tcPr>
            <w:tcW w:w="0" w:type="auto"/>
            <w:hideMark/>
          </w:tcPr>
          <w:p w14:paraId="5383F543"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Bag</w:t>
            </w:r>
          </w:p>
        </w:tc>
      </w:tr>
      <w:tr w:rsidR="00DD7B7A" w:rsidRPr="00DD7B7A" w14:paraId="6FCDC5F0" w14:textId="77777777" w:rsidTr="00DD7B7A">
        <w:trPr>
          <w:jc w:val="center"/>
        </w:trPr>
        <w:tc>
          <w:tcPr>
            <w:tcW w:w="0" w:type="auto"/>
            <w:hideMark/>
          </w:tcPr>
          <w:p w14:paraId="2384D2B1"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9</w:t>
            </w:r>
          </w:p>
        </w:tc>
        <w:tc>
          <w:tcPr>
            <w:tcW w:w="0" w:type="auto"/>
            <w:hideMark/>
          </w:tcPr>
          <w:p w14:paraId="3993A27F" w14:textId="77777777" w:rsidR="00DD7B7A" w:rsidRPr="00DD7B7A" w:rsidRDefault="00DD7B7A" w:rsidP="00DD7B7A">
            <w:pPr>
              <w:widowControl/>
              <w:autoSpaceDE/>
              <w:autoSpaceDN/>
              <w:adjustRightInd/>
              <w:spacing w:before="0" w:line="240" w:lineRule="auto"/>
              <w:contextualSpacing/>
              <w:jc w:val="left"/>
              <w:rPr>
                <w:color w:val="24292E"/>
                <w:spacing w:val="0"/>
                <w:kern w:val="0"/>
              </w:rPr>
            </w:pPr>
            <w:r w:rsidRPr="00DD7B7A">
              <w:rPr>
                <w:color w:val="24292E"/>
                <w:spacing w:val="0"/>
                <w:kern w:val="0"/>
              </w:rPr>
              <w:t>Ankle boot</w:t>
            </w:r>
          </w:p>
        </w:tc>
      </w:tr>
    </w:tbl>
    <w:p w14:paraId="4DDB4EBC" w14:textId="77777777" w:rsidR="00B07F74" w:rsidRPr="00B07F74" w:rsidRDefault="00B07F74" w:rsidP="00B07F74"/>
    <w:p w14:paraId="69D87005" w14:textId="49940DBF" w:rsidR="008A093C" w:rsidRDefault="00267670" w:rsidP="00393A4A">
      <w:r>
        <w:t>As the images are 28x28 greyscale pixels there</w:t>
      </w:r>
      <w:r w:rsidR="00954F19">
        <w:t xml:space="preserve"> is only one channel in the image with pixel intensities ranging from 0-255</w:t>
      </w:r>
      <w:r w:rsidR="006250F9">
        <w:t>, Therefore there are</w:t>
      </w:r>
      <w:r>
        <w:t xml:space="preserve"> </w:t>
      </w:r>
      <m:oMath>
        <m:r>
          <w:rPr>
            <w:rFonts w:ascii="Cambria Math" w:hAnsi="Cambria Math"/>
          </w:rPr>
          <m:t>28×28×1=784</m:t>
        </m:r>
      </m:oMath>
      <w:r>
        <w:t xml:space="preserve"> features per image</w:t>
      </w:r>
      <w:r w:rsidR="00ED606E">
        <w:t>.</w:t>
      </w:r>
    </w:p>
    <w:p w14:paraId="2DE14737" w14:textId="77777777" w:rsidR="002D0824" w:rsidRDefault="002D0824" w:rsidP="00393A4A"/>
    <w:p w14:paraId="3675C440" w14:textId="69A43442" w:rsidR="002D0824" w:rsidRDefault="002D0824" w:rsidP="00393A4A">
      <w:pPr>
        <w:pStyle w:val="Heading1"/>
      </w:pPr>
      <w:r>
        <w:t>2</w:t>
      </w:r>
      <w:r>
        <w:tab/>
      </w:r>
      <w:r w:rsidR="007A68AD">
        <w:t>Preprocessing</w:t>
      </w:r>
    </w:p>
    <w:p w14:paraId="48C4BC00" w14:textId="77777777" w:rsidR="00F202AD" w:rsidRDefault="00770AED" w:rsidP="00770AED">
      <w:r>
        <w:t xml:space="preserve">In all three algorithms implemented in this work the Fashion-MNIST dataset is used for training and validation. First the dataset is imported using the </w:t>
      </w:r>
      <w:r w:rsidR="00446343">
        <w:t xml:space="preserve">provided </w:t>
      </w:r>
      <w:proofErr w:type="spellStart"/>
      <w:r w:rsidR="00446343">
        <w:t>keras</w:t>
      </w:r>
      <w:proofErr w:type="spellEnd"/>
      <w:r w:rsidR="00446343">
        <w:t xml:space="preserve"> function “</w:t>
      </w:r>
      <w:proofErr w:type="spellStart"/>
      <w:r w:rsidR="00446343">
        <w:t>fashion_</w:t>
      </w:r>
      <w:proofErr w:type="gramStart"/>
      <w:r w:rsidR="00446343">
        <w:t>mnist.load</w:t>
      </w:r>
      <w:proofErr w:type="gramEnd"/>
      <w:r w:rsidR="00446343">
        <w:t>_data</w:t>
      </w:r>
      <w:proofErr w:type="spellEnd"/>
      <w:r w:rsidR="00446343">
        <w:t xml:space="preserve">()” </w:t>
      </w:r>
    </w:p>
    <w:p w14:paraId="251A86B2" w14:textId="5E60F5DB" w:rsidR="00770AED" w:rsidRDefault="009A73D0" w:rsidP="00770AED">
      <w:r>
        <w:t xml:space="preserve">This function returns a pair of arrays, </w:t>
      </w:r>
      <w:proofErr w:type="gramStart"/>
      <w:r>
        <w:t xml:space="preserve">the </w:t>
      </w:r>
      <w:r w:rsidR="0049355F">
        <w:t>each</w:t>
      </w:r>
      <w:proofErr w:type="gramEnd"/>
      <w:r w:rsidR="0049355F">
        <w:t xml:space="preserve"> pair contains</w:t>
      </w:r>
      <w:r>
        <w:t xml:space="preserve"> an array of images represented as</w:t>
      </w:r>
      <w:r w:rsidR="0049355F">
        <w:t xml:space="preserve"> a</w:t>
      </w:r>
      <w:r>
        <w:t xml:space="preserve">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m:t>
        </m:r>
        <m:r>
          <w:rPr>
            <w:rFonts w:ascii="Cambria Math" w:hAnsi="Cambria Math"/>
          </w:rPr>
          <m:t>28</m:t>
        </m:r>
        <m:r>
          <w:rPr>
            <w:rFonts w:ascii="Cambria Math" w:hAnsi="Cambria Math"/>
          </w:rPr>
          <m:t>×28×1</m:t>
        </m:r>
      </m:oMath>
      <w:r>
        <w:t xml:space="preserve"> matrix and </w:t>
      </w:r>
      <w:r w:rsidR="0049355F">
        <w:t xml:space="preserve">a second </w:t>
      </w:r>
      <w:r>
        <w:t xml:space="preserve">array of </w:t>
      </w:r>
      <m:oMath>
        <m:sSub>
          <m:sSubPr>
            <m:ctrlPr>
              <w:rPr>
                <w:rFonts w:ascii="Cambria Math" w:hAnsi="Cambria Math"/>
                <w:i/>
              </w:rPr>
            </m:ctrlPr>
          </m:sSubPr>
          <m:e>
            <m:r>
              <w:rPr>
                <w:rFonts w:ascii="Cambria Math" w:hAnsi="Cambria Math"/>
              </w:rPr>
              <m:t>n</m:t>
            </m:r>
          </m:e>
          <m:sub>
            <m:r>
              <w:rPr>
                <w:rFonts w:ascii="Cambria Math" w:hAnsi="Cambria Math"/>
              </w:rPr>
              <m:t>samples</m:t>
            </m:r>
          </m:sub>
        </m:sSub>
      </m:oMath>
      <w:r>
        <w:t xml:space="preserve"> integers which represent the correct labels for the corresponding images</w:t>
      </w:r>
      <w:r w:rsidR="0049355F">
        <w:t xml:space="preserve">. The first returned pair contains 60,000 images and </w:t>
      </w:r>
      <w:r w:rsidR="00F202AD">
        <w:t>labels</w:t>
      </w:r>
      <w:r w:rsidR="0049355F">
        <w:t xml:space="preserve"> for training </w:t>
      </w:r>
      <w:r w:rsidR="00F202AD">
        <w:t>and the second pair contains 10,000 images and labels for images.</w:t>
      </w:r>
    </w:p>
    <w:p w14:paraId="1F5D8840" w14:textId="1EF35B90" w:rsidR="00F202AD" w:rsidRDefault="00F202AD" w:rsidP="00FD0630">
      <w:pPr>
        <w:spacing w:after="160"/>
      </w:pPr>
      <w:r>
        <w:t xml:space="preserve">As each image in the dataset is represented by an array of pixel values ranging </w:t>
      </w:r>
      <w:r>
        <w:t>from [0,255] we divide both the training samples and testing samples by 255</w:t>
      </w:r>
      <w:r>
        <w:t>.0</w:t>
      </w:r>
      <w:r>
        <w:t xml:space="preserve"> to normalize these values to [0,1].</w:t>
      </w:r>
    </w:p>
    <w:p w14:paraId="790C5A3B" w14:textId="3190DB03" w:rsidR="00A635D0" w:rsidRDefault="00A635D0" w:rsidP="00FD0630">
      <w:pPr>
        <w:spacing w:after="160"/>
      </w:pPr>
      <w:r>
        <w:t>Depending on the algorithm used further preprocessing may be performed as described below.</w:t>
      </w:r>
    </w:p>
    <w:p w14:paraId="4D968086" w14:textId="4ACC466C" w:rsidR="007A68AD" w:rsidRDefault="00CB311B" w:rsidP="00393A4A">
      <w:pPr>
        <w:pStyle w:val="Heading2"/>
      </w:pPr>
      <w:r>
        <w:t>2.1</w:t>
      </w:r>
      <w:r>
        <w:tab/>
      </w:r>
      <w:r w:rsidR="007A68AD">
        <w:t>Part 1</w:t>
      </w:r>
      <w:r w:rsidR="00A635D0">
        <w:t>: k-Means</w:t>
      </w:r>
    </w:p>
    <w:p w14:paraId="0222DD09" w14:textId="5E6430C8" w:rsidR="00F202AD" w:rsidRPr="00F202AD" w:rsidRDefault="00606E9B" w:rsidP="00FD0630">
      <w:pPr>
        <w:spacing w:after="160"/>
      </w:pPr>
      <w:r>
        <w:t>In this part</w:t>
      </w:r>
      <w:r>
        <w:t>, once</w:t>
      </w:r>
      <w:r w:rsidR="00FD0630">
        <w:t xml:space="preserve"> the </w:t>
      </w:r>
      <w:r w:rsidR="001A1B27">
        <w:t xml:space="preserve">dataset is imported and normalized we then rearrange the image representations to prepare the inputs for simple k-means classification. </w:t>
      </w:r>
      <w:r>
        <w:t xml:space="preserve">For ease we reshape the training and testing images to an array of size </w:t>
      </w:r>
      <m:oMath>
        <m:sSub>
          <m:sSubPr>
            <m:ctrlPr>
              <w:rPr>
                <w:rFonts w:ascii="Cambria Math" w:hAnsi="Cambria Math"/>
                <w:i/>
              </w:rPr>
            </m:ctrlPr>
          </m:sSubPr>
          <m:e>
            <m:r>
              <w:rPr>
                <w:rFonts w:ascii="Cambria Math" w:hAnsi="Cambria Math"/>
              </w:rPr>
              <m:t>n</m:t>
            </m:r>
          </m:e>
          <m:sub>
            <m:r>
              <w:rPr>
                <w:rFonts w:ascii="Cambria Math" w:hAnsi="Cambria Math"/>
              </w:rPr>
              <m:t>samples</m:t>
            </m:r>
          </m:sub>
        </m:sSub>
        <m:r>
          <w:rPr>
            <w:rFonts w:ascii="Cambria Math" w:hAnsi="Cambria Math"/>
          </w:rPr>
          <m:t>×</m:t>
        </m:r>
        <m:r>
          <w:rPr>
            <w:rFonts w:ascii="Cambria Math" w:hAnsi="Cambria Math"/>
          </w:rPr>
          <m:t>784</m:t>
        </m:r>
      </m:oMath>
      <w:r>
        <w:t xml:space="preserve"> such that each row in the array represents on sample</w:t>
      </w:r>
      <w:r w:rsidR="00A635D0">
        <w:t>. At this point the data is ready for the k-means classification</w:t>
      </w:r>
    </w:p>
    <w:p w14:paraId="454B85A1" w14:textId="293F9A5A" w:rsidR="007A68AD" w:rsidRDefault="00BF3C30" w:rsidP="00BF3C30">
      <w:pPr>
        <w:pStyle w:val="Heading2"/>
      </w:pPr>
      <w:r>
        <w:t>2.2</w:t>
      </w:r>
      <w:r>
        <w:tab/>
        <w:t>Part 2</w:t>
      </w:r>
      <w:r w:rsidR="00A635D0">
        <w:t>: k-Means with Autoencoder</w:t>
      </w:r>
    </w:p>
    <w:p w14:paraId="67032D46" w14:textId="2EB2DDCA" w:rsidR="00BF3C30" w:rsidRDefault="00A635D0" w:rsidP="00A635D0">
      <w:pPr>
        <w:spacing w:after="160"/>
      </w:pPr>
      <w:r>
        <w:t>In this part no further preprocessing is performed after the process described above.</w:t>
      </w:r>
    </w:p>
    <w:p w14:paraId="0C63C8CA" w14:textId="0F6E1230" w:rsidR="00220848" w:rsidRDefault="00220848" w:rsidP="00220848">
      <w:pPr>
        <w:pStyle w:val="Heading2"/>
      </w:pPr>
      <w:r>
        <w:t>2.3</w:t>
      </w:r>
      <w:r>
        <w:tab/>
        <w:t>Part 3</w:t>
      </w:r>
      <w:r w:rsidR="00A635D0">
        <w:t xml:space="preserve">: </w:t>
      </w:r>
      <w:r w:rsidR="00381143">
        <w:t>GMM</w:t>
      </w:r>
      <w:r w:rsidR="00A635D0">
        <w:t xml:space="preserve"> with </w:t>
      </w:r>
      <w:r w:rsidR="00381143">
        <w:t>Autoencoder</w:t>
      </w:r>
    </w:p>
    <w:p w14:paraId="316A6108" w14:textId="77777777" w:rsidR="00A635D0" w:rsidRDefault="00A635D0" w:rsidP="00A635D0">
      <w:pPr>
        <w:spacing w:after="160"/>
      </w:pPr>
      <w:r>
        <w:t>In this part no further preprocessing is performed after the process described above.</w:t>
      </w:r>
    </w:p>
    <w:p w14:paraId="305136BB" w14:textId="4B5CB506" w:rsidR="002D0824" w:rsidRDefault="002D0824" w:rsidP="00C801EC">
      <w:pPr>
        <w:pStyle w:val="Heading1"/>
      </w:pPr>
      <w:r>
        <w:t>3</w:t>
      </w:r>
      <w:r>
        <w:tab/>
      </w:r>
      <w:r w:rsidR="00C801EC">
        <w:t>Architecture</w:t>
      </w:r>
    </w:p>
    <w:p w14:paraId="3E997ED9" w14:textId="386BD0C7" w:rsidR="00C801EC" w:rsidRDefault="000713E3" w:rsidP="000713E3">
      <w:pPr>
        <w:pStyle w:val="Heading2"/>
      </w:pPr>
      <w:r>
        <w:t>3.1 Part 1</w:t>
      </w:r>
      <w:r w:rsidR="00042716">
        <w:t>: k-Means</w:t>
      </w:r>
    </w:p>
    <w:p w14:paraId="36AD6918" w14:textId="3A33F26A" w:rsidR="002D0824" w:rsidRDefault="000713E3" w:rsidP="009367AB">
      <w:r>
        <w:t>For part one a simple</w:t>
      </w:r>
      <w:r w:rsidR="0026480C">
        <w:t xml:space="preserve"> </w:t>
      </w:r>
      <w:r w:rsidR="00042716">
        <w:t xml:space="preserve">k-Means algorithm is used from the </w:t>
      </w:r>
      <w:r w:rsidR="0024760C">
        <w:t>sklearn</w:t>
      </w:r>
      <w:r w:rsidR="00042716">
        <w:t xml:space="preserve"> library, </w:t>
      </w:r>
      <w:r w:rsidR="009367AB">
        <w:t xml:space="preserve">using the </w:t>
      </w:r>
      <w:proofErr w:type="spellStart"/>
      <w:proofErr w:type="gramStart"/>
      <w:r w:rsidR="0024760C">
        <w:t>sklearn</w:t>
      </w:r>
      <w:r w:rsidR="009367AB">
        <w:t>.cluster</w:t>
      </w:r>
      <w:proofErr w:type="gramEnd"/>
      <w:r w:rsidR="009367AB">
        <w:t>.kmeans</w:t>
      </w:r>
      <w:proofErr w:type="spellEnd"/>
      <w:r w:rsidR="009367AB">
        <w:t xml:space="preserve"> function the input data is classified into k=10 clusters. As I</w:t>
      </w:r>
      <w:r w:rsidR="008266B3">
        <w:t xml:space="preserve"> have been working on a similar task in another class I have also included a full implementation of k</w:t>
      </w:r>
      <w:r w:rsidR="0024760C">
        <w:t>-</w:t>
      </w:r>
      <w:r w:rsidR="008266B3">
        <w:t xml:space="preserve">means that I wrote from scratch in Python and adapted for use on this dataset. The custom implementation and </w:t>
      </w:r>
      <w:r w:rsidR="0024760C">
        <w:t>sklearn</w:t>
      </w:r>
      <w:r w:rsidR="008266B3">
        <w:t xml:space="preserve"> implementation perform the same process and produce similar results, although all further discussion of the k-means algorithm will use </w:t>
      </w:r>
      <w:proofErr w:type="spellStart"/>
      <w:r w:rsidR="0024760C">
        <w:t>sklearn’s</w:t>
      </w:r>
      <w:proofErr w:type="spellEnd"/>
      <w:r w:rsidR="0024760C">
        <w:t xml:space="preserve"> </w:t>
      </w:r>
      <w:r w:rsidR="008266B3">
        <w:t>implementation for consistency.</w:t>
      </w:r>
    </w:p>
    <w:p w14:paraId="36A51273" w14:textId="0287201E" w:rsidR="00641C00" w:rsidRDefault="00F5254C" w:rsidP="00F5254C">
      <w:pPr>
        <w:pStyle w:val="Heading2"/>
      </w:pPr>
      <w:r>
        <w:t>3.2</w:t>
      </w:r>
      <w:r>
        <w:tab/>
        <w:t>Part 2</w:t>
      </w:r>
      <w:r w:rsidR="00381143">
        <w:t>: k-Means with Autoencoder</w:t>
      </w:r>
    </w:p>
    <w:p w14:paraId="4073F83C" w14:textId="59B86916" w:rsidR="00F5254C" w:rsidRDefault="0024760C" w:rsidP="00F5254C">
      <w:r>
        <w:t xml:space="preserve">To reduce the dimensionality of the data used for clustering </w:t>
      </w:r>
      <w:r w:rsidR="00DC7CB4">
        <w:t xml:space="preserve">I implemented a convolutional autoencoder </w:t>
      </w:r>
      <w:r w:rsidR="00AD174F">
        <w:t>consisting of an encoder and a decoder. The encoder has the following layers</w:t>
      </w:r>
    </w:p>
    <w:p w14:paraId="12A45267" w14:textId="34183774" w:rsidR="00AD174F" w:rsidRDefault="00AD174F" w:rsidP="00AD174F">
      <w:pPr>
        <w:pStyle w:val="ListParagraph"/>
        <w:numPr>
          <w:ilvl w:val="0"/>
          <w:numId w:val="14"/>
        </w:numPr>
      </w:pPr>
      <w:r>
        <w:t xml:space="preserve">Convolutional2D layer, </w:t>
      </w:r>
      <w:proofErr w:type="spellStart"/>
      <w:r>
        <w:t>relu</w:t>
      </w:r>
      <w:proofErr w:type="spellEnd"/>
      <w:r>
        <w:t xml:space="preserve"> activation</w:t>
      </w:r>
    </w:p>
    <w:p w14:paraId="20141D6E" w14:textId="49335C2C" w:rsidR="00AD174F" w:rsidRDefault="00AD174F" w:rsidP="00AD174F">
      <w:pPr>
        <w:pStyle w:val="ListParagraph"/>
        <w:numPr>
          <w:ilvl w:val="0"/>
          <w:numId w:val="14"/>
        </w:numPr>
      </w:pPr>
      <w:r>
        <w:t>Maxpooling2D layer</w:t>
      </w:r>
    </w:p>
    <w:p w14:paraId="5DF6A5AA" w14:textId="77777777" w:rsidR="00AD174F" w:rsidRDefault="00AD174F" w:rsidP="00AD174F">
      <w:pPr>
        <w:pStyle w:val="ListParagraph"/>
        <w:numPr>
          <w:ilvl w:val="0"/>
          <w:numId w:val="14"/>
        </w:numPr>
      </w:pPr>
      <w:r>
        <w:t xml:space="preserve">Convolutional2D layer, </w:t>
      </w:r>
      <w:proofErr w:type="spellStart"/>
      <w:r>
        <w:t>relu</w:t>
      </w:r>
      <w:proofErr w:type="spellEnd"/>
      <w:r>
        <w:t xml:space="preserve"> activation</w:t>
      </w:r>
    </w:p>
    <w:p w14:paraId="5A3E5DEC" w14:textId="77777777" w:rsidR="00AD174F" w:rsidRDefault="00AD174F" w:rsidP="00AD174F">
      <w:pPr>
        <w:pStyle w:val="ListParagraph"/>
        <w:numPr>
          <w:ilvl w:val="0"/>
          <w:numId w:val="14"/>
        </w:numPr>
      </w:pPr>
      <w:r>
        <w:t>Maxpooling2D layer</w:t>
      </w:r>
    </w:p>
    <w:p w14:paraId="25A6078B" w14:textId="6701F55E" w:rsidR="00AD174F" w:rsidRDefault="00AD174F" w:rsidP="00AD174F">
      <w:pPr>
        <w:pStyle w:val="ListParagraph"/>
        <w:numPr>
          <w:ilvl w:val="0"/>
          <w:numId w:val="14"/>
        </w:numPr>
      </w:pPr>
      <w:r>
        <w:t xml:space="preserve">Convolutional2D layer, </w:t>
      </w:r>
      <w:proofErr w:type="spellStart"/>
      <w:r>
        <w:t>relu</w:t>
      </w:r>
      <w:proofErr w:type="spellEnd"/>
      <w:r>
        <w:t xml:space="preserve"> activation</w:t>
      </w:r>
    </w:p>
    <w:p w14:paraId="4A7F6C76" w14:textId="66E2E757" w:rsidR="00311B17" w:rsidRDefault="00690113" w:rsidP="00690113">
      <w:r>
        <w:lastRenderedPageBreak/>
        <w:t xml:space="preserve">These layers were selected as they reduce the dimensionality of the data </w:t>
      </w:r>
      <w:r w:rsidR="00311B17">
        <w:t xml:space="preserve">resulting in a “compressed” representation of the input sample with only 128 dimensions instead of the original 784 dimensions. </w:t>
      </w:r>
      <w:r w:rsidR="00311B17">
        <w:t>The ReLU activation function is used in hidden layers to avoid gradient vanishing.</w:t>
      </w:r>
      <w:r w:rsidR="00311B17">
        <w:t xml:space="preserve"> The following layers makeup the decoder</w:t>
      </w:r>
    </w:p>
    <w:p w14:paraId="54DC27F9" w14:textId="2C6A72AB" w:rsidR="00311B17" w:rsidRDefault="00311B17" w:rsidP="00311B17">
      <w:pPr>
        <w:pStyle w:val="ListParagraph"/>
        <w:numPr>
          <w:ilvl w:val="0"/>
          <w:numId w:val="16"/>
        </w:numPr>
      </w:pPr>
      <w:r>
        <w:t xml:space="preserve">Convolutional2D layer, </w:t>
      </w:r>
      <w:proofErr w:type="spellStart"/>
      <w:r>
        <w:t>relu</w:t>
      </w:r>
      <w:proofErr w:type="spellEnd"/>
      <w:r>
        <w:t xml:space="preserve"> activation</w:t>
      </w:r>
    </w:p>
    <w:p w14:paraId="0ABDCF22" w14:textId="30FD879E" w:rsidR="00311B17" w:rsidRDefault="00311B17" w:rsidP="00311B17">
      <w:pPr>
        <w:pStyle w:val="ListParagraph"/>
        <w:numPr>
          <w:ilvl w:val="0"/>
          <w:numId w:val="16"/>
        </w:numPr>
      </w:pPr>
      <w:r w:rsidRPr="00311B17">
        <w:t>UpSampling2D</w:t>
      </w:r>
    </w:p>
    <w:p w14:paraId="3D2B01D8" w14:textId="77777777" w:rsidR="00311B17" w:rsidRDefault="00311B17" w:rsidP="00311B17">
      <w:pPr>
        <w:pStyle w:val="ListParagraph"/>
        <w:numPr>
          <w:ilvl w:val="0"/>
          <w:numId w:val="16"/>
        </w:numPr>
      </w:pPr>
      <w:r>
        <w:t xml:space="preserve">Convolutional2D layer, </w:t>
      </w:r>
      <w:proofErr w:type="spellStart"/>
      <w:r>
        <w:t>relu</w:t>
      </w:r>
      <w:proofErr w:type="spellEnd"/>
      <w:r>
        <w:t xml:space="preserve"> activation</w:t>
      </w:r>
    </w:p>
    <w:p w14:paraId="35F29E86" w14:textId="77777777" w:rsidR="00311B17" w:rsidRDefault="00311B17" w:rsidP="00311B17">
      <w:pPr>
        <w:pStyle w:val="ListParagraph"/>
        <w:numPr>
          <w:ilvl w:val="0"/>
          <w:numId w:val="16"/>
        </w:numPr>
      </w:pPr>
      <w:r w:rsidRPr="00311B17">
        <w:t>UpSampling2D</w:t>
      </w:r>
    </w:p>
    <w:p w14:paraId="32D71FF6" w14:textId="77777777" w:rsidR="00311B17" w:rsidRDefault="00311B17" w:rsidP="00311B17">
      <w:pPr>
        <w:pStyle w:val="ListParagraph"/>
        <w:numPr>
          <w:ilvl w:val="0"/>
          <w:numId w:val="16"/>
        </w:numPr>
      </w:pPr>
      <w:r>
        <w:t xml:space="preserve">Convolutional2D layer, </w:t>
      </w:r>
      <w:proofErr w:type="spellStart"/>
      <w:r>
        <w:t>relu</w:t>
      </w:r>
      <w:proofErr w:type="spellEnd"/>
      <w:r>
        <w:t xml:space="preserve"> activation</w:t>
      </w:r>
    </w:p>
    <w:p w14:paraId="01F1E36F" w14:textId="37AEBC3E" w:rsidR="00311B17" w:rsidRDefault="00311B17" w:rsidP="00311B17">
      <w:pPr>
        <w:pStyle w:val="ListParagraph"/>
        <w:numPr>
          <w:ilvl w:val="0"/>
          <w:numId w:val="16"/>
        </w:numPr>
      </w:pPr>
      <w:r w:rsidRPr="00311B17">
        <w:t>UpSampling2D</w:t>
      </w:r>
    </w:p>
    <w:p w14:paraId="36706000" w14:textId="77777777" w:rsidR="00311B17" w:rsidRDefault="00311B17" w:rsidP="00311B17">
      <w:pPr>
        <w:pStyle w:val="ListParagraph"/>
        <w:numPr>
          <w:ilvl w:val="0"/>
          <w:numId w:val="16"/>
        </w:numPr>
      </w:pPr>
      <w:r>
        <w:t xml:space="preserve">Convolutional2D layer, </w:t>
      </w:r>
      <w:proofErr w:type="spellStart"/>
      <w:r>
        <w:t>relu</w:t>
      </w:r>
      <w:proofErr w:type="spellEnd"/>
      <w:r>
        <w:t xml:space="preserve"> activation</w:t>
      </w:r>
    </w:p>
    <w:p w14:paraId="457862BA" w14:textId="378A563B" w:rsidR="00311B17" w:rsidRDefault="00311B17" w:rsidP="00311B17">
      <w:pPr>
        <w:spacing w:after="160"/>
      </w:pPr>
      <w:r>
        <w:t xml:space="preserve">These layers were selected as they increase the dimensionality of the data again to produce an output similar to the original input sample. </w:t>
      </w:r>
      <w:r>
        <w:t>The ReLU activation function is used in hidden layers to avoid gradient vanishing.</w:t>
      </w:r>
    </w:p>
    <w:p w14:paraId="2628A5C9" w14:textId="56991DD5" w:rsidR="003D63D9" w:rsidRDefault="003D63D9" w:rsidP="003D63D9">
      <w:pPr>
        <w:pStyle w:val="Heading2"/>
      </w:pPr>
      <w:r>
        <w:t>3.3</w:t>
      </w:r>
      <w:r>
        <w:tab/>
        <w:t>Part 3</w:t>
      </w:r>
      <w:r w:rsidR="00381143">
        <w:t xml:space="preserve">: </w:t>
      </w:r>
      <w:r w:rsidR="00381143">
        <w:t>GMM with Autoencoder</w:t>
      </w:r>
    </w:p>
    <w:p w14:paraId="5768A620" w14:textId="69023C70" w:rsidR="00832C53" w:rsidRDefault="00D855F2" w:rsidP="004C4607">
      <w:r>
        <w:t xml:space="preserve">Part 3 uses the </w:t>
      </w:r>
      <w:r w:rsidR="00381143">
        <w:t>convolutional autoencoder from part 3 to reduce the dimensionality of the input data from 784 dimensions to 128 dimensions. Then the sklearn Generate Mixture Model function is used to perf</w:t>
      </w:r>
      <w:r w:rsidR="00D315C9">
        <w:t>orm clustering with ten components. The resulting Generative Mixture Model is used to classify both the training and testing data.</w:t>
      </w:r>
    </w:p>
    <w:p w14:paraId="0F8355FD" w14:textId="1DB6BC81" w:rsidR="00F45392" w:rsidRDefault="00094FF1" w:rsidP="00F45392">
      <w:pPr>
        <w:pStyle w:val="Heading1"/>
      </w:pPr>
      <w:r>
        <w:t>4</w:t>
      </w:r>
      <w:r>
        <w:tab/>
      </w:r>
      <w:r w:rsidR="00F45392">
        <w:t>Results</w:t>
      </w:r>
    </w:p>
    <w:p w14:paraId="61A2B869" w14:textId="48B45307" w:rsidR="00F45392" w:rsidRDefault="00094FF1" w:rsidP="00094FF1">
      <w:pPr>
        <w:pStyle w:val="Heading2"/>
      </w:pPr>
      <w:r>
        <w:t>4.1</w:t>
      </w:r>
      <w:r>
        <w:tab/>
        <w:t>Part 1</w:t>
      </w:r>
      <w:bookmarkStart w:id="1" w:name="_GoBack"/>
      <w:bookmarkEnd w:id="1"/>
    </w:p>
    <w:p w14:paraId="48E21660" w14:textId="0747B609" w:rsidR="00F03412" w:rsidRDefault="00F03412" w:rsidP="00F03412">
      <w:r>
        <w:t>Running our simple neural network, we find that following relationship between training accuracy and number of epochs</w:t>
      </w:r>
    </w:p>
    <w:p w14:paraId="4DE57E51" w14:textId="77777777" w:rsidR="00F03412" w:rsidRDefault="00F03412" w:rsidP="00F03412">
      <w:pPr>
        <w:keepNext/>
        <w:jc w:val="center"/>
      </w:pPr>
      <w:r>
        <w:rPr>
          <w:noProof/>
        </w:rPr>
        <w:drawing>
          <wp:inline distT="0" distB="0" distL="0" distR="0" wp14:anchorId="0EDB3726" wp14:editId="343DE636">
            <wp:extent cx="2514600" cy="18700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r=0.001.png"/>
                    <pic:cNvPicPr/>
                  </pic:nvPicPr>
                  <pic:blipFill>
                    <a:blip r:embed="rId7"/>
                    <a:stretch>
                      <a:fillRect/>
                    </a:stretch>
                  </pic:blipFill>
                  <pic:spPr>
                    <a:xfrm>
                      <a:off x="0" y="0"/>
                      <a:ext cx="2514600" cy="1870075"/>
                    </a:xfrm>
                    <a:prstGeom prst="rect">
                      <a:avLst/>
                    </a:prstGeom>
                  </pic:spPr>
                </pic:pic>
              </a:graphicData>
            </a:graphic>
          </wp:inline>
        </w:drawing>
      </w:r>
    </w:p>
    <w:p w14:paraId="52846C89" w14:textId="7023FF16" w:rsidR="00F03412" w:rsidRDefault="00F03412" w:rsidP="00F03412">
      <w:pPr>
        <w:pStyle w:val="Caption"/>
      </w:pPr>
      <w:r>
        <w:t xml:space="preserve">Figure </w:t>
      </w:r>
      <w:r w:rsidR="00FB51E7">
        <w:fldChar w:fldCharType="begin"/>
      </w:r>
      <w:r w:rsidR="00FB51E7">
        <w:instrText xml:space="preserve"> SEQ Figure \* ARABIC </w:instrText>
      </w:r>
      <w:r w:rsidR="00FB51E7">
        <w:fldChar w:fldCharType="separate"/>
      </w:r>
      <w:r w:rsidR="00A47504">
        <w:rPr>
          <w:noProof/>
        </w:rPr>
        <w:t>2</w:t>
      </w:r>
      <w:r w:rsidR="00FB51E7">
        <w:rPr>
          <w:noProof/>
        </w:rPr>
        <w:fldChar w:fldCharType="end"/>
      </w:r>
      <w:r>
        <w:t>: Part 1 Results</w:t>
      </w:r>
    </w:p>
    <w:p w14:paraId="7DB19A9B" w14:textId="037493CF" w:rsidR="00F03412" w:rsidRPr="00F03412" w:rsidRDefault="00F03412" w:rsidP="00F03412">
      <w:r>
        <w:t xml:space="preserve">This training was performed with a learning rate of 0.03 and produced an accuracy </w:t>
      </w:r>
      <w:r w:rsidR="00F31D2C">
        <w:t>of 82%</w:t>
      </w:r>
    </w:p>
    <w:p w14:paraId="5BD77F5A" w14:textId="16D2D3EA" w:rsidR="00094FF1" w:rsidRDefault="00094FF1" w:rsidP="00094FF1">
      <w:pPr>
        <w:pStyle w:val="Heading2"/>
      </w:pPr>
      <w:r>
        <w:t>4.2</w:t>
      </w:r>
      <w:r>
        <w:tab/>
        <w:t>Part 2</w:t>
      </w:r>
    </w:p>
    <w:p w14:paraId="311866C4" w14:textId="346DF2B0" w:rsidR="00A97860" w:rsidRPr="00A97860" w:rsidRDefault="00A97860" w:rsidP="00A97860">
      <w:r>
        <w:t>Below we can see the results of running our CNN with a variety of different learning rates ranging from 0.001 to 0.1</w:t>
      </w:r>
    </w:p>
    <w:p w14:paraId="6AE97DD0" w14:textId="77777777" w:rsidR="00A97860" w:rsidRDefault="00A97860" w:rsidP="00A97860">
      <w:pPr>
        <w:keepNext/>
        <w:sectPr w:rsidR="00A97860" w:rsidSect="008B31EC">
          <w:pgSz w:w="12240" w:h="15840"/>
          <w:pgMar w:top="1440" w:right="2160" w:bottom="1440" w:left="2160" w:header="720" w:footer="720" w:gutter="0"/>
          <w:cols w:space="720"/>
          <w:noEndnote/>
          <w:docGrid w:linePitch="272"/>
        </w:sectPr>
      </w:pPr>
    </w:p>
    <w:p w14:paraId="6E95319D" w14:textId="4CDA39D5" w:rsidR="00A97860" w:rsidRDefault="00A97860" w:rsidP="00A97860">
      <w:pPr>
        <w:keepNext/>
      </w:pPr>
      <w:r>
        <w:rPr>
          <w:noProof/>
        </w:rPr>
        <w:lastRenderedPageBreak/>
        <w:drawing>
          <wp:inline distT="0" distB="0" distL="0" distR="0" wp14:anchorId="36ECD27D" wp14:editId="4B6261A5">
            <wp:extent cx="2514600" cy="1870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r=0.001,e=20.png"/>
                    <pic:cNvPicPr/>
                  </pic:nvPicPr>
                  <pic:blipFill>
                    <a:blip r:embed="rId8"/>
                    <a:stretch>
                      <a:fillRect/>
                    </a:stretch>
                  </pic:blipFill>
                  <pic:spPr>
                    <a:xfrm>
                      <a:off x="0" y="0"/>
                      <a:ext cx="2514600" cy="1870075"/>
                    </a:xfrm>
                    <a:prstGeom prst="rect">
                      <a:avLst/>
                    </a:prstGeom>
                  </pic:spPr>
                </pic:pic>
              </a:graphicData>
            </a:graphic>
          </wp:inline>
        </w:drawing>
      </w:r>
    </w:p>
    <w:p w14:paraId="25170BFF" w14:textId="45166CC9" w:rsidR="00A97860" w:rsidRDefault="00A97860" w:rsidP="00A97860">
      <w:pPr>
        <w:pStyle w:val="Caption"/>
      </w:pPr>
      <w:r>
        <w:t xml:space="preserve">Figure </w:t>
      </w:r>
      <w:fldSimple w:instr=" SEQ Figure \* ARABIC ">
        <w:r w:rsidR="00A47504">
          <w:rPr>
            <w:noProof/>
          </w:rPr>
          <w:t>3</w:t>
        </w:r>
      </w:fldSimple>
      <w:r>
        <w:t>: LR=0.001</w:t>
      </w:r>
    </w:p>
    <w:p w14:paraId="3EC1C546" w14:textId="77777777" w:rsidR="00A97860" w:rsidRDefault="00A97860" w:rsidP="00A97860">
      <w:pPr>
        <w:keepNext/>
      </w:pPr>
      <w:r>
        <w:rPr>
          <w:noProof/>
        </w:rPr>
        <w:drawing>
          <wp:inline distT="0" distB="0" distL="0" distR="0" wp14:anchorId="46F303B3" wp14:editId="3D83EE8F">
            <wp:extent cx="2514600" cy="1870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r=0.005,e=20.png"/>
                    <pic:cNvPicPr/>
                  </pic:nvPicPr>
                  <pic:blipFill>
                    <a:blip r:embed="rId9"/>
                    <a:stretch>
                      <a:fillRect/>
                    </a:stretch>
                  </pic:blipFill>
                  <pic:spPr>
                    <a:xfrm>
                      <a:off x="0" y="0"/>
                      <a:ext cx="2514600" cy="1870075"/>
                    </a:xfrm>
                    <a:prstGeom prst="rect">
                      <a:avLst/>
                    </a:prstGeom>
                  </pic:spPr>
                </pic:pic>
              </a:graphicData>
            </a:graphic>
          </wp:inline>
        </w:drawing>
      </w:r>
    </w:p>
    <w:p w14:paraId="4E248000" w14:textId="57B764B5" w:rsidR="00A97860" w:rsidRDefault="00A97860" w:rsidP="00A97860">
      <w:pPr>
        <w:pStyle w:val="Caption"/>
      </w:pPr>
      <w:r>
        <w:t xml:space="preserve">Figure </w:t>
      </w:r>
      <w:fldSimple w:instr=" SEQ Figure \* ARABIC ">
        <w:r w:rsidR="00A47504">
          <w:rPr>
            <w:noProof/>
          </w:rPr>
          <w:t>4</w:t>
        </w:r>
      </w:fldSimple>
      <w:r>
        <w:t>: LR=0.005</w:t>
      </w:r>
    </w:p>
    <w:p w14:paraId="62CE1BB1" w14:textId="77777777" w:rsidR="00A97860" w:rsidRDefault="00A97860" w:rsidP="00A97860">
      <w:pPr>
        <w:keepNext/>
      </w:pPr>
      <w:r>
        <w:rPr>
          <w:noProof/>
        </w:rPr>
        <w:drawing>
          <wp:inline distT="0" distB="0" distL="0" distR="0" wp14:anchorId="5A8BD48C" wp14:editId="53AE11F5">
            <wp:extent cx="2514600" cy="1870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r=0.01,e=20.png"/>
                    <pic:cNvPicPr/>
                  </pic:nvPicPr>
                  <pic:blipFill>
                    <a:blip r:embed="rId10"/>
                    <a:stretch>
                      <a:fillRect/>
                    </a:stretch>
                  </pic:blipFill>
                  <pic:spPr>
                    <a:xfrm>
                      <a:off x="0" y="0"/>
                      <a:ext cx="2514600" cy="1870075"/>
                    </a:xfrm>
                    <a:prstGeom prst="rect">
                      <a:avLst/>
                    </a:prstGeom>
                  </pic:spPr>
                </pic:pic>
              </a:graphicData>
            </a:graphic>
          </wp:inline>
        </w:drawing>
      </w:r>
    </w:p>
    <w:p w14:paraId="4E122182" w14:textId="17BB1B26" w:rsidR="00A97860" w:rsidRDefault="00A97860" w:rsidP="00A97860">
      <w:pPr>
        <w:pStyle w:val="Caption"/>
      </w:pPr>
      <w:r>
        <w:t xml:space="preserve">Figure </w:t>
      </w:r>
      <w:fldSimple w:instr=" SEQ Figure \* ARABIC ">
        <w:r w:rsidR="00A47504">
          <w:rPr>
            <w:noProof/>
          </w:rPr>
          <w:t>5</w:t>
        </w:r>
      </w:fldSimple>
      <w:r>
        <w:t>: LR=0.01</w:t>
      </w:r>
    </w:p>
    <w:p w14:paraId="74572C99" w14:textId="77777777" w:rsidR="00A97860" w:rsidRDefault="00A97860" w:rsidP="00A97860">
      <w:pPr>
        <w:keepNext/>
      </w:pPr>
      <w:r>
        <w:rPr>
          <w:noProof/>
        </w:rPr>
        <w:drawing>
          <wp:inline distT="0" distB="0" distL="0" distR="0" wp14:anchorId="757A453D" wp14:editId="3E61E6A6">
            <wp:extent cx="2514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r=0.1,e=20.png"/>
                    <pic:cNvPicPr/>
                  </pic:nvPicPr>
                  <pic:blipFill>
                    <a:blip r:embed="rId11"/>
                    <a:stretch>
                      <a:fillRect/>
                    </a:stretch>
                  </pic:blipFill>
                  <pic:spPr>
                    <a:xfrm>
                      <a:off x="0" y="0"/>
                      <a:ext cx="2514600" cy="1870075"/>
                    </a:xfrm>
                    <a:prstGeom prst="rect">
                      <a:avLst/>
                    </a:prstGeom>
                  </pic:spPr>
                </pic:pic>
              </a:graphicData>
            </a:graphic>
          </wp:inline>
        </w:drawing>
      </w:r>
    </w:p>
    <w:p w14:paraId="0443CDB8" w14:textId="19475E13" w:rsidR="00A97860" w:rsidRPr="00A97860" w:rsidRDefault="00A97860" w:rsidP="00A97860">
      <w:pPr>
        <w:pStyle w:val="Caption"/>
      </w:pPr>
      <w:r>
        <w:t xml:space="preserve">Figure </w:t>
      </w:r>
      <w:fldSimple w:instr=" SEQ Figure \* ARABIC ">
        <w:r w:rsidR="00A47504">
          <w:rPr>
            <w:noProof/>
          </w:rPr>
          <w:t>6</w:t>
        </w:r>
      </w:fldSimple>
      <w:r>
        <w:t>: LR=0.1</w:t>
      </w:r>
    </w:p>
    <w:p w14:paraId="2BDAFDA0" w14:textId="77777777" w:rsidR="00A97860" w:rsidRDefault="00A97860" w:rsidP="00094FF1">
      <w:pPr>
        <w:pStyle w:val="Heading2"/>
      </w:pPr>
    </w:p>
    <w:p w14:paraId="1B5CB5BF" w14:textId="4C5C2FE3" w:rsidR="00A97860" w:rsidRPr="00A97860" w:rsidRDefault="00A97860" w:rsidP="00A97860">
      <w:pPr>
        <w:sectPr w:rsidR="00A97860" w:rsidRPr="00A97860" w:rsidSect="00A97860">
          <w:type w:val="continuous"/>
          <w:pgSz w:w="12240" w:h="15840"/>
          <w:pgMar w:top="1440" w:right="2160" w:bottom="1440" w:left="2160" w:header="720" w:footer="720" w:gutter="0"/>
          <w:cols w:num="2" w:space="720"/>
          <w:noEndnote/>
          <w:docGrid w:linePitch="272"/>
        </w:sectPr>
      </w:pPr>
    </w:p>
    <w:p w14:paraId="2695ED29" w14:textId="53ACC248" w:rsidR="004249F9" w:rsidRDefault="00A97860" w:rsidP="00A97860">
      <w:r>
        <w:t xml:space="preserve">From these plots we can see that for large learning rates the model over-fits the training data. This is evident because of the growing difference between the training loss and the validation loss. When these are large the model has overfit. </w:t>
      </w:r>
      <w:r w:rsidR="004249F9">
        <w:t>Judging by these plots the learning rate that best balances accuracy with overfitting is LR=0.005 which has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50"/>
        <w:gridCol w:w="661"/>
      </w:tblGrid>
      <w:tr w:rsidR="0043721F" w:rsidRPr="0043721F" w14:paraId="253BE6C5" w14:textId="77777777" w:rsidTr="0043721F">
        <w:trPr>
          <w:trHeight w:val="285"/>
          <w:jc w:val="center"/>
        </w:trPr>
        <w:tc>
          <w:tcPr>
            <w:tcW w:w="0" w:type="auto"/>
            <w:shd w:val="clear" w:color="auto" w:fill="auto"/>
            <w:noWrap/>
            <w:vAlign w:val="bottom"/>
            <w:hideMark/>
          </w:tcPr>
          <w:p w14:paraId="4E9962C3" w14:textId="77777777" w:rsidR="0043721F" w:rsidRPr="0043721F" w:rsidRDefault="0043721F" w:rsidP="0043721F">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6D6EAD47"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precision</w:t>
            </w:r>
          </w:p>
        </w:tc>
        <w:tc>
          <w:tcPr>
            <w:tcW w:w="0" w:type="auto"/>
            <w:shd w:val="clear" w:color="auto" w:fill="auto"/>
            <w:noWrap/>
            <w:vAlign w:val="bottom"/>
            <w:hideMark/>
          </w:tcPr>
          <w:p w14:paraId="49FA5FD9"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recall</w:t>
            </w:r>
          </w:p>
        </w:tc>
      </w:tr>
      <w:tr w:rsidR="0043721F" w:rsidRPr="0043721F" w14:paraId="0C3CF537" w14:textId="77777777" w:rsidTr="0043721F">
        <w:trPr>
          <w:trHeight w:val="285"/>
          <w:jc w:val="center"/>
        </w:trPr>
        <w:tc>
          <w:tcPr>
            <w:tcW w:w="0" w:type="auto"/>
            <w:shd w:val="clear" w:color="auto" w:fill="auto"/>
            <w:noWrap/>
            <w:vAlign w:val="bottom"/>
            <w:hideMark/>
          </w:tcPr>
          <w:p w14:paraId="0610CC5E"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top</w:t>
            </w:r>
          </w:p>
        </w:tc>
        <w:tc>
          <w:tcPr>
            <w:tcW w:w="0" w:type="auto"/>
            <w:shd w:val="clear" w:color="auto" w:fill="auto"/>
            <w:noWrap/>
            <w:vAlign w:val="bottom"/>
            <w:hideMark/>
          </w:tcPr>
          <w:p w14:paraId="4D7CD97C"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0.84</w:t>
            </w:r>
          </w:p>
        </w:tc>
        <w:tc>
          <w:tcPr>
            <w:tcW w:w="0" w:type="auto"/>
            <w:shd w:val="clear" w:color="auto" w:fill="auto"/>
            <w:noWrap/>
            <w:vAlign w:val="bottom"/>
            <w:hideMark/>
          </w:tcPr>
          <w:p w14:paraId="49B051B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0.82</w:t>
            </w:r>
          </w:p>
        </w:tc>
      </w:tr>
      <w:tr w:rsidR="0043721F" w:rsidRPr="0043721F" w14:paraId="2095DBDA" w14:textId="77777777" w:rsidTr="0043721F">
        <w:trPr>
          <w:trHeight w:val="285"/>
          <w:jc w:val="center"/>
        </w:trPr>
        <w:tc>
          <w:tcPr>
            <w:tcW w:w="0" w:type="auto"/>
            <w:shd w:val="clear" w:color="auto" w:fill="auto"/>
            <w:noWrap/>
            <w:vAlign w:val="bottom"/>
            <w:hideMark/>
          </w:tcPr>
          <w:p w14:paraId="1997F6E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trouser</w:t>
            </w:r>
          </w:p>
        </w:tc>
        <w:tc>
          <w:tcPr>
            <w:tcW w:w="0" w:type="auto"/>
            <w:shd w:val="clear" w:color="auto" w:fill="auto"/>
            <w:noWrap/>
            <w:vAlign w:val="bottom"/>
            <w:hideMark/>
          </w:tcPr>
          <w:p w14:paraId="75E6DC8B"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0.99</w:t>
            </w:r>
          </w:p>
        </w:tc>
        <w:tc>
          <w:tcPr>
            <w:tcW w:w="0" w:type="auto"/>
            <w:shd w:val="clear" w:color="auto" w:fill="auto"/>
            <w:noWrap/>
            <w:vAlign w:val="bottom"/>
            <w:hideMark/>
          </w:tcPr>
          <w:p w14:paraId="34A7B34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1B560678" w14:textId="77777777" w:rsidTr="0043721F">
        <w:trPr>
          <w:trHeight w:val="285"/>
          <w:jc w:val="center"/>
        </w:trPr>
        <w:tc>
          <w:tcPr>
            <w:tcW w:w="0" w:type="auto"/>
            <w:shd w:val="clear" w:color="auto" w:fill="auto"/>
            <w:noWrap/>
            <w:vAlign w:val="bottom"/>
            <w:hideMark/>
          </w:tcPr>
          <w:p w14:paraId="301FF5F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pullover</w:t>
            </w:r>
          </w:p>
        </w:tc>
        <w:tc>
          <w:tcPr>
            <w:tcW w:w="0" w:type="auto"/>
            <w:shd w:val="clear" w:color="auto" w:fill="auto"/>
            <w:noWrap/>
            <w:vAlign w:val="bottom"/>
            <w:hideMark/>
          </w:tcPr>
          <w:p w14:paraId="552CC2C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0.78</w:t>
            </w:r>
          </w:p>
        </w:tc>
        <w:tc>
          <w:tcPr>
            <w:tcW w:w="0" w:type="auto"/>
            <w:shd w:val="clear" w:color="auto" w:fill="auto"/>
            <w:noWrap/>
            <w:vAlign w:val="bottom"/>
            <w:hideMark/>
          </w:tcPr>
          <w:p w14:paraId="313A0EC9"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0.81</w:t>
            </w:r>
          </w:p>
        </w:tc>
      </w:tr>
      <w:tr w:rsidR="0043721F" w:rsidRPr="0043721F" w14:paraId="14B2BAFC" w14:textId="77777777" w:rsidTr="0043721F">
        <w:trPr>
          <w:trHeight w:val="285"/>
          <w:jc w:val="center"/>
        </w:trPr>
        <w:tc>
          <w:tcPr>
            <w:tcW w:w="0" w:type="auto"/>
            <w:shd w:val="clear" w:color="auto" w:fill="auto"/>
            <w:noWrap/>
            <w:vAlign w:val="bottom"/>
            <w:hideMark/>
          </w:tcPr>
          <w:p w14:paraId="4E42EE14"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dress</w:t>
            </w:r>
          </w:p>
        </w:tc>
        <w:tc>
          <w:tcPr>
            <w:tcW w:w="0" w:type="auto"/>
            <w:shd w:val="clear" w:color="auto" w:fill="auto"/>
            <w:noWrap/>
            <w:vAlign w:val="bottom"/>
            <w:hideMark/>
          </w:tcPr>
          <w:p w14:paraId="78B44FDA"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0.88</w:t>
            </w:r>
          </w:p>
        </w:tc>
        <w:tc>
          <w:tcPr>
            <w:tcW w:w="0" w:type="auto"/>
            <w:shd w:val="clear" w:color="auto" w:fill="auto"/>
            <w:noWrap/>
            <w:vAlign w:val="bottom"/>
            <w:hideMark/>
          </w:tcPr>
          <w:p w14:paraId="38684F3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w:t>
            </w:r>
          </w:p>
        </w:tc>
      </w:tr>
      <w:tr w:rsidR="0043721F" w:rsidRPr="0043721F" w14:paraId="618B336D" w14:textId="77777777" w:rsidTr="0043721F">
        <w:trPr>
          <w:trHeight w:val="285"/>
          <w:jc w:val="center"/>
        </w:trPr>
        <w:tc>
          <w:tcPr>
            <w:tcW w:w="0" w:type="auto"/>
            <w:shd w:val="clear" w:color="auto" w:fill="auto"/>
            <w:noWrap/>
            <w:vAlign w:val="bottom"/>
            <w:hideMark/>
          </w:tcPr>
          <w:p w14:paraId="27BC012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coat</w:t>
            </w:r>
          </w:p>
        </w:tc>
        <w:tc>
          <w:tcPr>
            <w:tcW w:w="0" w:type="auto"/>
            <w:shd w:val="clear" w:color="auto" w:fill="auto"/>
            <w:noWrap/>
            <w:vAlign w:val="bottom"/>
            <w:hideMark/>
          </w:tcPr>
          <w:p w14:paraId="72852A6E"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w:t>
            </w:r>
          </w:p>
        </w:tc>
        <w:tc>
          <w:tcPr>
            <w:tcW w:w="0" w:type="auto"/>
            <w:shd w:val="clear" w:color="auto" w:fill="auto"/>
            <w:noWrap/>
            <w:vAlign w:val="bottom"/>
            <w:hideMark/>
          </w:tcPr>
          <w:p w14:paraId="79B9A21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0.83</w:t>
            </w:r>
          </w:p>
        </w:tc>
      </w:tr>
      <w:tr w:rsidR="0043721F" w:rsidRPr="0043721F" w14:paraId="5604282D" w14:textId="77777777" w:rsidTr="0043721F">
        <w:trPr>
          <w:trHeight w:val="285"/>
          <w:jc w:val="center"/>
        </w:trPr>
        <w:tc>
          <w:tcPr>
            <w:tcW w:w="0" w:type="auto"/>
            <w:shd w:val="clear" w:color="auto" w:fill="auto"/>
            <w:noWrap/>
            <w:vAlign w:val="bottom"/>
            <w:hideMark/>
          </w:tcPr>
          <w:p w14:paraId="3440C0ED"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sandal</w:t>
            </w:r>
          </w:p>
        </w:tc>
        <w:tc>
          <w:tcPr>
            <w:tcW w:w="0" w:type="auto"/>
            <w:shd w:val="clear" w:color="auto" w:fill="auto"/>
            <w:noWrap/>
            <w:vAlign w:val="bottom"/>
            <w:hideMark/>
          </w:tcPr>
          <w:p w14:paraId="3336264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3F666381"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r>
      <w:tr w:rsidR="0043721F" w:rsidRPr="0043721F" w14:paraId="50240592" w14:textId="77777777" w:rsidTr="0043721F">
        <w:trPr>
          <w:trHeight w:val="285"/>
          <w:jc w:val="center"/>
        </w:trPr>
        <w:tc>
          <w:tcPr>
            <w:tcW w:w="0" w:type="auto"/>
            <w:shd w:val="clear" w:color="auto" w:fill="auto"/>
            <w:noWrap/>
            <w:vAlign w:val="bottom"/>
            <w:hideMark/>
          </w:tcPr>
          <w:p w14:paraId="788617CB"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shirt</w:t>
            </w:r>
          </w:p>
        </w:tc>
        <w:tc>
          <w:tcPr>
            <w:tcW w:w="0" w:type="auto"/>
            <w:shd w:val="clear" w:color="auto" w:fill="auto"/>
            <w:noWrap/>
            <w:vAlign w:val="bottom"/>
            <w:hideMark/>
          </w:tcPr>
          <w:p w14:paraId="4B4BB198"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0.72</w:t>
            </w:r>
          </w:p>
        </w:tc>
        <w:tc>
          <w:tcPr>
            <w:tcW w:w="0" w:type="auto"/>
            <w:shd w:val="clear" w:color="auto" w:fill="auto"/>
            <w:noWrap/>
            <w:vAlign w:val="bottom"/>
            <w:hideMark/>
          </w:tcPr>
          <w:p w14:paraId="31E8EEF5"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0.68</w:t>
            </w:r>
          </w:p>
        </w:tc>
      </w:tr>
      <w:tr w:rsidR="0043721F" w:rsidRPr="0043721F" w14:paraId="22D07FC5" w14:textId="77777777" w:rsidTr="0043721F">
        <w:trPr>
          <w:trHeight w:val="285"/>
          <w:jc w:val="center"/>
        </w:trPr>
        <w:tc>
          <w:tcPr>
            <w:tcW w:w="0" w:type="auto"/>
            <w:shd w:val="clear" w:color="auto" w:fill="auto"/>
            <w:noWrap/>
            <w:vAlign w:val="bottom"/>
            <w:hideMark/>
          </w:tcPr>
          <w:p w14:paraId="10F68058"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sneaker</w:t>
            </w:r>
          </w:p>
        </w:tc>
        <w:tc>
          <w:tcPr>
            <w:tcW w:w="0" w:type="auto"/>
            <w:shd w:val="clear" w:color="auto" w:fill="auto"/>
            <w:noWrap/>
            <w:vAlign w:val="bottom"/>
            <w:hideMark/>
          </w:tcPr>
          <w:p w14:paraId="5BA65C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0.93</w:t>
            </w:r>
          </w:p>
        </w:tc>
        <w:tc>
          <w:tcPr>
            <w:tcW w:w="0" w:type="auto"/>
            <w:shd w:val="clear" w:color="auto" w:fill="auto"/>
            <w:noWrap/>
            <w:vAlign w:val="bottom"/>
            <w:hideMark/>
          </w:tcPr>
          <w:p w14:paraId="1830CA60"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r w:rsidR="0043721F" w:rsidRPr="0043721F" w14:paraId="25660FB5" w14:textId="77777777" w:rsidTr="0043721F">
        <w:trPr>
          <w:trHeight w:val="285"/>
          <w:jc w:val="center"/>
        </w:trPr>
        <w:tc>
          <w:tcPr>
            <w:tcW w:w="0" w:type="auto"/>
            <w:shd w:val="clear" w:color="auto" w:fill="auto"/>
            <w:noWrap/>
            <w:vAlign w:val="bottom"/>
            <w:hideMark/>
          </w:tcPr>
          <w:p w14:paraId="33C27991"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bag</w:t>
            </w:r>
          </w:p>
        </w:tc>
        <w:tc>
          <w:tcPr>
            <w:tcW w:w="0" w:type="auto"/>
            <w:shd w:val="clear" w:color="auto" w:fill="auto"/>
            <w:noWrap/>
            <w:vAlign w:val="bottom"/>
            <w:hideMark/>
          </w:tcPr>
          <w:p w14:paraId="46BE70B7"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c>
          <w:tcPr>
            <w:tcW w:w="0" w:type="auto"/>
            <w:shd w:val="clear" w:color="auto" w:fill="auto"/>
            <w:noWrap/>
            <w:vAlign w:val="bottom"/>
            <w:hideMark/>
          </w:tcPr>
          <w:p w14:paraId="12F6E96F"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0.97</w:t>
            </w:r>
          </w:p>
        </w:tc>
      </w:tr>
      <w:tr w:rsidR="0043721F" w:rsidRPr="0043721F" w14:paraId="61E94302" w14:textId="77777777" w:rsidTr="0043721F">
        <w:trPr>
          <w:trHeight w:val="285"/>
          <w:jc w:val="center"/>
        </w:trPr>
        <w:tc>
          <w:tcPr>
            <w:tcW w:w="0" w:type="auto"/>
            <w:shd w:val="clear" w:color="auto" w:fill="auto"/>
            <w:noWrap/>
            <w:vAlign w:val="bottom"/>
            <w:hideMark/>
          </w:tcPr>
          <w:p w14:paraId="57755810" w14:textId="77777777" w:rsidR="0043721F" w:rsidRPr="0043721F" w:rsidRDefault="0043721F" w:rsidP="0043721F">
            <w:pPr>
              <w:widowControl/>
              <w:autoSpaceDE/>
              <w:autoSpaceDN/>
              <w:adjustRightInd/>
              <w:spacing w:before="0" w:line="240" w:lineRule="auto"/>
              <w:jc w:val="left"/>
              <w:rPr>
                <w:color w:val="000000"/>
                <w:spacing w:val="0"/>
                <w:kern w:val="0"/>
              </w:rPr>
            </w:pPr>
            <w:r w:rsidRPr="0043721F">
              <w:rPr>
                <w:color w:val="000000"/>
                <w:spacing w:val="0"/>
                <w:kern w:val="0"/>
              </w:rPr>
              <w:t>ankle boot</w:t>
            </w:r>
          </w:p>
        </w:tc>
        <w:tc>
          <w:tcPr>
            <w:tcW w:w="0" w:type="auto"/>
            <w:shd w:val="clear" w:color="auto" w:fill="auto"/>
            <w:noWrap/>
            <w:vAlign w:val="bottom"/>
            <w:hideMark/>
          </w:tcPr>
          <w:p w14:paraId="4BC03853"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0.96</w:t>
            </w:r>
          </w:p>
        </w:tc>
        <w:tc>
          <w:tcPr>
            <w:tcW w:w="0" w:type="auto"/>
            <w:shd w:val="clear" w:color="auto" w:fill="auto"/>
            <w:noWrap/>
            <w:vAlign w:val="bottom"/>
            <w:hideMark/>
          </w:tcPr>
          <w:p w14:paraId="283DB22D" w14:textId="77777777" w:rsidR="0043721F" w:rsidRPr="0043721F" w:rsidRDefault="0043721F" w:rsidP="0043721F">
            <w:pPr>
              <w:widowControl/>
              <w:autoSpaceDE/>
              <w:autoSpaceDN/>
              <w:adjustRightInd/>
              <w:spacing w:before="0" w:line="240" w:lineRule="auto"/>
              <w:jc w:val="right"/>
              <w:rPr>
                <w:color w:val="000000"/>
                <w:spacing w:val="0"/>
                <w:kern w:val="0"/>
              </w:rPr>
            </w:pPr>
            <w:r w:rsidRPr="0043721F">
              <w:rPr>
                <w:color w:val="000000"/>
                <w:spacing w:val="0"/>
                <w:kern w:val="0"/>
              </w:rPr>
              <w:t>0.95</w:t>
            </w:r>
          </w:p>
        </w:tc>
      </w:tr>
    </w:tbl>
    <w:p w14:paraId="25A6382F" w14:textId="3D7BD957" w:rsidR="004249F9" w:rsidRDefault="00003D1D" w:rsidP="00A97860">
      <w:r>
        <w:t>The model had an overall validation accuracy of 88%</w:t>
      </w:r>
    </w:p>
    <w:p w14:paraId="2264CCDB" w14:textId="4D350427" w:rsidR="00094FF1" w:rsidRDefault="00094FF1" w:rsidP="00094FF1">
      <w:pPr>
        <w:pStyle w:val="Heading2"/>
      </w:pPr>
      <w:r>
        <w:t>4.3</w:t>
      </w:r>
      <w:r>
        <w:tab/>
        <w:t>Part 3</w:t>
      </w:r>
    </w:p>
    <w:p w14:paraId="21FC44F1" w14:textId="4F0CA99C" w:rsidR="00B31431" w:rsidRPr="00B31431" w:rsidRDefault="00B31431" w:rsidP="00B31431">
      <w:r>
        <w:t>Below we can see the results of running our CNN with a variety of different learning rates ranging from 0.00</w:t>
      </w:r>
      <w:r w:rsidR="002D11D7">
        <w:t>1 to 0.5</w:t>
      </w:r>
    </w:p>
    <w:p w14:paraId="566DA260" w14:textId="77777777" w:rsidR="004D4762" w:rsidRDefault="004D4762" w:rsidP="00946517">
      <w:pPr>
        <w:keepNext/>
        <w:sectPr w:rsidR="004D4762" w:rsidSect="00A97860">
          <w:type w:val="continuous"/>
          <w:pgSz w:w="12240" w:h="15840"/>
          <w:pgMar w:top="1440" w:right="2160" w:bottom="1440" w:left="2160" w:header="720" w:footer="720" w:gutter="0"/>
          <w:cols w:space="720"/>
          <w:noEndnote/>
          <w:docGrid w:linePitch="272"/>
        </w:sectPr>
      </w:pPr>
    </w:p>
    <w:p w14:paraId="335286EB" w14:textId="42BFE2D3" w:rsidR="00946517" w:rsidRDefault="00946517" w:rsidP="00946517">
      <w:pPr>
        <w:keepNext/>
      </w:pPr>
      <w:r>
        <w:rPr>
          <w:noProof/>
        </w:rPr>
        <w:lastRenderedPageBreak/>
        <w:drawing>
          <wp:inline distT="0" distB="0" distL="0" distR="0" wp14:anchorId="2B17B953" wp14:editId="474D373B">
            <wp:extent cx="2514600" cy="1874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r=0.001,b=24,ep=15.png"/>
                    <pic:cNvPicPr/>
                  </pic:nvPicPr>
                  <pic:blipFill>
                    <a:blip r:embed="rId12"/>
                    <a:stretch>
                      <a:fillRect/>
                    </a:stretch>
                  </pic:blipFill>
                  <pic:spPr>
                    <a:xfrm>
                      <a:off x="0" y="0"/>
                      <a:ext cx="2514600" cy="1874520"/>
                    </a:xfrm>
                    <a:prstGeom prst="rect">
                      <a:avLst/>
                    </a:prstGeom>
                  </pic:spPr>
                </pic:pic>
              </a:graphicData>
            </a:graphic>
          </wp:inline>
        </w:drawing>
      </w:r>
    </w:p>
    <w:p w14:paraId="3C428741" w14:textId="39FD4491" w:rsidR="00946517" w:rsidRDefault="00946517" w:rsidP="00946517">
      <w:pPr>
        <w:pStyle w:val="Caption"/>
      </w:pPr>
      <w:r>
        <w:t xml:space="preserve">Figure </w:t>
      </w:r>
      <w:fldSimple w:instr=" SEQ Figure \* ARABIC ">
        <w:r w:rsidR="00A47504">
          <w:rPr>
            <w:noProof/>
          </w:rPr>
          <w:t>7</w:t>
        </w:r>
      </w:fldSimple>
      <w:r>
        <w:t>: LR=0.001</w:t>
      </w:r>
    </w:p>
    <w:p w14:paraId="4775A6D0" w14:textId="77777777" w:rsidR="00946517" w:rsidRDefault="00946517" w:rsidP="00946517">
      <w:pPr>
        <w:keepNext/>
      </w:pPr>
      <w:r>
        <w:rPr>
          <w:noProof/>
        </w:rPr>
        <w:drawing>
          <wp:inline distT="0" distB="0" distL="0" distR="0" wp14:anchorId="502E3863" wp14:editId="784CB257">
            <wp:extent cx="2514600" cy="1874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0.01,b=24,ep=15.png"/>
                    <pic:cNvPicPr/>
                  </pic:nvPicPr>
                  <pic:blipFill>
                    <a:blip r:embed="rId13"/>
                    <a:stretch>
                      <a:fillRect/>
                    </a:stretch>
                  </pic:blipFill>
                  <pic:spPr>
                    <a:xfrm>
                      <a:off x="0" y="0"/>
                      <a:ext cx="2514600" cy="1874520"/>
                    </a:xfrm>
                    <a:prstGeom prst="rect">
                      <a:avLst/>
                    </a:prstGeom>
                  </pic:spPr>
                </pic:pic>
              </a:graphicData>
            </a:graphic>
          </wp:inline>
        </w:drawing>
      </w:r>
    </w:p>
    <w:p w14:paraId="73877DE8" w14:textId="7777BA07" w:rsidR="00946517" w:rsidRDefault="00946517" w:rsidP="00946517">
      <w:pPr>
        <w:pStyle w:val="Caption"/>
      </w:pPr>
      <w:r>
        <w:t xml:space="preserve">Figure </w:t>
      </w:r>
      <w:fldSimple w:instr=" SEQ Figure \* ARABIC ">
        <w:r w:rsidR="00A47504">
          <w:rPr>
            <w:noProof/>
          </w:rPr>
          <w:t>8</w:t>
        </w:r>
      </w:fldSimple>
      <w:r>
        <w:t>: LR=0.01</w:t>
      </w:r>
    </w:p>
    <w:p w14:paraId="41730B1F" w14:textId="77777777" w:rsidR="00946517" w:rsidRDefault="00946517" w:rsidP="00946517">
      <w:pPr>
        <w:keepNext/>
      </w:pPr>
      <w:r>
        <w:rPr>
          <w:noProof/>
        </w:rPr>
        <w:drawing>
          <wp:inline distT="0" distB="0" distL="0" distR="0" wp14:anchorId="3BCE637D" wp14:editId="2FB8FF0E">
            <wp:extent cx="2514600" cy="187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0.05,b=24,ep=15.png"/>
                    <pic:cNvPicPr/>
                  </pic:nvPicPr>
                  <pic:blipFill>
                    <a:blip r:embed="rId14"/>
                    <a:stretch>
                      <a:fillRect/>
                    </a:stretch>
                  </pic:blipFill>
                  <pic:spPr>
                    <a:xfrm>
                      <a:off x="0" y="0"/>
                      <a:ext cx="2514600" cy="1870075"/>
                    </a:xfrm>
                    <a:prstGeom prst="rect">
                      <a:avLst/>
                    </a:prstGeom>
                  </pic:spPr>
                </pic:pic>
              </a:graphicData>
            </a:graphic>
          </wp:inline>
        </w:drawing>
      </w:r>
    </w:p>
    <w:p w14:paraId="16DC02BC" w14:textId="61F985B4" w:rsidR="00946517" w:rsidRDefault="00946517" w:rsidP="00946517">
      <w:pPr>
        <w:pStyle w:val="Caption"/>
      </w:pPr>
      <w:r>
        <w:t xml:space="preserve">Figure </w:t>
      </w:r>
      <w:fldSimple w:instr=" SEQ Figure \* ARABIC ">
        <w:r w:rsidR="00A47504">
          <w:rPr>
            <w:noProof/>
          </w:rPr>
          <w:t>9</w:t>
        </w:r>
      </w:fldSimple>
      <w:r>
        <w:t>: LR=0.05</w:t>
      </w:r>
    </w:p>
    <w:p w14:paraId="4B1577A2" w14:textId="77777777" w:rsidR="00946517" w:rsidRDefault="00946517" w:rsidP="00946517">
      <w:pPr>
        <w:keepNext/>
      </w:pPr>
      <w:r>
        <w:rPr>
          <w:noProof/>
        </w:rPr>
        <w:drawing>
          <wp:inline distT="0" distB="0" distL="0" distR="0" wp14:anchorId="60A2286E" wp14:editId="7327AC9F">
            <wp:extent cx="2514600" cy="187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0.1,b=24,ep=15.png"/>
                    <pic:cNvPicPr/>
                  </pic:nvPicPr>
                  <pic:blipFill>
                    <a:blip r:embed="rId15"/>
                    <a:stretch>
                      <a:fillRect/>
                    </a:stretch>
                  </pic:blipFill>
                  <pic:spPr>
                    <a:xfrm>
                      <a:off x="0" y="0"/>
                      <a:ext cx="2514600" cy="1870075"/>
                    </a:xfrm>
                    <a:prstGeom prst="rect">
                      <a:avLst/>
                    </a:prstGeom>
                  </pic:spPr>
                </pic:pic>
              </a:graphicData>
            </a:graphic>
          </wp:inline>
        </w:drawing>
      </w:r>
    </w:p>
    <w:p w14:paraId="59155354" w14:textId="7CAFD280" w:rsidR="00946517" w:rsidRDefault="00946517" w:rsidP="00946517">
      <w:pPr>
        <w:pStyle w:val="Caption"/>
      </w:pPr>
      <w:r>
        <w:t xml:space="preserve">Figure </w:t>
      </w:r>
      <w:fldSimple w:instr=" SEQ Figure \* ARABIC ">
        <w:r w:rsidR="00A47504">
          <w:rPr>
            <w:noProof/>
          </w:rPr>
          <w:t>10</w:t>
        </w:r>
      </w:fldSimple>
      <w:r>
        <w:t>: LR=0.1</w:t>
      </w:r>
    </w:p>
    <w:p w14:paraId="09CD48E5" w14:textId="77777777" w:rsidR="004D4762" w:rsidRDefault="004D4762" w:rsidP="004D4762">
      <w:pPr>
        <w:keepNext/>
      </w:pPr>
      <w:r>
        <w:rPr>
          <w:noProof/>
        </w:rPr>
        <w:drawing>
          <wp:inline distT="0" distB="0" distL="0" distR="0" wp14:anchorId="2A0B5E40" wp14:editId="77D85EF5">
            <wp:extent cx="2514600" cy="1870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r=0.5,b=24,ep=15.png"/>
                    <pic:cNvPicPr/>
                  </pic:nvPicPr>
                  <pic:blipFill>
                    <a:blip r:embed="rId16"/>
                    <a:stretch>
                      <a:fillRect/>
                    </a:stretch>
                  </pic:blipFill>
                  <pic:spPr>
                    <a:xfrm>
                      <a:off x="0" y="0"/>
                      <a:ext cx="2514600" cy="1870075"/>
                    </a:xfrm>
                    <a:prstGeom prst="rect">
                      <a:avLst/>
                    </a:prstGeom>
                  </pic:spPr>
                </pic:pic>
              </a:graphicData>
            </a:graphic>
          </wp:inline>
        </w:drawing>
      </w:r>
    </w:p>
    <w:p w14:paraId="40C5E231" w14:textId="0061ECF7" w:rsidR="004D4762" w:rsidRPr="004D4762" w:rsidRDefault="004D4762" w:rsidP="004D4762">
      <w:pPr>
        <w:pStyle w:val="Caption"/>
      </w:pPr>
      <w:r>
        <w:t xml:space="preserve">Figure </w:t>
      </w:r>
      <w:fldSimple w:instr=" SEQ Figure \* ARABIC ">
        <w:r w:rsidR="00A47504">
          <w:rPr>
            <w:noProof/>
          </w:rPr>
          <w:t>11</w:t>
        </w:r>
      </w:fldSimple>
      <w:r>
        <w:t>: LR=0.5</w:t>
      </w:r>
    </w:p>
    <w:p w14:paraId="2B5548A0" w14:textId="77777777" w:rsidR="004D4762" w:rsidRDefault="004D4762" w:rsidP="00094FF1">
      <w:pPr>
        <w:pStyle w:val="Heading1"/>
        <w:sectPr w:rsidR="004D4762" w:rsidSect="004D4762">
          <w:type w:val="continuous"/>
          <w:pgSz w:w="12240" w:h="15840"/>
          <w:pgMar w:top="1440" w:right="2160" w:bottom="1440" w:left="2160" w:header="720" w:footer="720" w:gutter="0"/>
          <w:cols w:num="2" w:space="720"/>
          <w:noEndnote/>
          <w:docGrid w:linePitch="272"/>
        </w:sectPr>
      </w:pPr>
    </w:p>
    <w:p w14:paraId="571167FA" w14:textId="1EF18C3D" w:rsidR="002D11D7" w:rsidRDefault="002D11D7" w:rsidP="002D11D7">
      <w:r>
        <w:t xml:space="preserve">In these images we can see that for </w:t>
      </w:r>
      <w:r w:rsidR="003852EC">
        <w:t>most learning rate</w:t>
      </w:r>
      <w:r w:rsidR="00685A18">
        <w:t>s</w:t>
      </w:r>
      <w:r w:rsidR="003852EC">
        <w:t xml:space="preserve"> the model converges well</w:t>
      </w:r>
      <w:r w:rsidR="002649DD">
        <w:t xml:space="preserve"> within 15 epochs</w:t>
      </w:r>
      <w:r w:rsidR="00685A18">
        <w:t>, bu</w:t>
      </w:r>
      <w:r w:rsidR="002649DD">
        <w:t>t</w:t>
      </w:r>
      <w:r w:rsidR="00685A18">
        <w:t xml:space="preserve"> we can determine which is optimal. In the case of LR=0.5 we can see that the model fails to converge entirely. Outside of this we can see that for the remaining test cases there is a positive correlation between</w:t>
      </w:r>
      <w:r w:rsidR="00CB625A">
        <w:t xml:space="preserve"> the learning rate and the accuracy of the model. From these plots we observe that the case of LR=0.1 has the best performance as it converged quickly and has a minimal difference between training and testing loss indicating that the model has not significantly overfit. For this case we achieved the following results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5"/>
        <w:gridCol w:w="961"/>
        <w:gridCol w:w="727"/>
      </w:tblGrid>
      <w:tr w:rsidR="003B0B50" w:rsidRPr="003B0B50" w14:paraId="0C5FDF85" w14:textId="77777777" w:rsidTr="003B0B50">
        <w:trPr>
          <w:trHeight w:val="285"/>
          <w:jc w:val="center"/>
        </w:trPr>
        <w:tc>
          <w:tcPr>
            <w:tcW w:w="0" w:type="auto"/>
            <w:shd w:val="clear" w:color="auto" w:fill="auto"/>
            <w:noWrap/>
            <w:vAlign w:val="bottom"/>
            <w:hideMark/>
          </w:tcPr>
          <w:p w14:paraId="3B95C31D" w14:textId="77777777" w:rsidR="003B0B50" w:rsidRPr="003B0B50" w:rsidRDefault="003B0B50" w:rsidP="003B0B50">
            <w:pPr>
              <w:widowControl/>
              <w:autoSpaceDE/>
              <w:autoSpaceDN/>
              <w:adjustRightInd/>
              <w:spacing w:before="0" w:line="240" w:lineRule="auto"/>
              <w:jc w:val="left"/>
              <w:rPr>
                <w:spacing w:val="0"/>
                <w:kern w:val="0"/>
              </w:rPr>
            </w:pPr>
          </w:p>
        </w:tc>
        <w:tc>
          <w:tcPr>
            <w:tcW w:w="0" w:type="auto"/>
            <w:shd w:val="clear" w:color="auto" w:fill="auto"/>
            <w:noWrap/>
            <w:vAlign w:val="bottom"/>
            <w:hideMark/>
          </w:tcPr>
          <w:p w14:paraId="7B6AF092" w14:textId="701900DF"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Pre</w:t>
            </w:r>
            <w:r>
              <w:rPr>
                <w:color w:val="000000"/>
                <w:spacing w:val="0"/>
                <w:kern w:val="0"/>
              </w:rPr>
              <w:t>c</w:t>
            </w:r>
            <w:r w:rsidRPr="003B0B50">
              <w:rPr>
                <w:color w:val="000000"/>
                <w:spacing w:val="0"/>
                <w:kern w:val="0"/>
              </w:rPr>
              <w:t>ision</w:t>
            </w:r>
          </w:p>
        </w:tc>
        <w:tc>
          <w:tcPr>
            <w:tcW w:w="0" w:type="auto"/>
            <w:shd w:val="clear" w:color="auto" w:fill="auto"/>
            <w:noWrap/>
            <w:vAlign w:val="bottom"/>
            <w:hideMark/>
          </w:tcPr>
          <w:p w14:paraId="509C045A"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Recall</w:t>
            </w:r>
          </w:p>
        </w:tc>
      </w:tr>
      <w:tr w:rsidR="003B0B50" w:rsidRPr="003B0B50" w14:paraId="729156DD" w14:textId="77777777" w:rsidTr="003B0B50">
        <w:trPr>
          <w:trHeight w:val="285"/>
          <w:jc w:val="center"/>
        </w:trPr>
        <w:tc>
          <w:tcPr>
            <w:tcW w:w="0" w:type="auto"/>
            <w:shd w:val="clear" w:color="auto" w:fill="auto"/>
            <w:noWrap/>
            <w:vAlign w:val="bottom"/>
            <w:hideMark/>
          </w:tcPr>
          <w:p w14:paraId="550E973B"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top</w:t>
            </w:r>
          </w:p>
        </w:tc>
        <w:tc>
          <w:tcPr>
            <w:tcW w:w="0" w:type="auto"/>
            <w:shd w:val="clear" w:color="auto" w:fill="auto"/>
            <w:noWrap/>
            <w:vAlign w:val="bottom"/>
            <w:hideMark/>
          </w:tcPr>
          <w:p w14:paraId="2BCC88D4"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c>
          <w:tcPr>
            <w:tcW w:w="0" w:type="auto"/>
            <w:shd w:val="clear" w:color="auto" w:fill="auto"/>
            <w:noWrap/>
            <w:vAlign w:val="bottom"/>
            <w:hideMark/>
          </w:tcPr>
          <w:p w14:paraId="60A9F10D"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0BF5E7C3" w14:textId="77777777" w:rsidTr="003B0B50">
        <w:trPr>
          <w:trHeight w:val="285"/>
          <w:jc w:val="center"/>
        </w:trPr>
        <w:tc>
          <w:tcPr>
            <w:tcW w:w="0" w:type="auto"/>
            <w:shd w:val="clear" w:color="auto" w:fill="auto"/>
            <w:noWrap/>
            <w:vAlign w:val="bottom"/>
            <w:hideMark/>
          </w:tcPr>
          <w:p w14:paraId="4CBE3FA4"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trouser</w:t>
            </w:r>
          </w:p>
        </w:tc>
        <w:tc>
          <w:tcPr>
            <w:tcW w:w="0" w:type="auto"/>
            <w:shd w:val="clear" w:color="auto" w:fill="auto"/>
            <w:noWrap/>
            <w:vAlign w:val="bottom"/>
            <w:hideMark/>
          </w:tcPr>
          <w:p w14:paraId="399C4B06"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3BF6F3D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B31A785" w14:textId="77777777" w:rsidTr="003B0B50">
        <w:trPr>
          <w:trHeight w:val="285"/>
          <w:jc w:val="center"/>
        </w:trPr>
        <w:tc>
          <w:tcPr>
            <w:tcW w:w="0" w:type="auto"/>
            <w:shd w:val="clear" w:color="auto" w:fill="auto"/>
            <w:noWrap/>
            <w:vAlign w:val="bottom"/>
            <w:hideMark/>
          </w:tcPr>
          <w:p w14:paraId="73C8D717"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lastRenderedPageBreak/>
              <w:t>pullover</w:t>
            </w:r>
          </w:p>
        </w:tc>
        <w:tc>
          <w:tcPr>
            <w:tcW w:w="0" w:type="auto"/>
            <w:shd w:val="clear" w:color="auto" w:fill="auto"/>
            <w:noWrap/>
            <w:vAlign w:val="bottom"/>
            <w:hideMark/>
          </w:tcPr>
          <w:p w14:paraId="7AF0707B"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75182AD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0.87</w:t>
            </w:r>
          </w:p>
        </w:tc>
      </w:tr>
      <w:tr w:rsidR="003B0B50" w:rsidRPr="003B0B50" w14:paraId="6685F980" w14:textId="77777777" w:rsidTr="003B0B50">
        <w:trPr>
          <w:trHeight w:val="285"/>
          <w:jc w:val="center"/>
        </w:trPr>
        <w:tc>
          <w:tcPr>
            <w:tcW w:w="0" w:type="auto"/>
            <w:shd w:val="clear" w:color="auto" w:fill="auto"/>
            <w:noWrap/>
            <w:vAlign w:val="bottom"/>
            <w:hideMark/>
          </w:tcPr>
          <w:p w14:paraId="7AF4728D"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dress</w:t>
            </w:r>
          </w:p>
        </w:tc>
        <w:tc>
          <w:tcPr>
            <w:tcW w:w="0" w:type="auto"/>
            <w:shd w:val="clear" w:color="auto" w:fill="auto"/>
            <w:noWrap/>
            <w:vAlign w:val="bottom"/>
            <w:hideMark/>
          </w:tcPr>
          <w:p w14:paraId="0EDB983E"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c>
          <w:tcPr>
            <w:tcW w:w="0" w:type="auto"/>
            <w:shd w:val="clear" w:color="auto" w:fill="auto"/>
            <w:noWrap/>
            <w:vAlign w:val="bottom"/>
            <w:hideMark/>
          </w:tcPr>
          <w:p w14:paraId="196C304F"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0.93</w:t>
            </w:r>
          </w:p>
        </w:tc>
      </w:tr>
      <w:tr w:rsidR="003B0B50" w:rsidRPr="003B0B50" w14:paraId="13D6161E" w14:textId="77777777" w:rsidTr="003B0B50">
        <w:trPr>
          <w:trHeight w:val="285"/>
          <w:jc w:val="center"/>
        </w:trPr>
        <w:tc>
          <w:tcPr>
            <w:tcW w:w="0" w:type="auto"/>
            <w:shd w:val="clear" w:color="auto" w:fill="auto"/>
            <w:noWrap/>
            <w:vAlign w:val="bottom"/>
            <w:hideMark/>
          </w:tcPr>
          <w:p w14:paraId="3CC1832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coat</w:t>
            </w:r>
          </w:p>
        </w:tc>
        <w:tc>
          <w:tcPr>
            <w:tcW w:w="0" w:type="auto"/>
            <w:shd w:val="clear" w:color="auto" w:fill="auto"/>
            <w:noWrap/>
            <w:vAlign w:val="bottom"/>
            <w:hideMark/>
          </w:tcPr>
          <w:p w14:paraId="66D27A3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0.86</w:t>
            </w:r>
          </w:p>
        </w:tc>
        <w:tc>
          <w:tcPr>
            <w:tcW w:w="0" w:type="auto"/>
            <w:shd w:val="clear" w:color="auto" w:fill="auto"/>
            <w:noWrap/>
            <w:vAlign w:val="bottom"/>
            <w:hideMark/>
          </w:tcPr>
          <w:p w14:paraId="33A674A8"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r>
      <w:tr w:rsidR="003B0B50" w:rsidRPr="003B0B50" w14:paraId="04C3FE8C" w14:textId="77777777" w:rsidTr="003B0B50">
        <w:trPr>
          <w:trHeight w:val="285"/>
          <w:jc w:val="center"/>
        </w:trPr>
        <w:tc>
          <w:tcPr>
            <w:tcW w:w="0" w:type="auto"/>
            <w:shd w:val="clear" w:color="auto" w:fill="auto"/>
            <w:noWrap/>
            <w:vAlign w:val="bottom"/>
            <w:hideMark/>
          </w:tcPr>
          <w:p w14:paraId="171B4282"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sandal</w:t>
            </w:r>
          </w:p>
        </w:tc>
        <w:tc>
          <w:tcPr>
            <w:tcW w:w="0" w:type="auto"/>
            <w:shd w:val="clear" w:color="auto" w:fill="auto"/>
            <w:noWrap/>
            <w:vAlign w:val="bottom"/>
            <w:hideMark/>
          </w:tcPr>
          <w:p w14:paraId="0BD3454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w:t>
            </w:r>
          </w:p>
        </w:tc>
        <w:tc>
          <w:tcPr>
            <w:tcW w:w="0" w:type="auto"/>
            <w:shd w:val="clear" w:color="auto" w:fill="auto"/>
            <w:noWrap/>
            <w:vAlign w:val="bottom"/>
            <w:hideMark/>
          </w:tcPr>
          <w:p w14:paraId="431481C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27EA3CC0" w14:textId="77777777" w:rsidTr="003B0B50">
        <w:trPr>
          <w:trHeight w:val="285"/>
          <w:jc w:val="center"/>
        </w:trPr>
        <w:tc>
          <w:tcPr>
            <w:tcW w:w="0" w:type="auto"/>
            <w:shd w:val="clear" w:color="auto" w:fill="auto"/>
            <w:noWrap/>
            <w:vAlign w:val="bottom"/>
            <w:hideMark/>
          </w:tcPr>
          <w:p w14:paraId="6E09045E"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shirt</w:t>
            </w:r>
          </w:p>
        </w:tc>
        <w:tc>
          <w:tcPr>
            <w:tcW w:w="0" w:type="auto"/>
            <w:shd w:val="clear" w:color="auto" w:fill="auto"/>
            <w:noWrap/>
            <w:vAlign w:val="bottom"/>
            <w:hideMark/>
          </w:tcPr>
          <w:p w14:paraId="6AF97D3C"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0.78</w:t>
            </w:r>
          </w:p>
        </w:tc>
        <w:tc>
          <w:tcPr>
            <w:tcW w:w="0" w:type="auto"/>
            <w:shd w:val="clear" w:color="auto" w:fill="auto"/>
            <w:noWrap/>
            <w:vAlign w:val="bottom"/>
            <w:hideMark/>
          </w:tcPr>
          <w:p w14:paraId="0046670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0.77</w:t>
            </w:r>
          </w:p>
        </w:tc>
      </w:tr>
      <w:tr w:rsidR="003B0B50" w:rsidRPr="003B0B50" w14:paraId="0F9D9262" w14:textId="77777777" w:rsidTr="003B0B50">
        <w:trPr>
          <w:trHeight w:val="285"/>
          <w:jc w:val="center"/>
        </w:trPr>
        <w:tc>
          <w:tcPr>
            <w:tcW w:w="0" w:type="auto"/>
            <w:shd w:val="clear" w:color="auto" w:fill="auto"/>
            <w:noWrap/>
            <w:vAlign w:val="bottom"/>
            <w:hideMark/>
          </w:tcPr>
          <w:p w14:paraId="60294BBF"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sneaker</w:t>
            </w:r>
          </w:p>
        </w:tc>
        <w:tc>
          <w:tcPr>
            <w:tcW w:w="0" w:type="auto"/>
            <w:shd w:val="clear" w:color="auto" w:fill="auto"/>
            <w:noWrap/>
            <w:vAlign w:val="bottom"/>
            <w:hideMark/>
          </w:tcPr>
          <w:p w14:paraId="2B4BB6E1"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12B39D13"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3293A321" w14:textId="77777777" w:rsidTr="003B0B50">
        <w:trPr>
          <w:trHeight w:val="285"/>
          <w:jc w:val="center"/>
        </w:trPr>
        <w:tc>
          <w:tcPr>
            <w:tcW w:w="0" w:type="auto"/>
            <w:shd w:val="clear" w:color="auto" w:fill="auto"/>
            <w:noWrap/>
            <w:vAlign w:val="bottom"/>
            <w:hideMark/>
          </w:tcPr>
          <w:p w14:paraId="2B058116"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bag</w:t>
            </w:r>
          </w:p>
        </w:tc>
        <w:tc>
          <w:tcPr>
            <w:tcW w:w="0" w:type="auto"/>
            <w:shd w:val="clear" w:color="auto" w:fill="auto"/>
            <w:noWrap/>
            <w:vAlign w:val="bottom"/>
            <w:hideMark/>
          </w:tcPr>
          <w:p w14:paraId="0D35E769"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0.99</w:t>
            </w:r>
          </w:p>
        </w:tc>
        <w:tc>
          <w:tcPr>
            <w:tcW w:w="0" w:type="auto"/>
            <w:shd w:val="clear" w:color="auto" w:fill="auto"/>
            <w:noWrap/>
            <w:vAlign w:val="bottom"/>
            <w:hideMark/>
          </w:tcPr>
          <w:p w14:paraId="67FB6662"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0.98</w:t>
            </w:r>
          </w:p>
        </w:tc>
      </w:tr>
      <w:tr w:rsidR="003B0B50" w:rsidRPr="003B0B50" w14:paraId="1564A685" w14:textId="77777777" w:rsidTr="003B0B50">
        <w:trPr>
          <w:trHeight w:val="285"/>
          <w:jc w:val="center"/>
        </w:trPr>
        <w:tc>
          <w:tcPr>
            <w:tcW w:w="0" w:type="auto"/>
            <w:shd w:val="clear" w:color="auto" w:fill="auto"/>
            <w:noWrap/>
            <w:vAlign w:val="bottom"/>
            <w:hideMark/>
          </w:tcPr>
          <w:p w14:paraId="64E6078C" w14:textId="77777777" w:rsidR="003B0B50" w:rsidRPr="003B0B50" w:rsidRDefault="003B0B50" w:rsidP="003B0B50">
            <w:pPr>
              <w:widowControl/>
              <w:autoSpaceDE/>
              <w:autoSpaceDN/>
              <w:adjustRightInd/>
              <w:spacing w:before="0" w:line="240" w:lineRule="auto"/>
              <w:jc w:val="left"/>
              <w:rPr>
                <w:color w:val="000000"/>
                <w:spacing w:val="0"/>
                <w:kern w:val="0"/>
              </w:rPr>
            </w:pPr>
            <w:r w:rsidRPr="003B0B50">
              <w:rPr>
                <w:color w:val="000000"/>
                <w:spacing w:val="0"/>
                <w:kern w:val="0"/>
              </w:rPr>
              <w:t>ankle boot</w:t>
            </w:r>
          </w:p>
        </w:tc>
        <w:tc>
          <w:tcPr>
            <w:tcW w:w="0" w:type="auto"/>
            <w:shd w:val="clear" w:color="auto" w:fill="auto"/>
            <w:noWrap/>
            <w:vAlign w:val="bottom"/>
            <w:hideMark/>
          </w:tcPr>
          <w:p w14:paraId="67BC688A"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c>
          <w:tcPr>
            <w:tcW w:w="0" w:type="auto"/>
            <w:shd w:val="clear" w:color="auto" w:fill="auto"/>
            <w:noWrap/>
            <w:vAlign w:val="bottom"/>
            <w:hideMark/>
          </w:tcPr>
          <w:p w14:paraId="42035870" w14:textId="77777777" w:rsidR="003B0B50" w:rsidRPr="003B0B50" w:rsidRDefault="003B0B50" w:rsidP="003B0B50">
            <w:pPr>
              <w:widowControl/>
              <w:autoSpaceDE/>
              <w:autoSpaceDN/>
              <w:adjustRightInd/>
              <w:spacing w:before="0" w:line="240" w:lineRule="auto"/>
              <w:jc w:val="right"/>
              <w:rPr>
                <w:color w:val="000000"/>
                <w:spacing w:val="0"/>
                <w:kern w:val="0"/>
              </w:rPr>
            </w:pPr>
            <w:r w:rsidRPr="003B0B50">
              <w:rPr>
                <w:color w:val="000000"/>
                <w:spacing w:val="0"/>
                <w:kern w:val="0"/>
              </w:rPr>
              <w:t>0.97</w:t>
            </w:r>
          </w:p>
        </w:tc>
      </w:tr>
    </w:tbl>
    <w:p w14:paraId="339DC5D8" w14:textId="1CE3FBCD" w:rsidR="003B0B50" w:rsidRDefault="003B0B50" w:rsidP="002D11D7">
      <w:r>
        <w:t>The overall accuracy was 92%</w:t>
      </w:r>
    </w:p>
    <w:p w14:paraId="1A28E2BE" w14:textId="07A352A5" w:rsidR="00E71C4B" w:rsidRDefault="00855856" w:rsidP="00855856">
      <w:pPr>
        <w:keepNext/>
        <w:jc w:val="left"/>
      </w:pPr>
      <w:r>
        <w:t>In the following figure</w:t>
      </w:r>
      <w:r w:rsidR="00407B9A">
        <w:t>s</w:t>
      </w:r>
      <w:r>
        <w:t xml:space="preserve"> we </w:t>
      </w:r>
      <w:r w:rsidR="00407B9A">
        <w:t>change</w:t>
      </w:r>
      <w:r w:rsidR="00895F82">
        <w:t xml:space="preserve"> the number of nodes in the fully connected layer of this model. Comparing </w:t>
      </w:r>
      <w:r w:rsidR="00407B9A">
        <w:t>these</w:t>
      </w:r>
      <w:r w:rsidR="00895F82">
        <w:t xml:space="preserve"> to the earlier figure we see that it has no substantial effect and</w:t>
      </w:r>
      <w:r w:rsidR="00407B9A">
        <w:t xml:space="preserve"> both configurations</w:t>
      </w:r>
      <w:r w:rsidR="00895F82">
        <w:t xml:space="preserve"> also result in a final validation accuracy of 92%</w:t>
      </w:r>
    </w:p>
    <w:p w14:paraId="23009D4E" w14:textId="77777777" w:rsidR="00407B9A" w:rsidRDefault="00407B9A" w:rsidP="00E71C4B">
      <w:pPr>
        <w:keepNext/>
        <w:jc w:val="center"/>
        <w:sectPr w:rsidR="00407B9A" w:rsidSect="004D4762">
          <w:type w:val="continuous"/>
          <w:pgSz w:w="12240" w:h="15840"/>
          <w:pgMar w:top="1440" w:right="2160" w:bottom="1440" w:left="2160" w:header="720" w:footer="720" w:gutter="0"/>
          <w:cols w:space="720"/>
          <w:noEndnote/>
          <w:docGrid w:linePitch="272"/>
        </w:sectPr>
      </w:pPr>
    </w:p>
    <w:p w14:paraId="18A7DCB6" w14:textId="141FCCCD" w:rsidR="00E71C4B" w:rsidRDefault="00E71C4B" w:rsidP="00E71C4B">
      <w:pPr>
        <w:keepNext/>
        <w:jc w:val="center"/>
      </w:pPr>
      <w:r>
        <w:rPr>
          <w:noProof/>
        </w:rPr>
        <w:drawing>
          <wp:inline distT="0" distB="0" distL="0" distR="0" wp14:anchorId="4D1778E8" wp14:editId="35D8DB12">
            <wp:extent cx="2514600" cy="18700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r=0.01,b=24,ep=15,n=600.png"/>
                    <pic:cNvPicPr/>
                  </pic:nvPicPr>
                  <pic:blipFill>
                    <a:blip r:embed="rId17"/>
                    <a:stretch>
                      <a:fillRect/>
                    </a:stretch>
                  </pic:blipFill>
                  <pic:spPr>
                    <a:xfrm>
                      <a:off x="0" y="0"/>
                      <a:ext cx="2514600" cy="1870075"/>
                    </a:xfrm>
                    <a:prstGeom prst="rect">
                      <a:avLst/>
                    </a:prstGeom>
                  </pic:spPr>
                </pic:pic>
              </a:graphicData>
            </a:graphic>
          </wp:inline>
        </w:drawing>
      </w:r>
    </w:p>
    <w:p w14:paraId="713FA656" w14:textId="6A2F0377" w:rsidR="00E71C4B" w:rsidRDefault="00E71C4B" w:rsidP="00E71C4B">
      <w:pPr>
        <w:pStyle w:val="Caption"/>
      </w:pPr>
      <w:r>
        <w:t xml:space="preserve">Figure </w:t>
      </w:r>
      <w:r w:rsidR="00FB51E7">
        <w:fldChar w:fldCharType="begin"/>
      </w:r>
      <w:r w:rsidR="00FB51E7">
        <w:instrText xml:space="preserve"> SEQ Figure \* ARABIC </w:instrText>
      </w:r>
      <w:r w:rsidR="00FB51E7">
        <w:fldChar w:fldCharType="separate"/>
      </w:r>
      <w:r w:rsidR="00A47504">
        <w:rPr>
          <w:noProof/>
        </w:rPr>
        <w:t>12</w:t>
      </w:r>
      <w:r w:rsidR="00FB51E7">
        <w:rPr>
          <w:noProof/>
        </w:rPr>
        <w:fldChar w:fldCharType="end"/>
      </w:r>
      <w:r>
        <w:t>: LR=0.01, N=600</w:t>
      </w:r>
    </w:p>
    <w:p w14:paraId="51C1D546" w14:textId="77777777" w:rsidR="00407B9A" w:rsidRPr="00407B9A" w:rsidRDefault="00407B9A" w:rsidP="00407B9A"/>
    <w:p w14:paraId="68B99452" w14:textId="77777777" w:rsidR="00407B9A" w:rsidRDefault="00407B9A" w:rsidP="00407B9A">
      <w:pPr>
        <w:keepNext/>
        <w:jc w:val="center"/>
      </w:pPr>
      <w:r>
        <w:rPr>
          <w:noProof/>
        </w:rPr>
        <w:drawing>
          <wp:inline distT="0" distB="0" distL="0" distR="0" wp14:anchorId="1978865B" wp14:editId="79C0C84C">
            <wp:extent cx="2514600" cy="18700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r=0.01,b=24,ep=15,n=200.png"/>
                    <pic:cNvPicPr/>
                  </pic:nvPicPr>
                  <pic:blipFill>
                    <a:blip r:embed="rId18"/>
                    <a:stretch>
                      <a:fillRect/>
                    </a:stretch>
                  </pic:blipFill>
                  <pic:spPr>
                    <a:xfrm>
                      <a:off x="0" y="0"/>
                      <a:ext cx="2514600" cy="1870075"/>
                    </a:xfrm>
                    <a:prstGeom prst="rect">
                      <a:avLst/>
                    </a:prstGeom>
                  </pic:spPr>
                </pic:pic>
              </a:graphicData>
            </a:graphic>
          </wp:inline>
        </w:drawing>
      </w:r>
    </w:p>
    <w:p w14:paraId="274E9482" w14:textId="57941EB5" w:rsidR="00407B9A" w:rsidRDefault="00407B9A" w:rsidP="00407B9A">
      <w:pPr>
        <w:pStyle w:val="Caption"/>
        <w:sectPr w:rsidR="00407B9A" w:rsidSect="00407B9A">
          <w:type w:val="continuous"/>
          <w:pgSz w:w="12240" w:h="15840"/>
          <w:pgMar w:top="1440" w:right="2160" w:bottom="1440" w:left="2160" w:header="720" w:footer="720" w:gutter="0"/>
          <w:cols w:num="2" w:space="720"/>
          <w:noEndnote/>
          <w:docGrid w:linePitch="272"/>
        </w:sectPr>
      </w:pPr>
      <w:r>
        <w:t xml:space="preserve">Figure </w:t>
      </w:r>
      <w:r w:rsidR="00FB51E7">
        <w:fldChar w:fldCharType="begin"/>
      </w:r>
      <w:r w:rsidR="00FB51E7">
        <w:instrText xml:space="preserve"> SEQ Figure \* ARABIC </w:instrText>
      </w:r>
      <w:r w:rsidR="00FB51E7">
        <w:fldChar w:fldCharType="separate"/>
      </w:r>
      <w:r w:rsidR="00A47504">
        <w:rPr>
          <w:noProof/>
        </w:rPr>
        <w:t>13</w:t>
      </w:r>
      <w:r w:rsidR="00FB51E7">
        <w:rPr>
          <w:noProof/>
        </w:rPr>
        <w:fldChar w:fldCharType="end"/>
      </w:r>
      <w:r>
        <w:t>: Part 3 LR-0.01, N=200</w:t>
      </w:r>
    </w:p>
    <w:p w14:paraId="2DEC98A1" w14:textId="2D55E4AA" w:rsidR="00094FF1" w:rsidRDefault="00094FF1" w:rsidP="00094FF1">
      <w:pPr>
        <w:pStyle w:val="Heading1"/>
      </w:pPr>
      <w:r>
        <w:t>5</w:t>
      </w:r>
      <w:r>
        <w:tab/>
        <w:t>Conclusion</w:t>
      </w:r>
    </w:p>
    <w:p w14:paraId="709ABE41" w14:textId="774075D1" w:rsidR="000907D5" w:rsidRPr="00381D79" w:rsidRDefault="00D44F8B" w:rsidP="000907D5">
      <w:r>
        <w:t>In this project we</w:t>
      </w:r>
      <w:r w:rsidR="00EE3C40">
        <w:t xml:space="preserve"> explored the popular MNIST Fashion dataset comprised of images of common pieces of clothing. Then we explored the necessary preprocessing that must be performed on this data to prepare it for use in neural network training. With our preprocessed data we presented three models for 10 class neural network classifiers compatible with out dataset. From test we saw that the deeper neural network of part 2 has improved performance than the minimal three-layer network of part 1. We then developed a convolutional neural network to perform the same classification task and found that in this case the </w:t>
      </w:r>
      <w:r w:rsidR="000907D5">
        <w:t>CNN has improved performance over its simple neural network counterparts.</w:t>
      </w:r>
    </w:p>
    <w:p w14:paraId="53321431" w14:textId="1D5FD756" w:rsidR="00381D79" w:rsidRPr="00381D79" w:rsidRDefault="00381D79" w:rsidP="00381D79"/>
    <w:sectPr w:rsidR="00381D79" w:rsidRPr="00381D79" w:rsidSect="004D4762">
      <w:type w:val="continuous"/>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CF63335"/>
    <w:multiLevelType w:val="hybridMultilevel"/>
    <w:tmpl w:val="564C0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DF6078"/>
    <w:multiLevelType w:val="hybridMultilevel"/>
    <w:tmpl w:val="89F2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3C06C4"/>
    <w:multiLevelType w:val="hybridMultilevel"/>
    <w:tmpl w:val="59E0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4A4139"/>
    <w:multiLevelType w:val="hybridMultilevel"/>
    <w:tmpl w:val="DD908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2"/>
  </w:num>
  <w:num w:numId="6">
    <w:abstractNumId w:val="14"/>
  </w:num>
  <w:num w:numId="7">
    <w:abstractNumId w:val="8"/>
  </w:num>
  <w:num w:numId="8">
    <w:abstractNumId w:val="4"/>
  </w:num>
  <w:num w:numId="9">
    <w:abstractNumId w:val="13"/>
  </w:num>
  <w:num w:numId="10">
    <w:abstractNumId w:val="15"/>
  </w:num>
  <w:num w:numId="11">
    <w:abstractNumId w:val="5"/>
  </w:num>
  <w:num w:numId="12">
    <w:abstractNumId w:val="11"/>
  </w:num>
  <w:num w:numId="13">
    <w:abstractNumId w:val="10"/>
  </w:num>
  <w:num w:numId="14">
    <w:abstractNumId w:val="7"/>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2011E"/>
    <w:rsid w:val="00003D1D"/>
    <w:rsid w:val="0001185E"/>
    <w:rsid w:val="00042716"/>
    <w:rsid w:val="000446EB"/>
    <w:rsid w:val="000713E3"/>
    <w:rsid w:val="000907D5"/>
    <w:rsid w:val="00094FF1"/>
    <w:rsid w:val="000E0918"/>
    <w:rsid w:val="001040B7"/>
    <w:rsid w:val="001065BD"/>
    <w:rsid w:val="0012011E"/>
    <w:rsid w:val="001341C0"/>
    <w:rsid w:val="0014032C"/>
    <w:rsid w:val="001A1B27"/>
    <w:rsid w:val="001E4D0F"/>
    <w:rsid w:val="00220848"/>
    <w:rsid w:val="0024760C"/>
    <w:rsid w:val="00256887"/>
    <w:rsid w:val="0026480C"/>
    <w:rsid w:val="002649DD"/>
    <w:rsid w:val="0026692C"/>
    <w:rsid w:val="00267670"/>
    <w:rsid w:val="002B4837"/>
    <w:rsid w:val="002D0824"/>
    <w:rsid w:val="002D11D7"/>
    <w:rsid w:val="002E5673"/>
    <w:rsid w:val="00311B17"/>
    <w:rsid w:val="00381143"/>
    <w:rsid w:val="00381D79"/>
    <w:rsid w:val="003852EC"/>
    <w:rsid w:val="00393A4A"/>
    <w:rsid w:val="00394C8A"/>
    <w:rsid w:val="003B0B50"/>
    <w:rsid w:val="003D50D9"/>
    <w:rsid w:val="003D63D9"/>
    <w:rsid w:val="00407B9A"/>
    <w:rsid w:val="004249F9"/>
    <w:rsid w:val="00424ED6"/>
    <w:rsid w:val="0043721F"/>
    <w:rsid w:val="00446343"/>
    <w:rsid w:val="00484BFC"/>
    <w:rsid w:val="004871B2"/>
    <w:rsid w:val="0049355F"/>
    <w:rsid w:val="00495551"/>
    <w:rsid w:val="004B26F5"/>
    <w:rsid w:val="004C4607"/>
    <w:rsid w:val="004D4762"/>
    <w:rsid w:val="004F6347"/>
    <w:rsid w:val="00573F4C"/>
    <w:rsid w:val="00574E89"/>
    <w:rsid w:val="005F7A5F"/>
    <w:rsid w:val="00606E9B"/>
    <w:rsid w:val="006126CF"/>
    <w:rsid w:val="006250F9"/>
    <w:rsid w:val="00633946"/>
    <w:rsid w:val="006367F6"/>
    <w:rsid w:val="00641C00"/>
    <w:rsid w:val="00641FAE"/>
    <w:rsid w:val="00660899"/>
    <w:rsid w:val="00685A18"/>
    <w:rsid w:val="00690113"/>
    <w:rsid w:val="00696682"/>
    <w:rsid w:val="006C2182"/>
    <w:rsid w:val="006E4B6A"/>
    <w:rsid w:val="00731DF1"/>
    <w:rsid w:val="00770AED"/>
    <w:rsid w:val="007A68AD"/>
    <w:rsid w:val="008266B3"/>
    <w:rsid w:val="008304B0"/>
    <w:rsid w:val="00832C53"/>
    <w:rsid w:val="00855856"/>
    <w:rsid w:val="00895F82"/>
    <w:rsid w:val="008A093C"/>
    <w:rsid w:val="008B31EC"/>
    <w:rsid w:val="00920BBB"/>
    <w:rsid w:val="009367AB"/>
    <w:rsid w:val="00946517"/>
    <w:rsid w:val="00954F19"/>
    <w:rsid w:val="009647B2"/>
    <w:rsid w:val="009A6637"/>
    <w:rsid w:val="009A73D0"/>
    <w:rsid w:val="009F5455"/>
    <w:rsid w:val="00A41505"/>
    <w:rsid w:val="00A47504"/>
    <w:rsid w:val="00A635D0"/>
    <w:rsid w:val="00A667B5"/>
    <w:rsid w:val="00A97860"/>
    <w:rsid w:val="00AC0809"/>
    <w:rsid w:val="00AC7316"/>
    <w:rsid w:val="00AD174F"/>
    <w:rsid w:val="00B07F74"/>
    <w:rsid w:val="00B31431"/>
    <w:rsid w:val="00B54398"/>
    <w:rsid w:val="00BC1C8D"/>
    <w:rsid w:val="00BF3C30"/>
    <w:rsid w:val="00C71ADE"/>
    <w:rsid w:val="00C801EC"/>
    <w:rsid w:val="00CB311B"/>
    <w:rsid w:val="00CB60F5"/>
    <w:rsid w:val="00CB625A"/>
    <w:rsid w:val="00CB766C"/>
    <w:rsid w:val="00CD4CC7"/>
    <w:rsid w:val="00D01E21"/>
    <w:rsid w:val="00D03ACF"/>
    <w:rsid w:val="00D17FAA"/>
    <w:rsid w:val="00D315C9"/>
    <w:rsid w:val="00D44F8B"/>
    <w:rsid w:val="00D855F2"/>
    <w:rsid w:val="00DB0664"/>
    <w:rsid w:val="00DB55EF"/>
    <w:rsid w:val="00DC7CB4"/>
    <w:rsid w:val="00DD7B7A"/>
    <w:rsid w:val="00E33461"/>
    <w:rsid w:val="00E71C4B"/>
    <w:rsid w:val="00ED3FA2"/>
    <w:rsid w:val="00ED606E"/>
    <w:rsid w:val="00EE3C40"/>
    <w:rsid w:val="00EF4F3B"/>
    <w:rsid w:val="00F03412"/>
    <w:rsid w:val="00F202AD"/>
    <w:rsid w:val="00F31D2C"/>
    <w:rsid w:val="00F45392"/>
    <w:rsid w:val="00F46E00"/>
    <w:rsid w:val="00F5254C"/>
    <w:rsid w:val="00F80ECE"/>
    <w:rsid w:val="00F83821"/>
    <w:rsid w:val="00FA367C"/>
    <w:rsid w:val="00FB51E7"/>
    <w:rsid w:val="00FD0630"/>
    <w:rsid w:val="00FF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9A48F13-E56E-42FF-8EE6-CA9A2AF78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4A"/>
    <w:pPr>
      <w:widowControl w:val="0"/>
      <w:autoSpaceDE w:val="0"/>
      <w:autoSpaceDN w:val="0"/>
      <w:adjustRightInd w:val="0"/>
      <w:spacing w:before="120" w:line="226" w:lineRule="auto"/>
      <w:jc w:val="both"/>
    </w:pPr>
    <w:rPr>
      <w:spacing w:val="5"/>
      <w:kern w:val="1"/>
    </w:rPr>
  </w:style>
  <w:style w:type="paragraph" w:styleId="Heading1">
    <w:name w:val="heading 1"/>
    <w:basedOn w:val="Normal"/>
    <w:next w:val="Normal"/>
    <w:link w:val="Heading1Char"/>
    <w:uiPriority w:val="9"/>
    <w:qFormat/>
    <w:rsid w:val="00393A4A"/>
    <w:pPr>
      <w:outlineLvl w:val="0"/>
    </w:pPr>
    <w:rPr>
      <w:b/>
      <w:bCs/>
      <w:spacing w:val="24"/>
      <w:sz w:val="24"/>
      <w:szCs w:val="24"/>
    </w:rPr>
  </w:style>
  <w:style w:type="paragraph" w:styleId="Heading2">
    <w:name w:val="heading 2"/>
    <w:next w:val="Normal"/>
    <w:link w:val="Heading2Char"/>
    <w:uiPriority w:val="9"/>
    <w:unhideWhenUsed/>
    <w:qFormat/>
    <w:rsid w:val="00393A4A"/>
    <w:pPr>
      <w:widowControl w:val="0"/>
      <w:autoSpaceDE w:val="0"/>
      <w:autoSpaceDN w:val="0"/>
      <w:adjustRightInd w:val="0"/>
      <w:outlineLvl w:val="1"/>
    </w:pPr>
    <w:rPr>
      <w:b/>
      <w:bCs/>
      <w:spacing w:val="24"/>
      <w:kern w:val="1"/>
    </w:rPr>
  </w:style>
  <w:style w:type="paragraph" w:styleId="Heading3">
    <w:name w:val="heading 3"/>
    <w:next w:val="Normal"/>
    <w:link w:val="Heading3Char"/>
    <w:uiPriority w:val="9"/>
    <w:unhideWhenUsed/>
    <w:qFormat/>
    <w:rsid w:val="00393A4A"/>
    <w:pPr>
      <w:widowControl w:val="0"/>
      <w:autoSpaceDE w:val="0"/>
      <w:autoSpaceDN w:val="0"/>
      <w:adjustRightInd w:val="0"/>
      <w:spacing w:before="540" w:after="140" w:line="226" w:lineRule="auto"/>
      <w:jc w:val="center"/>
      <w:outlineLvl w:val="2"/>
    </w:pPr>
    <w:rPr>
      <w:b/>
      <w:bCs/>
      <w:spacing w:val="6"/>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B4837"/>
    <w:rPr>
      <w:color w:val="605E5C"/>
      <w:shd w:val="clear" w:color="auto" w:fill="E1DFDD"/>
    </w:rPr>
  </w:style>
  <w:style w:type="paragraph" w:styleId="ListParagraph">
    <w:name w:val="List Paragraph"/>
    <w:basedOn w:val="Normal"/>
    <w:uiPriority w:val="34"/>
    <w:qFormat/>
    <w:rsid w:val="00920BBB"/>
    <w:pPr>
      <w:ind w:left="720"/>
      <w:contextualSpacing/>
    </w:pPr>
  </w:style>
  <w:style w:type="character" w:styleId="PlaceholderText">
    <w:name w:val="Placeholder Text"/>
    <w:basedOn w:val="DefaultParagraphFont"/>
    <w:uiPriority w:val="99"/>
    <w:semiHidden/>
    <w:rsid w:val="00267670"/>
    <w:rPr>
      <w:color w:val="808080"/>
    </w:rPr>
  </w:style>
  <w:style w:type="character" w:customStyle="1" w:styleId="Heading1Char">
    <w:name w:val="Heading 1 Char"/>
    <w:basedOn w:val="DefaultParagraphFont"/>
    <w:link w:val="Heading1"/>
    <w:uiPriority w:val="9"/>
    <w:rsid w:val="00393A4A"/>
    <w:rPr>
      <w:b/>
      <w:bCs/>
      <w:spacing w:val="24"/>
      <w:kern w:val="1"/>
      <w:sz w:val="24"/>
      <w:szCs w:val="24"/>
    </w:rPr>
  </w:style>
  <w:style w:type="character" w:customStyle="1" w:styleId="Heading2Char">
    <w:name w:val="Heading 2 Char"/>
    <w:basedOn w:val="DefaultParagraphFont"/>
    <w:link w:val="Heading2"/>
    <w:uiPriority w:val="9"/>
    <w:rsid w:val="00393A4A"/>
    <w:rPr>
      <w:b/>
      <w:bCs/>
      <w:spacing w:val="24"/>
      <w:kern w:val="1"/>
    </w:rPr>
  </w:style>
  <w:style w:type="character" w:customStyle="1" w:styleId="Heading3Char">
    <w:name w:val="Heading 3 Char"/>
    <w:basedOn w:val="DefaultParagraphFont"/>
    <w:link w:val="Heading3"/>
    <w:uiPriority w:val="9"/>
    <w:rsid w:val="00393A4A"/>
    <w:rPr>
      <w:b/>
      <w:bCs/>
      <w:spacing w:val="6"/>
      <w:kern w:val="1"/>
      <w:sz w:val="24"/>
      <w:szCs w:val="24"/>
    </w:rPr>
  </w:style>
  <w:style w:type="paragraph" w:styleId="Caption">
    <w:name w:val="caption"/>
    <w:next w:val="Normal"/>
    <w:uiPriority w:val="35"/>
    <w:unhideWhenUsed/>
    <w:qFormat/>
    <w:rsid w:val="00393A4A"/>
    <w:pPr>
      <w:keepNext/>
      <w:spacing w:after="200"/>
      <w:jc w:val="center"/>
    </w:pPr>
    <w:rPr>
      <w:iCs/>
      <w:szCs w:val="18"/>
    </w:rPr>
  </w:style>
  <w:style w:type="paragraph" w:styleId="Subtitle">
    <w:name w:val="Subtitle"/>
    <w:next w:val="Normal"/>
    <w:link w:val="SubtitleChar"/>
    <w:uiPriority w:val="11"/>
    <w:qFormat/>
    <w:rsid w:val="00393A4A"/>
    <w:pPr>
      <w:widowControl w:val="0"/>
      <w:autoSpaceDE w:val="0"/>
      <w:autoSpaceDN w:val="0"/>
      <w:adjustRightInd w:val="0"/>
      <w:spacing w:before="120" w:after="100" w:line="226" w:lineRule="auto"/>
      <w:ind w:left="720" w:right="720"/>
      <w:jc w:val="both"/>
    </w:pPr>
    <w:rPr>
      <w:spacing w:val="5"/>
      <w:kern w:val="1"/>
    </w:rPr>
  </w:style>
  <w:style w:type="character" w:customStyle="1" w:styleId="SubtitleChar">
    <w:name w:val="Subtitle Char"/>
    <w:basedOn w:val="DefaultParagraphFont"/>
    <w:link w:val="Subtitle"/>
    <w:uiPriority w:val="11"/>
    <w:rsid w:val="00393A4A"/>
    <w:rPr>
      <w:spacing w:val="5"/>
      <w:kern w:val="1"/>
    </w:rPr>
  </w:style>
  <w:style w:type="paragraph" w:styleId="Title">
    <w:name w:val="Title"/>
    <w:next w:val="Normal"/>
    <w:link w:val="TitleChar"/>
    <w:uiPriority w:val="10"/>
    <w:qFormat/>
    <w:rsid w:val="00393A4A"/>
    <w:pPr>
      <w:widowControl w:val="0"/>
      <w:autoSpaceDE w:val="0"/>
      <w:autoSpaceDN w:val="0"/>
      <w:adjustRightInd w:val="0"/>
      <w:spacing w:before="280" w:after="280" w:line="226" w:lineRule="auto"/>
      <w:jc w:val="center"/>
    </w:pPr>
    <w:rPr>
      <w:b/>
      <w:bCs/>
      <w:spacing w:val="28"/>
      <w:kern w:val="1"/>
      <w:sz w:val="34"/>
      <w:szCs w:val="34"/>
    </w:rPr>
  </w:style>
  <w:style w:type="character" w:customStyle="1" w:styleId="TitleChar">
    <w:name w:val="Title Char"/>
    <w:basedOn w:val="DefaultParagraphFont"/>
    <w:link w:val="Title"/>
    <w:uiPriority w:val="10"/>
    <w:rsid w:val="00393A4A"/>
    <w:rPr>
      <w:b/>
      <w:bCs/>
      <w:spacing w:val="28"/>
      <w:kern w:val="1"/>
      <w:sz w:val="34"/>
      <w:szCs w:val="3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414934">
      <w:bodyDiv w:val="1"/>
      <w:marLeft w:val="0"/>
      <w:marRight w:val="0"/>
      <w:marTop w:val="0"/>
      <w:marBottom w:val="0"/>
      <w:divBdr>
        <w:top w:val="none" w:sz="0" w:space="0" w:color="auto"/>
        <w:left w:val="none" w:sz="0" w:space="0" w:color="auto"/>
        <w:bottom w:val="none" w:sz="0" w:space="0" w:color="auto"/>
        <w:right w:val="none" w:sz="0" w:space="0" w:color="auto"/>
      </w:divBdr>
    </w:div>
    <w:div w:id="852917619">
      <w:bodyDiv w:val="1"/>
      <w:marLeft w:val="0"/>
      <w:marRight w:val="0"/>
      <w:marTop w:val="0"/>
      <w:marBottom w:val="0"/>
      <w:divBdr>
        <w:top w:val="none" w:sz="0" w:space="0" w:color="auto"/>
        <w:left w:val="none" w:sz="0" w:space="0" w:color="auto"/>
        <w:bottom w:val="none" w:sz="0" w:space="0" w:color="auto"/>
        <w:right w:val="none" w:sz="0" w:space="0" w:color="auto"/>
      </w:divBdr>
      <w:divsChild>
        <w:div w:id="179785691">
          <w:marLeft w:val="0"/>
          <w:marRight w:val="0"/>
          <w:marTop w:val="0"/>
          <w:marBottom w:val="0"/>
          <w:divBdr>
            <w:top w:val="none" w:sz="0" w:space="0" w:color="auto"/>
            <w:left w:val="none" w:sz="0" w:space="0" w:color="auto"/>
            <w:bottom w:val="none" w:sz="0" w:space="0" w:color="auto"/>
            <w:right w:val="none" w:sz="0" w:space="0" w:color="auto"/>
          </w:divBdr>
          <w:divsChild>
            <w:div w:id="1021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279">
      <w:bodyDiv w:val="1"/>
      <w:marLeft w:val="0"/>
      <w:marRight w:val="0"/>
      <w:marTop w:val="0"/>
      <w:marBottom w:val="0"/>
      <w:divBdr>
        <w:top w:val="none" w:sz="0" w:space="0" w:color="auto"/>
        <w:left w:val="none" w:sz="0" w:space="0" w:color="auto"/>
        <w:bottom w:val="none" w:sz="0" w:space="0" w:color="auto"/>
        <w:right w:val="none" w:sz="0" w:space="0" w:color="auto"/>
      </w:divBdr>
    </w:div>
    <w:div w:id="906958933">
      <w:bodyDiv w:val="1"/>
      <w:marLeft w:val="0"/>
      <w:marRight w:val="0"/>
      <w:marTop w:val="0"/>
      <w:marBottom w:val="0"/>
      <w:divBdr>
        <w:top w:val="none" w:sz="0" w:space="0" w:color="auto"/>
        <w:left w:val="none" w:sz="0" w:space="0" w:color="auto"/>
        <w:bottom w:val="none" w:sz="0" w:space="0" w:color="auto"/>
        <w:right w:val="none" w:sz="0" w:space="0" w:color="auto"/>
      </w:divBdr>
      <w:divsChild>
        <w:div w:id="1789011979">
          <w:marLeft w:val="0"/>
          <w:marRight w:val="0"/>
          <w:marTop w:val="0"/>
          <w:marBottom w:val="0"/>
          <w:divBdr>
            <w:top w:val="none" w:sz="0" w:space="0" w:color="auto"/>
            <w:left w:val="none" w:sz="0" w:space="0" w:color="auto"/>
            <w:bottom w:val="none" w:sz="0" w:space="0" w:color="auto"/>
            <w:right w:val="none" w:sz="0" w:space="0" w:color="auto"/>
          </w:divBdr>
          <w:divsChild>
            <w:div w:id="19038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2364">
      <w:bodyDiv w:val="1"/>
      <w:marLeft w:val="0"/>
      <w:marRight w:val="0"/>
      <w:marTop w:val="0"/>
      <w:marBottom w:val="0"/>
      <w:divBdr>
        <w:top w:val="none" w:sz="0" w:space="0" w:color="auto"/>
        <w:left w:val="none" w:sz="0" w:space="0" w:color="auto"/>
        <w:bottom w:val="none" w:sz="0" w:space="0" w:color="auto"/>
        <w:right w:val="none" w:sz="0" w:space="0" w:color="auto"/>
      </w:divBdr>
      <w:divsChild>
        <w:div w:id="1418208798">
          <w:marLeft w:val="0"/>
          <w:marRight w:val="0"/>
          <w:marTop w:val="0"/>
          <w:marBottom w:val="0"/>
          <w:divBdr>
            <w:top w:val="none" w:sz="0" w:space="0" w:color="auto"/>
            <w:left w:val="none" w:sz="0" w:space="0" w:color="auto"/>
            <w:bottom w:val="none" w:sz="0" w:space="0" w:color="auto"/>
            <w:right w:val="none" w:sz="0" w:space="0" w:color="auto"/>
          </w:divBdr>
          <w:divsChild>
            <w:div w:id="154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7746">
      <w:bodyDiv w:val="1"/>
      <w:marLeft w:val="0"/>
      <w:marRight w:val="0"/>
      <w:marTop w:val="0"/>
      <w:marBottom w:val="0"/>
      <w:divBdr>
        <w:top w:val="none" w:sz="0" w:space="0" w:color="auto"/>
        <w:left w:val="none" w:sz="0" w:space="0" w:color="auto"/>
        <w:bottom w:val="none" w:sz="0" w:space="0" w:color="auto"/>
        <w:right w:val="none" w:sz="0" w:space="0" w:color="auto"/>
      </w:divBdr>
    </w:div>
    <w:div w:id="192572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pmvannos@buffalo.edu"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2F028-A65D-4E35-A790-50757B068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6</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Peter VanNostrand</cp:lastModifiedBy>
  <cp:revision>22</cp:revision>
  <cp:lastPrinted>2019-10-18T01:35:00Z</cp:lastPrinted>
  <dcterms:created xsi:type="dcterms:W3CDTF">2012-03-12T18:28:00Z</dcterms:created>
  <dcterms:modified xsi:type="dcterms:W3CDTF">2019-11-11T22:00:00Z</dcterms:modified>
</cp:coreProperties>
</file>