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2D36D" w14:textId="77777777" w:rsidR="00FC2F4A" w:rsidRDefault="00000000">
      <w:pPr>
        <w:autoSpaceDN w:val="0"/>
        <w:snapToGrid w:val="0"/>
        <w:jc w:val="center"/>
        <w:rPr>
          <w:sz w:val="28"/>
          <w:szCs w:val="28"/>
        </w:rPr>
      </w:pPr>
      <w:r>
        <w:rPr>
          <w:sz w:val="28"/>
          <w:szCs w:val="28"/>
        </w:rPr>
        <w:t>需求文档</w:t>
      </w:r>
    </w:p>
    <w:p w14:paraId="72328241" w14:textId="77777777" w:rsidR="00FC2F4A" w:rsidRDefault="00FC2F4A">
      <w:pPr>
        <w:autoSpaceDN w:val="0"/>
        <w:snapToGrid w:val="0"/>
        <w:jc w:val="center"/>
        <w:rPr>
          <w:sz w:val="28"/>
          <w:szCs w:val="28"/>
        </w:rPr>
      </w:pPr>
    </w:p>
    <w:p w14:paraId="6901FE04" w14:textId="77777777" w:rsidR="00FC2F4A" w:rsidRDefault="00000000">
      <w:pPr>
        <w:numPr>
          <w:ilvl w:val="0"/>
          <w:numId w:val="1"/>
        </w:numPr>
        <w:autoSpaceDN w:val="0"/>
        <w:snapToGrid w:val="0"/>
        <w:rPr>
          <w:sz w:val="24"/>
        </w:rPr>
      </w:pPr>
      <w:r>
        <w:rPr>
          <w:sz w:val="24"/>
        </w:rPr>
        <w:t>典型用户与场景</w:t>
      </w:r>
    </w:p>
    <w:p w14:paraId="238D4E85" w14:textId="77777777" w:rsidR="00FC2F4A" w:rsidRDefault="00FC2F4A">
      <w:pPr>
        <w:autoSpaceDN w:val="0"/>
        <w:snapToGrid w:val="0"/>
        <w:rPr>
          <w:sz w:val="24"/>
        </w:rPr>
      </w:pPr>
    </w:p>
    <w:p w14:paraId="0BF760CC" w14:textId="77777777" w:rsidR="00FC2F4A" w:rsidRDefault="00000000">
      <w:pPr>
        <w:autoSpaceDN w:val="0"/>
        <w:snapToGrid w:val="0"/>
        <w:ind w:firstLineChars="150" w:firstLine="360"/>
        <w:rPr>
          <w:sz w:val="24"/>
        </w:rPr>
      </w:pPr>
      <w:r>
        <w:rPr>
          <w:sz w:val="24"/>
        </w:rPr>
        <w:t>1.1</w:t>
      </w:r>
      <w:r>
        <w:rPr>
          <w:sz w:val="24"/>
        </w:rPr>
        <w:t>典型用户</w:t>
      </w:r>
      <w:r>
        <w:rPr>
          <w:sz w:val="24"/>
        </w:rPr>
        <w:t xml:space="preserve">1 - </w:t>
      </w:r>
      <w:r>
        <w:rPr>
          <w:sz w:val="24"/>
        </w:rPr>
        <w:t>类别（</w:t>
      </w:r>
      <w:r>
        <w:rPr>
          <w:color w:val="4472C4" w:themeColor="accent5"/>
          <w:sz w:val="24"/>
        </w:rPr>
        <w:t>类别即对</w:t>
      </w:r>
      <w:proofErr w:type="gramStart"/>
      <w:r>
        <w:rPr>
          <w:color w:val="4472C4" w:themeColor="accent5"/>
          <w:sz w:val="24"/>
        </w:rPr>
        <w:t>该典型</w:t>
      </w:r>
      <w:proofErr w:type="gramEnd"/>
      <w:r>
        <w:rPr>
          <w:color w:val="4472C4" w:themeColor="accent5"/>
          <w:sz w:val="24"/>
        </w:rPr>
        <w:t>用户的简介，例如买家、卖家、新手管理员、新生、毕业生等等</w:t>
      </w:r>
      <w:r>
        <w:rPr>
          <w:sz w:val="24"/>
        </w:rPr>
        <w:t>）</w:t>
      </w:r>
    </w:p>
    <w:p w14:paraId="225969EE" w14:textId="77777777" w:rsidR="00FC2F4A" w:rsidRDefault="00000000">
      <w:pPr>
        <w:autoSpaceDN w:val="0"/>
        <w:snapToGrid w:val="0"/>
        <w:ind w:firstLineChars="150" w:firstLine="360"/>
        <w:rPr>
          <w:sz w:val="24"/>
        </w:rPr>
      </w:pPr>
      <w:r>
        <w:rPr>
          <w:sz w:val="24"/>
        </w:rPr>
        <w:t xml:space="preserve">                  </w:t>
      </w:r>
      <w:r>
        <w:rPr>
          <w:sz w:val="24"/>
        </w:rPr>
        <w:t>表</w:t>
      </w:r>
      <w:r>
        <w:rPr>
          <w:sz w:val="24"/>
        </w:rPr>
        <w:t xml:space="preserve">1 </w:t>
      </w:r>
      <w:r>
        <w:rPr>
          <w:sz w:val="24"/>
        </w:rPr>
        <w:t>典型用户</w:t>
      </w:r>
      <w:r>
        <w:rPr>
          <w:sz w:val="24"/>
        </w:rPr>
        <w:t>X</w:t>
      </w:r>
    </w:p>
    <w:tbl>
      <w:tblPr>
        <w:tblStyle w:val="a3"/>
        <w:tblW w:w="0" w:type="auto"/>
        <w:tblLook w:val="04A0" w:firstRow="1" w:lastRow="0" w:firstColumn="1" w:lastColumn="0" w:noHBand="0" w:noVBand="1"/>
      </w:tblPr>
      <w:tblGrid>
        <w:gridCol w:w="2143"/>
        <w:gridCol w:w="6379"/>
      </w:tblGrid>
      <w:tr w:rsidR="00FC2F4A" w14:paraId="2EC47C41" w14:textId="77777777">
        <w:tc>
          <w:tcPr>
            <w:tcW w:w="2143" w:type="dxa"/>
          </w:tcPr>
          <w:p w14:paraId="675D3AA3" w14:textId="77777777" w:rsidR="00FC2F4A" w:rsidRDefault="00000000">
            <w:pPr>
              <w:autoSpaceDN w:val="0"/>
              <w:snapToGrid w:val="0"/>
              <w:rPr>
                <w:sz w:val="24"/>
              </w:rPr>
            </w:pPr>
            <w:r>
              <w:rPr>
                <w:sz w:val="24"/>
              </w:rPr>
              <w:t>名字</w:t>
            </w:r>
          </w:p>
        </w:tc>
        <w:tc>
          <w:tcPr>
            <w:tcW w:w="6379" w:type="dxa"/>
          </w:tcPr>
          <w:p w14:paraId="526D808E" w14:textId="77777777" w:rsidR="00FC2F4A" w:rsidRDefault="00FC2F4A">
            <w:pPr>
              <w:autoSpaceDN w:val="0"/>
              <w:snapToGrid w:val="0"/>
              <w:rPr>
                <w:sz w:val="24"/>
              </w:rPr>
            </w:pPr>
          </w:p>
        </w:tc>
      </w:tr>
      <w:tr w:rsidR="00FC2F4A" w14:paraId="22BD8EF6" w14:textId="77777777">
        <w:tc>
          <w:tcPr>
            <w:tcW w:w="2143" w:type="dxa"/>
          </w:tcPr>
          <w:p w14:paraId="3259910A" w14:textId="77777777" w:rsidR="00FC2F4A" w:rsidRDefault="00000000">
            <w:pPr>
              <w:autoSpaceDN w:val="0"/>
              <w:snapToGrid w:val="0"/>
              <w:rPr>
                <w:sz w:val="24"/>
              </w:rPr>
            </w:pPr>
            <w:r>
              <w:rPr>
                <w:sz w:val="24"/>
              </w:rPr>
              <w:t>性别、年龄</w:t>
            </w:r>
          </w:p>
        </w:tc>
        <w:tc>
          <w:tcPr>
            <w:tcW w:w="6379" w:type="dxa"/>
          </w:tcPr>
          <w:p w14:paraId="3BB276BC" w14:textId="77777777" w:rsidR="00FC2F4A" w:rsidRDefault="00FC2F4A">
            <w:pPr>
              <w:autoSpaceDN w:val="0"/>
              <w:snapToGrid w:val="0"/>
              <w:rPr>
                <w:sz w:val="24"/>
              </w:rPr>
            </w:pPr>
          </w:p>
        </w:tc>
      </w:tr>
      <w:tr w:rsidR="00FC2F4A" w14:paraId="77D714CF" w14:textId="77777777">
        <w:tc>
          <w:tcPr>
            <w:tcW w:w="2143" w:type="dxa"/>
          </w:tcPr>
          <w:p w14:paraId="02713919" w14:textId="77777777" w:rsidR="00FC2F4A" w:rsidRDefault="00000000">
            <w:pPr>
              <w:autoSpaceDN w:val="0"/>
              <w:snapToGrid w:val="0"/>
              <w:rPr>
                <w:sz w:val="24"/>
              </w:rPr>
            </w:pPr>
            <w:r>
              <w:rPr>
                <w:sz w:val="24"/>
              </w:rPr>
              <w:t>职业</w:t>
            </w:r>
          </w:p>
        </w:tc>
        <w:tc>
          <w:tcPr>
            <w:tcW w:w="6379" w:type="dxa"/>
          </w:tcPr>
          <w:p w14:paraId="1657B4EC" w14:textId="77777777" w:rsidR="00FC2F4A" w:rsidRDefault="00FC2F4A">
            <w:pPr>
              <w:autoSpaceDN w:val="0"/>
              <w:snapToGrid w:val="0"/>
              <w:rPr>
                <w:sz w:val="24"/>
              </w:rPr>
            </w:pPr>
          </w:p>
        </w:tc>
      </w:tr>
      <w:tr w:rsidR="00FC2F4A" w14:paraId="6A1180EE" w14:textId="77777777">
        <w:tc>
          <w:tcPr>
            <w:tcW w:w="2143" w:type="dxa"/>
          </w:tcPr>
          <w:p w14:paraId="62002BD0" w14:textId="77777777" w:rsidR="00FC2F4A" w:rsidRDefault="00000000">
            <w:pPr>
              <w:autoSpaceDN w:val="0"/>
              <w:snapToGrid w:val="0"/>
              <w:rPr>
                <w:sz w:val="24"/>
              </w:rPr>
            </w:pPr>
            <w:r>
              <w:rPr>
                <w:sz w:val="24"/>
              </w:rPr>
              <w:t>收入</w:t>
            </w:r>
          </w:p>
        </w:tc>
        <w:tc>
          <w:tcPr>
            <w:tcW w:w="6379" w:type="dxa"/>
          </w:tcPr>
          <w:p w14:paraId="42075150" w14:textId="77777777" w:rsidR="00FC2F4A" w:rsidRDefault="00FC2F4A">
            <w:pPr>
              <w:autoSpaceDN w:val="0"/>
              <w:snapToGrid w:val="0"/>
              <w:rPr>
                <w:sz w:val="24"/>
              </w:rPr>
            </w:pPr>
          </w:p>
        </w:tc>
      </w:tr>
      <w:tr w:rsidR="00FC2F4A" w14:paraId="3E49E41D" w14:textId="77777777">
        <w:tc>
          <w:tcPr>
            <w:tcW w:w="2143" w:type="dxa"/>
          </w:tcPr>
          <w:p w14:paraId="38B14810" w14:textId="77777777" w:rsidR="00FC2F4A" w:rsidRDefault="00000000">
            <w:pPr>
              <w:autoSpaceDN w:val="0"/>
              <w:snapToGrid w:val="0"/>
              <w:rPr>
                <w:sz w:val="24"/>
              </w:rPr>
            </w:pPr>
            <w:r>
              <w:rPr>
                <w:sz w:val="24"/>
              </w:rPr>
              <w:t>知识层次和能力</w:t>
            </w:r>
          </w:p>
        </w:tc>
        <w:tc>
          <w:tcPr>
            <w:tcW w:w="6379" w:type="dxa"/>
          </w:tcPr>
          <w:p w14:paraId="25139E55" w14:textId="77777777" w:rsidR="00FC2F4A" w:rsidRDefault="00FC2F4A">
            <w:pPr>
              <w:autoSpaceDN w:val="0"/>
              <w:snapToGrid w:val="0"/>
              <w:rPr>
                <w:sz w:val="24"/>
              </w:rPr>
            </w:pPr>
          </w:p>
        </w:tc>
      </w:tr>
      <w:tr w:rsidR="00FC2F4A" w14:paraId="09EEB318" w14:textId="77777777">
        <w:tc>
          <w:tcPr>
            <w:tcW w:w="2143" w:type="dxa"/>
          </w:tcPr>
          <w:p w14:paraId="5C09D2DA" w14:textId="77777777" w:rsidR="00FC2F4A" w:rsidRDefault="00000000">
            <w:pPr>
              <w:autoSpaceDN w:val="0"/>
              <w:snapToGrid w:val="0"/>
              <w:rPr>
                <w:sz w:val="24"/>
              </w:rPr>
            </w:pPr>
            <w:r>
              <w:rPr>
                <w:sz w:val="24"/>
              </w:rPr>
              <w:t>生活</w:t>
            </w:r>
            <w:r>
              <w:rPr>
                <w:sz w:val="24"/>
              </w:rPr>
              <w:t>/</w:t>
            </w:r>
            <w:r>
              <w:rPr>
                <w:sz w:val="24"/>
              </w:rPr>
              <w:t>工作情况</w:t>
            </w:r>
          </w:p>
        </w:tc>
        <w:tc>
          <w:tcPr>
            <w:tcW w:w="6379" w:type="dxa"/>
          </w:tcPr>
          <w:p w14:paraId="34D9BD47" w14:textId="77777777" w:rsidR="00FC2F4A" w:rsidRDefault="00FC2F4A">
            <w:pPr>
              <w:autoSpaceDN w:val="0"/>
              <w:snapToGrid w:val="0"/>
              <w:rPr>
                <w:sz w:val="24"/>
              </w:rPr>
            </w:pPr>
          </w:p>
        </w:tc>
      </w:tr>
      <w:tr w:rsidR="00FC2F4A" w14:paraId="11E8BB52" w14:textId="77777777">
        <w:tc>
          <w:tcPr>
            <w:tcW w:w="2143" w:type="dxa"/>
          </w:tcPr>
          <w:p w14:paraId="6D60493B" w14:textId="77777777" w:rsidR="00FC2F4A" w:rsidRDefault="00000000">
            <w:pPr>
              <w:autoSpaceDN w:val="0"/>
              <w:snapToGrid w:val="0"/>
              <w:rPr>
                <w:sz w:val="24"/>
              </w:rPr>
            </w:pPr>
            <w:r>
              <w:rPr>
                <w:sz w:val="24"/>
              </w:rPr>
              <w:t>动机、目的、困难</w:t>
            </w:r>
          </w:p>
        </w:tc>
        <w:tc>
          <w:tcPr>
            <w:tcW w:w="6379" w:type="dxa"/>
          </w:tcPr>
          <w:p w14:paraId="28A92187" w14:textId="77777777" w:rsidR="00FC2F4A" w:rsidRDefault="00FC2F4A">
            <w:pPr>
              <w:autoSpaceDN w:val="0"/>
              <w:snapToGrid w:val="0"/>
              <w:rPr>
                <w:sz w:val="24"/>
              </w:rPr>
            </w:pPr>
          </w:p>
        </w:tc>
      </w:tr>
      <w:tr w:rsidR="00FC2F4A" w14:paraId="112D4073" w14:textId="77777777">
        <w:tc>
          <w:tcPr>
            <w:tcW w:w="2143" w:type="dxa"/>
          </w:tcPr>
          <w:p w14:paraId="3FD7D878" w14:textId="77777777" w:rsidR="00FC2F4A" w:rsidRDefault="00000000">
            <w:pPr>
              <w:autoSpaceDN w:val="0"/>
              <w:snapToGrid w:val="0"/>
              <w:rPr>
                <w:sz w:val="24"/>
              </w:rPr>
            </w:pPr>
            <w:r>
              <w:rPr>
                <w:sz w:val="24"/>
              </w:rPr>
              <w:t>用户偏好</w:t>
            </w:r>
          </w:p>
        </w:tc>
        <w:tc>
          <w:tcPr>
            <w:tcW w:w="6379" w:type="dxa"/>
          </w:tcPr>
          <w:p w14:paraId="3F9B51A4" w14:textId="77777777" w:rsidR="00FC2F4A" w:rsidRDefault="00FC2F4A">
            <w:pPr>
              <w:autoSpaceDN w:val="0"/>
              <w:snapToGrid w:val="0"/>
              <w:rPr>
                <w:sz w:val="24"/>
              </w:rPr>
            </w:pPr>
          </w:p>
        </w:tc>
      </w:tr>
      <w:tr w:rsidR="00FC2F4A" w14:paraId="01BB9B98" w14:textId="77777777">
        <w:tc>
          <w:tcPr>
            <w:tcW w:w="2143" w:type="dxa"/>
          </w:tcPr>
          <w:p w14:paraId="5C48913F" w14:textId="77777777" w:rsidR="00FC2F4A" w:rsidRDefault="00000000">
            <w:pPr>
              <w:autoSpaceDN w:val="0"/>
              <w:snapToGrid w:val="0"/>
              <w:rPr>
                <w:sz w:val="24"/>
              </w:rPr>
            </w:pPr>
            <w:r>
              <w:rPr>
                <w:sz w:val="24"/>
              </w:rPr>
              <w:t>用户比例</w:t>
            </w:r>
          </w:p>
        </w:tc>
        <w:tc>
          <w:tcPr>
            <w:tcW w:w="6379" w:type="dxa"/>
          </w:tcPr>
          <w:p w14:paraId="2ED22E68" w14:textId="77777777" w:rsidR="00FC2F4A" w:rsidRDefault="00FC2F4A">
            <w:pPr>
              <w:autoSpaceDN w:val="0"/>
              <w:snapToGrid w:val="0"/>
              <w:rPr>
                <w:sz w:val="24"/>
              </w:rPr>
            </w:pPr>
          </w:p>
        </w:tc>
      </w:tr>
      <w:tr w:rsidR="00FC2F4A" w14:paraId="4F86B2F0" w14:textId="77777777">
        <w:tc>
          <w:tcPr>
            <w:tcW w:w="2143" w:type="dxa"/>
          </w:tcPr>
          <w:p w14:paraId="0B6DBBCC" w14:textId="77777777" w:rsidR="00FC2F4A" w:rsidRDefault="00000000">
            <w:pPr>
              <w:autoSpaceDN w:val="0"/>
              <w:snapToGrid w:val="0"/>
              <w:rPr>
                <w:sz w:val="24"/>
              </w:rPr>
            </w:pPr>
            <w:r>
              <w:rPr>
                <w:sz w:val="24"/>
              </w:rPr>
              <w:t>典型场景</w:t>
            </w:r>
          </w:p>
        </w:tc>
        <w:tc>
          <w:tcPr>
            <w:tcW w:w="6379" w:type="dxa"/>
          </w:tcPr>
          <w:p w14:paraId="1445BC72" w14:textId="77777777" w:rsidR="00FC2F4A" w:rsidRDefault="00000000">
            <w:pPr>
              <w:autoSpaceDN w:val="0"/>
              <w:snapToGrid w:val="0"/>
              <w:rPr>
                <w:sz w:val="24"/>
              </w:rPr>
            </w:pPr>
            <w:r>
              <w:rPr>
                <w:color w:val="4472C4" w:themeColor="accent5"/>
                <w:sz w:val="24"/>
              </w:rPr>
              <w:t>（此处为场景名，并非场景描述）</w:t>
            </w:r>
          </w:p>
        </w:tc>
      </w:tr>
    </w:tbl>
    <w:p w14:paraId="7030DFD2" w14:textId="77777777" w:rsidR="00FC2F4A" w:rsidRDefault="00FC2F4A">
      <w:pPr>
        <w:autoSpaceDN w:val="0"/>
        <w:snapToGrid w:val="0"/>
        <w:rPr>
          <w:sz w:val="24"/>
        </w:rPr>
      </w:pPr>
    </w:p>
    <w:p w14:paraId="61D927F4" w14:textId="77777777" w:rsidR="00FC2F4A" w:rsidRDefault="00000000">
      <w:pPr>
        <w:autoSpaceDN w:val="0"/>
        <w:snapToGrid w:val="0"/>
        <w:ind w:firstLineChars="150" w:firstLine="360"/>
        <w:rPr>
          <w:sz w:val="24"/>
        </w:rPr>
      </w:pPr>
      <w:r>
        <w:rPr>
          <w:sz w:val="24"/>
        </w:rPr>
        <w:t>典型场景</w:t>
      </w:r>
      <w:r>
        <w:rPr>
          <w:sz w:val="24"/>
        </w:rPr>
        <w:t xml:space="preserve"> - </w:t>
      </w:r>
      <w:r>
        <w:rPr>
          <w:sz w:val="24"/>
        </w:rPr>
        <w:t>名字（</w:t>
      </w:r>
      <w:r>
        <w:rPr>
          <w:color w:val="4472C4" w:themeColor="accent5"/>
          <w:sz w:val="24"/>
        </w:rPr>
        <w:t>此处为场景名</w:t>
      </w:r>
      <w:r>
        <w:rPr>
          <w:sz w:val="24"/>
        </w:rPr>
        <w:t>）</w:t>
      </w:r>
    </w:p>
    <w:p w14:paraId="140716D9" w14:textId="77777777" w:rsidR="00FC2F4A" w:rsidRDefault="00000000">
      <w:pPr>
        <w:autoSpaceDN w:val="0"/>
        <w:snapToGrid w:val="0"/>
        <w:ind w:firstLineChars="50" w:firstLine="120"/>
        <w:rPr>
          <w:color w:val="4472C4" w:themeColor="accent5"/>
          <w:sz w:val="24"/>
        </w:rPr>
      </w:pPr>
      <w:r>
        <w:rPr>
          <w:color w:val="4472C4" w:themeColor="accent5"/>
          <w:sz w:val="24"/>
        </w:rPr>
        <w:t>（这里开始对上述典型场景进行描述）</w:t>
      </w:r>
    </w:p>
    <w:p w14:paraId="3BF65E6A" w14:textId="77777777" w:rsidR="00FC2F4A" w:rsidRDefault="00000000">
      <w:pPr>
        <w:autoSpaceDN w:val="0"/>
        <w:snapToGrid w:val="0"/>
        <w:ind w:firstLineChars="50" w:firstLine="120"/>
        <w:rPr>
          <w:color w:val="4472C4" w:themeColor="accent5"/>
          <w:sz w:val="24"/>
        </w:rPr>
      </w:pPr>
      <w:r>
        <w:rPr>
          <w:color w:val="4472C4" w:themeColor="accent5"/>
          <w:sz w:val="24"/>
        </w:rPr>
        <w:t xml:space="preserve">  </w:t>
      </w:r>
    </w:p>
    <w:p w14:paraId="7C6A8B83" w14:textId="77777777" w:rsidR="00FC2F4A" w:rsidRDefault="00000000">
      <w:pPr>
        <w:autoSpaceDN w:val="0"/>
        <w:snapToGrid w:val="0"/>
        <w:ind w:firstLineChars="50" w:firstLine="120"/>
        <w:rPr>
          <w:color w:val="4472C4" w:themeColor="accent5"/>
          <w:sz w:val="24"/>
        </w:rPr>
      </w:pPr>
      <w:r>
        <w:rPr>
          <w:color w:val="4472C4" w:themeColor="accent5"/>
          <w:sz w:val="24"/>
        </w:rPr>
        <w:t xml:space="preserve"> ......</w:t>
      </w:r>
    </w:p>
    <w:p w14:paraId="142C71DA" w14:textId="77777777" w:rsidR="00FC2F4A" w:rsidRDefault="00FC2F4A">
      <w:pPr>
        <w:autoSpaceDN w:val="0"/>
        <w:snapToGrid w:val="0"/>
        <w:ind w:firstLineChars="50" w:firstLine="120"/>
        <w:rPr>
          <w:color w:val="4472C4" w:themeColor="accent5"/>
          <w:sz w:val="24"/>
        </w:rPr>
      </w:pPr>
    </w:p>
    <w:p w14:paraId="6ACAAEB3" w14:textId="77777777" w:rsidR="00FC2F4A" w:rsidRDefault="00000000">
      <w:pPr>
        <w:autoSpaceDN w:val="0"/>
        <w:snapToGrid w:val="0"/>
        <w:ind w:firstLineChars="50" w:firstLine="120"/>
        <w:rPr>
          <w:color w:val="4472C4" w:themeColor="accent5"/>
          <w:sz w:val="24"/>
        </w:rPr>
      </w:pPr>
      <w:r>
        <w:rPr>
          <w:color w:val="4472C4" w:themeColor="accent5"/>
          <w:sz w:val="24"/>
        </w:rPr>
        <w:t xml:space="preserve"> (</w:t>
      </w:r>
      <w:r>
        <w:rPr>
          <w:color w:val="4472C4" w:themeColor="accent5"/>
          <w:sz w:val="24"/>
        </w:rPr>
        <w:t>这里有多少典型场景就描述多少典型场景</w:t>
      </w:r>
      <w:r>
        <w:rPr>
          <w:color w:val="4472C4" w:themeColor="accent5"/>
          <w:sz w:val="24"/>
        </w:rPr>
        <w:t>)</w:t>
      </w:r>
    </w:p>
    <w:p w14:paraId="688A820B" w14:textId="77777777" w:rsidR="00FC2F4A" w:rsidRDefault="00FC2F4A">
      <w:pPr>
        <w:autoSpaceDN w:val="0"/>
        <w:snapToGrid w:val="0"/>
        <w:ind w:firstLineChars="50" w:firstLine="120"/>
        <w:rPr>
          <w:color w:val="4472C4" w:themeColor="accent5"/>
          <w:sz w:val="24"/>
        </w:rPr>
      </w:pPr>
    </w:p>
    <w:p w14:paraId="32E7E82B" w14:textId="77777777" w:rsidR="00FC2F4A" w:rsidRDefault="00000000">
      <w:pPr>
        <w:autoSpaceDN w:val="0"/>
        <w:snapToGrid w:val="0"/>
        <w:ind w:firstLineChars="50" w:firstLine="120"/>
        <w:rPr>
          <w:color w:val="4472C4" w:themeColor="accent5"/>
          <w:sz w:val="24"/>
        </w:rPr>
      </w:pPr>
      <w:r>
        <w:rPr>
          <w:color w:val="4472C4" w:themeColor="accent5"/>
          <w:sz w:val="24"/>
        </w:rPr>
        <w:t xml:space="preserve">  </w:t>
      </w:r>
      <w:r>
        <w:rPr>
          <w:sz w:val="24"/>
        </w:rPr>
        <w:t>功能点</w:t>
      </w:r>
      <w:r>
        <w:rPr>
          <w:sz w:val="24"/>
        </w:rPr>
        <w:t xml:space="preserve"> </w:t>
      </w:r>
      <w:r>
        <w:rPr>
          <w:color w:val="4472C4" w:themeColor="accent5"/>
          <w:sz w:val="24"/>
        </w:rPr>
        <w:t xml:space="preserve"> </w:t>
      </w:r>
    </w:p>
    <w:p w14:paraId="03090136" w14:textId="77777777" w:rsidR="00FC2F4A" w:rsidRDefault="00000000">
      <w:pPr>
        <w:autoSpaceDN w:val="0"/>
        <w:snapToGrid w:val="0"/>
        <w:ind w:firstLineChars="50" w:firstLine="120"/>
        <w:rPr>
          <w:color w:val="4472C4" w:themeColor="accent5"/>
          <w:sz w:val="24"/>
        </w:rPr>
      </w:pPr>
      <w:r>
        <w:rPr>
          <w:color w:val="4472C4" w:themeColor="accent5"/>
          <w:sz w:val="24"/>
        </w:rPr>
        <w:t>（这里是通过场景获取的</w:t>
      </w:r>
      <w:proofErr w:type="gramStart"/>
      <w:r>
        <w:rPr>
          <w:color w:val="4472C4" w:themeColor="accent5"/>
          <w:sz w:val="24"/>
        </w:rPr>
        <w:t>该典型</w:t>
      </w:r>
      <w:proofErr w:type="gramEnd"/>
      <w:r>
        <w:rPr>
          <w:color w:val="4472C4" w:themeColor="accent5"/>
          <w:sz w:val="24"/>
        </w:rPr>
        <w:t>用户的一系列的功能需求，建议按课件上的三层来分类）</w:t>
      </w:r>
    </w:p>
    <w:p w14:paraId="2BBBF364" w14:textId="77777777" w:rsidR="00FC2F4A" w:rsidRDefault="00000000">
      <w:pPr>
        <w:autoSpaceDN w:val="0"/>
        <w:snapToGrid w:val="0"/>
        <w:ind w:firstLineChars="50" w:firstLine="120"/>
        <w:rPr>
          <w:color w:val="4472C4" w:themeColor="accent5"/>
          <w:sz w:val="24"/>
        </w:rPr>
      </w:pPr>
      <w:r>
        <w:rPr>
          <w:color w:val="4472C4" w:themeColor="accent5"/>
          <w:sz w:val="24"/>
        </w:rPr>
        <w:t xml:space="preserve"> </w:t>
      </w:r>
    </w:p>
    <w:p w14:paraId="1403D294" w14:textId="77777777" w:rsidR="00FC2F4A" w:rsidRDefault="00000000">
      <w:pPr>
        <w:autoSpaceDN w:val="0"/>
        <w:snapToGrid w:val="0"/>
        <w:ind w:firstLineChars="150" w:firstLine="360"/>
        <w:rPr>
          <w:sz w:val="24"/>
        </w:rPr>
      </w:pPr>
      <w:r>
        <w:rPr>
          <w:sz w:val="24"/>
        </w:rPr>
        <w:t>1.2</w:t>
      </w:r>
      <w:r>
        <w:rPr>
          <w:sz w:val="24"/>
        </w:rPr>
        <w:t>典型用户</w:t>
      </w:r>
      <w:r>
        <w:rPr>
          <w:sz w:val="24"/>
        </w:rPr>
        <w:t xml:space="preserve">2- </w:t>
      </w:r>
      <w:r>
        <w:rPr>
          <w:sz w:val="24"/>
        </w:rPr>
        <w:t>类别</w:t>
      </w:r>
    </w:p>
    <w:p w14:paraId="18FD7E40" w14:textId="77777777" w:rsidR="00FC2F4A" w:rsidRDefault="00000000">
      <w:pPr>
        <w:autoSpaceDN w:val="0"/>
        <w:snapToGrid w:val="0"/>
        <w:rPr>
          <w:sz w:val="24"/>
        </w:rPr>
      </w:pPr>
      <w:r>
        <w:rPr>
          <w:sz w:val="24"/>
        </w:rPr>
        <w:t xml:space="preserve">  ......</w:t>
      </w:r>
    </w:p>
    <w:p w14:paraId="3876A24B" w14:textId="77777777" w:rsidR="00FC2F4A" w:rsidRDefault="00000000">
      <w:pPr>
        <w:autoSpaceDN w:val="0"/>
        <w:snapToGrid w:val="0"/>
        <w:rPr>
          <w:sz w:val="24"/>
        </w:rPr>
      </w:pPr>
      <w:r>
        <w:rPr>
          <w:sz w:val="24"/>
        </w:rPr>
        <w:t xml:space="preserve"> </w:t>
      </w:r>
      <w:r>
        <w:rPr>
          <w:sz w:val="24"/>
        </w:rPr>
        <w:t>（</w:t>
      </w:r>
      <w:r>
        <w:rPr>
          <w:color w:val="2E74B5" w:themeColor="accent1" w:themeShade="BF"/>
          <w:sz w:val="24"/>
        </w:rPr>
        <w:t>这里将所有的典型用户和其场景、以及功能点都描述出来</w:t>
      </w:r>
      <w:r>
        <w:rPr>
          <w:sz w:val="24"/>
        </w:rPr>
        <w:t>）</w:t>
      </w:r>
    </w:p>
    <w:p w14:paraId="53371380" w14:textId="77777777" w:rsidR="00FC2F4A" w:rsidRDefault="00FC2F4A">
      <w:pPr>
        <w:autoSpaceDN w:val="0"/>
        <w:snapToGrid w:val="0"/>
        <w:rPr>
          <w:sz w:val="24"/>
        </w:rPr>
      </w:pPr>
    </w:p>
    <w:p w14:paraId="0B900377" w14:textId="77777777" w:rsidR="00FC2F4A" w:rsidRDefault="00000000">
      <w:pPr>
        <w:numPr>
          <w:ilvl w:val="0"/>
          <w:numId w:val="1"/>
        </w:numPr>
        <w:autoSpaceDN w:val="0"/>
        <w:snapToGrid w:val="0"/>
        <w:rPr>
          <w:sz w:val="24"/>
        </w:rPr>
      </w:pPr>
      <w:r>
        <w:rPr>
          <w:sz w:val="24"/>
        </w:rPr>
        <w:t>需求规格说明书</w:t>
      </w:r>
    </w:p>
    <w:p w14:paraId="7FA81D5B" w14:textId="77777777" w:rsidR="00FC2F4A" w:rsidRDefault="00000000">
      <w:pPr>
        <w:autoSpaceDN w:val="0"/>
        <w:snapToGrid w:val="0"/>
        <w:rPr>
          <w:sz w:val="24"/>
        </w:rPr>
      </w:pPr>
      <w:r>
        <w:rPr>
          <w:sz w:val="24"/>
        </w:rPr>
        <w:t xml:space="preserve">  </w:t>
      </w:r>
    </w:p>
    <w:p w14:paraId="547F695E" w14:textId="77777777" w:rsidR="00FC2F4A" w:rsidRDefault="00000000">
      <w:pPr>
        <w:autoSpaceDN w:val="0"/>
        <w:snapToGrid w:val="0"/>
        <w:jc w:val="center"/>
        <w:rPr>
          <w:sz w:val="24"/>
        </w:rPr>
      </w:pPr>
      <w:r>
        <w:rPr>
          <w:sz w:val="24"/>
        </w:rPr>
        <w:t>表</w:t>
      </w:r>
      <w:r>
        <w:rPr>
          <w:sz w:val="24"/>
        </w:rPr>
        <w:t xml:space="preserve">N </w:t>
      </w:r>
      <w:r>
        <w:rPr>
          <w:sz w:val="24"/>
        </w:rPr>
        <w:t>需求规格说明书编写及修订记录</w:t>
      </w:r>
    </w:p>
    <w:tbl>
      <w:tblPr>
        <w:tblStyle w:val="a3"/>
        <w:tblW w:w="9179" w:type="dxa"/>
        <w:tblLook w:val="04A0" w:firstRow="1" w:lastRow="0" w:firstColumn="1" w:lastColumn="0" w:noHBand="0" w:noVBand="1"/>
      </w:tblPr>
      <w:tblGrid>
        <w:gridCol w:w="994"/>
        <w:gridCol w:w="2280"/>
        <w:gridCol w:w="1625"/>
        <w:gridCol w:w="1130"/>
        <w:gridCol w:w="1665"/>
        <w:gridCol w:w="1485"/>
      </w:tblGrid>
      <w:tr w:rsidR="00FC2F4A" w14:paraId="31154AF4" w14:textId="77777777">
        <w:tc>
          <w:tcPr>
            <w:tcW w:w="994" w:type="dxa"/>
          </w:tcPr>
          <w:p w14:paraId="6D5EE6D2" w14:textId="77777777" w:rsidR="00FC2F4A" w:rsidRDefault="00000000">
            <w:pPr>
              <w:autoSpaceDN w:val="0"/>
              <w:snapToGrid w:val="0"/>
              <w:rPr>
                <w:sz w:val="24"/>
              </w:rPr>
            </w:pPr>
            <w:r>
              <w:rPr>
                <w:sz w:val="24"/>
              </w:rPr>
              <w:t>编写人</w:t>
            </w:r>
          </w:p>
        </w:tc>
        <w:tc>
          <w:tcPr>
            <w:tcW w:w="2280" w:type="dxa"/>
          </w:tcPr>
          <w:p w14:paraId="43CC8441" w14:textId="77777777" w:rsidR="00FC2F4A" w:rsidRDefault="00000000">
            <w:pPr>
              <w:autoSpaceDN w:val="0"/>
              <w:snapToGrid w:val="0"/>
              <w:rPr>
                <w:sz w:val="24"/>
              </w:rPr>
            </w:pPr>
            <w:r>
              <w:rPr>
                <w:color w:val="2E74B5" w:themeColor="accent1" w:themeShade="BF"/>
                <w:sz w:val="24"/>
              </w:rPr>
              <w:t>（参与编写人的名字）</w:t>
            </w:r>
          </w:p>
        </w:tc>
        <w:tc>
          <w:tcPr>
            <w:tcW w:w="1625" w:type="dxa"/>
          </w:tcPr>
          <w:p w14:paraId="223DE340" w14:textId="77777777" w:rsidR="00FC2F4A" w:rsidRDefault="00000000">
            <w:pPr>
              <w:autoSpaceDN w:val="0"/>
              <w:snapToGrid w:val="0"/>
              <w:rPr>
                <w:sz w:val="24"/>
              </w:rPr>
            </w:pPr>
            <w:r>
              <w:rPr>
                <w:sz w:val="24"/>
              </w:rPr>
              <w:t>编写时间</w:t>
            </w:r>
          </w:p>
        </w:tc>
        <w:tc>
          <w:tcPr>
            <w:tcW w:w="1130" w:type="dxa"/>
          </w:tcPr>
          <w:p w14:paraId="4CE2FE15" w14:textId="77777777" w:rsidR="00FC2F4A" w:rsidRDefault="00FC2F4A">
            <w:pPr>
              <w:autoSpaceDN w:val="0"/>
              <w:snapToGrid w:val="0"/>
              <w:rPr>
                <w:sz w:val="24"/>
              </w:rPr>
            </w:pPr>
          </w:p>
        </w:tc>
        <w:tc>
          <w:tcPr>
            <w:tcW w:w="1665" w:type="dxa"/>
          </w:tcPr>
          <w:p w14:paraId="181C87DB" w14:textId="77777777" w:rsidR="00FC2F4A" w:rsidRDefault="00FC2F4A">
            <w:pPr>
              <w:autoSpaceDN w:val="0"/>
              <w:snapToGrid w:val="0"/>
              <w:rPr>
                <w:sz w:val="24"/>
              </w:rPr>
            </w:pPr>
          </w:p>
        </w:tc>
        <w:tc>
          <w:tcPr>
            <w:tcW w:w="1485" w:type="dxa"/>
          </w:tcPr>
          <w:p w14:paraId="27451FDE" w14:textId="77777777" w:rsidR="00FC2F4A" w:rsidRDefault="00FC2F4A">
            <w:pPr>
              <w:autoSpaceDN w:val="0"/>
              <w:snapToGrid w:val="0"/>
              <w:rPr>
                <w:sz w:val="24"/>
              </w:rPr>
            </w:pPr>
          </w:p>
        </w:tc>
      </w:tr>
      <w:tr w:rsidR="00FC2F4A" w14:paraId="3FA7CA89" w14:textId="77777777">
        <w:tc>
          <w:tcPr>
            <w:tcW w:w="994" w:type="dxa"/>
          </w:tcPr>
          <w:p w14:paraId="19EFBA36" w14:textId="77777777" w:rsidR="00FC2F4A" w:rsidRDefault="00000000">
            <w:pPr>
              <w:autoSpaceDN w:val="0"/>
              <w:snapToGrid w:val="0"/>
              <w:rPr>
                <w:sz w:val="24"/>
              </w:rPr>
            </w:pPr>
            <w:r>
              <w:rPr>
                <w:sz w:val="24"/>
              </w:rPr>
              <w:t>修订人</w:t>
            </w:r>
          </w:p>
        </w:tc>
        <w:tc>
          <w:tcPr>
            <w:tcW w:w="2280" w:type="dxa"/>
          </w:tcPr>
          <w:p w14:paraId="668519B2" w14:textId="77777777" w:rsidR="00FC2F4A" w:rsidRDefault="00000000">
            <w:pPr>
              <w:autoSpaceDN w:val="0"/>
              <w:snapToGrid w:val="0"/>
              <w:rPr>
                <w:sz w:val="24"/>
              </w:rPr>
            </w:pPr>
            <w:r>
              <w:rPr>
                <w:color w:val="2E74B5" w:themeColor="accent1" w:themeShade="BF"/>
                <w:sz w:val="24"/>
              </w:rPr>
              <w:t>（修订人的名字）</w:t>
            </w:r>
          </w:p>
        </w:tc>
        <w:tc>
          <w:tcPr>
            <w:tcW w:w="1625" w:type="dxa"/>
          </w:tcPr>
          <w:p w14:paraId="24A09934" w14:textId="77777777" w:rsidR="00FC2F4A" w:rsidRDefault="00000000">
            <w:pPr>
              <w:autoSpaceDN w:val="0"/>
              <w:snapToGrid w:val="0"/>
              <w:rPr>
                <w:sz w:val="24"/>
              </w:rPr>
            </w:pPr>
            <w:r>
              <w:rPr>
                <w:sz w:val="24"/>
              </w:rPr>
              <w:t>修订时间</w:t>
            </w:r>
          </w:p>
        </w:tc>
        <w:tc>
          <w:tcPr>
            <w:tcW w:w="1130" w:type="dxa"/>
          </w:tcPr>
          <w:p w14:paraId="418681C6" w14:textId="77777777" w:rsidR="00FC2F4A" w:rsidRDefault="00FC2F4A">
            <w:pPr>
              <w:autoSpaceDN w:val="0"/>
              <w:snapToGrid w:val="0"/>
              <w:rPr>
                <w:sz w:val="24"/>
              </w:rPr>
            </w:pPr>
          </w:p>
        </w:tc>
        <w:tc>
          <w:tcPr>
            <w:tcW w:w="1665" w:type="dxa"/>
          </w:tcPr>
          <w:p w14:paraId="1613971D" w14:textId="77777777" w:rsidR="00FC2F4A" w:rsidRDefault="00000000">
            <w:pPr>
              <w:autoSpaceDN w:val="0"/>
              <w:snapToGrid w:val="0"/>
              <w:rPr>
                <w:sz w:val="24"/>
              </w:rPr>
            </w:pPr>
            <w:r>
              <w:rPr>
                <w:sz w:val="24"/>
              </w:rPr>
              <w:t>修订内容</w:t>
            </w:r>
          </w:p>
        </w:tc>
        <w:tc>
          <w:tcPr>
            <w:tcW w:w="1485" w:type="dxa"/>
          </w:tcPr>
          <w:p w14:paraId="3B058915" w14:textId="77777777" w:rsidR="00FC2F4A" w:rsidRDefault="00000000">
            <w:pPr>
              <w:autoSpaceDN w:val="0"/>
              <w:snapToGrid w:val="0"/>
              <w:rPr>
                <w:sz w:val="24"/>
              </w:rPr>
            </w:pPr>
            <w:r>
              <w:rPr>
                <w:color w:val="2E74B5" w:themeColor="accent1" w:themeShade="BF"/>
                <w:sz w:val="24"/>
              </w:rPr>
              <w:t>(</w:t>
            </w:r>
            <w:r>
              <w:rPr>
                <w:color w:val="2E74B5" w:themeColor="accent1" w:themeShade="BF"/>
                <w:sz w:val="24"/>
              </w:rPr>
              <w:t>这里描述修订内容</w:t>
            </w:r>
            <w:r>
              <w:rPr>
                <w:color w:val="2E74B5" w:themeColor="accent1" w:themeShade="BF"/>
                <w:sz w:val="24"/>
              </w:rPr>
              <w:t>)</w:t>
            </w:r>
          </w:p>
        </w:tc>
      </w:tr>
      <w:tr w:rsidR="00FC2F4A" w14:paraId="40251C90" w14:textId="77777777">
        <w:trPr>
          <w:trHeight w:val="821"/>
        </w:trPr>
        <w:tc>
          <w:tcPr>
            <w:tcW w:w="994" w:type="dxa"/>
          </w:tcPr>
          <w:p w14:paraId="57094EA5" w14:textId="77777777" w:rsidR="00FC2F4A" w:rsidRDefault="00000000">
            <w:pPr>
              <w:autoSpaceDN w:val="0"/>
              <w:snapToGrid w:val="0"/>
              <w:rPr>
                <w:sz w:val="24"/>
              </w:rPr>
            </w:pPr>
            <w:r>
              <w:rPr>
                <w:sz w:val="24"/>
              </w:rPr>
              <w:t>修订人</w:t>
            </w:r>
          </w:p>
        </w:tc>
        <w:tc>
          <w:tcPr>
            <w:tcW w:w="2280" w:type="dxa"/>
          </w:tcPr>
          <w:p w14:paraId="4B4A94F2" w14:textId="77777777" w:rsidR="00FC2F4A" w:rsidRDefault="00FC2F4A">
            <w:pPr>
              <w:autoSpaceDN w:val="0"/>
              <w:snapToGrid w:val="0"/>
              <w:rPr>
                <w:sz w:val="24"/>
              </w:rPr>
            </w:pPr>
          </w:p>
        </w:tc>
        <w:tc>
          <w:tcPr>
            <w:tcW w:w="1625" w:type="dxa"/>
          </w:tcPr>
          <w:p w14:paraId="7E0AB447" w14:textId="77777777" w:rsidR="00FC2F4A" w:rsidRDefault="00000000">
            <w:pPr>
              <w:autoSpaceDN w:val="0"/>
              <w:snapToGrid w:val="0"/>
              <w:rPr>
                <w:sz w:val="24"/>
              </w:rPr>
            </w:pPr>
            <w:r>
              <w:rPr>
                <w:sz w:val="24"/>
              </w:rPr>
              <w:t>修订时间</w:t>
            </w:r>
          </w:p>
        </w:tc>
        <w:tc>
          <w:tcPr>
            <w:tcW w:w="1130" w:type="dxa"/>
          </w:tcPr>
          <w:p w14:paraId="21C232C6" w14:textId="77777777" w:rsidR="00FC2F4A" w:rsidRDefault="00FC2F4A">
            <w:pPr>
              <w:autoSpaceDN w:val="0"/>
              <w:snapToGrid w:val="0"/>
              <w:rPr>
                <w:sz w:val="24"/>
              </w:rPr>
            </w:pPr>
          </w:p>
        </w:tc>
        <w:tc>
          <w:tcPr>
            <w:tcW w:w="1665" w:type="dxa"/>
          </w:tcPr>
          <w:p w14:paraId="665FC1D3" w14:textId="77777777" w:rsidR="00FC2F4A" w:rsidRDefault="00000000">
            <w:pPr>
              <w:autoSpaceDN w:val="0"/>
              <w:snapToGrid w:val="0"/>
              <w:rPr>
                <w:sz w:val="24"/>
              </w:rPr>
            </w:pPr>
            <w:r>
              <w:rPr>
                <w:sz w:val="24"/>
              </w:rPr>
              <w:t>修订内容</w:t>
            </w:r>
          </w:p>
        </w:tc>
        <w:tc>
          <w:tcPr>
            <w:tcW w:w="1485" w:type="dxa"/>
          </w:tcPr>
          <w:p w14:paraId="70F5A14D" w14:textId="77777777" w:rsidR="00FC2F4A" w:rsidRDefault="00FC2F4A">
            <w:pPr>
              <w:autoSpaceDN w:val="0"/>
              <w:snapToGrid w:val="0"/>
              <w:rPr>
                <w:sz w:val="24"/>
              </w:rPr>
            </w:pPr>
          </w:p>
        </w:tc>
      </w:tr>
      <w:tr w:rsidR="00FC2F4A" w14:paraId="749EEBC9" w14:textId="77777777">
        <w:trPr>
          <w:trHeight w:val="821"/>
        </w:trPr>
        <w:tc>
          <w:tcPr>
            <w:tcW w:w="994" w:type="dxa"/>
          </w:tcPr>
          <w:p w14:paraId="48F388EC" w14:textId="77777777" w:rsidR="00FC2F4A" w:rsidRDefault="00000000">
            <w:pPr>
              <w:autoSpaceDN w:val="0"/>
              <w:snapToGrid w:val="0"/>
              <w:rPr>
                <w:sz w:val="24"/>
              </w:rPr>
            </w:pPr>
            <w:r>
              <w:rPr>
                <w:sz w:val="24"/>
              </w:rPr>
              <w:lastRenderedPageBreak/>
              <w:t>.......</w:t>
            </w:r>
          </w:p>
        </w:tc>
        <w:tc>
          <w:tcPr>
            <w:tcW w:w="2280" w:type="dxa"/>
          </w:tcPr>
          <w:p w14:paraId="3AB3321F" w14:textId="77777777" w:rsidR="00FC2F4A" w:rsidRDefault="00FC2F4A">
            <w:pPr>
              <w:autoSpaceDN w:val="0"/>
              <w:snapToGrid w:val="0"/>
              <w:rPr>
                <w:sz w:val="24"/>
              </w:rPr>
            </w:pPr>
          </w:p>
        </w:tc>
        <w:tc>
          <w:tcPr>
            <w:tcW w:w="1625" w:type="dxa"/>
          </w:tcPr>
          <w:p w14:paraId="00BE606A" w14:textId="77777777" w:rsidR="00FC2F4A" w:rsidRDefault="00000000">
            <w:pPr>
              <w:autoSpaceDN w:val="0"/>
              <w:snapToGrid w:val="0"/>
              <w:rPr>
                <w:sz w:val="24"/>
              </w:rPr>
            </w:pPr>
            <w:r>
              <w:rPr>
                <w:sz w:val="24"/>
              </w:rPr>
              <w:t>......</w:t>
            </w:r>
          </w:p>
        </w:tc>
        <w:tc>
          <w:tcPr>
            <w:tcW w:w="1130" w:type="dxa"/>
          </w:tcPr>
          <w:p w14:paraId="36FB0C5D" w14:textId="77777777" w:rsidR="00FC2F4A" w:rsidRDefault="00FC2F4A">
            <w:pPr>
              <w:autoSpaceDN w:val="0"/>
              <w:snapToGrid w:val="0"/>
              <w:rPr>
                <w:sz w:val="24"/>
              </w:rPr>
            </w:pPr>
          </w:p>
        </w:tc>
        <w:tc>
          <w:tcPr>
            <w:tcW w:w="1665" w:type="dxa"/>
          </w:tcPr>
          <w:p w14:paraId="4FE5850E" w14:textId="77777777" w:rsidR="00FC2F4A" w:rsidRDefault="00000000">
            <w:pPr>
              <w:autoSpaceDN w:val="0"/>
              <w:snapToGrid w:val="0"/>
              <w:rPr>
                <w:sz w:val="24"/>
              </w:rPr>
            </w:pPr>
            <w:r>
              <w:rPr>
                <w:sz w:val="24"/>
              </w:rPr>
              <w:t>......</w:t>
            </w:r>
          </w:p>
        </w:tc>
        <w:tc>
          <w:tcPr>
            <w:tcW w:w="1485" w:type="dxa"/>
          </w:tcPr>
          <w:p w14:paraId="5CD22A06" w14:textId="77777777" w:rsidR="00FC2F4A" w:rsidRDefault="00FC2F4A">
            <w:pPr>
              <w:autoSpaceDN w:val="0"/>
              <w:snapToGrid w:val="0"/>
              <w:rPr>
                <w:sz w:val="24"/>
              </w:rPr>
            </w:pPr>
          </w:p>
        </w:tc>
      </w:tr>
    </w:tbl>
    <w:p w14:paraId="3AE5B9A4" w14:textId="77777777" w:rsidR="00FC2F4A" w:rsidRDefault="00000000">
      <w:pPr>
        <w:autoSpaceDN w:val="0"/>
        <w:snapToGrid w:val="0"/>
        <w:rPr>
          <w:color w:val="2E74B5" w:themeColor="accent1" w:themeShade="BF"/>
          <w:sz w:val="24"/>
        </w:rPr>
      </w:pPr>
      <w:r>
        <w:rPr>
          <w:color w:val="2E74B5" w:themeColor="accent1" w:themeShade="BF"/>
          <w:sz w:val="24"/>
        </w:rPr>
        <w:t>(</w:t>
      </w:r>
      <w:r>
        <w:rPr>
          <w:color w:val="2E74B5" w:themeColor="accent1" w:themeShade="BF"/>
          <w:sz w:val="24"/>
        </w:rPr>
        <w:t>这里记录所有的修订次数</w:t>
      </w:r>
      <w:r>
        <w:rPr>
          <w:color w:val="2E74B5" w:themeColor="accent1" w:themeShade="BF"/>
          <w:sz w:val="24"/>
        </w:rPr>
        <w:t>)</w:t>
      </w:r>
    </w:p>
    <w:p w14:paraId="2901B4A0" w14:textId="77777777" w:rsidR="00FC2F4A" w:rsidRDefault="00FC2F4A">
      <w:pPr>
        <w:autoSpaceDN w:val="0"/>
        <w:snapToGrid w:val="0"/>
        <w:rPr>
          <w:color w:val="2E74B5" w:themeColor="accent1" w:themeShade="BF"/>
          <w:sz w:val="24"/>
        </w:rPr>
      </w:pPr>
    </w:p>
    <w:p w14:paraId="008F1852" w14:textId="77777777" w:rsidR="00FC2F4A" w:rsidRDefault="00000000">
      <w:pPr>
        <w:autoSpaceDN w:val="0"/>
        <w:snapToGrid w:val="0"/>
        <w:ind w:firstLineChars="200" w:firstLine="480"/>
        <w:rPr>
          <w:sz w:val="24"/>
        </w:rPr>
      </w:pPr>
      <w:r>
        <w:rPr>
          <w:sz w:val="24"/>
        </w:rPr>
        <w:t>2.1</w:t>
      </w:r>
      <w:r>
        <w:rPr>
          <w:sz w:val="24"/>
        </w:rPr>
        <w:t>产品总体业务流程图</w:t>
      </w:r>
    </w:p>
    <w:p w14:paraId="58B72187" w14:textId="77777777" w:rsidR="00FC2F4A" w:rsidRDefault="00000000">
      <w:pPr>
        <w:autoSpaceDN w:val="0"/>
        <w:snapToGrid w:val="0"/>
        <w:ind w:firstLineChars="200" w:firstLine="480"/>
        <w:rPr>
          <w:sz w:val="24"/>
        </w:rPr>
      </w:pPr>
      <w:r>
        <w:rPr>
          <w:sz w:val="24"/>
        </w:rPr>
        <w:t>（</w:t>
      </w:r>
      <w:r>
        <w:rPr>
          <w:color w:val="4472C4" w:themeColor="accent5"/>
          <w:sz w:val="24"/>
        </w:rPr>
        <w:t>参考</w:t>
      </w:r>
      <w:r>
        <w:rPr>
          <w:color w:val="4472C4" w:themeColor="accent5"/>
          <w:sz w:val="24"/>
        </w:rPr>
        <w:t>“</w:t>
      </w:r>
      <w:r>
        <w:rPr>
          <w:color w:val="4472C4" w:themeColor="accent5"/>
          <w:sz w:val="24"/>
        </w:rPr>
        <w:t>考试平台详细需求说明书</w:t>
      </w:r>
      <w:r>
        <w:rPr>
          <w:color w:val="4472C4" w:themeColor="accent5"/>
          <w:sz w:val="24"/>
        </w:rPr>
        <w:t>”</w:t>
      </w:r>
      <w:r>
        <w:rPr>
          <w:sz w:val="24"/>
        </w:rPr>
        <w:t>）</w:t>
      </w:r>
    </w:p>
    <w:p w14:paraId="77C81C49" w14:textId="77777777" w:rsidR="00FC2F4A" w:rsidRDefault="00FC2F4A">
      <w:pPr>
        <w:autoSpaceDN w:val="0"/>
        <w:snapToGrid w:val="0"/>
        <w:ind w:firstLineChars="200" w:firstLine="480"/>
        <w:rPr>
          <w:sz w:val="24"/>
        </w:rPr>
      </w:pPr>
    </w:p>
    <w:p w14:paraId="2AB4081D" w14:textId="77777777" w:rsidR="00FC2F4A" w:rsidRDefault="00000000">
      <w:pPr>
        <w:autoSpaceDN w:val="0"/>
        <w:snapToGrid w:val="0"/>
        <w:ind w:firstLineChars="200" w:firstLine="480"/>
        <w:rPr>
          <w:sz w:val="24"/>
        </w:rPr>
      </w:pPr>
      <w:r>
        <w:rPr>
          <w:sz w:val="24"/>
        </w:rPr>
        <w:t>2.2</w:t>
      </w:r>
      <w:r>
        <w:rPr>
          <w:sz w:val="24"/>
        </w:rPr>
        <w:t>产品功能列表</w:t>
      </w:r>
    </w:p>
    <w:p w14:paraId="4DCCB499" w14:textId="77777777" w:rsidR="00FC2F4A" w:rsidRDefault="00000000">
      <w:pPr>
        <w:autoSpaceDN w:val="0"/>
        <w:snapToGrid w:val="0"/>
        <w:ind w:firstLineChars="200" w:firstLine="480"/>
        <w:rPr>
          <w:color w:val="4472C4" w:themeColor="accent5"/>
          <w:sz w:val="24"/>
        </w:rPr>
      </w:pPr>
      <w:r>
        <w:rPr>
          <w:color w:val="4472C4" w:themeColor="accent5"/>
          <w:sz w:val="24"/>
        </w:rPr>
        <w:t>（参考</w:t>
      </w:r>
      <w:r>
        <w:rPr>
          <w:color w:val="4472C4" w:themeColor="accent5"/>
          <w:sz w:val="24"/>
        </w:rPr>
        <w:t>“</w:t>
      </w:r>
      <w:r>
        <w:rPr>
          <w:color w:val="4472C4" w:themeColor="accent5"/>
          <w:sz w:val="24"/>
        </w:rPr>
        <w:t>考试平台详细需求说明书</w:t>
      </w:r>
      <w:r>
        <w:rPr>
          <w:color w:val="4472C4" w:themeColor="accent5"/>
          <w:sz w:val="24"/>
        </w:rPr>
        <w:t>”</w:t>
      </w:r>
      <w:r>
        <w:rPr>
          <w:color w:val="4472C4" w:themeColor="accent5"/>
          <w:sz w:val="24"/>
        </w:rPr>
        <w:t>）</w:t>
      </w:r>
    </w:p>
    <w:p w14:paraId="66EAA824" w14:textId="77777777" w:rsidR="00FC2F4A" w:rsidRDefault="00FC2F4A">
      <w:pPr>
        <w:autoSpaceDN w:val="0"/>
        <w:snapToGrid w:val="0"/>
        <w:ind w:firstLineChars="200" w:firstLine="480"/>
        <w:rPr>
          <w:color w:val="4472C4" w:themeColor="accent5"/>
          <w:sz w:val="24"/>
        </w:rPr>
      </w:pPr>
    </w:p>
    <w:p w14:paraId="2D0392AC" w14:textId="77777777" w:rsidR="00FC2F4A" w:rsidRDefault="00000000">
      <w:pPr>
        <w:autoSpaceDN w:val="0"/>
        <w:snapToGrid w:val="0"/>
        <w:ind w:firstLineChars="200" w:firstLine="480"/>
        <w:rPr>
          <w:sz w:val="24"/>
        </w:rPr>
      </w:pPr>
      <w:r>
        <w:rPr>
          <w:sz w:val="24"/>
        </w:rPr>
        <w:t>2.3</w:t>
      </w:r>
      <w:r>
        <w:rPr>
          <w:sz w:val="24"/>
        </w:rPr>
        <w:t>功能详细描述</w:t>
      </w:r>
    </w:p>
    <w:p w14:paraId="230CE3B9" w14:textId="77777777" w:rsidR="00FC2F4A" w:rsidRDefault="00000000">
      <w:pPr>
        <w:autoSpaceDN w:val="0"/>
        <w:snapToGrid w:val="0"/>
        <w:ind w:firstLineChars="200" w:firstLine="480"/>
        <w:rPr>
          <w:color w:val="4472C4" w:themeColor="accent5"/>
          <w:sz w:val="24"/>
        </w:rPr>
      </w:pPr>
      <w:r>
        <w:rPr>
          <w:color w:val="4472C4" w:themeColor="accent5"/>
          <w:sz w:val="24"/>
        </w:rPr>
        <w:t>（参考</w:t>
      </w:r>
      <w:r>
        <w:rPr>
          <w:color w:val="4472C4" w:themeColor="accent5"/>
          <w:sz w:val="24"/>
        </w:rPr>
        <w:t>“</w:t>
      </w:r>
      <w:r>
        <w:rPr>
          <w:color w:val="4472C4" w:themeColor="accent5"/>
          <w:sz w:val="24"/>
        </w:rPr>
        <w:t>考试平台详细需求说明书</w:t>
      </w:r>
      <w:r>
        <w:rPr>
          <w:color w:val="4472C4" w:themeColor="accent5"/>
          <w:sz w:val="24"/>
        </w:rPr>
        <w:t>”</w:t>
      </w:r>
      <w:r>
        <w:rPr>
          <w:color w:val="4472C4" w:themeColor="accent5"/>
          <w:sz w:val="24"/>
        </w:rPr>
        <w:t>，不用画参考文档中的</w:t>
      </w:r>
      <w:r>
        <w:rPr>
          <w:color w:val="4472C4" w:themeColor="accent5"/>
          <w:sz w:val="24"/>
        </w:rPr>
        <w:t>“</w:t>
      </w:r>
      <w:r>
        <w:rPr>
          <w:color w:val="4472C4" w:themeColor="accent5"/>
          <w:sz w:val="24"/>
        </w:rPr>
        <w:t>原型图</w:t>
      </w:r>
      <w:r>
        <w:rPr>
          <w:color w:val="4472C4" w:themeColor="accent5"/>
          <w:sz w:val="24"/>
        </w:rPr>
        <w:t>”</w:t>
      </w:r>
      <w:r>
        <w:rPr>
          <w:color w:val="4472C4" w:themeColor="accent5"/>
          <w:sz w:val="24"/>
        </w:rPr>
        <w:t>，但是多加一项</w:t>
      </w:r>
      <w:r>
        <w:rPr>
          <w:color w:val="4472C4" w:themeColor="accent5"/>
          <w:sz w:val="24"/>
        </w:rPr>
        <w:t>“</w:t>
      </w:r>
      <w:r>
        <w:rPr>
          <w:color w:val="4472C4" w:themeColor="accent5"/>
          <w:sz w:val="24"/>
        </w:rPr>
        <w:t>预计所需时间和投入人员</w:t>
      </w:r>
      <w:r>
        <w:rPr>
          <w:color w:val="4472C4" w:themeColor="accent5"/>
          <w:sz w:val="24"/>
        </w:rPr>
        <w:t>”</w:t>
      </w:r>
      <w:r>
        <w:rPr>
          <w:color w:val="4472C4" w:themeColor="accent5"/>
          <w:sz w:val="24"/>
        </w:rPr>
        <w:t>，例如：所需三天完成，投入</w:t>
      </w:r>
      <w:r>
        <w:rPr>
          <w:color w:val="4472C4" w:themeColor="accent5"/>
          <w:sz w:val="24"/>
        </w:rPr>
        <w:t>2</w:t>
      </w:r>
      <w:r>
        <w:rPr>
          <w:color w:val="4472C4" w:themeColor="accent5"/>
          <w:sz w:val="24"/>
        </w:rPr>
        <w:t>位小组成员，用于和最后实际完成时间对比）</w:t>
      </w:r>
    </w:p>
    <w:p w14:paraId="27A00D4E" w14:textId="77777777" w:rsidR="00FC2F4A" w:rsidRDefault="00FC2F4A">
      <w:pPr>
        <w:autoSpaceDN w:val="0"/>
        <w:snapToGrid w:val="0"/>
        <w:ind w:firstLineChars="200" w:firstLine="480"/>
        <w:rPr>
          <w:color w:val="4472C4" w:themeColor="accent5"/>
          <w:sz w:val="24"/>
        </w:rPr>
      </w:pPr>
    </w:p>
    <w:p w14:paraId="7A9B324E" w14:textId="77777777" w:rsidR="00FC2F4A" w:rsidRDefault="00FC2F4A">
      <w:pPr>
        <w:autoSpaceDN w:val="0"/>
        <w:snapToGrid w:val="0"/>
        <w:ind w:firstLineChars="200" w:firstLine="480"/>
        <w:rPr>
          <w:color w:val="4472C4" w:themeColor="accent5"/>
          <w:sz w:val="24"/>
        </w:rPr>
      </w:pPr>
    </w:p>
    <w:p w14:paraId="207E432A" w14:textId="77777777" w:rsidR="00FC2F4A" w:rsidRDefault="00000000">
      <w:pPr>
        <w:numPr>
          <w:ilvl w:val="0"/>
          <w:numId w:val="1"/>
        </w:numPr>
        <w:autoSpaceDN w:val="0"/>
        <w:snapToGrid w:val="0"/>
        <w:rPr>
          <w:sz w:val="24"/>
        </w:rPr>
      </w:pPr>
      <w:r>
        <w:rPr>
          <w:sz w:val="24"/>
        </w:rPr>
        <w:t>功能点分析</w:t>
      </w:r>
    </w:p>
    <w:p w14:paraId="66FC7580" w14:textId="77777777" w:rsidR="00FC2F4A" w:rsidRDefault="00000000">
      <w:pPr>
        <w:autoSpaceDN w:val="0"/>
        <w:snapToGrid w:val="0"/>
        <w:rPr>
          <w:sz w:val="24"/>
        </w:rPr>
      </w:pPr>
      <w:r>
        <w:rPr>
          <w:sz w:val="24"/>
        </w:rPr>
        <w:t xml:space="preserve">  </w:t>
      </w:r>
      <w:r>
        <w:rPr>
          <w:color w:val="4472C4" w:themeColor="accent5"/>
          <w:sz w:val="24"/>
        </w:rPr>
        <w:t>（将所有功能点，放置到四象限里，确定优先级。</w:t>
      </w:r>
      <w:r>
        <w:rPr>
          <w:color w:val="4472C4" w:themeColor="accent5"/>
          <w:sz w:val="24"/>
        </w:rPr>
        <w:t>2.3</w:t>
      </w:r>
      <w:r>
        <w:rPr>
          <w:color w:val="4472C4" w:themeColor="accent5"/>
          <w:sz w:val="24"/>
        </w:rPr>
        <w:t>中的投入时间和人员，根据此处的分析来定）</w:t>
      </w:r>
    </w:p>
    <w:p w14:paraId="774D1CF8" w14:textId="77777777" w:rsidR="003C005E" w:rsidRPr="003C005E" w:rsidRDefault="003C005E" w:rsidP="003C005E">
      <w:pPr>
        <w:autoSpaceDN w:val="0"/>
        <w:snapToGrid w:val="0"/>
        <w:ind w:firstLineChars="200" w:firstLine="482"/>
        <w:rPr>
          <w:b/>
          <w:bCs/>
          <w:sz w:val="24"/>
        </w:rPr>
      </w:pPr>
      <w:r w:rsidRPr="003C005E">
        <w:rPr>
          <w:b/>
          <w:bCs/>
          <w:sz w:val="24"/>
        </w:rPr>
        <w:t>核心需求拆解清单</w:t>
      </w:r>
    </w:p>
    <w:p w14:paraId="645D4D4E" w14:textId="77777777" w:rsidR="003C005E" w:rsidRPr="003C005E" w:rsidRDefault="003C005E" w:rsidP="003C005E">
      <w:pPr>
        <w:autoSpaceDN w:val="0"/>
        <w:snapToGrid w:val="0"/>
        <w:ind w:firstLineChars="200" w:firstLine="480"/>
        <w:rPr>
          <w:sz w:val="24"/>
        </w:rPr>
      </w:pPr>
      <w:r w:rsidRPr="003C005E">
        <w:rPr>
          <w:sz w:val="24"/>
        </w:rPr>
        <w:t>根据官方赛题说明，第一阶段你需要明确以下两大核心业务板块的功能点：</w:t>
      </w:r>
    </w:p>
    <w:p w14:paraId="6A6B82DF" w14:textId="77777777" w:rsidR="003C005E" w:rsidRPr="003C005E" w:rsidRDefault="003C005E" w:rsidP="003C005E">
      <w:pPr>
        <w:autoSpaceDN w:val="0"/>
        <w:snapToGrid w:val="0"/>
        <w:ind w:firstLineChars="200" w:firstLine="482"/>
        <w:rPr>
          <w:sz w:val="24"/>
        </w:rPr>
      </w:pPr>
      <w:r w:rsidRPr="003C005E">
        <w:rPr>
          <w:b/>
          <w:bCs/>
          <w:sz w:val="24"/>
        </w:rPr>
        <w:t xml:space="preserve">1. </w:t>
      </w:r>
      <w:r w:rsidRPr="003C005E">
        <w:rPr>
          <w:b/>
          <w:bCs/>
          <w:sz w:val="24"/>
        </w:rPr>
        <w:t>游客交互侧需求（前端展示与多模态输入）</w:t>
      </w:r>
    </w:p>
    <w:p w14:paraId="3988A78A" w14:textId="77777777" w:rsidR="003C005E" w:rsidRPr="003C005E" w:rsidRDefault="003C005E" w:rsidP="003C005E">
      <w:pPr>
        <w:numPr>
          <w:ilvl w:val="0"/>
          <w:numId w:val="2"/>
        </w:numPr>
        <w:autoSpaceDN w:val="0"/>
        <w:snapToGrid w:val="0"/>
        <w:ind w:firstLineChars="200" w:firstLine="482"/>
        <w:rPr>
          <w:sz w:val="24"/>
        </w:rPr>
      </w:pPr>
      <w:r w:rsidRPr="003C005E">
        <w:rPr>
          <w:b/>
          <w:bCs/>
          <w:sz w:val="24"/>
        </w:rPr>
        <w:t>多模态交互界面：</w:t>
      </w:r>
      <w:r w:rsidRPr="003C005E">
        <w:rPr>
          <w:sz w:val="24"/>
        </w:rPr>
        <w:t xml:space="preserve"> </w:t>
      </w:r>
      <w:r w:rsidRPr="003C005E">
        <w:rPr>
          <w:sz w:val="24"/>
        </w:rPr>
        <w:t>需要设计支持语音录入和文本输入的交互框。</w:t>
      </w:r>
      <w:r w:rsidRPr="003C005E">
        <w:rPr>
          <w:sz w:val="24"/>
        </w:rPr>
        <w:t xml:space="preserve"> </w:t>
      </w:r>
    </w:p>
    <w:p w14:paraId="4A901CA5" w14:textId="77777777" w:rsidR="003C005E" w:rsidRPr="003C005E" w:rsidRDefault="003C005E" w:rsidP="003C005E">
      <w:pPr>
        <w:numPr>
          <w:ilvl w:val="0"/>
          <w:numId w:val="2"/>
        </w:numPr>
        <w:autoSpaceDN w:val="0"/>
        <w:snapToGrid w:val="0"/>
        <w:ind w:firstLineChars="200" w:firstLine="482"/>
        <w:rPr>
          <w:sz w:val="24"/>
        </w:rPr>
      </w:pPr>
      <w:r w:rsidRPr="003C005E">
        <w:rPr>
          <w:b/>
          <w:bCs/>
          <w:sz w:val="24"/>
        </w:rPr>
        <w:t>数字人展示区：</w:t>
      </w:r>
      <w:r w:rsidRPr="003C005E">
        <w:rPr>
          <w:sz w:val="24"/>
        </w:rPr>
        <w:t xml:space="preserve"> </w:t>
      </w:r>
      <w:r w:rsidRPr="003C005E">
        <w:rPr>
          <w:sz w:val="24"/>
        </w:rPr>
        <w:t>预留</w:t>
      </w:r>
      <w:proofErr w:type="gramStart"/>
      <w:r w:rsidRPr="003C005E">
        <w:rPr>
          <w:sz w:val="24"/>
        </w:rPr>
        <w:t>出展示</w:t>
      </w:r>
      <w:proofErr w:type="gramEnd"/>
      <w:r w:rsidRPr="003C005E">
        <w:rPr>
          <w:sz w:val="24"/>
        </w:rPr>
        <w:t>数字人形象的核心区域，确保后续接入引擎后，能呈现语音、表情和口型同步的回答。</w:t>
      </w:r>
      <w:r w:rsidRPr="003C005E">
        <w:rPr>
          <w:sz w:val="24"/>
        </w:rPr>
        <w:t xml:space="preserve"> </w:t>
      </w:r>
    </w:p>
    <w:p w14:paraId="15A7B2AC" w14:textId="77777777" w:rsidR="003C005E" w:rsidRPr="003C005E" w:rsidRDefault="003C005E" w:rsidP="003C005E">
      <w:pPr>
        <w:numPr>
          <w:ilvl w:val="0"/>
          <w:numId w:val="2"/>
        </w:numPr>
        <w:autoSpaceDN w:val="0"/>
        <w:snapToGrid w:val="0"/>
        <w:ind w:firstLineChars="200" w:firstLine="482"/>
        <w:rPr>
          <w:sz w:val="24"/>
        </w:rPr>
      </w:pPr>
      <w:r w:rsidRPr="003C005E">
        <w:rPr>
          <w:b/>
          <w:bCs/>
          <w:sz w:val="24"/>
        </w:rPr>
        <w:t>智能问答流：</w:t>
      </w:r>
      <w:r w:rsidRPr="003C005E">
        <w:rPr>
          <w:sz w:val="24"/>
        </w:rPr>
        <w:t xml:space="preserve"> </w:t>
      </w:r>
      <w:r w:rsidRPr="003C005E">
        <w:rPr>
          <w:sz w:val="24"/>
        </w:rPr>
        <w:t>设计</w:t>
      </w:r>
      <w:proofErr w:type="gramStart"/>
      <w:r w:rsidRPr="003C005E">
        <w:rPr>
          <w:sz w:val="24"/>
        </w:rPr>
        <w:t>类似微信聊天</w:t>
      </w:r>
      <w:proofErr w:type="gramEnd"/>
      <w:r w:rsidRPr="003C005E">
        <w:rPr>
          <w:sz w:val="24"/>
        </w:rPr>
        <w:t>或智能客服的信息流界面，用于展示游客提问和数字人关于景区历史、文化等内容的解答。</w:t>
      </w:r>
      <w:r w:rsidRPr="003C005E">
        <w:rPr>
          <w:sz w:val="24"/>
        </w:rPr>
        <w:t xml:space="preserve"> </w:t>
      </w:r>
    </w:p>
    <w:p w14:paraId="5D7E23F5" w14:textId="77777777" w:rsidR="003C005E" w:rsidRPr="003C005E" w:rsidRDefault="003C005E" w:rsidP="003C005E">
      <w:pPr>
        <w:numPr>
          <w:ilvl w:val="0"/>
          <w:numId w:val="2"/>
        </w:numPr>
        <w:autoSpaceDN w:val="0"/>
        <w:snapToGrid w:val="0"/>
        <w:ind w:firstLineChars="200" w:firstLine="482"/>
        <w:rPr>
          <w:sz w:val="24"/>
        </w:rPr>
      </w:pPr>
      <w:r w:rsidRPr="003C005E">
        <w:rPr>
          <w:b/>
          <w:bCs/>
          <w:sz w:val="24"/>
        </w:rPr>
        <w:t>个性化推荐模块：</w:t>
      </w:r>
      <w:r w:rsidRPr="003C005E">
        <w:rPr>
          <w:sz w:val="24"/>
        </w:rPr>
        <w:t xml:space="preserve"> UI </w:t>
      </w:r>
      <w:r w:rsidRPr="003C005E">
        <w:rPr>
          <w:sz w:val="24"/>
        </w:rPr>
        <w:t>上需要有区域呈现系统根据游客兴趣推荐的专属游览路线。</w:t>
      </w:r>
      <w:r w:rsidRPr="003C005E">
        <w:rPr>
          <w:sz w:val="24"/>
        </w:rPr>
        <w:t xml:space="preserve"> </w:t>
      </w:r>
    </w:p>
    <w:p w14:paraId="4B36660A" w14:textId="77777777" w:rsidR="003C005E" w:rsidRPr="003C005E" w:rsidRDefault="003C005E" w:rsidP="003C005E">
      <w:pPr>
        <w:autoSpaceDN w:val="0"/>
        <w:snapToGrid w:val="0"/>
        <w:ind w:firstLineChars="200" w:firstLine="482"/>
        <w:rPr>
          <w:sz w:val="24"/>
        </w:rPr>
      </w:pPr>
      <w:r w:rsidRPr="003C005E">
        <w:rPr>
          <w:b/>
          <w:bCs/>
          <w:sz w:val="24"/>
        </w:rPr>
        <w:t xml:space="preserve">2. </w:t>
      </w:r>
      <w:r w:rsidRPr="003C005E">
        <w:rPr>
          <w:b/>
          <w:bCs/>
          <w:sz w:val="24"/>
        </w:rPr>
        <w:t>管理后台侧需求（数据总控与知识库管理）</w:t>
      </w:r>
    </w:p>
    <w:p w14:paraId="00F56707" w14:textId="77777777" w:rsidR="003C005E" w:rsidRPr="003C005E" w:rsidRDefault="003C005E" w:rsidP="003C005E">
      <w:pPr>
        <w:numPr>
          <w:ilvl w:val="0"/>
          <w:numId w:val="3"/>
        </w:numPr>
        <w:autoSpaceDN w:val="0"/>
        <w:snapToGrid w:val="0"/>
        <w:ind w:firstLineChars="200" w:firstLine="482"/>
        <w:rPr>
          <w:sz w:val="24"/>
        </w:rPr>
      </w:pPr>
      <w:r w:rsidRPr="003C005E">
        <w:rPr>
          <w:b/>
          <w:bCs/>
          <w:sz w:val="24"/>
        </w:rPr>
        <w:t>知识库管理页面：</w:t>
      </w:r>
      <w:r w:rsidRPr="003C005E">
        <w:rPr>
          <w:sz w:val="24"/>
        </w:rPr>
        <w:t xml:space="preserve"> </w:t>
      </w:r>
      <w:r w:rsidRPr="003C005E">
        <w:rPr>
          <w:sz w:val="24"/>
        </w:rPr>
        <w:t>提供文件上传或文本编辑接口，让管理员能够维护景区的讲解词、文史资料等。这是后续构建高精度</w:t>
      </w:r>
      <w:r w:rsidRPr="003C005E">
        <w:rPr>
          <w:sz w:val="24"/>
        </w:rPr>
        <w:t xml:space="preserve"> RAG</w:t>
      </w:r>
      <w:r w:rsidRPr="003C005E">
        <w:rPr>
          <w:sz w:val="24"/>
        </w:rPr>
        <w:t>（检索增强生成）的基础。</w:t>
      </w:r>
      <w:r w:rsidRPr="003C005E">
        <w:rPr>
          <w:sz w:val="24"/>
        </w:rPr>
        <w:t xml:space="preserve"> </w:t>
      </w:r>
    </w:p>
    <w:p w14:paraId="617E1F67" w14:textId="77777777" w:rsidR="003C005E" w:rsidRPr="003C005E" w:rsidRDefault="003C005E" w:rsidP="003C005E">
      <w:pPr>
        <w:numPr>
          <w:ilvl w:val="0"/>
          <w:numId w:val="3"/>
        </w:numPr>
        <w:autoSpaceDN w:val="0"/>
        <w:snapToGrid w:val="0"/>
        <w:ind w:firstLineChars="200" w:firstLine="482"/>
        <w:rPr>
          <w:sz w:val="24"/>
        </w:rPr>
      </w:pPr>
      <w:r w:rsidRPr="003C005E">
        <w:rPr>
          <w:b/>
          <w:bCs/>
          <w:sz w:val="24"/>
        </w:rPr>
        <w:t>数字人配置页面：</w:t>
      </w:r>
      <w:r w:rsidRPr="003C005E">
        <w:rPr>
          <w:sz w:val="24"/>
        </w:rPr>
        <w:t xml:space="preserve"> </w:t>
      </w:r>
      <w:r w:rsidRPr="003C005E">
        <w:rPr>
          <w:sz w:val="24"/>
        </w:rPr>
        <w:t>提供表单或可视化面板，用于配置数字人的外观、服装和声音。</w:t>
      </w:r>
      <w:r w:rsidRPr="003C005E">
        <w:rPr>
          <w:sz w:val="24"/>
        </w:rPr>
        <w:t xml:space="preserve"> </w:t>
      </w:r>
    </w:p>
    <w:p w14:paraId="3E87A489" w14:textId="77777777" w:rsidR="003C005E" w:rsidRPr="003C005E" w:rsidRDefault="003C005E" w:rsidP="003C005E">
      <w:pPr>
        <w:numPr>
          <w:ilvl w:val="0"/>
          <w:numId w:val="3"/>
        </w:numPr>
        <w:autoSpaceDN w:val="0"/>
        <w:snapToGrid w:val="0"/>
        <w:ind w:firstLineChars="200" w:firstLine="482"/>
        <w:rPr>
          <w:sz w:val="24"/>
        </w:rPr>
      </w:pPr>
      <w:r w:rsidRPr="003C005E">
        <w:rPr>
          <w:b/>
          <w:bCs/>
          <w:sz w:val="24"/>
        </w:rPr>
        <w:t>数据大屏（</w:t>
      </w:r>
      <w:r w:rsidRPr="003C005E">
        <w:rPr>
          <w:b/>
          <w:bCs/>
          <w:sz w:val="24"/>
        </w:rPr>
        <w:t>Dashboard</w:t>
      </w:r>
      <w:r w:rsidRPr="003C005E">
        <w:rPr>
          <w:b/>
          <w:bCs/>
          <w:sz w:val="24"/>
        </w:rPr>
        <w:t>）：</w:t>
      </w:r>
      <w:r w:rsidRPr="003C005E">
        <w:rPr>
          <w:sz w:val="24"/>
        </w:rPr>
        <w:t xml:space="preserve"> </w:t>
      </w:r>
      <w:r w:rsidRPr="003C005E">
        <w:rPr>
          <w:sz w:val="24"/>
        </w:rPr>
        <w:t>规划图表区域，用于展示当日服务人次、热门问答等核心运营数据。</w:t>
      </w:r>
      <w:r w:rsidRPr="003C005E">
        <w:rPr>
          <w:sz w:val="24"/>
        </w:rPr>
        <w:t xml:space="preserve"> </w:t>
      </w:r>
    </w:p>
    <w:p w14:paraId="74BFF335" w14:textId="77777777" w:rsidR="003C005E" w:rsidRPr="003C005E" w:rsidRDefault="003C005E" w:rsidP="003C005E">
      <w:pPr>
        <w:numPr>
          <w:ilvl w:val="0"/>
          <w:numId w:val="3"/>
        </w:numPr>
        <w:autoSpaceDN w:val="0"/>
        <w:snapToGrid w:val="0"/>
        <w:ind w:firstLineChars="200" w:firstLine="482"/>
        <w:rPr>
          <w:sz w:val="24"/>
        </w:rPr>
      </w:pPr>
      <w:r w:rsidRPr="003C005E">
        <w:rPr>
          <w:b/>
          <w:bCs/>
          <w:sz w:val="24"/>
        </w:rPr>
        <w:t>游客感受</w:t>
      </w:r>
      <w:proofErr w:type="gramStart"/>
      <w:r w:rsidRPr="003C005E">
        <w:rPr>
          <w:b/>
          <w:bCs/>
          <w:sz w:val="24"/>
        </w:rPr>
        <w:t>度报告</w:t>
      </w:r>
      <w:proofErr w:type="gramEnd"/>
      <w:r w:rsidRPr="003C005E">
        <w:rPr>
          <w:b/>
          <w:bCs/>
          <w:sz w:val="24"/>
        </w:rPr>
        <w:t>区：</w:t>
      </w:r>
      <w:r w:rsidRPr="003C005E">
        <w:rPr>
          <w:sz w:val="24"/>
        </w:rPr>
        <w:t xml:space="preserve"> </w:t>
      </w:r>
      <w:r w:rsidRPr="003C005E">
        <w:rPr>
          <w:sz w:val="24"/>
        </w:rPr>
        <w:t>预留模块展示基于大模型情感分析生成的游客关注点和情感趋势报告。</w:t>
      </w:r>
      <w:r w:rsidRPr="003C005E">
        <w:rPr>
          <w:sz w:val="24"/>
        </w:rPr>
        <w:t xml:space="preserve"> </w:t>
      </w:r>
    </w:p>
    <w:p w14:paraId="79E02039" w14:textId="06E687FA" w:rsidR="00DE7547" w:rsidRDefault="00DE7547">
      <w:pPr>
        <w:widowControl/>
        <w:jc w:val="left"/>
        <w:rPr>
          <w:sz w:val="24"/>
        </w:rPr>
      </w:pPr>
    </w:p>
    <w:sectPr w:rsidR="00DE75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7FC3E" w14:textId="77777777" w:rsidR="00321DD7" w:rsidRDefault="00321DD7" w:rsidP="003C005E">
      <w:r>
        <w:separator/>
      </w:r>
    </w:p>
  </w:endnote>
  <w:endnote w:type="continuationSeparator" w:id="0">
    <w:p w14:paraId="65DFFCFB" w14:textId="77777777" w:rsidR="00321DD7" w:rsidRDefault="00321DD7" w:rsidP="003C0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8BC64" w14:textId="77777777" w:rsidR="00321DD7" w:rsidRDefault="00321DD7" w:rsidP="003C005E">
      <w:r>
        <w:separator/>
      </w:r>
    </w:p>
  </w:footnote>
  <w:footnote w:type="continuationSeparator" w:id="0">
    <w:p w14:paraId="64064DB4" w14:textId="77777777" w:rsidR="00321DD7" w:rsidRDefault="00321DD7" w:rsidP="003C00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A2B3C"/>
    <w:multiLevelType w:val="multilevel"/>
    <w:tmpl w:val="BAFE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7C524A"/>
    <w:multiLevelType w:val="multilevel"/>
    <w:tmpl w:val="325E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4B2788"/>
    <w:multiLevelType w:val="multilevel"/>
    <w:tmpl w:val="9FB2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5CD3BD"/>
    <w:multiLevelType w:val="singleLevel"/>
    <w:tmpl w:val="605CD3BD"/>
    <w:lvl w:ilvl="0">
      <w:start w:val="1"/>
      <w:numFmt w:val="decimal"/>
      <w:suff w:val="space"/>
      <w:lvlText w:val="%1."/>
      <w:lvlJc w:val="left"/>
    </w:lvl>
  </w:abstractNum>
  <w:abstractNum w:abstractNumId="4" w15:restartNumberingAfterBreak="0">
    <w:nsid w:val="669C33AD"/>
    <w:multiLevelType w:val="multilevel"/>
    <w:tmpl w:val="8436A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71D7B"/>
    <w:multiLevelType w:val="multilevel"/>
    <w:tmpl w:val="4894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282102">
    <w:abstractNumId w:val="3"/>
  </w:num>
  <w:num w:numId="2" w16cid:durableId="601259873">
    <w:abstractNumId w:val="1"/>
  </w:num>
  <w:num w:numId="3" w16cid:durableId="1130903738">
    <w:abstractNumId w:val="5"/>
  </w:num>
  <w:num w:numId="4" w16cid:durableId="503208233">
    <w:abstractNumId w:val="2"/>
  </w:num>
  <w:num w:numId="5" w16cid:durableId="13462520">
    <w:abstractNumId w:val="0"/>
  </w:num>
  <w:num w:numId="6" w16cid:durableId="7659256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BFD47FC"/>
    <w:rsid w:val="003A7004"/>
    <w:rsid w:val="00665428"/>
    <w:rsid w:val="062A0AC1"/>
    <w:rsid w:val="0FFD4271"/>
    <w:rsid w:val="19FF11EA"/>
    <w:rsid w:val="1BAF118C"/>
    <w:rsid w:val="1DFEA6ED"/>
    <w:rsid w:val="1EFDEB4D"/>
    <w:rsid w:val="278EE8F8"/>
    <w:rsid w:val="2B6F3FA7"/>
    <w:rsid w:val="2BBF87CF"/>
    <w:rsid w:val="2CF82618"/>
    <w:rsid w:val="2E9B9A87"/>
    <w:rsid w:val="2EBB666B"/>
    <w:rsid w:val="30FFA485"/>
    <w:rsid w:val="31FF2657"/>
    <w:rsid w:val="379601B9"/>
    <w:rsid w:val="379F02B3"/>
    <w:rsid w:val="37FD1AA8"/>
    <w:rsid w:val="3BBB941D"/>
    <w:rsid w:val="3BEB6DC3"/>
    <w:rsid w:val="3BF7CDE8"/>
    <w:rsid w:val="3DFD2CF3"/>
    <w:rsid w:val="3DFF105C"/>
    <w:rsid w:val="3E6FB309"/>
    <w:rsid w:val="3EFDE415"/>
    <w:rsid w:val="3F88B846"/>
    <w:rsid w:val="3FBFA410"/>
    <w:rsid w:val="3FDF1433"/>
    <w:rsid w:val="3FEFADF3"/>
    <w:rsid w:val="3FFB6CC6"/>
    <w:rsid w:val="4775FE91"/>
    <w:rsid w:val="47F16404"/>
    <w:rsid w:val="4B3F5C88"/>
    <w:rsid w:val="4B78D19F"/>
    <w:rsid w:val="4BF6CD1C"/>
    <w:rsid w:val="4CDFDB28"/>
    <w:rsid w:val="4CDFFB11"/>
    <w:rsid w:val="4ED76E8D"/>
    <w:rsid w:val="4EED6D07"/>
    <w:rsid w:val="4F3F58FD"/>
    <w:rsid w:val="4FA7098A"/>
    <w:rsid w:val="4FBDE63B"/>
    <w:rsid w:val="4FDB109A"/>
    <w:rsid w:val="51BFF3E1"/>
    <w:rsid w:val="51FC142E"/>
    <w:rsid w:val="537E75A7"/>
    <w:rsid w:val="55B89464"/>
    <w:rsid w:val="55EDB36A"/>
    <w:rsid w:val="56ED5BCD"/>
    <w:rsid w:val="577A421C"/>
    <w:rsid w:val="57F7AC98"/>
    <w:rsid w:val="57FF1B82"/>
    <w:rsid w:val="583726B9"/>
    <w:rsid w:val="59BFD6EC"/>
    <w:rsid w:val="5A670CE4"/>
    <w:rsid w:val="5AEB1F0C"/>
    <w:rsid w:val="5BB758BA"/>
    <w:rsid w:val="5BFB51AD"/>
    <w:rsid w:val="5BFD4727"/>
    <w:rsid w:val="5DBF1DC7"/>
    <w:rsid w:val="5DEEA23C"/>
    <w:rsid w:val="5DEF8F9C"/>
    <w:rsid w:val="5DFFC53C"/>
    <w:rsid w:val="5E67C92E"/>
    <w:rsid w:val="5EDB5BED"/>
    <w:rsid w:val="5EFBAD85"/>
    <w:rsid w:val="5F3F45AB"/>
    <w:rsid w:val="5F4FE1E4"/>
    <w:rsid w:val="5F6F612F"/>
    <w:rsid w:val="5FBBD7AF"/>
    <w:rsid w:val="5FE4C42B"/>
    <w:rsid w:val="5FE907BA"/>
    <w:rsid w:val="5FF31C90"/>
    <w:rsid w:val="5FFF1FC3"/>
    <w:rsid w:val="5FFFFEB0"/>
    <w:rsid w:val="61B34B9D"/>
    <w:rsid w:val="634ED26A"/>
    <w:rsid w:val="638EFE4C"/>
    <w:rsid w:val="66EA1A99"/>
    <w:rsid w:val="67EFDDB0"/>
    <w:rsid w:val="67FF86F4"/>
    <w:rsid w:val="6857B8B0"/>
    <w:rsid w:val="69CF4C03"/>
    <w:rsid w:val="69F32CF7"/>
    <w:rsid w:val="69FE42E6"/>
    <w:rsid w:val="6BFF5473"/>
    <w:rsid w:val="6D764081"/>
    <w:rsid w:val="6DEFD68F"/>
    <w:rsid w:val="6DF331FB"/>
    <w:rsid w:val="6E7E69A2"/>
    <w:rsid w:val="6EBACAF4"/>
    <w:rsid w:val="6FDB0EA7"/>
    <w:rsid w:val="6FF73172"/>
    <w:rsid w:val="6FFD0E28"/>
    <w:rsid w:val="6FFE1E92"/>
    <w:rsid w:val="71DF6FC1"/>
    <w:rsid w:val="722EAEC1"/>
    <w:rsid w:val="737DC0D1"/>
    <w:rsid w:val="739708DB"/>
    <w:rsid w:val="73EBDA84"/>
    <w:rsid w:val="74DE53F2"/>
    <w:rsid w:val="74FD0E5E"/>
    <w:rsid w:val="75FFB06B"/>
    <w:rsid w:val="765FEF1D"/>
    <w:rsid w:val="77C97653"/>
    <w:rsid w:val="77DF8090"/>
    <w:rsid w:val="77F32EE7"/>
    <w:rsid w:val="77FDB60A"/>
    <w:rsid w:val="79B744DA"/>
    <w:rsid w:val="7AE98786"/>
    <w:rsid w:val="7AEC9E28"/>
    <w:rsid w:val="7B4F019A"/>
    <w:rsid w:val="7BBFF59C"/>
    <w:rsid w:val="7BFD47FC"/>
    <w:rsid w:val="7BFF6C54"/>
    <w:rsid w:val="7C2D2132"/>
    <w:rsid w:val="7C8F675A"/>
    <w:rsid w:val="7CDEFA65"/>
    <w:rsid w:val="7CDFE8B6"/>
    <w:rsid w:val="7CF2B49B"/>
    <w:rsid w:val="7CFFB96C"/>
    <w:rsid w:val="7DEF65D0"/>
    <w:rsid w:val="7E79D640"/>
    <w:rsid w:val="7E8F17E7"/>
    <w:rsid w:val="7EBBF5EB"/>
    <w:rsid w:val="7EF32578"/>
    <w:rsid w:val="7EF5A4EB"/>
    <w:rsid w:val="7EFAF7B0"/>
    <w:rsid w:val="7EFF553A"/>
    <w:rsid w:val="7EFF62C0"/>
    <w:rsid w:val="7F43C95D"/>
    <w:rsid w:val="7F5F93AF"/>
    <w:rsid w:val="7F739751"/>
    <w:rsid w:val="7F774D2B"/>
    <w:rsid w:val="7F7F4A3B"/>
    <w:rsid w:val="7FAE4B4C"/>
    <w:rsid w:val="7FB5A848"/>
    <w:rsid w:val="7FBF65DB"/>
    <w:rsid w:val="7FDB447C"/>
    <w:rsid w:val="7FED0D41"/>
    <w:rsid w:val="7FF67449"/>
    <w:rsid w:val="7FFBF5F7"/>
    <w:rsid w:val="7FFC7E88"/>
    <w:rsid w:val="7FFD23DC"/>
    <w:rsid w:val="7FFD35C2"/>
    <w:rsid w:val="7FFDEFFD"/>
    <w:rsid w:val="8DEDF430"/>
    <w:rsid w:val="91F2E1E9"/>
    <w:rsid w:val="96FFF9EE"/>
    <w:rsid w:val="97BF6E22"/>
    <w:rsid w:val="97F71614"/>
    <w:rsid w:val="97FF1888"/>
    <w:rsid w:val="99FE92E3"/>
    <w:rsid w:val="9AE7CA26"/>
    <w:rsid w:val="9BD5FCDF"/>
    <w:rsid w:val="9BDE907B"/>
    <w:rsid w:val="9DDF3B56"/>
    <w:rsid w:val="9DF64FC7"/>
    <w:rsid w:val="9ED4A0B8"/>
    <w:rsid w:val="9EF705C4"/>
    <w:rsid w:val="9EFF8E1F"/>
    <w:rsid w:val="A1FF16CF"/>
    <w:rsid w:val="A7EF583F"/>
    <w:rsid w:val="AE1FE91A"/>
    <w:rsid w:val="AE5B2DE7"/>
    <w:rsid w:val="AEB565F4"/>
    <w:rsid w:val="AECFF32B"/>
    <w:rsid w:val="AEFF4D4B"/>
    <w:rsid w:val="AF8F1B4A"/>
    <w:rsid w:val="AFFD0A33"/>
    <w:rsid w:val="B07AC9E4"/>
    <w:rsid w:val="B3F51425"/>
    <w:rsid w:val="B5F6A0DB"/>
    <w:rsid w:val="B7FFDA6B"/>
    <w:rsid w:val="BAD691F6"/>
    <w:rsid w:val="BB97E04C"/>
    <w:rsid w:val="BBEF48C1"/>
    <w:rsid w:val="BBF8C3B9"/>
    <w:rsid w:val="BEFA306A"/>
    <w:rsid w:val="BEFBEEB1"/>
    <w:rsid w:val="BEFF6EB6"/>
    <w:rsid w:val="BF57EE5B"/>
    <w:rsid w:val="BF7F2AA8"/>
    <w:rsid w:val="BFDB5015"/>
    <w:rsid w:val="BFDF3145"/>
    <w:rsid w:val="BFE7C9A5"/>
    <w:rsid w:val="BFEA0CED"/>
    <w:rsid w:val="BFF75902"/>
    <w:rsid w:val="C7DF9C87"/>
    <w:rsid w:val="CFAF3005"/>
    <w:rsid w:val="D3FFCF64"/>
    <w:rsid w:val="D42F303C"/>
    <w:rsid w:val="D51DBAFF"/>
    <w:rsid w:val="D5B7FD68"/>
    <w:rsid w:val="D5FFA44D"/>
    <w:rsid w:val="D7CA7CA2"/>
    <w:rsid w:val="D7DF22B2"/>
    <w:rsid w:val="D7E3A4E5"/>
    <w:rsid w:val="D7EF3537"/>
    <w:rsid w:val="D7EF51C2"/>
    <w:rsid w:val="D7FF2F27"/>
    <w:rsid w:val="D7FF3DFD"/>
    <w:rsid w:val="D97F1804"/>
    <w:rsid w:val="D9DFE335"/>
    <w:rsid w:val="DB1DBBAB"/>
    <w:rsid w:val="DBB7D071"/>
    <w:rsid w:val="DCCFD1D0"/>
    <w:rsid w:val="DCEE5C2A"/>
    <w:rsid w:val="DCF3C7F9"/>
    <w:rsid w:val="DCF74738"/>
    <w:rsid w:val="DE5F8A5C"/>
    <w:rsid w:val="DE7D1D51"/>
    <w:rsid w:val="DE7DCE08"/>
    <w:rsid w:val="DFBDB918"/>
    <w:rsid w:val="DFDFB91E"/>
    <w:rsid w:val="DFF6B835"/>
    <w:rsid w:val="DFFFA174"/>
    <w:rsid w:val="E5FAF94F"/>
    <w:rsid w:val="E7BD1FA1"/>
    <w:rsid w:val="E7EA045A"/>
    <w:rsid w:val="E7EF212C"/>
    <w:rsid w:val="EABF1722"/>
    <w:rsid w:val="EBFEEBFA"/>
    <w:rsid w:val="ECFE9951"/>
    <w:rsid w:val="ED5BEE0D"/>
    <w:rsid w:val="EDFD7873"/>
    <w:rsid w:val="EE7E8356"/>
    <w:rsid w:val="EF3EFD7E"/>
    <w:rsid w:val="EFBF7D82"/>
    <w:rsid w:val="EFD276F9"/>
    <w:rsid w:val="EFFA058E"/>
    <w:rsid w:val="F07D88A4"/>
    <w:rsid w:val="F1FB6502"/>
    <w:rsid w:val="F39CF101"/>
    <w:rsid w:val="F55F20AF"/>
    <w:rsid w:val="F63F26A2"/>
    <w:rsid w:val="F6B6CAE6"/>
    <w:rsid w:val="F6F69143"/>
    <w:rsid w:val="F759FDF9"/>
    <w:rsid w:val="F79A986E"/>
    <w:rsid w:val="F7AD7E2C"/>
    <w:rsid w:val="F7AE7632"/>
    <w:rsid w:val="F7BFB3FC"/>
    <w:rsid w:val="F7FBF468"/>
    <w:rsid w:val="F96EC31A"/>
    <w:rsid w:val="F99FEA33"/>
    <w:rsid w:val="F9B93F09"/>
    <w:rsid w:val="F9FD8CAA"/>
    <w:rsid w:val="FA1D19B0"/>
    <w:rsid w:val="FA238BD9"/>
    <w:rsid w:val="FA6FBDF6"/>
    <w:rsid w:val="FA89709B"/>
    <w:rsid w:val="FB36B1A1"/>
    <w:rsid w:val="FBAE043B"/>
    <w:rsid w:val="FBBDC4BB"/>
    <w:rsid w:val="FBDE8C6B"/>
    <w:rsid w:val="FBECC2E6"/>
    <w:rsid w:val="FBF3925E"/>
    <w:rsid w:val="FBFA9355"/>
    <w:rsid w:val="FCB7B0F2"/>
    <w:rsid w:val="FCCCB9BC"/>
    <w:rsid w:val="FCDF232D"/>
    <w:rsid w:val="FCFD65BF"/>
    <w:rsid w:val="FD4CB94E"/>
    <w:rsid w:val="FD7503A9"/>
    <w:rsid w:val="FD7DF477"/>
    <w:rsid w:val="FDAFDD6F"/>
    <w:rsid w:val="FDBF8B62"/>
    <w:rsid w:val="FDDEA2A4"/>
    <w:rsid w:val="FDE79C27"/>
    <w:rsid w:val="FDEE5871"/>
    <w:rsid w:val="FDFF0BB8"/>
    <w:rsid w:val="FDFFB6A4"/>
    <w:rsid w:val="FE5DDC65"/>
    <w:rsid w:val="FEAF5657"/>
    <w:rsid w:val="FEBD7C04"/>
    <w:rsid w:val="FEBD9257"/>
    <w:rsid w:val="FEDF3A08"/>
    <w:rsid w:val="FEDF664F"/>
    <w:rsid w:val="FEF63A13"/>
    <w:rsid w:val="FEFE064D"/>
    <w:rsid w:val="FEFE4714"/>
    <w:rsid w:val="FF253798"/>
    <w:rsid w:val="FF3F8D7B"/>
    <w:rsid w:val="FF3FC6CC"/>
    <w:rsid w:val="FF4F18EB"/>
    <w:rsid w:val="FF5F2BA2"/>
    <w:rsid w:val="FF757A7E"/>
    <w:rsid w:val="FF78B161"/>
    <w:rsid w:val="FF7B06DA"/>
    <w:rsid w:val="FF7E81F7"/>
    <w:rsid w:val="FF9512B3"/>
    <w:rsid w:val="FFAD394C"/>
    <w:rsid w:val="FFB640A4"/>
    <w:rsid w:val="FFB69BEC"/>
    <w:rsid w:val="FFBC3D71"/>
    <w:rsid w:val="FFBEC41F"/>
    <w:rsid w:val="FFDF7012"/>
    <w:rsid w:val="FFEEB743"/>
    <w:rsid w:val="FFF45045"/>
    <w:rsid w:val="FFFCD8FC"/>
    <w:rsid w:val="FFFD432F"/>
    <w:rsid w:val="FFFDA21C"/>
    <w:rsid w:val="FFFE6DB9"/>
    <w:rsid w:val="FFFFEFE0"/>
    <w:rsid w:val="00321DD7"/>
    <w:rsid w:val="00371080"/>
    <w:rsid w:val="003C005E"/>
    <w:rsid w:val="0058194F"/>
    <w:rsid w:val="00A924B5"/>
    <w:rsid w:val="00D94B21"/>
    <w:rsid w:val="00DE7547"/>
    <w:rsid w:val="00E14FD5"/>
    <w:rsid w:val="00FC2F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91453"/>
  <w15:docId w15:val="{636FC4C6-65AD-4BC3-8497-152EF89FE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Strong"/>
    <w:basedOn w:val="a0"/>
    <w:qFormat/>
    <w:rPr>
      <w:b/>
      <w:bCs/>
    </w:rPr>
  </w:style>
  <w:style w:type="character" w:styleId="a5">
    <w:name w:val="Hyperlink"/>
    <w:basedOn w:val="a0"/>
    <w:qFormat/>
    <w:rPr>
      <w:color w:val="0000FF"/>
      <w:u w:val="single"/>
    </w:rPr>
  </w:style>
  <w:style w:type="paragraph" w:styleId="a6">
    <w:name w:val="header"/>
    <w:basedOn w:val="a"/>
    <w:link w:val="a7"/>
    <w:rsid w:val="003C005E"/>
    <w:pPr>
      <w:tabs>
        <w:tab w:val="center" w:pos="4153"/>
        <w:tab w:val="right" w:pos="8306"/>
      </w:tabs>
      <w:snapToGrid w:val="0"/>
      <w:jc w:val="center"/>
    </w:pPr>
    <w:rPr>
      <w:sz w:val="18"/>
      <w:szCs w:val="18"/>
    </w:rPr>
  </w:style>
  <w:style w:type="character" w:customStyle="1" w:styleId="a7">
    <w:name w:val="页眉 字符"/>
    <w:basedOn w:val="a0"/>
    <w:link w:val="a6"/>
    <w:rsid w:val="003C005E"/>
    <w:rPr>
      <w:rFonts w:asciiTheme="minorHAnsi" w:eastAsiaTheme="minorEastAsia" w:hAnsiTheme="minorHAnsi" w:cstheme="minorBidi"/>
      <w:kern w:val="2"/>
      <w:sz w:val="18"/>
      <w:szCs w:val="18"/>
    </w:rPr>
  </w:style>
  <w:style w:type="paragraph" w:styleId="a8">
    <w:name w:val="footer"/>
    <w:basedOn w:val="a"/>
    <w:link w:val="a9"/>
    <w:rsid w:val="003C005E"/>
    <w:pPr>
      <w:tabs>
        <w:tab w:val="center" w:pos="4153"/>
        <w:tab w:val="right" w:pos="8306"/>
      </w:tabs>
      <w:snapToGrid w:val="0"/>
      <w:jc w:val="left"/>
    </w:pPr>
    <w:rPr>
      <w:sz w:val="18"/>
      <w:szCs w:val="18"/>
    </w:rPr>
  </w:style>
  <w:style w:type="character" w:customStyle="1" w:styleId="a9">
    <w:name w:val="页脚 字符"/>
    <w:basedOn w:val="a0"/>
    <w:link w:val="a8"/>
    <w:rsid w:val="003C005E"/>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838774">
      <w:bodyDiv w:val="1"/>
      <w:marLeft w:val="0"/>
      <w:marRight w:val="0"/>
      <w:marTop w:val="0"/>
      <w:marBottom w:val="0"/>
      <w:divBdr>
        <w:top w:val="none" w:sz="0" w:space="0" w:color="auto"/>
        <w:left w:val="none" w:sz="0" w:space="0" w:color="auto"/>
        <w:bottom w:val="none" w:sz="0" w:space="0" w:color="auto"/>
        <w:right w:val="none" w:sz="0" w:space="0" w:color="auto"/>
      </w:divBdr>
    </w:div>
    <w:div w:id="1339428879">
      <w:bodyDiv w:val="1"/>
      <w:marLeft w:val="0"/>
      <w:marRight w:val="0"/>
      <w:marTop w:val="0"/>
      <w:marBottom w:val="0"/>
      <w:divBdr>
        <w:top w:val="none" w:sz="0" w:space="0" w:color="auto"/>
        <w:left w:val="none" w:sz="0" w:space="0" w:color="auto"/>
        <w:bottom w:val="none" w:sz="0" w:space="0" w:color="auto"/>
        <w:right w:val="none" w:sz="0" w:space="0" w:color="auto"/>
      </w:divBdr>
    </w:div>
    <w:div w:id="1926382665">
      <w:bodyDiv w:val="1"/>
      <w:marLeft w:val="0"/>
      <w:marRight w:val="0"/>
      <w:marTop w:val="0"/>
      <w:marBottom w:val="0"/>
      <w:divBdr>
        <w:top w:val="none" w:sz="0" w:space="0" w:color="auto"/>
        <w:left w:val="none" w:sz="0" w:space="0" w:color="auto"/>
        <w:bottom w:val="none" w:sz="0" w:space="0" w:color="auto"/>
        <w:right w:val="none" w:sz="0" w:space="0" w:color="auto"/>
      </w:divBdr>
    </w:div>
    <w:div w:id="2108187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177</Words>
  <Characters>1014</Characters>
  <Application>Microsoft Office Word</Application>
  <DocSecurity>0</DocSecurity>
  <Lines>8</Lines>
  <Paragraphs>2</Paragraphs>
  <ScaleCrop>false</ScaleCrop>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eason</dc:creator>
  <cp:lastModifiedBy>Peter xia</cp:lastModifiedBy>
  <cp:revision>3</cp:revision>
  <dcterms:created xsi:type="dcterms:W3CDTF">2020-10-06T18:23:00Z</dcterms:created>
  <dcterms:modified xsi:type="dcterms:W3CDTF">2026-06-04T23:42:00Z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09B0A56B0EB21E840973D167B14C3B84_42</vt:lpwstr>
  </property>
</Properties>
</file>