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103" w:rsidRPr="003D6A56" w:rsidRDefault="00FE4103" w:rsidP="00FE4103">
      <w:pPr>
        <w:jc w:val="center"/>
        <w:rPr>
          <w:rFonts w:ascii="华文中宋" w:eastAsia="华文中宋" w:hAnsi="华文中宋"/>
          <w:b/>
          <w:sz w:val="32"/>
          <w:szCs w:val="32"/>
        </w:rPr>
      </w:pPr>
      <w:r>
        <w:rPr>
          <w:rFonts w:ascii="华文中宋" w:eastAsia="华文中宋" w:hAnsi="华文中宋" w:hint="eastAsia"/>
          <w:b/>
          <w:sz w:val="32"/>
          <w:szCs w:val="32"/>
        </w:rPr>
        <w:t>“</w:t>
      </w:r>
      <w:r w:rsidR="00CF1585">
        <w:rPr>
          <w:rFonts w:ascii="华文中宋" w:eastAsia="华文中宋" w:hAnsi="华文中宋" w:hint="eastAsia"/>
          <w:b/>
          <w:sz w:val="32"/>
          <w:szCs w:val="32"/>
        </w:rPr>
        <w:t>XX</w:t>
      </w:r>
      <w:r>
        <w:rPr>
          <w:rFonts w:ascii="华文中宋" w:eastAsia="华文中宋" w:hAnsi="华文中宋" w:hint="eastAsia"/>
          <w:b/>
          <w:sz w:val="32"/>
          <w:szCs w:val="32"/>
        </w:rPr>
        <w:t>”</w:t>
      </w:r>
      <w:bookmarkStart w:id="0" w:name="_GoBack"/>
      <w:r w:rsidR="00F0698B">
        <w:rPr>
          <w:rFonts w:ascii="华文中宋" w:eastAsia="华文中宋" w:hAnsi="华文中宋" w:hint="eastAsia"/>
          <w:b/>
          <w:sz w:val="32"/>
          <w:szCs w:val="32"/>
        </w:rPr>
        <w:t>金牌</w:t>
      </w:r>
      <w:r>
        <w:rPr>
          <w:rFonts w:ascii="华文中宋" w:eastAsia="华文中宋" w:hAnsi="华文中宋" w:hint="eastAsia"/>
          <w:b/>
          <w:sz w:val="32"/>
          <w:szCs w:val="32"/>
        </w:rPr>
        <w:t>代理</w:t>
      </w:r>
      <w:r w:rsidRPr="003D6A56">
        <w:rPr>
          <w:rFonts w:ascii="华文中宋" w:eastAsia="华文中宋" w:hAnsi="华文中宋" w:hint="eastAsia"/>
          <w:b/>
          <w:sz w:val="32"/>
          <w:szCs w:val="32"/>
        </w:rPr>
        <w:t>协议</w:t>
      </w:r>
    </w:p>
    <w:bookmarkEnd w:id="0"/>
    <w:p w:rsidR="00FE4103" w:rsidRPr="003D6A56" w:rsidRDefault="00FE4103" w:rsidP="00FE4103">
      <w:pPr>
        <w:jc w:val="center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 xml:space="preserve">                                     </w:t>
      </w:r>
      <w:r w:rsidRPr="003D6A56">
        <w:rPr>
          <w:rFonts w:ascii="华文中宋" w:eastAsia="华文中宋" w:hAnsi="华文中宋" w:hint="eastAsia"/>
          <w:sz w:val="24"/>
          <w:szCs w:val="24"/>
        </w:rPr>
        <w:t>编  号：</w:t>
      </w:r>
    </w:p>
    <w:p w:rsidR="00F0698B" w:rsidRDefault="00F0698B" w:rsidP="00F0698B">
      <w:pPr>
        <w:spacing w:line="360" w:lineRule="auto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甲  方：</w:t>
      </w:r>
      <w:r w:rsidR="00CF1585">
        <w:rPr>
          <w:rFonts w:ascii="华文中宋" w:eastAsia="华文中宋" w:hAnsi="华文中宋" w:hint="eastAsia"/>
          <w:sz w:val="24"/>
          <w:szCs w:val="24"/>
        </w:rPr>
        <w:t xml:space="preserve"> </w:t>
      </w:r>
      <w:r>
        <w:rPr>
          <w:rFonts w:ascii="华文中宋" w:eastAsia="华文中宋" w:hAnsi="华文中宋" w:hint="eastAsia"/>
          <w:sz w:val="24"/>
          <w:szCs w:val="24"/>
        </w:rPr>
        <w:br/>
        <w:t xml:space="preserve">地  址： </w:t>
      </w:r>
    </w:p>
    <w:p w:rsidR="00F0698B" w:rsidRDefault="00F0698B" w:rsidP="00F0698B">
      <w:pPr>
        <w:spacing w:line="360" w:lineRule="auto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开户行：</w:t>
      </w:r>
      <w:r w:rsidR="00CF1585">
        <w:rPr>
          <w:rFonts w:ascii="华文中宋" w:eastAsia="华文中宋" w:hAnsi="华文中宋"/>
          <w:sz w:val="24"/>
          <w:szCs w:val="24"/>
        </w:rPr>
        <w:t xml:space="preserve"> </w:t>
      </w:r>
    </w:p>
    <w:p w:rsidR="00F0698B" w:rsidRDefault="00F0698B" w:rsidP="00F0698B">
      <w:pPr>
        <w:spacing w:line="360" w:lineRule="auto"/>
        <w:rPr>
          <w:rFonts w:ascii="华文中宋" w:eastAsia="华文中宋" w:hAnsi="华文中宋"/>
          <w:sz w:val="24"/>
          <w:szCs w:val="24"/>
        </w:rPr>
      </w:pPr>
      <w:proofErr w:type="gramStart"/>
      <w:r>
        <w:rPr>
          <w:rFonts w:ascii="华文中宋" w:eastAsia="华文中宋" w:hAnsi="华文中宋" w:hint="eastAsia"/>
          <w:sz w:val="24"/>
          <w:szCs w:val="24"/>
        </w:rPr>
        <w:t>账</w:t>
      </w:r>
      <w:proofErr w:type="gramEnd"/>
      <w:r>
        <w:rPr>
          <w:rFonts w:ascii="华文中宋" w:eastAsia="华文中宋" w:hAnsi="华文中宋" w:hint="eastAsia"/>
          <w:sz w:val="24"/>
          <w:szCs w:val="24"/>
        </w:rPr>
        <w:t xml:space="preserve">  号： </w:t>
      </w:r>
    </w:p>
    <w:p w:rsidR="00F0698B" w:rsidRDefault="00F0698B" w:rsidP="00F0698B">
      <w:pPr>
        <w:spacing w:line="360" w:lineRule="auto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 xml:space="preserve">账户名： </w:t>
      </w:r>
    </w:p>
    <w:p w:rsidR="00FE4103" w:rsidRPr="00F0698B" w:rsidRDefault="00FE4103" w:rsidP="00FE4103">
      <w:pPr>
        <w:snapToGrid w:val="0"/>
        <w:spacing w:line="276" w:lineRule="auto"/>
        <w:rPr>
          <w:rFonts w:ascii="华文中宋" w:eastAsia="华文中宋" w:hAnsi="华文中宋"/>
          <w:sz w:val="24"/>
          <w:szCs w:val="24"/>
        </w:rPr>
      </w:pPr>
    </w:p>
    <w:p w:rsidR="00FE4103" w:rsidRPr="003D6A56" w:rsidRDefault="00FE4103" w:rsidP="00FE4103">
      <w:pPr>
        <w:snapToGrid w:val="0"/>
        <w:spacing w:line="276" w:lineRule="auto"/>
        <w:rPr>
          <w:rFonts w:ascii="华文中宋" w:eastAsia="华文中宋" w:hAnsi="华文中宋"/>
          <w:sz w:val="24"/>
          <w:szCs w:val="24"/>
        </w:rPr>
      </w:pPr>
      <w:r w:rsidRPr="003D6A56">
        <w:rPr>
          <w:rFonts w:ascii="华文中宋" w:eastAsia="华文中宋" w:hAnsi="华文中宋" w:hint="eastAsia"/>
          <w:sz w:val="24"/>
          <w:szCs w:val="24"/>
        </w:rPr>
        <w:t>乙方：</w:t>
      </w:r>
      <w:r w:rsidRPr="00BA5258" w:rsidDel="003A61F7">
        <w:rPr>
          <w:rFonts w:ascii="华文中宋" w:eastAsia="华文中宋" w:hAnsi="华文中宋" w:hint="eastAsia"/>
          <w:sz w:val="24"/>
          <w:szCs w:val="24"/>
        </w:rPr>
        <w:t xml:space="preserve"> </w:t>
      </w:r>
    </w:p>
    <w:p w:rsidR="00FE4103" w:rsidRPr="003D6A56" w:rsidRDefault="00F0698B" w:rsidP="00FE4103">
      <w:pPr>
        <w:snapToGrid w:val="0"/>
        <w:spacing w:line="276" w:lineRule="auto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地址</w:t>
      </w:r>
      <w:r w:rsidR="00FE4103" w:rsidRPr="003D6A56">
        <w:rPr>
          <w:rFonts w:ascii="华文中宋" w:eastAsia="华文中宋" w:hAnsi="华文中宋" w:hint="eastAsia"/>
          <w:sz w:val="24"/>
          <w:szCs w:val="24"/>
        </w:rPr>
        <w:t xml:space="preserve">： </w:t>
      </w:r>
    </w:p>
    <w:p w:rsidR="00FE4103" w:rsidRPr="003D6A56" w:rsidRDefault="00F0698B" w:rsidP="00FE4103">
      <w:pPr>
        <w:snapToGrid w:val="0"/>
        <w:spacing w:line="276" w:lineRule="auto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开户行</w:t>
      </w:r>
      <w:r w:rsidR="00FE4103" w:rsidRPr="003D6A56">
        <w:rPr>
          <w:rFonts w:ascii="华文中宋" w:eastAsia="华文中宋" w:hAnsi="华文中宋" w:hint="eastAsia"/>
          <w:sz w:val="24"/>
          <w:szCs w:val="24"/>
        </w:rPr>
        <w:t xml:space="preserve">： </w:t>
      </w:r>
    </w:p>
    <w:p w:rsidR="00FE4103" w:rsidRDefault="00F0698B" w:rsidP="00FE4103">
      <w:pPr>
        <w:snapToGrid w:val="0"/>
        <w:spacing w:line="276" w:lineRule="auto"/>
        <w:rPr>
          <w:rFonts w:ascii="华文中宋" w:eastAsia="华文中宋" w:hAnsi="华文中宋"/>
          <w:sz w:val="24"/>
          <w:szCs w:val="24"/>
        </w:rPr>
      </w:pPr>
      <w:proofErr w:type="gramStart"/>
      <w:r>
        <w:rPr>
          <w:rFonts w:ascii="华文中宋" w:eastAsia="华文中宋" w:hAnsi="华文中宋" w:hint="eastAsia"/>
          <w:sz w:val="24"/>
          <w:szCs w:val="24"/>
        </w:rPr>
        <w:t>帐号</w:t>
      </w:r>
      <w:proofErr w:type="gramEnd"/>
      <w:r w:rsidR="00FE4103" w:rsidRPr="003D6A56">
        <w:rPr>
          <w:rFonts w:ascii="华文中宋" w:eastAsia="华文中宋" w:hAnsi="华文中宋" w:hint="eastAsia"/>
          <w:sz w:val="24"/>
          <w:szCs w:val="24"/>
        </w:rPr>
        <w:t>：</w:t>
      </w:r>
    </w:p>
    <w:p w:rsidR="00F0698B" w:rsidRPr="003D6A56" w:rsidRDefault="00F0698B" w:rsidP="00FE4103">
      <w:pPr>
        <w:snapToGrid w:val="0"/>
        <w:spacing w:line="276" w:lineRule="auto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账户名：</w:t>
      </w:r>
    </w:p>
    <w:p w:rsidR="00FE4103" w:rsidRPr="003D6A56" w:rsidRDefault="00FE4103" w:rsidP="00FE4103">
      <w:pPr>
        <w:snapToGrid w:val="0"/>
        <w:spacing w:line="276" w:lineRule="auto"/>
        <w:rPr>
          <w:rFonts w:ascii="华文中宋" w:eastAsia="华文中宋" w:hAnsi="华文中宋"/>
          <w:sz w:val="24"/>
          <w:szCs w:val="24"/>
        </w:rPr>
      </w:pPr>
    </w:p>
    <w:p w:rsidR="00FE4103" w:rsidRPr="00337E18" w:rsidRDefault="00FE4103" w:rsidP="00FE4103">
      <w:pPr>
        <w:snapToGrid w:val="0"/>
        <w:spacing w:line="276" w:lineRule="auto"/>
        <w:jc w:val="center"/>
        <w:rPr>
          <w:rFonts w:ascii="华文中宋" w:eastAsia="华文中宋" w:hAnsi="华文中宋"/>
          <w:b/>
          <w:sz w:val="28"/>
          <w:szCs w:val="24"/>
        </w:rPr>
      </w:pPr>
      <w:r w:rsidRPr="00337E18">
        <w:rPr>
          <w:rFonts w:ascii="华文中宋" w:eastAsia="华文中宋" w:hAnsi="华文中宋" w:hint="eastAsia"/>
          <w:b/>
          <w:sz w:val="28"/>
          <w:szCs w:val="24"/>
        </w:rPr>
        <w:t>第一章 总则</w:t>
      </w:r>
    </w:p>
    <w:p w:rsidR="00FE4103" w:rsidRPr="00337E18" w:rsidRDefault="00FE4103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 w:rsidRPr="00337E18">
        <w:rPr>
          <w:rFonts w:ascii="华文中宋" w:eastAsia="华文中宋" w:hAnsi="华文中宋" w:hint="eastAsia"/>
          <w:sz w:val="24"/>
          <w:szCs w:val="24"/>
        </w:rPr>
        <w:t xml:space="preserve">第一条 </w:t>
      </w:r>
      <w:r w:rsidR="00D610B4" w:rsidRPr="00D610B4">
        <w:rPr>
          <w:rFonts w:ascii="华文中宋" w:eastAsia="华文中宋" w:hAnsi="华文中宋" w:hint="eastAsia"/>
          <w:sz w:val="24"/>
          <w:szCs w:val="24"/>
        </w:rPr>
        <w:t>“</w:t>
      </w:r>
      <w:r w:rsidR="00CF1585">
        <w:rPr>
          <w:rFonts w:ascii="华文中宋" w:eastAsia="华文中宋" w:hAnsi="华文中宋" w:hint="eastAsia"/>
          <w:sz w:val="24"/>
          <w:szCs w:val="24"/>
        </w:rPr>
        <w:t>XX</w:t>
      </w:r>
      <w:r w:rsidR="00D610B4" w:rsidRPr="00D610B4">
        <w:rPr>
          <w:rFonts w:ascii="华文中宋" w:eastAsia="华文中宋" w:hAnsi="华文中宋" w:hint="eastAsia"/>
          <w:sz w:val="24"/>
          <w:szCs w:val="24"/>
        </w:rPr>
        <w:t>”是由中国国际投资贸易洽谈会（简称“98投洽会”）主办，</w:t>
      </w:r>
      <w:r w:rsidR="00CF1585">
        <w:rPr>
          <w:rFonts w:ascii="华文中宋" w:eastAsia="华文中宋" w:hAnsi="华文中宋" w:hint="eastAsia"/>
          <w:sz w:val="24"/>
          <w:szCs w:val="24"/>
        </w:rPr>
        <w:t>XX</w:t>
      </w:r>
      <w:r w:rsidR="00D610B4" w:rsidRPr="00D610B4">
        <w:rPr>
          <w:rFonts w:ascii="华文中宋" w:eastAsia="华文中宋" w:hAnsi="华文中宋" w:hint="eastAsia"/>
          <w:sz w:val="24"/>
          <w:szCs w:val="24"/>
        </w:rPr>
        <w:t>有限公司建设及运营的投资促进、技术贸易、商务贸易平台</w:t>
      </w:r>
      <w:r w:rsidRPr="00337E18">
        <w:rPr>
          <w:rFonts w:ascii="华文中宋" w:eastAsia="华文中宋" w:hAnsi="华文中宋" w:hint="eastAsia"/>
          <w:sz w:val="24"/>
          <w:szCs w:val="24"/>
        </w:rPr>
        <w:t>。</w:t>
      </w:r>
    </w:p>
    <w:p w:rsidR="00FE4103" w:rsidRPr="00337E18" w:rsidRDefault="00FE4103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 w:rsidRPr="00337E18">
        <w:rPr>
          <w:rFonts w:ascii="华文中宋" w:eastAsia="华文中宋" w:hAnsi="华文中宋" w:hint="eastAsia"/>
          <w:sz w:val="24"/>
          <w:szCs w:val="24"/>
        </w:rPr>
        <w:t>第二条  甲方为中国国际电子商务中心下属子公司，负责提供“</w:t>
      </w:r>
      <w:r w:rsidR="00CF1585">
        <w:rPr>
          <w:rFonts w:ascii="华文中宋" w:eastAsia="华文中宋" w:hAnsi="华文中宋" w:hint="eastAsia"/>
          <w:sz w:val="24"/>
          <w:szCs w:val="24"/>
        </w:rPr>
        <w:t>XX</w:t>
      </w:r>
      <w:r w:rsidRPr="00337E18">
        <w:rPr>
          <w:rFonts w:ascii="华文中宋" w:eastAsia="华文中宋" w:hAnsi="华文中宋" w:hint="eastAsia"/>
          <w:sz w:val="24"/>
          <w:szCs w:val="24"/>
        </w:rPr>
        <w:t>”服务，并对</w:t>
      </w:r>
      <w:r w:rsidR="00D610B4">
        <w:rPr>
          <w:rFonts w:ascii="华文中宋" w:eastAsia="华文中宋" w:hAnsi="华文中宋" w:hint="eastAsia"/>
          <w:sz w:val="24"/>
          <w:szCs w:val="24"/>
        </w:rPr>
        <w:t>金牌</w:t>
      </w:r>
      <w:r>
        <w:rPr>
          <w:rFonts w:ascii="华文中宋" w:eastAsia="华文中宋" w:hAnsi="华文中宋" w:hint="eastAsia"/>
          <w:sz w:val="24"/>
          <w:szCs w:val="24"/>
        </w:rPr>
        <w:t>代理商</w:t>
      </w:r>
      <w:r w:rsidRPr="00337E18">
        <w:rPr>
          <w:rFonts w:ascii="华文中宋" w:eastAsia="华文中宋" w:hAnsi="华文中宋" w:hint="eastAsia"/>
          <w:sz w:val="24"/>
          <w:szCs w:val="24"/>
        </w:rPr>
        <w:t>进行</w:t>
      </w:r>
      <w:r>
        <w:rPr>
          <w:rFonts w:ascii="华文中宋" w:eastAsia="华文中宋" w:hAnsi="华文中宋" w:hint="eastAsia"/>
          <w:sz w:val="24"/>
          <w:szCs w:val="24"/>
        </w:rPr>
        <w:t>授权和</w:t>
      </w:r>
      <w:r w:rsidRPr="00337E18">
        <w:rPr>
          <w:rFonts w:ascii="华文中宋" w:eastAsia="华文中宋" w:hAnsi="华文中宋" w:hint="eastAsia"/>
          <w:sz w:val="24"/>
          <w:szCs w:val="24"/>
        </w:rPr>
        <w:t>管理。</w:t>
      </w:r>
    </w:p>
    <w:p w:rsidR="00FE4103" w:rsidRPr="003D6A56" w:rsidRDefault="00FE4103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 w:rsidRPr="003D6A56">
        <w:rPr>
          <w:rFonts w:ascii="华文中宋" w:eastAsia="华文中宋" w:hAnsi="华文中宋" w:hint="eastAsia"/>
          <w:sz w:val="24"/>
          <w:szCs w:val="24"/>
        </w:rPr>
        <w:t xml:space="preserve">第三条 </w:t>
      </w:r>
      <w:r>
        <w:rPr>
          <w:rFonts w:ascii="华文中宋" w:eastAsia="华文中宋" w:hAnsi="华文中宋" w:hint="eastAsia"/>
          <w:sz w:val="24"/>
          <w:szCs w:val="24"/>
        </w:rPr>
        <w:t>“</w:t>
      </w:r>
      <w:r w:rsidR="00CF1585">
        <w:rPr>
          <w:rFonts w:ascii="华文中宋" w:eastAsia="华文中宋" w:hAnsi="华文中宋" w:hint="eastAsia"/>
          <w:sz w:val="24"/>
          <w:szCs w:val="24"/>
        </w:rPr>
        <w:t>XX</w:t>
      </w:r>
      <w:r w:rsidR="00D9713F">
        <w:rPr>
          <w:rFonts w:ascii="华文中宋" w:eastAsia="华文中宋" w:hAnsi="华文中宋" w:hint="eastAsia"/>
          <w:sz w:val="24"/>
          <w:szCs w:val="24"/>
        </w:rPr>
        <w:t>金牌分理处</w:t>
      </w:r>
      <w:r>
        <w:rPr>
          <w:rFonts w:ascii="华文中宋" w:eastAsia="华文中宋" w:hAnsi="华文中宋" w:hint="eastAsia"/>
          <w:sz w:val="24"/>
          <w:szCs w:val="24"/>
        </w:rPr>
        <w:t>”</w:t>
      </w:r>
      <w:r w:rsidRPr="003D6A56">
        <w:rPr>
          <w:rFonts w:ascii="华文中宋" w:eastAsia="华文中宋" w:hAnsi="华文中宋" w:hint="eastAsia"/>
          <w:sz w:val="24"/>
          <w:szCs w:val="24"/>
        </w:rPr>
        <w:t>是指符合申请条件，经甲方审核授权，在特定区域负责</w:t>
      </w:r>
      <w:r>
        <w:rPr>
          <w:rFonts w:ascii="华文中宋" w:eastAsia="华文中宋" w:hAnsi="华文中宋" w:hint="eastAsia"/>
          <w:sz w:val="24"/>
          <w:szCs w:val="24"/>
        </w:rPr>
        <w:t>“</w:t>
      </w:r>
      <w:r w:rsidR="00CF1585">
        <w:rPr>
          <w:rFonts w:ascii="华文中宋" w:eastAsia="华文中宋" w:hAnsi="华文中宋" w:hint="eastAsia"/>
          <w:sz w:val="24"/>
          <w:szCs w:val="24"/>
        </w:rPr>
        <w:t>XX</w:t>
      </w:r>
      <w:r>
        <w:rPr>
          <w:rFonts w:ascii="华文中宋" w:eastAsia="华文中宋" w:hAnsi="华文中宋" w:hint="eastAsia"/>
          <w:sz w:val="24"/>
          <w:szCs w:val="24"/>
        </w:rPr>
        <w:t>”服务</w:t>
      </w:r>
      <w:r w:rsidRPr="003D6A56">
        <w:rPr>
          <w:rFonts w:ascii="华文中宋" w:eastAsia="华文中宋" w:hAnsi="华文中宋" w:hint="eastAsia"/>
          <w:sz w:val="24"/>
          <w:szCs w:val="24"/>
        </w:rPr>
        <w:t>推广和业务办理的机构。</w:t>
      </w:r>
    </w:p>
    <w:p w:rsidR="00FE4103" w:rsidRPr="003D6A56" w:rsidRDefault="00FE4103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 w:rsidRPr="003D6A56">
        <w:rPr>
          <w:rFonts w:ascii="华文中宋" w:eastAsia="华文中宋" w:hAnsi="华文中宋" w:hint="eastAsia"/>
          <w:sz w:val="24"/>
          <w:szCs w:val="24"/>
        </w:rPr>
        <w:t>第四条 乙方自愿成为甲方的</w:t>
      </w:r>
      <w:r>
        <w:rPr>
          <w:rFonts w:ascii="华文中宋" w:eastAsia="华文中宋" w:hAnsi="华文中宋" w:hint="eastAsia"/>
          <w:sz w:val="24"/>
          <w:szCs w:val="24"/>
        </w:rPr>
        <w:t>“</w:t>
      </w:r>
      <w:r w:rsidR="00CF1585">
        <w:rPr>
          <w:rFonts w:ascii="华文中宋" w:eastAsia="华文中宋" w:hAnsi="华文中宋" w:hint="eastAsia"/>
          <w:sz w:val="24"/>
          <w:szCs w:val="24"/>
        </w:rPr>
        <w:t>XX</w:t>
      </w:r>
      <w:r w:rsidR="00D9713F">
        <w:rPr>
          <w:rFonts w:ascii="华文中宋" w:eastAsia="华文中宋" w:hAnsi="华文中宋" w:hint="eastAsia"/>
          <w:sz w:val="24"/>
          <w:szCs w:val="24"/>
        </w:rPr>
        <w:t>金牌分理处</w:t>
      </w:r>
      <w:r>
        <w:rPr>
          <w:rFonts w:ascii="华文中宋" w:eastAsia="华文中宋" w:hAnsi="华文中宋" w:hint="eastAsia"/>
          <w:sz w:val="24"/>
          <w:szCs w:val="24"/>
        </w:rPr>
        <w:t>”</w:t>
      </w:r>
      <w:r w:rsidRPr="003D6A56">
        <w:rPr>
          <w:rFonts w:ascii="华文中宋" w:eastAsia="华文中宋" w:hAnsi="华文中宋" w:hint="eastAsia"/>
          <w:sz w:val="24"/>
          <w:szCs w:val="24"/>
        </w:rPr>
        <w:t>，以</w:t>
      </w:r>
      <w:r>
        <w:rPr>
          <w:rFonts w:ascii="华文中宋" w:eastAsia="华文中宋" w:hAnsi="华文中宋" w:hint="eastAsia"/>
          <w:sz w:val="24"/>
          <w:szCs w:val="24"/>
        </w:rPr>
        <w:t>“</w:t>
      </w:r>
      <w:r w:rsidR="00CF1585">
        <w:rPr>
          <w:rFonts w:ascii="华文中宋" w:eastAsia="华文中宋" w:hAnsi="华文中宋" w:hint="eastAsia"/>
          <w:sz w:val="24"/>
          <w:szCs w:val="24"/>
        </w:rPr>
        <w:t>XX</w:t>
      </w:r>
      <w:r w:rsidR="00D9713F">
        <w:rPr>
          <w:rFonts w:ascii="华文中宋" w:eastAsia="华文中宋" w:hAnsi="华文中宋" w:hint="eastAsia"/>
          <w:sz w:val="24"/>
          <w:szCs w:val="24"/>
        </w:rPr>
        <w:t>金牌分理处</w:t>
      </w:r>
      <w:r>
        <w:rPr>
          <w:rFonts w:ascii="华文中宋" w:eastAsia="华文中宋" w:hAnsi="华文中宋" w:hint="eastAsia"/>
          <w:sz w:val="24"/>
          <w:szCs w:val="24"/>
        </w:rPr>
        <w:t>”的</w:t>
      </w:r>
      <w:r w:rsidRPr="003D6A56">
        <w:rPr>
          <w:rFonts w:ascii="华文中宋" w:eastAsia="华文中宋" w:hAnsi="华文中宋" w:hint="eastAsia"/>
          <w:sz w:val="24"/>
          <w:szCs w:val="24"/>
        </w:rPr>
        <w:t>名义负责</w:t>
      </w:r>
      <w:r>
        <w:rPr>
          <w:rFonts w:ascii="华文中宋" w:eastAsia="华文中宋" w:hAnsi="华文中宋" w:hint="eastAsia"/>
          <w:sz w:val="24"/>
          <w:szCs w:val="24"/>
        </w:rPr>
        <w:t xml:space="preserve"> </w:t>
      </w:r>
      <w:r w:rsidR="00D610B4">
        <w:rPr>
          <w:rFonts w:ascii="华文中宋" w:eastAsia="华文中宋" w:hAnsi="华文中宋" w:hint="eastAsia"/>
          <w:sz w:val="24"/>
          <w:szCs w:val="24"/>
        </w:rPr>
        <w:t>“</w:t>
      </w:r>
      <w:r w:rsidR="00CF1585">
        <w:rPr>
          <w:rFonts w:ascii="华文中宋" w:eastAsia="华文中宋" w:hAnsi="华文中宋" w:hint="eastAsia"/>
          <w:sz w:val="24"/>
          <w:szCs w:val="24"/>
        </w:rPr>
        <w:t>XX</w:t>
      </w:r>
      <w:r>
        <w:rPr>
          <w:rFonts w:ascii="华文中宋" w:eastAsia="华文中宋" w:hAnsi="华文中宋" w:hint="eastAsia"/>
          <w:sz w:val="24"/>
          <w:szCs w:val="24"/>
        </w:rPr>
        <w:t>”</w:t>
      </w:r>
      <w:r w:rsidRPr="003D6A56">
        <w:rPr>
          <w:rFonts w:ascii="华文中宋" w:eastAsia="华文中宋" w:hAnsi="华文中宋" w:hint="eastAsia"/>
          <w:sz w:val="24"/>
          <w:szCs w:val="24"/>
        </w:rPr>
        <w:t>业务</w:t>
      </w:r>
      <w:r>
        <w:rPr>
          <w:rFonts w:ascii="华文中宋" w:eastAsia="华文中宋" w:hAnsi="华文中宋" w:hint="eastAsia"/>
          <w:sz w:val="24"/>
          <w:szCs w:val="24"/>
        </w:rPr>
        <w:t>在指定范围内</w:t>
      </w:r>
      <w:r w:rsidRPr="003D6A56">
        <w:rPr>
          <w:rFonts w:ascii="华文中宋" w:eastAsia="华文中宋" w:hAnsi="华文中宋" w:hint="eastAsia"/>
          <w:sz w:val="24"/>
          <w:szCs w:val="24"/>
        </w:rPr>
        <w:t>的开展。甲乙双方根据相关法律法规，在平等自愿、诚实信用的基础上，经友好协商，签订本</w:t>
      </w:r>
      <w:r>
        <w:rPr>
          <w:rFonts w:ascii="华文中宋" w:eastAsia="华文中宋" w:hAnsi="华文中宋" w:hint="eastAsia"/>
          <w:sz w:val="24"/>
          <w:szCs w:val="24"/>
        </w:rPr>
        <w:t>代理</w:t>
      </w:r>
      <w:r w:rsidRPr="003D6A56">
        <w:rPr>
          <w:rFonts w:ascii="华文中宋" w:eastAsia="华文中宋" w:hAnsi="华文中宋" w:hint="eastAsia"/>
          <w:sz w:val="24"/>
          <w:szCs w:val="24"/>
        </w:rPr>
        <w:t>协议。</w:t>
      </w:r>
    </w:p>
    <w:p w:rsidR="00FE4103" w:rsidRDefault="00FE4103" w:rsidP="00FE4103">
      <w:pPr>
        <w:snapToGrid w:val="0"/>
        <w:spacing w:line="276" w:lineRule="auto"/>
        <w:rPr>
          <w:rFonts w:ascii="华文中宋" w:eastAsia="华文中宋" w:hAnsi="华文中宋"/>
          <w:sz w:val="24"/>
          <w:szCs w:val="24"/>
        </w:rPr>
      </w:pPr>
    </w:p>
    <w:p w:rsidR="00FE4103" w:rsidRPr="00337E18" w:rsidRDefault="00FE4103" w:rsidP="00FE4103">
      <w:pPr>
        <w:snapToGrid w:val="0"/>
        <w:spacing w:line="276" w:lineRule="auto"/>
        <w:jc w:val="center"/>
        <w:rPr>
          <w:rFonts w:ascii="华文中宋" w:eastAsia="华文中宋" w:hAnsi="华文中宋"/>
          <w:b/>
          <w:sz w:val="28"/>
          <w:szCs w:val="24"/>
        </w:rPr>
      </w:pPr>
      <w:r w:rsidRPr="00337E18">
        <w:rPr>
          <w:rFonts w:ascii="华文中宋" w:eastAsia="华文中宋" w:hAnsi="华文中宋" w:hint="eastAsia"/>
          <w:b/>
          <w:sz w:val="28"/>
          <w:szCs w:val="24"/>
        </w:rPr>
        <w:t>第二章 业务与服务</w:t>
      </w:r>
    </w:p>
    <w:p w:rsidR="00FE4103" w:rsidRPr="00AB623B" w:rsidRDefault="00FE4103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 w:rsidRPr="00AB623B">
        <w:rPr>
          <w:rFonts w:ascii="华文中宋" w:eastAsia="华文中宋" w:hAnsi="华文中宋" w:hint="eastAsia"/>
          <w:sz w:val="24"/>
          <w:szCs w:val="24"/>
        </w:rPr>
        <w:t xml:space="preserve">第五条 </w:t>
      </w:r>
      <w:r w:rsidR="00A33738" w:rsidRPr="00A33738">
        <w:rPr>
          <w:rFonts w:ascii="华文中宋" w:eastAsia="华文中宋" w:hAnsi="华文中宋" w:hint="eastAsia"/>
          <w:sz w:val="24"/>
          <w:szCs w:val="24"/>
        </w:rPr>
        <w:t>“</w:t>
      </w:r>
      <w:r w:rsidR="00CF1585">
        <w:rPr>
          <w:rFonts w:ascii="华文中宋" w:eastAsia="华文中宋" w:hAnsi="华文中宋" w:hint="eastAsia"/>
          <w:sz w:val="24"/>
          <w:szCs w:val="24"/>
        </w:rPr>
        <w:t>XX</w:t>
      </w:r>
      <w:r w:rsidR="00A33738" w:rsidRPr="00A33738">
        <w:rPr>
          <w:rFonts w:ascii="华文中宋" w:eastAsia="华文中宋" w:hAnsi="华文中宋" w:hint="eastAsia"/>
          <w:sz w:val="24"/>
          <w:szCs w:val="24"/>
        </w:rPr>
        <w:t>” 利用网络信息化技术整合“98投洽会”开办十四年来积累的境内外展商和客商资源，在“</w:t>
      </w:r>
      <w:r w:rsidR="00CF1585">
        <w:rPr>
          <w:rFonts w:ascii="华文中宋" w:eastAsia="华文中宋" w:hAnsi="华文中宋" w:hint="eastAsia"/>
          <w:sz w:val="24"/>
          <w:szCs w:val="24"/>
        </w:rPr>
        <w:t>XX</w:t>
      </w:r>
      <w:r w:rsidR="00A33738" w:rsidRPr="00A33738">
        <w:rPr>
          <w:rFonts w:ascii="华文中宋" w:eastAsia="华文中宋" w:hAnsi="华文中宋" w:hint="eastAsia"/>
          <w:sz w:val="24"/>
          <w:szCs w:val="24"/>
        </w:rPr>
        <w:t>（</w:t>
      </w:r>
      <w:r w:rsidR="00CF1585">
        <w:rPr>
          <w:rFonts w:ascii="华文中宋" w:eastAsia="华文中宋" w:hAnsi="华文中宋" w:hint="eastAsia"/>
          <w:sz w:val="24"/>
          <w:szCs w:val="24"/>
        </w:rPr>
        <w:t>yy.com</w:t>
      </w:r>
      <w:r w:rsidR="00A33738" w:rsidRPr="00A33738">
        <w:rPr>
          <w:rFonts w:ascii="华文中宋" w:eastAsia="华文中宋" w:hAnsi="华文中宋" w:hint="eastAsia"/>
          <w:sz w:val="24"/>
          <w:szCs w:val="24"/>
        </w:rPr>
        <w:t>）”平台上开设“网上展馆”、“网上展台”，企业以“网上展台”为名片，通过网上展馆、网上展台宣传投资环境、发布招商项目，利用平台提供的网上招商会、</w:t>
      </w:r>
      <w:proofErr w:type="gramStart"/>
      <w:r w:rsidR="00A33738" w:rsidRPr="00A33738">
        <w:rPr>
          <w:rFonts w:ascii="华文中宋" w:eastAsia="华文中宋" w:hAnsi="华文中宋" w:hint="eastAsia"/>
          <w:sz w:val="24"/>
          <w:szCs w:val="24"/>
        </w:rPr>
        <w:t>网上路</w:t>
      </w:r>
      <w:proofErr w:type="gramEnd"/>
      <w:r w:rsidR="00A33738" w:rsidRPr="00A33738">
        <w:rPr>
          <w:rFonts w:ascii="华文中宋" w:eastAsia="华文中宋" w:hAnsi="华文中宋" w:hint="eastAsia"/>
          <w:sz w:val="24"/>
          <w:szCs w:val="24"/>
        </w:rPr>
        <w:t>演和</w:t>
      </w:r>
      <w:proofErr w:type="gramStart"/>
      <w:r w:rsidR="00A33738" w:rsidRPr="00A33738">
        <w:rPr>
          <w:rFonts w:ascii="华文中宋" w:eastAsia="华文中宋" w:hAnsi="华文中宋" w:hint="eastAsia"/>
          <w:sz w:val="24"/>
          <w:szCs w:val="24"/>
        </w:rPr>
        <w:t>投促智库</w:t>
      </w:r>
      <w:proofErr w:type="gramEnd"/>
      <w:r w:rsidR="00A33738" w:rsidRPr="00A33738">
        <w:rPr>
          <w:rFonts w:ascii="华文中宋" w:eastAsia="华文中宋" w:hAnsi="华文中宋" w:hint="eastAsia"/>
          <w:sz w:val="24"/>
          <w:szCs w:val="24"/>
        </w:rPr>
        <w:t>等工具进行网</w:t>
      </w:r>
      <w:r w:rsidR="00A33738" w:rsidRPr="00A33738">
        <w:rPr>
          <w:rFonts w:ascii="华文中宋" w:eastAsia="华文中宋" w:hAnsi="华文中宋" w:hint="eastAsia"/>
          <w:sz w:val="24"/>
          <w:szCs w:val="24"/>
        </w:rPr>
        <w:lastRenderedPageBreak/>
        <w:t>络招商，降低招商成本，提高招商效率、提升招商工作水平</w:t>
      </w:r>
      <w:r w:rsidR="00A33738">
        <w:rPr>
          <w:rFonts w:ascii="华文中宋" w:eastAsia="华文中宋" w:hAnsi="华文中宋" w:hint="eastAsia"/>
          <w:sz w:val="24"/>
          <w:szCs w:val="24"/>
        </w:rPr>
        <w:t>。</w:t>
      </w:r>
      <w:r w:rsidR="00F57B10">
        <w:rPr>
          <w:rFonts w:ascii="华文中宋" w:eastAsia="华文中宋" w:hAnsi="华文中宋" w:hint="eastAsia"/>
          <w:sz w:val="24"/>
          <w:szCs w:val="24"/>
        </w:rPr>
        <w:t>（详见附件</w:t>
      </w:r>
      <w:r w:rsidR="001D74C2">
        <w:rPr>
          <w:rFonts w:ascii="华文中宋" w:eastAsia="华文中宋" w:hAnsi="华文中宋" w:hint="eastAsia"/>
          <w:sz w:val="24"/>
          <w:szCs w:val="24"/>
        </w:rPr>
        <w:t>一</w:t>
      </w:r>
      <w:r w:rsidR="00F57B10">
        <w:rPr>
          <w:rFonts w:ascii="华文中宋" w:eastAsia="华文中宋" w:hAnsi="华文中宋" w:hint="eastAsia"/>
          <w:sz w:val="24"/>
          <w:szCs w:val="24"/>
        </w:rPr>
        <w:t>《产品价格体系表》</w:t>
      </w:r>
      <w:r w:rsidR="001D74C2">
        <w:rPr>
          <w:rFonts w:ascii="华文中宋" w:eastAsia="华文中宋" w:hAnsi="华文中宋" w:hint="eastAsia"/>
          <w:sz w:val="24"/>
          <w:szCs w:val="24"/>
        </w:rPr>
        <w:t>、附件二《产品套餐价格表》</w:t>
      </w:r>
      <w:r w:rsidR="00F57B10">
        <w:rPr>
          <w:rFonts w:ascii="华文中宋" w:eastAsia="华文中宋" w:hAnsi="华文中宋" w:hint="eastAsia"/>
          <w:sz w:val="24"/>
          <w:szCs w:val="24"/>
        </w:rPr>
        <w:t>）</w:t>
      </w:r>
      <w:r w:rsidRPr="00AB623B">
        <w:rPr>
          <w:rFonts w:ascii="华文中宋" w:eastAsia="华文中宋" w:hAnsi="华文中宋" w:hint="eastAsia"/>
          <w:sz w:val="24"/>
          <w:szCs w:val="24"/>
        </w:rPr>
        <w:t>包括：</w:t>
      </w:r>
    </w:p>
    <w:p w:rsidR="00A33738" w:rsidRPr="00AB623B" w:rsidRDefault="00A33738" w:rsidP="00A33738">
      <w:pPr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 w:rsidRPr="00AB623B">
        <w:rPr>
          <w:rFonts w:ascii="华文中宋" w:eastAsia="华文中宋" w:hAnsi="华文中宋" w:hint="eastAsia"/>
          <w:sz w:val="24"/>
          <w:szCs w:val="24"/>
        </w:rPr>
        <w:t>一、推广类产品</w:t>
      </w:r>
    </w:p>
    <w:p w:rsidR="00A33738" w:rsidRPr="00AB623B" w:rsidRDefault="00A33738" w:rsidP="00A33738">
      <w:pPr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 w:rsidRPr="00AB623B">
        <w:rPr>
          <w:rFonts w:ascii="华文中宋" w:eastAsia="华文中宋" w:hAnsi="华文中宋" w:hint="eastAsia"/>
          <w:sz w:val="24"/>
          <w:szCs w:val="24"/>
        </w:rPr>
        <w:t>二、活动类产品</w:t>
      </w:r>
    </w:p>
    <w:p w:rsidR="00A33738" w:rsidRPr="00AB623B" w:rsidRDefault="00A33738" w:rsidP="00A33738">
      <w:pPr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 w:rsidRPr="00AB623B">
        <w:rPr>
          <w:rFonts w:ascii="华文中宋" w:eastAsia="华文中宋" w:hAnsi="华文中宋" w:hint="eastAsia"/>
          <w:sz w:val="24"/>
          <w:szCs w:val="24"/>
        </w:rPr>
        <w:t>三、信息类产品</w:t>
      </w:r>
    </w:p>
    <w:p w:rsidR="00A33738" w:rsidRPr="00AB623B" w:rsidRDefault="00A33738" w:rsidP="00A33738">
      <w:pPr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 w:rsidRPr="00AB623B">
        <w:rPr>
          <w:rFonts w:ascii="华文中宋" w:eastAsia="华文中宋" w:hAnsi="华文中宋" w:hint="eastAsia"/>
          <w:sz w:val="24"/>
          <w:szCs w:val="24"/>
        </w:rPr>
        <w:t>四、会员类产品</w:t>
      </w:r>
    </w:p>
    <w:p w:rsidR="00A33738" w:rsidRPr="00AB623B" w:rsidRDefault="00A33738" w:rsidP="00A33738">
      <w:pPr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 w:rsidRPr="00AB623B">
        <w:rPr>
          <w:rFonts w:ascii="华文中宋" w:eastAsia="华文中宋" w:hAnsi="华文中宋" w:hint="eastAsia"/>
          <w:sz w:val="24"/>
          <w:szCs w:val="24"/>
        </w:rPr>
        <w:t>五、对接类产品</w:t>
      </w:r>
    </w:p>
    <w:p w:rsidR="00A33738" w:rsidRPr="00AB623B" w:rsidRDefault="00A33738" w:rsidP="00A33738">
      <w:pPr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 w:rsidRPr="00AB623B">
        <w:rPr>
          <w:rFonts w:ascii="华文中宋" w:eastAsia="华文中宋" w:hAnsi="华文中宋" w:hint="eastAsia"/>
          <w:sz w:val="24"/>
          <w:szCs w:val="24"/>
        </w:rPr>
        <w:t>六、增值类产品</w:t>
      </w:r>
    </w:p>
    <w:p w:rsidR="00A33738" w:rsidRPr="00AB623B" w:rsidRDefault="00A33738" w:rsidP="00CF1585">
      <w:pPr>
        <w:spacing w:line="276" w:lineRule="auto"/>
        <w:rPr>
          <w:rFonts w:ascii="华文中宋" w:eastAsia="华文中宋" w:hAnsi="华文中宋"/>
          <w:sz w:val="24"/>
          <w:szCs w:val="24"/>
        </w:rPr>
      </w:pPr>
    </w:p>
    <w:p w:rsidR="00AB623B" w:rsidRPr="00D7548F" w:rsidRDefault="00AB623B" w:rsidP="00AB623B">
      <w:pPr>
        <w:snapToGrid w:val="0"/>
        <w:spacing w:line="276" w:lineRule="auto"/>
        <w:ind w:firstLineChars="236" w:firstLine="566"/>
        <w:rPr>
          <w:rFonts w:ascii="华文中宋" w:eastAsia="华文中宋" w:hAnsi="华文中宋"/>
          <w:sz w:val="24"/>
          <w:szCs w:val="24"/>
        </w:rPr>
      </w:pPr>
    </w:p>
    <w:p w:rsidR="00FE4103" w:rsidRPr="00337E18" w:rsidRDefault="00FE4103" w:rsidP="00FE4103">
      <w:pPr>
        <w:snapToGrid w:val="0"/>
        <w:spacing w:line="276" w:lineRule="auto"/>
        <w:jc w:val="center"/>
        <w:rPr>
          <w:rFonts w:ascii="华文中宋" w:eastAsia="华文中宋" w:hAnsi="华文中宋"/>
          <w:b/>
          <w:sz w:val="28"/>
          <w:szCs w:val="24"/>
        </w:rPr>
      </w:pPr>
      <w:r w:rsidRPr="00337E18">
        <w:rPr>
          <w:rFonts w:ascii="华文中宋" w:eastAsia="华文中宋" w:hAnsi="华文中宋" w:hint="eastAsia"/>
          <w:b/>
          <w:sz w:val="28"/>
          <w:szCs w:val="24"/>
        </w:rPr>
        <w:t xml:space="preserve">第三章 </w:t>
      </w:r>
      <w:r>
        <w:rPr>
          <w:rFonts w:ascii="华文中宋" w:eastAsia="华文中宋" w:hAnsi="华文中宋" w:hint="eastAsia"/>
          <w:b/>
          <w:sz w:val="28"/>
          <w:szCs w:val="24"/>
        </w:rPr>
        <w:t>代理</w:t>
      </w:r>
      <w:r w:rsidRPr="00337E18">
        <w:rPr>
          <w:rFonts w:ascii="华文中宋" w:eastAsia="华文中宋" w:hAnsi="华文中宋" w:hint="eastAsia"/>
          <w:b/>
          <w:sz w:val="28"/>
          <w:szCs w:val="24"/>
        </w:rPr>
        <w:t>内容</w:t>
      </w:r>
    </w:p>
    <w:p w:rsidR="00FE4103" w:rsidRPr="0087602A" w:rsidRDefault="00FE4103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 w:rsidRPr="003D6A56">
        <w:rPr>
          <w:rFonts w:ascii="华文中宋" w:eastAsia="华文中宋" w:hAnsi="华文中宋" w:hint="eastAsia"/>
          <w:sz w:val="24"/>
          <w:szCs w:val="24"/>
        </w:rPr>
        <w:t>第六条 乙方成为甲方</w:t>
      </w:r>
      <w:r>
        <w:rPr>
          <w:rFonts w:ascii="华文中宋" w:eastAsia="华文中宋" w:hAnsi="华文中宋" w:hint="eastAsia"/>
          <w:sz w:val="24"/>
          <w:szCs w:val="24"/>
        </w:rPr>
        <w:t>的“</w:t>
      </w:r>
      <w:r w:rsidR="00CF1585">
        <w:rPr>
          <w:rFonts w:ascii="华文中宋" w:eastAsia="华文中宋" w:hAnsi="华文中宋" w:hint="eastAsia"/>
          <w:sz w:val="24"/>
          <w:szCs w:val="24"/>
        </w:rPr>
        <w:t>XX</w:t>
      </w:r>
      <w:r>
        <w:rPr>
          <w:rFonts w:ascii="华文中宋" w:eastAsia="华文中宋" w:hAnsi="华文中宋" w:hint="eastAsia"/>
          <w:sz w:val="24"/>
          <w:szCs w:val="24"/>
        </w:rPr>
        <w:t>”</w:t>
      </w:r>
      <w:r w:rsidRPr="003D6A56">
        <w:rPr>
          <w:rFonts w:ascii="华文中宋" w:eastAsia="华文中宋" w:hAnsi="华文中宋" w:hint="eastAsia"/>
          <w:sz w:val="24"/>
          <w:szCs w:val="24"/>
        </w:rPr>
        <w:t>驻</w:t>
      </w:r>
      <w:r>
        <w:rPr>
          <w:rFonts w:ascii="华文中宋" w:eastAsia="华文中宋" w:hAnsi="华文中宋" w:hint="eastAsia"/>
          <w:sz w:val="24"/>
          <w:szCs w:val="24"/>
          <w:u w:val="single"/>
        </w:rPr>
        <w:t xml:space="preserve">   </w:t>
      </w:r>
      <w:r w:rsidRPr="003D6A56">
        <w:rPr>
          <w:rFonts w:ascii="华文中宋" w:eastAsia="华文中宋" w:hAnsi="华文中宋" w:hint="eastAsia"/>
          <w:sz w:val="24"/>
          <w:szCs w:val="24"/>
        </w:rPr>
        <w:t>的</w:t>
      </w:r>
      <w:r>
        <w:rPr>
          <w:rFonts w:ascii="华文中宋" w:eastAsia="华文中宋" w:hAnsi="华文中宋" w:hint="eastAsia"/>
          <w:sz w:val="24"/>
          <w:szCs w:val="24"/>
        </w:rPr>
        <w:t>区域独家</w:t>
      </w:r>
      <w:r w:rsidR="00315D76">
        <w:rPr>
          <w:rFonts w:ascii="华文中宋" w:eastAsia="华文中宋" w:hAnsi="华文中宋" w:hint="eastAsia"/>
          <w:sz w:val="24"/>
          <w:szCs w:val="24"/>
        </w:rPr>
        <w:t>授权</w:t>
      </w:r>
      <w:r>
        <w:rPr>
          <w:rFonts w:ascii="华文中宋" w:eastAsia="华文中宋" w:hAnsi="华文中宋" w:hint="eastAsia"/>
          <w:sz w:val="24"/>
          <w:szCs w:val="24"/>
        </w:rPr>
        <w:t>代理商</w:t>
      </w:r>
      <w:r w:rsidR="00315D76">
        <w:rPr>
          <w:rFonts w:ascii="华文中宋" w:eastAsia="华文中宋" w:hAnsi="华文中宋" w:hint="eastAsia"/>
          <w:sz w:val="24"/>
          <w:szCs w:val="24"/>
        </w:rPr>
        <w:t>（对其他授权代理商有排他性）</w:t>
      </w:r>
      <w:r w:rsidR="003B3691">
        <w:rPr>
          <w:rFonts w:ascii="华文中宋" w:eastAsia="华文中宋" w:hAnsi="华文中宋" w:hint="eastAsia"/>
          <w:sz w:val="24"/>
          <w:szCs w:val="24"/>
        </w:rPr>
        <w:t>、境外</w:t>
      </w:r>
      <w:r w:rsidR="00315D76">
        <w:rPr>
          <w:rFonts w:ascii="华文中宋" w:eastAsia="华文中宋" w:hAnsi="华文中宋" w:hint="eastAsia"/>
          <w:sz w:val="24"/>
          <w:szCs w:val="24"/>
        </w:rPr>
        <w:t>（包括港澳台地区）</w:t>
      </w:r>
      <w:r w:rsidR="003B3691" w:rsidRPr="003D6A56">
        <w:rPr>
          <w:rFonts w:ascii="华文中宋" w:eastAsia="华文中宋" w:hAnsi="华文中宋" w:hint="eastAsia"/>
          <w:sz w:val="24"/>
          <w:szCs w:val="24"/>
        </w:rPr>
        <w:t>的</w:t>
      </w:r>
      <w:r w:rsidR="003B3691">
        <w:rPr>
          <w:rFonts w:ascii="华文中宋" w:eastAsia="华文中宋" w:hAnsi="华文中宋" w:hint="eastAsia"/>
          <w:sz w:val="24"/>
          <w:szCs w:val="24"/>
        </w:rPr>
        <w:t>非独家代理商</w:t>
      </w:r>
      <w:r w:rsidRPr="003D6A56">
        <w:rPr>
          <w:rFonts w:ascii="华文中宋" w:eastAsia="华文中宋" w:hAnsi="华文中宋" w:hint="eastAsia"/>
          <w:sz w:val="24"/>
          <w:szCs w:val="24"/>
        </w:rPr>
        <w:t>，在</w:t>
      </w:r>
      <w:r w:rsidRPr="003A61F7">
        <w:rPr>
          <w:rFonts w:ascii="华文中宋" w:eastAsia="华文中宋" w:hAnsi="华文中宋" w:hint="eastAsia"/>
          <w:sz w:val="24"/>
          <w:szCs w:val="24"/>
          <w:u w:val="single"/>
        </w:rPr>
        <w:t xml:space="preserve"> </w:t>
      </w:r>
      <w:r>
        <w:rPr>
          <w:rFonts w:ascii="华文中宋" w:eastAsia="华文中宋" w:hAnsi="华文中宋" w:hint="eastAsia"/>
          <w:sz w:val="24"/>
          <w:szCs w:val="24"/>
          <w:u w:val="single"/>
        </w:rPr>
        <w:t xml:space="preserve">   </w:t>
      </w:r>
      <w:r w:rsidRPr="003D6A56">
        <w:rPr>
          <w:rFonts w:ascii="华文中宋" w:eastAsia="华文中宋" w:hAnsi="华文中宋" w:hint="eastAsia"/>
          <w:sz w:val="24"/>
          <w:szCs w:val="24"/>
        </w:rPr>
        <w:t>全区</w:t>
      </w:r>
      <w:r w:rsidR="00315D76" w:rsidRPr="003D6A56">
        <w:rPr>
          <w:rFonts w:ascii="华文中宋" w:eastAsia="华文中宋" w:hAnsi="华文中宋" w:hint="eastAsia"/>
          <w:sz w:val="24"/>
          <w:szCs w:val="24"/>
        </w:rPr>
        <w:t>内</w:t>
      </w:r>
      <w:r w:rsidR="00315D76">
        <w:rPr>
          <w:rFonts w:ascii="华文中宋" w:eastAsia="华文中宋" w:hAnsi="华文中宋" w:hint="eastAsia"/>
          <w:sz w:val="24"/>
          <w:szCs w:val="24"/>
        </w:rPr>
        <w:t>及境外</w:t>
      </w:r>
      <w:r w:rsidRPr="003D6A56">
        <w:rPr>
          <w:rFonts w:ascii="华文中宋" w:eastAsia="华文中宋" w:hAnsi="华文中宋" w:hint="eastAsia"/>
          <w:sz w:val="24"/>
          <w:szCs w:val="24"/>
        </w:rPr>
        <w:t>开展</w:t>
      </w:r>
      <w:r w:rsidR="00AB7B07">
        <w:rPr>
          <w:rFonts w:ascii="华文中宋" w:eastAsia="华文中宋" w:hAnsi="华文中宋" w:hint="eastAsia"/>
          <w:sz w:val="24"/>
          <w:szCs w:val="24"/>
        </w:rPr>
        <w:t>“</w:t>
      </w:r>
      <w:r w:rsidR="00CF1585">
        <w:rPr>
          <w:rFonts w:ascii="华文中宋" w:eastAsia="华文中宋" w:hAnsi="华文中宋" w:hint="eastAsia"/>
          <w:sz w:val="24"/>
          <w:szCs w:val="24"/>
        </w:rPr>
        <w:t>XX</w:t>
      </w:r>
      <w:r w:rsidR="00D610B4">
        <w:rPr>
          <w:rFonts w:ascii="华文中宋" w:eastAsia="华文中宋" w:hAnsi="华文中宋" w:hint="eastAsia"/>
          <w:sz w:val="24"/>
          <w:szCs w:val="24"/>
        </w:rPr>
        <w:t>”</w:t>
      </w:r>
      <w:r>
        <w:rPr>
          <w:rFonts w:ascii="华文中宋" w:eastAsia="华文中宋" w:hAnsi="华文中宋" w:hint="eastAsia"/>
          <w:sz w:val="24"/>
          <w:szCs w:val="24"/>
        </w:rPr>
        <w:t>服务的推广，促成客户与甲方签署</w:t>
      </w:r>
      <w:r w:rsidR="00CF1585">
        <w:rPr>
          <w:rFonts w:ascii="华文中宋" w:eastAsia="华文中宋" w:hAnsi="华文中宋" w:hint="eastAsia"/>
          <w:sz w:val="24"/>
          <w:szCs w:val="24"/>
        </w:rPr>
        <w:t>XX</w:t>
      </w:r>
      <w:r>
        <w:rPr>
          <w:rFonts w:ascii="华文中宋" w:eastAsia="华文中宋" w:hAnsi="华文中宋" w:hint="eastAsia"/>
          <w:sz w:val="24"/>
          <w:szCs w:val="24"/>
        </w:rPr>
        <w:t>服务协议，协助甲方完成对客户的服务办理和维护客户在服务周期良好使用</w:t>
      </w:r>
      <w:proofErr w:type="gramStart"/>
      <w:r w:rsidR="00D610B4">
        <w:rPr>
          <w:rFonts w:ascii="华文中宋" w:eastAsia="华文中宋" w:hAnsi="华文中宋" w:hint="eastAsia"/>
          <w:sz w:val="24"/>
          <w:szCs w:val="24"/>
        </w:rPr>
        <w:t>”</w:t>
      </w:r>
      <w:proofErr w:type="gramEnd"/>
      <w:r w:rsidR="00CF1585">
        <w:rPr>
          <w:rFonts w:ascii="华文中宋" w:eastAsia="华文中宋" w:hAnsi="华文中宋" w:hint="eastAsia"/>
          <w:sz w:val="24"/>
          <w:szCs w:val="24"/>
        </w:rPr>
        <w:t>XX</w:t>
      </w:r>
      <w:proofErr w:type="gramStart"/>
      <w:r w:rsidR="00D610B4">
        <w:rPr>
          <w:rFonts w:ascii="华文中宋" w:eastAsia="华文中宋" w:hAnsi="华文中宋" w:hint="eastAsia"/>
          <w:sz w:val="24"/>
          <w:szCs w:val="24"/>
        </w:rPr>
        <w:t>”</w:t>
      </w:r>
      <w:proofErr w:type="gramEnd"/>
      <w:r>
        <w:rPr>
          <w:rFonts w:ascii="华文中宋" w:eastAsia="华文中宋" w:hAnsi="华文中宋" w:hint="eastAsia"/>
          <w:sz w:val="24"/>
          <w:szCs w:val="24"/>
        </w:rPr>
        <w:t>的产品服务</w:t>
      </w:r>
      <w:r w:rsidRPr="00CE29DA">
        <w:rPr>
          <w:rFonts w:ascii="华文中宋" w:eastAsia="华文中宋" w:hAnsi="华文中宋" w:hint="eastAsia"/>
          <w:sz w:val="24"/>
          <w:szCs w:val="24"/>
        </w:rPr>
        <w:t>。乙方</w:t>
      </w:r>
      <w:r w:rsidR="00AB7B07">
        <w:rPr>
          <w:rFonts w:ascii="华文中宋" w:eastAsia="华文中宋" w:hAnsi="华文中宋" w:hint="eastAsia"/>
          <w:sz w:val="24"/>
          <w:szCs w:val="24"/>
        </w:rPr>
        <w:t>的</w:t>
      </w:r>
      <w:r w:rsidRPr="00CE29DA">
        <w:rPr>
          <w:rFonts w:ascii="华文中宋" w:eastAsia="华文中宋" w:hAnsi="华文中宋" w:hint="eastAsia"/>
          <w:sz w:val="24"/>
          <w:szCs w:val="24"/>
        </w:rPr>
        <w:t>独家代理权</w:t>
      </w:r>
      <w:r w:rsidR="00AB7B07">
        <w:rPr>
          <w:rFonts w:ascii="华文中宋" w:eastAsia="华文中宋" w:hAnsi="华文中宋" w:hint="eastAsia"/>
          <w:sz w:val="24"/>
          <w:szCs w:val="24"/>
        </w:rPr>
        <w:t>对</w:t>
      </w:r>
      <w:r>
        <w:rPr>
          <w:rFonts w:ascii="华文中宋" w:eastAsia="华文中宋" w:hAnsi="华文中宋" w:hint="eastAsia"/>
          <w:sz w:val="24"/>
          <w:szCs w:val="24"/>
        </w:rPr>
        <w:t>区域内甲方自有代表处不受限</w:t>
      </w:r>
      <w:r w:rsidR="00AB7B07">
        <w:rPr>
          <w:rFonts w:ascii="华文中宋" w:eastAsia="华文中宋" w:hAnsi="华文中宋" w:hint="eastAsia"/>
          <w:sz w:val="24"/>
          <w:szCs w:val="24"/>
        </w:rPr>
        <w:t>，并禁止对各代表处正在跟进项目实施销售（见</w:t>
      </w:r>
      <w:r w:rsidR="00467543">
        <w:rPr>
          <w:rFonts w:ascii="华文中宋" w:eastAsia="华文中宋" w:hAnsi="华文中宋" w:hint="eastAsia"/>
          <w:sz w:val="24"/>
          <w:szCs w:val="24"/>
        </w:rPr>
        <w:t>附件三</w:t>
      </w:r>
      <w:r w:rsidR="00AB7B07">
        <w:rPr>
          <w:rFonts w:ascii="华文中宋" w:eastAsia="华文中宋" w:hAnsi="华文中宋" w:hint="eastAsia"/>
          <w:sz w:val="24"/>
          <w:szCs w:val="24"/>
        </w:rPr>
        <w:t>《区域跟进项目表》）</w:t>
      </w:r>
      <w:r>
        <w:rPr>
          <w:rFonts w:ascii="华文中宋" w:eastAsia="华文中宋" w:hAnsi="华文中宋" w:hint="eastAsia"/>
          <w:sz w:val="24"/>
          <w:szCs w:val="24"/>
        </w:rPr>
        <w:t>。</w:t>
      </w:r>
    </w:p>
    <w:p w:rsidR="00FE4103" w:rsidRDefault="00FE4103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第七条 乙方获得</w:t>
      </w:r>
      <w:r w:rsidRPr="003D6A56">
        <w:rPr>
          <w:rFonts w:ascii="华文中宋" w:eastAsia="华文中宋" w:hAnsi="华文中宋" w:hint="eastAsia"/>
          <w:sz w:val="24"/>
          <w:szCs w:val="24"/>
        </w:rPr>
        <w:t>中国国际电子商务中心</w:t>
      </w:r>
      <w:r>
        <w:rPr>
          <w:rFonts w:ascii="华文中宋" w:eastAsia="华文中宋" w:hAnsi="华文中宋" w:hint="eastAsia"/>
          <w:sz w:val="24"/>
          <w:szCs w:val="24"/>
        </w:rPr>
        <w:t>和北京</w:t>
      </w:r>
      <w:r w:rsidR="00315D76">
        <w:rPr>
          <w:rFonts w:ascii="华文中宋" w:eastAsia="华文中宋" w:hAnsi="华文中宋" w:hint="eastAsia"/>
          <w:sz w:val="24"/>
          <w:szCs w:val="24"/>
        </w:rPr>
        <w:t>国富信科技</w:t>
      </w:r>
      <w:r>
        <w:rPr>
          <w:rFonts w:ascii="华文中宋" w:eastAsia="华文中宋" w:hAnsi="华文中宋" w:hint="eastAsia"/>
          <w:sz w:val="24"/>
          <w:szCs w:val="24"/>
        </w:rPr>
        <w:t>有限公司颁发的</w:t>
      </w:r>
      <w:r w:rsidRPr="003D6A56">
        <w:rPr>
          <w:rFonts w:ascii="华文中宋" w:eastAsia="华文中宋" w:hAnsi="华文中宋" w:hint="eastAsia"/>
          <w:sz w:val="24"/>
          <w:szCs w:val="24"/>
        </w:rPr>
        <w:t>“</w:t>
      </w:r>
      <w:r w:rsidR="00CF1585">
        <w:rPr>
          <w:rFonts w:ascii="华文中宋" w:eastAsia="华文中宋" w:hAnsi="华文中宋" w:hint="eastAsia"/>
          <w:sz w:val="24"/>
          <w:szCs w:val="24"/>
        </w:rPr>
        <w:t>XX</w:t>
      </w:r>
      <w:r w:rsidRPr="003A61F7">
        <w:rPr>
          <w:rFonts w:ascii="华文中宋" w:eastAsia="华文中宋" w:hAnsi="华文中宋" w:hint="eastAsia"/>
          <w:sz w:val="24"/>
          <w:szCs w:val="24"/>
          <w:u w:val="single"/>
        </w:rPr>
        <w:t xml:space="preserve">    </w:t>
      </w:r>
      <w:r w:rsidR="00315D76">
        <w:rPr>
          <w:rFonts w:ascii="华文中宋" w:eastAsia="华文中宋" w:hAnsi="华文中宋" w:hint="eastAsia"/>
          <w:sz w:val="24"/>
          <w:szCs w:val="24"/>
        </w:rPr>
        <w:t>金牌</w:t>
      </w:r>
      <w:r>
        <w:rPr>
          <w:rFonts w:ascii="华文中宋" w:eastAsia="华文中宋" w:hAnsi="华文中宋" w:hint="eastAsia"/>
          <w:sz w:val="24"/>
          <w:szCs w:val="24"/>
        </w:rPr>
        <w:t>代理商</w:t>
      </w:r>
      <w:r w:rsidRPr="003D6A56">
        <w:rPr>
          <w:rFonts w:ascii="华文中宋" w:eastAsia="华文中宋" w:hAnsi="华文中宋" w:hint="eastAsia"/>
          <w:sz w:val="24"/>
          <w:szCs w:val="24"/>
        </w:rPr>
        <w:t>”</w:t>
      </w:r>
      <w:r w:rsidR="00315D76">
        <w:rPr>
          <w:rFonts w:ascii="华文中宋" w:eastAsia="华文中宋" w:hAnsi="华文中宋" w:hint="eastAsia"/>
          <w:sz w:val="24"/>
          <w:szCs w:val="24"/>
        </w:rPr>
        <w:t>金</w:t>
      </w:r>
      <w:r w:rsidRPr="003D6A56">
        <w:rPr>
          <w:rFonts w:ascii="华文中宋" w:eastAsia="华文中宋" w:hAnsi="华文中宋" w:hint="eastAsia"/>
          <w:sz w:val="24"/>
          <w:szCs w:val="24"/>
        </w:rPr>
        <w:t>牌</w:t>
      </w:r>
      <w:r>
        <w:rPr>
          <w:rFonts w:ascii="华文中宋" w:eastAsia="华文中宋" w:hAnsi="华文中宋" w:hint="eastAsia"/>
          <w:sz w:val="24"/>
          <w:szCs w:val="24"/>
        </w:rPr>
        <w:t>和授权书；乙方可</w:t>
      </w:r>
      <w:r w:rsidRPr="003D6A56">
        <w:rPr>
          <w:rFonts w:ascii="华文中宋" w:eastAsia="华文中宋" w:hAnsi="华文中宋" w:hint="eastAsia"/>
          <w:sz w:val="24"/>
          <w:szCs w:val="24"/>
        </w:rPr>
        <w:t>在本协议规定的</w:t>
      </w:r>
      <w:r>
        <w:rPr>
          <w:rFonts w:ascii="华文中宋" w:eastAsia="华文中宋" w:hAnsi="华文中宋" w:hint="eastAsia"/>
          <w:sz w:val="24"/>
          <w:szCs w:val="24"/>
        </w:rPr>
        <w:t>业务</w:t>
      </w:r>
      <w:r w:rsidRPr="003D6A56">
        <w:rPr>
          <w:rFonts w:ascii="华文中宋" w:eastAsia="华文中宋" w:hAnsi="华文中宋" w:hint="eastAsia"/>
          <w:sz w:val="24"/>
          <w:szCs w:val="24"/>
        </w:rPr>
        <w:t>范围</w:t>
      </w:r>
      <w:r>
        <w:rPr>
          <w:rFonts w:ascii="华文中宋" w:eastAsia="华文中宋" w:hAnsi="华文中宋" w:hint="eastAsia"/>
          <w:sz w:val="24"/>
          <w:szCs w:val="24"/>
        </w:rPr>
        <w:t>和区域范围</w:t>
      </w:r>
      <w:r w:rsidRPr="003D6A56">
        <w:rPr>
          <w:rFonts w:ascii="华文中宋" w:eastAsia="华文中宋" w:hAnsi="华文中宋" w:hint="eastAsia"/>
          <w:sz w:val="24"/>
          <w:szCs w:val="24"/>
        </w:rPr>
        <w:t>内</w:t>
      </w:r>
      <w:r>
        <w:rPr>
          <w:rFonts w:ascii="华文中宋" w:eastAsia="华文中宋" w:hAnsi="华文中宋" w:hint="eastAsia"/>
          <w:sz w:val="24"/>
          <w:szCs w:val="24"/>
        </w:rPr>
        <w:t>以</w:t>
      </w:r>
      <w:proofErr w:type="gramStart"/>
      <w:r w:rsidR="00D610B4">
        <w:rPr>
          <w:rFonts w:ascii="华文中宋" w:eastAsia="华文中宋" w:hAnsi="华文中宋" w:hint="eastAsia"/>
          <w:sz w:val="24"/>
          <w:szCs w:val="24"/>
        </w:rPr>
        <w:t>”</w:t>
      </w:r>
      <w:proofErr w:type="gramEnd"/>
      <w:r w:rsidR="00CF1585">
        <w:rPr>
          <w:rFonts w:ascii="华文中宋" w:eastAsia="华文中宋" w:hAnsi="华文中宋" w:hint="eastAsia"/>
          <w:sz w:val="24"/>
          <w:szCs w:val="24"/>
        </w:rPr>
        <w:t>XX</w:t>
      </w:r>
      <w:proofErr w:type="gramStart"/>
      <w:r w:rsidR="00D610B4">
        <w:rPr>
          <w:rFonts w:ascii="华文中宋" w:eastAsia="华文中宋" w:hAnsi="华文中宋" w:hint="eastAsia"/>
          <w:sz w:val="24"/>
          <w:szCs w:val="24"/>
        </w:rPr>
        <w:t>”</w:t>
      </w:r>
      <w:proofErr w:type="gramEnd"/>
      <w:r>
        <w:rPr>
          <w:rFonts w:ascii="华文中宋" w:eastAsia="华文中宋" w:hAnsi="华文中宋" w:hint="eastAsia"/>
          <w:sz w:val="24"/>
          <w:szCs w:val="24"/>
        </w:rPr>
        <w:t>的名义开展业务</w:t>
      </w:r>
      <w:r w:rsidRPr="003D6A56">
        <w:rPr>
          <w:rFonts w:ascii="华文中宋" w:eastAsia="华文中宋" w:hAnsi="华文中宋" w:hint="eastAsia"/>
          <w:sz w:val="24"/>
          <w:szCs w:val="24"/>
        </w:rPr>
        <w:t>。</w:t>
      </w:r>
    </w:p>
    <w:p w:rsidR="00FE4103" w:rsidRPr="003D6A56" w:rsidRDefault="00FE4103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 w:rsidRPr="003D6A56">
        <w:rPr>
          <w:rFonts w:ascii="华文中宋" w:eastAsia="华文中宋" w:hAnsi="华文中宋" w:hint="eastAsia"/>
          <w:sz w:val="24"/>
          <w:szCs w:val="24"/>
        </w:rPr>
        <w:t>第八条 乙方开展</w:t>
      </w:r>
      <w:r>
        <w:rPr>
          <w:rFonts w:ascii="华文中宋" w:eastAsia="华文中宋" w:hAnsi="华文中宋" w:hint="eastAsia"/>
          <w:sz w:val="24"/>
          <w:szCs w:val="24"/>
        </w:rPr>
        <w:t>代理</w:t>
      </w:r>
      <w:r w:rsidRPr="003D6A56">
        <w:rPr>
          <w:rFonts w:ascii="华文中宋" w:eastAsia="华文中宋" w:hAnsi="华文中宋" w:hint="eastAsia"/>
          <w:sz w:val="24"/>
          <w:szCs w:val="24"/>
        </w:rPr>
        <w:t>业务须严格遵守甲方的《</w:t>
      </w:r>
      <w:r w:rsidR="00D610B4">
        <w:rPr>
          <w:rFonts w:ascii="华文中宋" w:eastAsia="华文中宋" w:hAnsi="华文中宋" w:hint="eastAsia"/>
          <w:sz w:val="24"/>
          <w:szCs w:val="24"/>
        </w:rPr>
        <w:t>”</w:t>
      </w:r>
      <w:r w:rsidR="00CF1585">
        <w:rPr>
          <w:rFonts w:ascii="华文中宋" w:eastAsia="华文中宋" w:hAnsi="华文中宋" w:hint="eastAsia"/>
          <w:sz w:val="24"/>
          <w:szCs w:val="24"/>
        </w:rPr>
        <w:t>XX</w:t>
      </w:r>
      <w:r w:rsidR="00D610B4">
        <w:rPr>
          <w:rFonts w:ascii="华文中宋" w:eastAsia="华文中宋" w:hAnsi="华文中宋" w:hint="eastAsia"/>
          <w:sz w:val="24"/>
          <w:szCs w:val="24"/>
        </w:rPr>
        <w:t>”</w:t>
      </w:r>
      <w:r>
        <w:rPr>
          <w:rFonts w:ascii="华文中宋" w:eastAsia="华文中宋" w:hAnsi="华文中宋" w:hint="eastAsia"/>
          <w:sz w:val="24"/>
          <w:szCs w:val="24"/>
        </w:rPr>
        <w:t>渠道业务</w:t>
      </w:r>
      <w:r w:rsidRPr="003D6A56">
        <w:rPr>
          <w:rFonts w:ascii="华文中宋" w:eastAsia="华文中宋" w:hAnsi="华文中宋" w:hint="eastAsia"/>
          <w:sz w:val="24"/>
          <w:szCs w:val="24"/>
        </w:rPr>
        <w:t>和管理规范》</w:t>
      </w:r>
      <w:r>
        <w:rPr>
          <w:rFonts w:ascii="华文中宋" w:eastAsia="华文中宋" w:hAnsi="华文中宋" w:hint="eastAsia"/>
          <w:sz w:val="24"/>
          <w:szCs w:val="24"/>
        </w:rPr>
        <w:t>（附件）</w:t>
      </w:r>
      <w:r w:rsidRPr="003D6A56">
        <w:rPr>
          <w:rFonts w:ascii="华文中宋" w:eastAsia="华文中宋" w:hAnsi="华文中宋" w:hint="eastAsia"/>
          <w:sz w:val="24"/>
          <w:szCs w:val="24"/>
        </w:rPr>
        <w:t>，</w:t>
      </w:r>
      <w:r>
        <w:rPr>
          <w:rFonts w:ascii="华文中宋" w:eastAsia="华文中宋" w:hAnsi="华文中宋" w:hint="eastAsia"/>
          <w:sz w:val="24"/>
          <w:szCs w:val="24"/>
        </w:rPr>
        <w:t>包括但不限于</w:t>
      </w:r>
      <w:r w:rsidRPr="003D6A56">
        <w:rPr>
          <w:rFonts w:ascii="华文中宋" w:eastAsia="华文中宋" w:hAnsi="华文中宋" w:hint="eastAsia"/>
          <w:sz w:val="24"/>
          <w:szCs w:val="24"/>
        </w:rPr>
        <w:t>服务内容</w:t>
      </w:r>
      <w:r>
        <w:rPr>
          <w:rFonts w:ascii="华文中宋" w:eastAsia="华文中宋" w:hAnsi="华文中宋" w:hint="eastAsia"/>
          <w:sz w:val="24"/>
          <w:szCs w:val="24"/>
        </w:rPr>
        <w:t>、</w:t>
      </w:r>
      <w:r w:rsidRPr="003D6A56">
        <w:rPr>
          <w:rFonts w:ascii="华文中宋" w:eastAsia="华文中宋" w:hAnsi="华文中宋" w:hint="eastAsia"/>
          <w:sz w:val="24"/>
          <w:szCs w:val="24"/>
        </w:rPr>
        <w:t>价格标准</w:t>
      </w:r>
      <w:r>
        <w:rPr>
          <w:rFonts w:ascii="华文中宋" w:eastAsia="华文中宋" w:hAnsi="华文中宋" w:hint="eastAsia"/>
          <w:sz w:val="24"/>
          <w:szCs w:val="24"/>
        </w:rPr>
        <w:t>、统一的宣传口径、接受甲方管理等</w:t>
      </w:r>
      <w:r w:rsidRPr="003D6A56">
        <w:rPr>
          <w:rFonts w:ascii="华文中宋" w:eastAsia="华文中宋" w:hAnsi="华文中宋" w:hint="eastAsia"/>
          <w:sz w:val="24"/>
          <w:szCs w:val="24"/>
        </w:rPr>
        <w:t>。</w:t>
      </w:r>
      <w:r>
        <w:rPr>
          <w:rFonts w:ascii="华文中宋" w:eastAsia="华文中宋" w:hAnsi="华文中宋" w:hint="eastAsia"/>
          <w:sz w:val="24"/>
          <w:szCs w:val="24"/>
        </w:rPr>
        <w:t>甲方将根据业务发展需要对</w:t>
      </w:r>
      <w:r w:rsidRPr="003D6A56">
        <w:rPr>
          <w:rFonts w:ascii="华文中宋" w:eastAsia="华文中宋" w:hAnsi="华文中宋" w:hint="eastAsia"/>
          <w:sz w:val="24"/>
          <w:szCs w:val="24"/>
        </w:rPr>
        <w:t>《</w:t>
      </w:r>
      <w:r w:rsidR="00D610B4">
        <w:rPr>
          <w:rFonts w:ascii="华文中宋" w:eastAsia="华文中宋" w:hAnsi="华文中宋" w:hint="eastAsia"/>
          <w:sz w:val="24"/>
          <w:szCs w:val="24"/>
        </w:rPr>
        <w:t>”</w:t>
      </w:r>
      <w:r w:rsidR="00CF1585">
        <w:rPr>
          <w:rFonts w:ascii="华文中宋" w:eastAsia="华文中宋" w:hAnsi="华文中宋" w:hint="eastAsia"/>
          <w:sz w:val="24"/>
          <w:szCs w:val="24"/>
        </w:rPr>
        <w:t>XX</w:t>
      </w:r>
      <w:r w:rsidR="00D610B4">
        <w:rPr>
          <w:rFonts w:ascii="华文中宋" w:eastAsia="华文中宋" w:hAnsi="华文中宋" w:hint="eastAsia"/>
          <w:sz w:val="24"/>
          <w:szCs w:val="24"/>
        </w:rPr>
        <w:t>”</w:t>
      </w:r>
      <w:r>
        <w:rPr>
          <w:rFonts w:ascii="华文中宋" w:eastAsia="华文中宋" w:hAnsi="华文中宋" w:hint="eastAsia"/>
          <w:sz w:val="24"/>
          <w:szCs w:val="24"/>
        </w:rPr>
        <w:t>渠道业务</w:t>
      </w:r>
      <w:r w:rsidRPr="003D6A56">
        <w:rPr>
          <w:rFonts w:ascii="华文中宋" w:eastAsia="华文中宋" w:hAnsi="华文中宋" w:hint="eastAsia"/>
          <w:sz w:val="24"/>
          <w:szCs w:val="24"/>
        </w:rPr>
        <w:t>和管理规范》</w:t>
      </w:r>
      <w:r>
        <w:rPr>
          <w:rFonts w:ascii="华文中宋" w:eastAsia="华文中宋" w:hAnsi="华文中宋" w:hint="eastAsia"/>
          <w:sz w:val="24"/>
          <w:szCs w:val="24"/>
        </w:rPr>
        <w:t>进行补充或修改，并在</w:t>
      </w:r>
      <w:hyperlink r:id="rId8" w:history="1">
        <w:r w:rsidR="00CF1585">
          <w:rPr>
            <w:rStyle w:val="ad"/>
            <w:rFonts w:ascii="华文中宋" w:eastAsia="华文中宋" w:hAnsi="华文中宋" w:hint="eastAsia"/>
            <w:sz w:val="24"/>
            <w:szCs w:val="24"/>
          </w:rPr>
          <w:t>XX</w:t>
        </w:r>
      </w:hyperlink>
      <w:r w:rsidRPr="00BA6856">
        <w:rPr>
          <w:rFonts w:ascii="华文中宋" w:eastAsia="华文中宋" w:hAnsi="华文中宋" w:hint="eastAsia"/>
          <w:sz w:val="24"/>
          <w:szCs w:val="24"/>
        </w:rPr>
        <w:t>网站上</w:t>
      </w:r>
      <w:r>
        <w:rPr>
          <w:rFonts w:ascii="华文中宋" w:eastAsia="华文中宋" w:hAnsi="华文中宋" w:hint="eastAsia"/>
          <w:sz w:val="24"/>
          <w:szCs w:val="24"/>
        </w:rPr>
        <w:t>对外</w:t>
      </w:r>
      <w:r w:rsidRPr="00BA6856">
        <w:rPr>
          <w:rFonts w:ascii="华文中宋" w:eastAsia="华文中宋" w:hAnsi="华文中宋" w:hint="eastAsia"/>
          <w:sz w:val="24"/>
          <w:szCs w:val="24"/>
        </w:rPr>
        <w:t>公布</w:t>
      </w:r>
      <w:r>
        <w:rPr>
          <w:rFonts w:ascii="华文中宋" w:eastAsia="华文中宋" w:hAnsi="华文中宋" w:hint="eastAsia"/>
          <w:sz w:val="24"/>
          <w:szCs w:val="24"/>
        </w:rPr>
        <w:t>，乙方同意接受该补充或修改，及时到网站查询了解。</w:t>
      </w:r>
    </w:p>
    <w:p w:rsidR="00FE4103" w:rsidRPr="003D6A56" w:rsidRDefault="00FE4103" w:rsidP="00FE4103">
      <w:pPr>
        <w:snapToGrid w:val="0"/>
        <w:spacing w:line="276" w:lineRule="auto"/>
        <w:rPr>
          <w:rFonts w:ascii="华文中宋" w:eastAsia="华文中宋" w:hAnsi="华文中宋"/>
          <w:sz w:val="24"/>
          <w:szCs w:val="24"/>
        </w:rPr>
      </w:pPr>
    </w:p>
    <w:p w:rsidR="00FE4103" w:rsidRPr="00337E18" w:rsidRDefault="00FE4103" w:rsidP="00FE4103">
      <w:pPr>
        <w:snapToGrid w:val="0"/>
        <w:spacing w:line="276" w:lineRule="auto"/>
        <w:jc w:val="center"/>
        <w:rPr>
          <w:rFonts w:ascii="华文中宋" w:eastAsia="华文中宋" w:hAnsi="华文中宋"/>
          <w:b/>
          <w:sz w:val="28"/>
          <w:szCs w:val="24"/>
        </w:rPr>
      </w:pPr>
      <w:r w:rsidRPr="00337E18">
        <w:rPr>
          <w:rFonts w:ascii="华文中宋" w:eastAsia="华文中宋" w:hAnsi="华文中宋" w:hint="eastAsia"/>
          <w:b/>
          <w:sz w:val="28"/>
          <w:szCs w:val="24"/>
        </w:rPr>
        <w:t xml:space="preserve">第四章 </w:t>
      </w:r>
      <w:r>
        <w:rPr>
          <w:rFonts w:ascii="华文中宋" w:eastAsia="华文中宋" w:hAnsi="华文中宋" w:hint="eastAsia"/>
          <w:b/>
          <w:sz w:val="28"/>
          <w:szCs w:val="24"/>
        </w:rPr>
        <w:t>代理</w:t>
      </w:r>
      <w:r w:rsidRPr="00337E18">
        <w:rPr>
          <w:rFonts w:ascii="华文中宋" w:eastAsia="华文中宋" w:hAnsi="华文中宋" w:hint="eastAsia"/>
          <w:b/>
          <w:sz w:val="28"/>
          <w:szCs w:val="24"/>
        </w:rPr>
        <w:t>期限</w:t>
      </w:r>
    </w:p>
    <w:p w:rsidR="00FE4103" w:rsidRPr="003D6A56" w:rsidRDefault="00FE4103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 w:rsidRPr="003D6A56">
        <w:rPr>
          <w:rFonts w:ascii="华文中宋" w:eastAsia="华文中宋" w:hAnsi="华文中宋" w:hint="eastAsia"/>
          <w:sz w:val="24"/>
          <w:szCs w:val="24"/>
        </w:rPr>
        <w:t>第</w:t>
      </w:r>
      <w:r>
        <w:rPr>
          <w:rFonts w:ascii="华文中宋" w:eastAsia="华文中宋" w:hAnsi="华文中宋" w:hint="eastAsia"/>
          <w:sz w:val="24"/>
          <w:szCs w:val="24"/>
        </w:rPr>
        <w:t>九</w:t>
      </w:r>
      <w:r w:rsidRPr="003D6A56">
        <w:rPr>
          <w:rFonts w:ascii="华文中宋" w:eastAsia="华文中宋" w:hAnsi="华文中宋" w:hint="eastAsia"/>
          <w:sz w:val="24"/>
          <w:szCs w:val="24"/>
        </w:rPr>
        <w:t>条</w:t>
      </w:r>
      <w:r>
        <w:rPr>
          <w:rFonts w:ascii="华文中宋" w:eastAsia="华文中宋" w:hAnsi="华文中宋" w:hint="eastAsia"/>
          <w:sz w:val="24"/>
          <w:szCs w:val="24"/>
        </w:rPr>
        <w:t xml:space="preserve"> 代理</w:t>
      </w:r>
      <w:r w:rsidRPr="003D6A56">
        <w:rPr>
          <w:rFonts w:ascii="华文中宋" w:eastAsia="华文中宋" w:hAnsi="华文中宋" w:hint="eastAsia"/>
          <w:sz w:val="24"/>
          <w:szCs w:val="24"/>
        </w:rPr>
        <w:t>有效期为</w:t>
      </w:r>
      <w:r w:rsidRPr="00D7548F">
        <w:rPr>
          <w:rFonts w:ascii="华文中宋" w:eastAsia="华文中宋" w:hAnsi="华文中宋" w:hint="eastAsia"/>
          <w:sz w:val="24"/>
          <w:szCs w:val="24"/>
          <w:u w:val="single"/>
        </w:rPr>
        <w:t xml:space="preserve"> </w:t>
      </w:r>
      <w:r>
        <w:rPr>
          <w:rFonts w:ascii="华文中宋" w:eastAsia="华文中宋" w:hAnsi="华文中宋" w:hint="eastAsia"/>
          <w:sz w:val="24"/>
          <w:szCs w:val="24"/>
          <w:u w:val="single"/>
        </w:rPr>
        <w:t xml:space="preserve"> </w:t>
      </w:r>
      <w:r w:rsidRPr="00D7548F">
        <w:rPr>
          <w:rFonts w:ascii="华文中宋" w:eastAsia="华文中宋" w:hAnsi="华文中宋" w:hint="eastAsia"/>
          <w:sz w:val="24"/>
          <w:szCs w:val="24"/>
          <w:u w:val="single"/>
        </w:rPr>
        <w:t xml:space="preserve"> </w:t>
      </w:r>
      <w:r w:rsidRPr="00D7548F">
        <w:rPr>
          <w:rFonts w:ascii="华文中宋" w:eastAsia="华文中宋" w:hAnsi="华文中宋" w:hint="eastAsia"/>
          <w:sz w:val="24"/>
          <w:szCs w:val="24"/>
        </w:rPr>
        <w:t>年，自</w:t>
      </w:r>
      <w:r>
        <w:rPr>
          <w:rFonts w:ascii="华文中宋" w:eastAsia="华文中宋" w:hAnsi="华文中宋" w:hint="eastAsia"/>
          <w:sz w:val="24"/>
          <w:szCs w:val="24"/>
          <w:u w:val="single"/>
        </w:rPr>
        <w:t xml:space="preserve">             </w:t>
      </w:r>
      <w:r w:rsidRPr="00D7548F">
        <w:rPr>
          <w:rFonts w:ascii="华文中宋" w:eastAsia="华文中宋" w:hAnsi="华文中宋" w:hint="eastAsia"/>
          <w:sz w:val="24"/>
          <w:szCs w:val="24"/>
        </w:rPr>
        <w:t>起，至</w:t>
      </w:r>
      <w:r>
        <w:rPr>
          <w:rFonts w:ascii="华文中宋" w:eastAsia="华文中宋" w:hAnsi="华文中宋" w:hint="eastAsia"/>
          <w:sz w:val="24"/>
          <w:szCs w:val="24"/>
          <w:u w:val="single"/>
        </w:rPr>
        <w:t xml:space="preserve">             </w:t>
      </w:r>
      <w:r w:rsidRPr="003D6A56">
        <w:rPr>
          <w:rFonts w:ascii="华文中宋" w:eastAsia="华文中宋" w:hAnsi="华文中宋" w:hint="eastAsia"/>
          <w:sz w:val="24"/>
          <w:szCs w:val="24"/>
        </w:rPr>
        <w:t>止。</w:t>
      </w:r>
      <w:r>
        <w:rPr>
          <w:rFonts w:ascii="华文中宋" w:eastAsia="华文中宋" w:hAnsi="华文中宋" w:hint="eastAsia"/>
          <w:sz w:val="24"/>
          <w:szCs w:val="24"/>
        </w:rPr>
        <w:t>代理</w:t>
      </w:r>
      <w:r w:rsidRPr="003D6A56">
        <w:rPr>
          <w:rFonts w:ascii="华文中宋" w:eastAsia="华文中宋" w:hAnsi="华文中宋" w:hint="eastAsia"/>
          <w:sz w:val="24"/>
          <w:szCs w:val="24"/>
        </w:rPr>
        <w:t>有效期满后，双方可续签</w:t>
      </w:r>
      <w:r>
        <w:rPr>
          <w:rFonts w:ascii="华文中宋" w:eastAsia="华文中宋" w:hAnsi="华文中宋" w:hint="eastAsia"/>
          <w:sz w:val="24"/>
          <w:szCs w:val="24"/>
        </w:rPr>
        <w:t>代理</w:t>
      </w:r>
      <w:r w:rsidRPr="003D6A56">
        <w:rPr>
          <w:rFonts w:ascii="华文中宋" w:eastAsia="华文中宋" w:hAnsi="华文中宋" w:hint="eastAsia"/>
          <w:sz w:val="24"/>
          <w:szCs w:val="24"/>
        </w:rPr>
        <w:t>协议。</w:t>
      </w:r>
    </w:p>
    <w:p w:rsidR="00FE4103" w:rsidRPr="003D6A56" w:rsidRDefault="00FE4103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</w:p>
    <w:p w:rsidR="00FE4103" w:rsidRPr="00337E18" w:rsidRDefault="00FE4103" w:rsidP="00FE4103">
      <w:pPr>
        <w:snapToGrid w:val="0"/>
        <w:spacing w:line="276" w:lineRule="auto"/>
        <w:ind w:firstLineChars="200" w:firstLine="561"/>
        <w:jc w:val="center"/>
        <w:rPr>
          <w:rFonts w:ascii="华文中宋" w:eastAsia="华文中宋" w:hAnsi="华文中宋"/>
          <w:b/>
          <w:sz w:val="28"/>
          <w:szCs w:val="24"/>
        </w:rPr>
      </w:pPr>
      <w:r w:rsidRPr="00337E18">
        <w:rPr>
          <w:rFonts w:ascii="华文中宋" w:eastAsia="华文中宋" w:hAnsi="华文中宋" w:hint="eastAsia"/>
          <w:b/>
          <w:sz w:val="28"/>
          <w:szCs w:val="24"/>
        </w:rPr>
        <w:lastRenderedPageBreak/>
        <w:t>第五章 甲方的权利和义务</w:t>
      </w:r>
    </w:p>
    <w:p w:rsidR="00FE4103" w:rsidRPr="003D6A56" w:rsidRDefault="00FE4103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 xml:space="preserve">第十条 </w:t>
      </w:r>
      <w:r w:rsidR="00360400">
        <w:rPr>
          <w:rFonts w:ascii="华文中宋" w:eastAsia="华文中宋" w:hAnsi="华文中宋" w:hint="eastAsia"/>
          <w:sz w:val="24"/>
          <w:szCs w:val="24"/>
        </w:rPr>
        <w:t>甲方的权利义务</w:t>
      </w:r>
    </w:p>
    <w:p w:rsidR="00FE4103" w:rsidRDefault="00FE4103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 w:rsidRPr="003D6A56">
        <w:rPr>
          <w:rFonts w:ascii="华文中宋" w:eastAsia="华文中宋" w:hAnsi="华文中宋" w:hint="eastAsia"/>
          <w:sz w:val="24"/>
          <w:szCs w:val="24"/>
        </w:rPr>
        <w:t>一、甲方授权乙方在</w:t>
      </w:r>
      <w:r>
        <w:rPr>
          <w:rFonts w:ascii="华文中宋" w:eastAsia="华文中宋" w:hAnsi="华文中宋" w:hint="eastAsia"/>
          <w:sz w:val="24"/>
          <w:szCs w:val="24"/>
          <w:u w:val="single"/>
        </w:rPr>
        <w:t xml:space="preserve">     </w:t>
      </w:r>
      <w:r w:rsidRPr="003D6A56">
        <w:rPr>
          <w:rFonts w:ascii="华文中宋" w:eastAsia="华文中宋" w:hAnsi="华文中宋" w:hint="eastAsia"/>
          <w:sz w:val="24"/>
          <w:szCs w:val="24"/>
        </w:rPr>
        <w:t>全区内</w:t>
      </w:r>
      <w:r w:rsidR="00315D76">
        <w:rPr>
          <w:rFonts w:ascii="华文中宋" w:eastAsia="华文中宋" w:hAnsi="华文中宋" w:hint="eastAsia"/>
          <w:sz w:val="24"/>
          <w:szCs w:val="24"/>
        </w:rPr>
        <w:t>及境外</w:t>
      </w:r>
      <w:r w:rsidRPr="003D6A56">
        <w:rPr>
          <w:rFonts w:ascii="华文中宋" w:eastAsia="华文中宋" w:hAnsi="华文中宋" w:hint="eastAsia"/>
          <w:sz w:val="24"/>
          <w:szCs w:val="24"/>
        </w:rPr>
        <w:t>开展</w:t>
      </w:r>
      <w:r>
        <w:rPr>
          <w:rFonts w:ascii="华文中宋" w:eastAsia="华文中宋" w:hAnsi="华文中宋" w:hint="eastAsia"/>
          <w:sz w:val="24"/>
          <w:szCs w:val="24"/>
        </w:rPr>
        <w:t xml:space="preserve"> </w:t>
      </w:r>
      <w:r w:rsidR="00D610B4">
        <w:rPr>
          <w:rFonts w:ascii="华文中宋" w:eastAsia="华文中宋" w:hAnsi="华文中宋" w:hint="eastAsia"/>
          <w:sz w:val="24"/>
          <w:szCs w:val="24"/>
        </w:rPr>
        <w:t>“</w:t>
      </w:r>
      <w:r w:rsidR="00CF1585">
        <w:rPr>
          <w:rFonts w:ascii="华文中宋" w:eastAsia="华文中宋" w:hAnsi="华文中宋" w:hint="eastAsia"/>
          <w:sz w:val="24"/>
          <w:szCs w:val="24"/>
        </w:rPr>
        <w:t>XX</w:t>
      </w:r>
      <w:r w:rsidR="00D610B4">
        <w:rPr>
          <w:rFonts w:ascii="华文中宋" w:eastAsia="华文中宋" w:hAnsi="华文中宋" w:hint="eastAsia"/>
          <w:sz w:val="24"/>
          <w:szCs w:val="24"/>
        </w:rPr>
        <w:t>”</w:t>
      </w:r>
      <w:r w:rsidRPr="003D6A56">
        <w:rPr>
          <w:rFonts w:ascii="华文中宋" w:eastAsia="华文中宋" w:hAnsi="华文中宋" w:hint="eastAsia"/>
          <w:sz w:val="24"/>
          <w:szCs w:val="24"/>
        </w:rPr>
        <w:t>业务。</w:t>
      </w:r>
    </w:p>
    <w:p w:rsidR="00624110" w:rsidRDefault="00624110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二、甲</w:t>
      </w:r>
      <w:r w:rsidRPr="004F4BC8">
        <w:rPr>
          <w:rFonts w:ascii="华文中宋" w:eastAsia="华文中宋" w:hAnsi="华文中宋" w:hint="eastAsia"/>
          <w:sz w:val="24"/>
          <w:szCs w:val="24"/>
        </w:rPr>
        <w:t>方是CI</w:t>
      </w:r>
      <w:r>
        <w:rPr>
          <w:rFonts w:ascii="华文中宋" w:eastAsia="华文中宋" w:hAnsi="华文中宋" w:hint="eastAsia"/>
          <w:sz w:val="24"/>
          <w:szCs w:val="24"/>
        </w:rPr>
        <w:t>FIT</w:t>
      </w:r>
      <w:r w:rsidRPr="004F4BC8">
        <w:rPr>
          <w:rFonts w:ascii="华文中宋" w:eastAsia="华文中宋" w:hAnsi="华文中宋" w:hint="eastAsia"/>
          <w:sz w:val="24"/>
          <w:szCs w:val="24"/>
        </w:rPr>
        <w:t>的运营主体，负责本产品的制作、开通、运营及技术维护工作</w:t>
      </w:r>
      <w:r>
        <w:rPr>
          <w:rFonts w:ascii="华文中宋" w:eastAsia="华文中宋" w:hAnsi="华文中宋" w:hint="eastAsia"/>
          <w:sz w:val="24"/>
          <w:szCs w:val="24"/>
        </w:rPr>
        <w:t>。</w:t>
      </w:r>
    </w:p>
    <w:p w:rsidR="00624110" w:rsidRDefault="00624110" w:rsidP="00624110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三、</w:t>
      </w:r>
      <w:r w:rsidRPr="00624110">
        <w:rPr>
          <w:rFonts w:ascii="华文中宋" w:eastAsia="华文中宋" w:hAnsi="华文中宋" w:hint="eastAsia"/>
          <w:sz w:val="24"/>
          <w:szCs w:val="24"/>
        </w:rPr>
        <w:t>甲方有权制定本产品的价格，本产品价格和内容的制定应符合市场发展的需要，并且若本产品价格和内容需要变动，甲方应提前一个月书面通知乙方。若乙方认为调整后的本产品价格和内容不适合代理业务的继续发展，乙方向甲方发出书面通知后，有权全部或者部分解除本代销协议</w:t>
      </w:r>
      <w:r>
        <w:rPr>
          <w:rFonts w:ascii="华文中宋" w:eastAsia="华文中宋" w:hAnsi="华文中宋" w:hint="eastAsia"/>
          <w:sz w:val="24"/>
          <w:szCs w:val="24"/>
        </w:rPr>
        <w:t>。</w:t>
      </w:r>
    </w:p>
    <w:p w:rsidR="00624110" w:rsidRDefault="00624110" w:rsidP="00624110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四、</w:t>
      </w:r>
      <w:r w:rsidRPr="00624110">
        <w:rPr>
          <w:rFonts w:ascii="华文中宋" w:eastAsia="华文中宋" w:hAnsi="华文中宋" w:hint="eastAsia"/>
          <w:sz w:val="24"/>
          <w:szCs w:val="24"/>
        </w:rPr>
        <w:t>甲方负责本产品的日常宣传及物料印刷制作工作，并承担相关费用，宣传内容及资料应真实合法</w:t>
      </w:r>
      <w:r>
        <w:rPr>
          <w:rFonts w:ascii="华文中宋" w:eastAsia="华文中宋" w:hAnsi="华文中宋" w:hint="eastAsia"/>
          <w:sz w:val="24"/>
          <w:szCs w:val="24"/>
        </w:rPr>
        <w:t>。</w:t>
      </w:r>
    </w:p>
    <w:p w:rsidR="00624110" w:rsidRPr="00624110" w:rsidRDefault="00624110" w:rsidP="00624110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五、</w:t>
      </w:r>
      <w:r w:rsidRPr="00624110">
        <w:rPr>
          <w:rFonts w:ascii="华文中宋" w:eastAsia="华文中宋" w:hAnsi="华文中宋" w:hint="eastAsia"/>
          <w:sz w:val="24"/>
          <w:szCs w:val="24"/>
        </w:rPr>
        <w:t>乙方如有违反甲方的规章制度，甲方视乙方违约程度有权将保证金作为违约金处理</w:t>
      </w:r>
      <w:r>
        <w:rPr>
          <w:rFonts w:ascii="华文中宋" w:eastAsia="华文中宋" w:hAnsi="华文中宋" w:hint="eastAsia"/>
          <w:sz w:val="24"/>
          <w:szCs w:val="24"/>
        </w:rPr>
        <w:t>。</w:t>
      </w:r>
    </w:p>
    <w:p w:rsidR="00FE4103" w:rsidRPr="003D6A56" w:rsidRDefault="00624110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六</w:t>
      </w:r>
      <w:r w:rsidR="00FE4103" w:rsidRPr="003D6A56">
        <w:rPr>
          <w:rFonts w:ascii="华文中宋" w:eastAsia="华文中宋" w:hAnsi="华文中宋" w:hint="eastAsia"/>
          <w:sz w:val="24"/>
          <w:szCs w:val="24"/>
        </w:rPr>
        <w:t>、甲方有制定和修改与本协议业务相关的管理办法和规章制度的权利。</w:t>
      </w:r>
    </w:p>
    <w:p w:rsidR="00FE4103" w:rsidRPr="003D6A56" w:rsidRDefault="00624110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七</w:t>
      </w:r>
      <w:r w:rsidR="00FE4103" w:rsidRPr="003D6A56">
        <w:rPr>
          <w:rFonts w:ascii="华文中宋" w:eastAsia="华文中宋" w:hAnsi="华文中宋" w:hint="eastAsia"/>
          <w:sz w:val="24"/>
          <w:szCs w:val="24"/>
        </w:rPr>
        <w:t>、甲方有对乙方的业务行为进行管理、考核、监督、处罚的权利，有权暂停和撤销乙方</w:t>
      </w:r>
      <w:r w:rsidR="00FE4103">
        <w:rPr>
          <w:rFonts w:ascii="华文中宋" w:eastAsia="华文中宋" w:hAnsi="华文中宋" w:hint="eastAsia"/>
          <w:sz w:val="24"/>
          <w:szCs w:val="24"/>
        </w:rPr>
        <w:t>代理</w:t>
      </w:r>
      <w:r w:rsidR="00FE4103" w:rsidRPr="003D6A56">
        <w:rPr>
          <w:rFonts w:ascii="华文中宋" w:eastAsia="华文中宋" w:hAnsi="华文中宋" w:hint="eastAsia"/>
          <w:sz w:val="24"/>
          <w:szCs w:val="24"/>
        </w:rPr>
        <w:t>资格，乙方给甲方造成损失的，甲方有权获得赔偿并依法追究其法律责任。</w:t>
      </w:r>
    </w:p>
    <w:p w:rsidR="00FE4103" w:rsidRPr="003D6A56" w:rsidRDefault="00624110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八</w:t>
      </w:r>
      <w:r w:rsidR="00FE4103" w:rsidRPr="003D6A56">
        <w:rPr>
          <w:rFonts w:ascii="华文中宋" w:eastAsia="华文中宋" w:hAnsi="华文中宋" w:hint="eastAsia"/>
          <w:sz w:val="24"/>
          <w:szCs w:val="24"/>
        </w:rPr>
        <w:t>、乙方违反本协议给甲方造成损失的，甲方有权要求乙方赔偿。</w:t>
      </w:r>
    </w:p>
    <w:p w:rsidR="00FE4103" w:rsidRPr="003D6A56" w:rsidRDefault="00480E19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九</w:t>
      </w:r>
      <w:r w:rsidR="00FE4103" w:rsidRPr="003D6A56">
        <w:rPr>
          <w:rFonts w:ascii="华文中宋" w:eastAsia="华文中宋" w:hAnsi="华文中宋" w:hint="eastAsia"/>
          <w:sz w:val="24"/>
          <w:szCs w:val="24"/>
        </w:rPr>
        <w:t>、甲方有按约向乙方支付</w:t>
      </w:r>
      <w:r w:rsidR="00FE4103">
        <w:rPr>
          <w:rFonts w:ascii="华文中宋" w:eastAsia="华文中宋" w:hAnsi="华文中宋" w:hint="eastAsia"/>
          <w:sz w:val="24"/>
          <w:szCs w:val="24"/>
        </w:rPr>
        <w:t>代理</w:t>
      </w:r>
      <w:r w:rsidR="00FE4103" w:rsidRPr="003D6A56">
        <w:rPr>
          <w:rFonts w:ascii="华文中宋" w:eastAsia="华文中宋" w:hAnsi="华文中宋" w:hint="eastAsia"/>
          <w:sz w:val="24"/>
          <w:szCs w:val="24"/>
        </w:rPr>
        <w:t>收</w:t>
      </w:r>
      <w:r w:rsidR="00FE4103">
        <w:rPr>
          <w:rFonts w:ascii="华文中宋" w:eastAsia="华文中宋" w:hAnsi="华文中宋" w:hint="eastAsia"/>
          <w:sz w:val="24"/>
          <w:szCs w:val="24"/>
        </w:rPr>
        <w:t>入</w:t>
      </w:r>
      <w:r w:rsidR="00FE4103" w:rsidRPr="003D6A56">
        <w:rPr>
          <w:rFonts w:ascii="华文中宋" w:eastAsia="华文中宋" w:hAnsi="华文中宋" w:hint="eastAsia"/>
          <w:sz w:val="24"/>
          <w:szCs w:val="24"/>
        </w:rPr>
        <w:t>的义务。</w:t>
      </w:r>
    </w:p>
    <w:p w:rsidR="00FE4103" w:rsidRPr="003D6A56" w:rsidRDefault="00480E19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十</w:t>
      </w:r>
      <w:r w:rsidR="00FE4103" w:rsidRPr="003D6A56">
        <w:rPr>
          <w:rFonts w:ascii="华文中宋" w:eastAsia="华文中宋" w:hAnsi="华文中宋" w:hint="eastAsia"/>
          <w:sz w:val="24"/>
          <w:szCs w:val="24"/>
        </w:rPr>
        <w:t>、对新出台或修订的有关政策和规定，甲方</w:t>
      </w:r>
      <w:r w:rsidR="00FE4103">
        <w:rPr>
          <w:rFonts w:ascii="华文中宋" w:eastAsia="华文中宋" w:hAnsi="华文中宋" w:hint="eastAsia"/>
          <w:sz w:val="24"/>
          <w:szCs w:val="24"/>
        </w:rPr>
        <w:t>均在</w:t>
      </w:r>
      <w:r w:rsidR="00CF1585">
        <w:rPr>
          <w:rFonts w:ascii="华文中宋" w:eastAsia="华文中宋" w:hAnsi="华文中宋" w:hint="eastAsia"/>
          <w:sz w:val="24"/>
          <w:szCs w:val="24"/>
        </w:rPr>
        <w:t>XX</w:t>
      </w:r>
      <w:proofErr w:type="gramStart"/>
      <w:r>
        <w:rPr>
          <w:rFonts w:ascii="华文中宋" w:eastAsia="华文中宋" w:hAnsi="华文中宋" w:hint="eastAsia"/>
          <w:sz w:val="24"/>
          <w:szCs w:val="24"/>
        </w:rPr>
        <w:t>官网</w:t>
      </w:r>
      <w:proofErr w:type="gramEnd"/>
      <w:r w:rsidR="00AC5BF7">
        <w:fldChar w:fldCharType="begin"/>
      </w:r>
      <w:r w:rsidR="00AC5BF7">
        <w:instrText xml:space="preserve"> HYPERLINK "http://www.cifit.cn" </w:instrText>
      </w:r>
      <w:r w:rsidR="00AC5BF7">
        <w:fldChar w:fldCharType="separate"/>
      </w:r>
      <w:r w:rsidR="00CF1585">
        <w:rPr>
          <w:rStyle w:val="ad"/>
          <w:rFonts w:ascii="华文中宋" w:eastAsia="华文中宋" w:hAnsi="华文中宋" w:hint="eastAsia"/>
          <w:sz w:val="24"/>
          <w:szCs w:val="24"/>
        </w:rPr>
        <w:t>yy.com</w:t>
      </w:r>
      <w:r w:rsidR="00AC5BF7">
        <w:rPr>
          <w:rStyle w:val="ad"/>
          <w:rFonts w:ascii="华文中宋" w:eastAsia="华文中宋" w:hAnsi="华文中宋"/>
          <w:sz w:val="24"/>
          <w:szCs w:val="24"/>
        </w:rPr>
        <w:fldChar w:fldCharType="end"/>
      </w:r>
      <w:r w:rsidR="00FE4103">
        <w:rPr>
          <w:rFonts w:ascii="华文中宋" w:eastAsia="华文中宋" w:hAnsi="华文中宋" w:hint="eastAsia"/>
          <w:sz w:val="24"/>
          <w:szCs w:val="24"/>
        </w:rPr>
        <w:t>上公告</w:t>
      </w:r>
      <w:r w:rsidR="00FE4103" w:rsidRPr="003D6A56">
        <w:rPr>
          <w:rFonts w:ascii="华文中宋" w:eastAsia="华文中宋" w:hAnsi="华文中宋" w:hint="eastAsia"/>
          <w:sz w:val="24"/>
          <w:szCs w:val="24"/>
        </w:rPr>
        <w:t>。</w:t>
      </w:r>
    </w:p>
    <w:p w:rsidR="00FE4103" w:rsidRPr="003D6A56" w:rsidRDefault="005724DA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十一</w:t>
      </w:r>
      <w:r w:rsidR="00FE4103" w:rsidRPr="003D6A56">
        <w:rPr>
          <w:rFonts w:ascii="华文中宋" w:eastAsia="华文中宋" w:hAnsi="华文中宋" w:hint="eastAsia"/>
          <w:sz w:val="24"/>
          <w:szCs w:val="24"/>
        </w:rPr>
        <w:t>、甲方对因业务关系获悉的乙方的商业秘密负有保密义务。</w:t>
      </w:r>
    </w:p>
    <w:p w:rsidR="00FE4103" w:rsidRPr="003D6A56" w:rsidRDefault="005724DA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十二</w:t>
      </w:r>
      <w:r w:rsidR="00FE4103" w:rsidRPr="003D6A56">
        <w:rPr>
          <w:rFonts w:ascii="华文中宋" w:eastAsia="华文中宋" w:hAnsi="华文中宋" w:hint="eastAsia"/>
          <w:sz w:val="24"/>
          <w:szCs w:val="24"/>
        </w:rPr>
        <w:t>、</w:t>
      </w:r>
      <w:r w:rsidR="00FE4103">
        <w:rPr>
          <w:rFonts w:ascii="华文中宋" w:eastAsia="华文中宋" w:hAnsi="华文中宋" w:hint="eastAsia"/>
          <w:sz w:val="24"/>
          <w:szCs w:val="24"/>
        </w:rPr>
        <w:t>代理</w:t>
      </w:r>
      <w:r w:rsidR="00FE4103" w:rsidRPr="003D6A56">
        <w:rPr>
          <w:rFonts w:ascii="华文中宋" w:eastAsia="华文中宋" w:hAnsi="华文中宋" w:hint="eastAsia"/>
          <w:sz w:val="24"/>
          <w:szCs w:val="24"/>
        </w:rPr>
        <w:t>期满或提前解除</w:t>
      </w:r>
      <w:r w:rsidR="00FE4103">
        <w:rPr>
          <w:rFonts w:ascii="华文中宋" w:eastAsia="华文中宋" w:hAnsi="华文中宋" w:hint="eastAsia"/>
          <w:sz w:val="24"/>
          <w:szCs w:val="24"/>
        </w:rPr>
        <w:t>代理</w:t>
      </w:r>
      <w:r w:rsidR="00FE4103" w:rsidRPr="003D6A56">
        <w:rPr>
          <w:rFonts w:ascii="华文中宋" w:eastAsia="华文中宋" w:hAnsi="华文中宋" w:hint="eastAsia"/>
          <w:sz w:val="24"/>
          <w:szCs w:val="24"/>
        </w:rPr>
        <w:t>协议时，甲方须按本协议规定办理相关手续。</w:t>
      </w:r>
    </w:p>
    <w:p w:rsidR="00FE4103" w:rsidRPr="0061288B" w:rsidRDefault="00FE4103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</w:p>
    <w:p w:rsidR="00FE4103" w:rsidRPr="00337E18" w:rsidRDefault="00FE4103" w:rsidP="00FE4103">
      <w:pPr>
        <w:snapToGrid w:val="0"/>
        <w:spacing w:line="276" w:lineRule="auto"/>
        <w:ind w:firstLineChars="200" w:firstLine="561"/>
        <w:jc w:val="center"/>
        <w:rPr>
          <w:rFonts w:ascii="华文中宋" w:eastAsia="华文中宋" w:hAnsi="华文中宋"/>
          <w:b/>
          <w:sz w:val="28"/>
          <w:szCs w:val="24"/>
        </w:rPr>
      </w:pPr>
      <w:r w:rsidRPr="00337E18">
        <w:rPr>
          <w:rFonts w:ascii="华文中宋" w:eastAsia="华文中宋" w:hAnsi="华文中宋" w:hint="eastAsia"/>
          <w:b/>
          <w:sz w:val="28"/>
          <w:szCs w:val="24"/>
        </w:rPr>
        <w:t>第六章 乙方的权利和义务</w:t>
      </w:r>
    </w:p>
    <w:p w:rsidR="00FE4103" w:rsidRPr="003D6A56" w:rsidRDefault="00FE4103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第十</w:t>
      </w:r>
      <w:r w:rsidR="00F57B10">
        <w:rPr>
          <w:rFonts w:ascii="华文中宋" w:eastAsia="华文中宋" w:hAnsi="华文中宋" w:hint="eastAsia"/>
          <w:sz w:val="24"/>
          <w:szCs w:val="24"/>
        </w:rPr>
        <w:t>一</w:t>
      </w:r>
      <w:r>
        <w:rPr>
          <w:rFonts w:ascii="华文中宋" w:eastAsia="华文中宋" w:hAnsi="华文中宋" w:hint="eastAsia"/>
          <w:sz w:val="24"/>
          <w:szCs w:val="24"/>
        </w:rPr>
        <w:t xml:space="preserve">条 </w:t>
      </w:r>
      <w:r w:rsidR="00360400">
        <w:rPr>
          <w:rFonts w:ascii="华文中宋" w:eastAsia="华文中宋" w:hAnsi="华文中宋" w:hint="eastAsia"/>
          <w:sz w:val="24"/>
          <w:szCs w:val="24"/>
        </w:rPr>
        <w:t>乙方的权利义务</w:t>
      </w:r>
    </w:p>
    <w:p w:rsidR="00FE4103" w:rsidRPr="003D6A56" w:rsidRDefault="00FE4103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 w:rsidRPr="003D6A56">
        <w:rPr>
          <w:rFonts w:ascii="华文中宋" w:eastAsia="华文中宋" w:hAnsi="华文中宋" w:hint="eastAsia"/>
          <w:sz w:val="24"/>
          <w:szCs w:val="24"/>
        </w:rPr>
        <w:t>一、乙方有在</w:t>
      </w:r>
      <w:r>
        <w:rPr>
          <w:rFonts w:ascii="华文中宋" w:eastAsia="华文中宋" w:hAnsi="华文中宋" w:hint="eastAsia"/>
          <w:sz w:val="24"/>
          <w:szCs w:val="24"/>
          <w:u w:val="single"/>
        </w:rPr>
        <w:t xml:space="preserve">     </w:t>
      </w:r>
      <w:r w:rsidRPr="003D6A56">
        <w:rPr>
          <w:rFonts w:ascii="华文中宋" w:eastAsia="华文中宋" w:hAnsi="华文中宋" w:hint="eastAsia"/>
          <w:sz w:val="24"/>
          <w:szCs w:val="24"/>
        </w:rPr>
        <w:t>全区内开展</w:t>
      </w:r>
      <w:r>
        <w:rPr>
          <w:rFonts w:ascii="华文中宋" w:eastAsia="华文中宋" w:hAnsi="华文中宋" w:hint="eastAsia"/>
          <w:sz w:val="24"/>
          <w:szCs w:val="24"/>
        </w:rPr>
        <w:t>代理</w:t>
      </w:r>
      <w:r w:rsidRPr="003D6A56">
        <w:rPr>
          <w:rFonts w:ascii="华文中宋" w:eastAsia="华文中宋" w:hAnsi="华文中宋" w:hint="eastAsia"/>
          <w:sz w:val="24"/>
          <w:szCs w:val="24"/>
        </w:rPr>
        <w:t>业务的权利。</w:t>
      </w:r>
    </w:p>
    <w:p w:rsidR="00FE4103" w:rsidRPr="003D6A56" w:rsidRDefault="00FE4103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 w:rsidRPr="003D6A56">
        <w:rPr>
          <w:rFonts w:ascii="华文中宋" w:eastAsia="华文中宋" w:hAnsi="华文中宋" w:hint="eastAsia"/>
          <w:sz w:val="24"/>
          <w:szCs w:val="24"/>
        </w:rPr>
        <w:t>二、乙方有获取宣传、培训和业务支持的权利。</w:t>
      </w:r>
    </w:p>
    <w:p w:rsidR="00FE4103" w:rsidRPr="003D6A56" w:rsidRDefault="00FE4103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 w:rsidRPr="003D6A56">
        <w:rPr>
          <w:rFonts w:ascii="华文中宋" w:eastAsia="华文中宋" w:hAnsi="华文中宋" w:hint="eastAsia"/>
          <w:sz w:val="24"/>
          <w:szCs w:val="24"/>
        </w:rPr>
        <w:t>三、乙方有根据本协议约定获取</w:t>
      </w:r>
      <w:r>
        <w:rPr>
          <w:rFonts w:ascii="华文中宋" w:eastAsia="华文中宋" w:hAnsi="华文中宋" w:hint="eastAsia"/>
          <w:sz w:val="24"/>
          <w:szCs w:val="24"/>
        </w:rPr>
        <w:t>代理</w:t>
      </w:r>
      <w:r w:rsidRPr="003D6A56">
        <w:rPr>
          <w:rFonts w:ascii="华文中宋" w:eastAsia="华文中宋" w:hAnsi="华文中宋" w:hint="eastAsia"/>
          <w:sz w:val="24"/>
          <w:szCs w:val="24"/>
        </w:rPr>
        <w:t>收</w:t>
      </w:r>
      <w:r>
        <w:rPr>
          <w:rFonts w:ascii="华文中宋" w:eastAsia="华文中宋" w:hAnsi="华文中宋" w:hint="eastAsia"/>
          <w:sz w:val="24"/>
          <w:szCs w:val="24"/>
        </w:rPr>
        <w:t>入</w:t>
      </w:r>
      <w:r w:rsidRPr="003D6A56">
        <w:rPr>
          <w:rFonts w:ascii="华文中宋" w:eastAsia="华文中宋" w:hAnsi="华文中宋" w:hint="eastAsia"/>
          <w:sz w:val="24"/>
          <w:szCs w:val="24"/>
        </w:rPr>
        <w:t>的权利。</w:t>
      </w:r>
    </w:p>
    <w:p w:rsidR="00FE4103" w:rsidRPr="003D6A56" w:rsidRDefault="005F6C95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四</w:t>
      </w:r>
      <w:r w:rsidR="00FE4103" w:rsidRPr="003D6A56">
        <w:rPr>
          <w:rFonts w:ascii="华文中宋" w:eastAsia="华文中宋" w:hAnsi="华文中宋" w:hint="eastAsia"/>
          <w:sz w:val="24"/>
          <w:szCs w:val="24"/>
        </w:rPr>
        <w:t>、乙方应严格遵守区域和业务范围的约定，不得超越</w:t>
      </w:r>
      <w:r w:rsidR="00FE4103">
        <w:rPr>
          <w:rFonts w:ascii="华文中宋" w:eastAsia="华文中宋" w:hAnsi="华文中宋" w:hint="eastAsia"/>
          <w:sz w:val="24"/>
          <w:szCs w:val="24"/>
        </w:rPr>
        <w:t>约</w:t>
      </w:r>
      <w:r w:rsidR="00FE4103" w:rsidRPr="003D6A56">
        <w:rPr>
          <w:rFonts w:ascii="华文中宋" w:eastAsia="华文中宋" w:hAnsi="华文中宋" w:hint="eastAsia"/>
          <w:sz w:val="24"/>
          <w:szCs w:val="24"/>
        </w:rPr>
        <w:t>定区域和业务范围开展业务，更不得以甲方</w:t>
      </w:r>
      <w:r w:rsidR="00FE4103">
        <w:rPr>
          <w:rFonts w:ascii="华文中宋" w:eastAsia="华文中宋" w:hAnsi="华文中宋" w:hint="eastAsia"/>
          <w:sz w:val="24"/>
          <w:szCs w:val="24"/>
        </w:rPr>
        <w:t>、中国国际电子商务中心</w:t>
      </w:r>
      <w:r w:rsidR="00315D76">
        <w:rPr>
          <w:rFonts w:ascii="华文中宋" w:eastAsia="华文中宋" w:hAnsi="华文中宋" w:hint="eastAsia"/>
          <w:sz w:val="24"/>
          <w:szCs w:val="24"/>
        </w:rPr>
        <w:t>及中国国际投资贸易洽谈会名义</w:t>
      </w:r>
      <w:r w:rsidR="00FE4103" w:rsidRPr="003D6A56">
        <w:rPr>
          <w:rFonts w:ascii="华文中宋" w:eastAsia="华文中宋" w:hAnsi="华文中宋" w:hint="eastAsia"/>
          <w:sz w:val="24"/>
          <w:szCs w:val="24"/>
        </w:rPr>
        <w:t>开展与</w:t>
      </w:r>
      <w:r w:rsidR="00FE4103">
        <w:rPr>
          <w:rFonts w:ascii="华文中宋" w:eastAsia="华文中宋" w:hAnsi="华文中宋" w:hint="eastAsia"/>
          <w:sz w:val="24"/>
          <w:szCs w:val="24"/>
        </w:rPr>
        <w:t xml:space="preserve"> </w:t>
      </w:r>
      <w:r w:rsidR="00D610B4">
        <w:rPr>
          <w:rFonts w:ascii="华文中宋" w:eastAsia="华文中宋" w:hAnsi="华文中宋" w:hint="eastAsia"/>
          <w:sz w:val="24"/>
          <w:szCs w:val="24"/>
        </w:rPr>
        <w:t>“</w:t>
      </w:r>
      <w:r w:rsidR="00CF1585">
        <w:rPr>
          <w:rFonts w:ascii="华文中宋" w:eastAsia="华文中宋" w:hAnsi="华文中宋" w:hint="eastAsia"/>
          <w:sz w:val="24"/>
          <w:szCs w:val="24"/>
        </w:rPr>
        <w:t>XX</w:t>
      </w:r>
      <w:r w:rsidR="00D610B4">
        <w:rPr>
          <w:rFonts w:ascii="华文中宋" w:eastAsia="华文中宋" w:hAnsi="华文中宋" w:hint="eastAsia"/>
          <w:sz w:val="24"/>
          <w:szCs w:val="24"/>
        </w:rPr>
        <w:t>”</w:t>
      </w:r>
      <w:r w:rsidR="00FE4103">
        <w:rPr>
          <w:rFonts w:ascii="华文中宋" w:eastAsia="华文中宋" w:hAnsi="华文中宋" w:hint="eastAsia"/>
          <w:sz w:val="24"/>
          <w:szCs w:val="24"/>
        </w:rPr>
        <w:t>无</w:t>
      </w:r>
      <w:r w:rsidR="00FE4103" w:rsidRPr="003D6A56">
        <w:rPr>
          <w:rFonts w:ascii="华文中宋" w:eastAsia="华文中宋" w:hAnsi="华文中宋" w:hint="eastAsia"/>
          <w:sz w:val="24"/>
          <w:szCs w:val="24"/>
        </w:rPr>
        <w:t>关的业务。</w:t>
      </w:r>
    </w:p>
    <w:p w:rsidR="00FE4103" w:rsidRPr="003D6A56" w:rsidRDefault="005F6C95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五</w:t>
      </w:r>
      <w:r w:rsidR="00FE4103" w:rsidRPr="003D6A56">
        <w:rPr>
          <w:rFonts w:ascii="华文中宋" w:eastAsia="华文中宋" w:hAnsi="华文中宋" w:hint="eastAsia"/>
          <w:sz w:val="24"/>
          <w:szCs w:val="24"/>
        </w:rPr>
        <w:t>、乙方有严格遵守《</w:t>
      </w:r>
      <w:r w:rsidR="00D610B4">
        <w:rPr>
          <w:rFonts w:ascii="华文中宋" w:eastAsia="华文中宋" w:hAnsi="华文中宋" w:hint="eastAsia"/>
          <w:sz w:val="24"/>
          <w:szCs w:val="24"/>
        </w:rPr>
        <w:t>”</w:t>
      </w:r>
      <w:r w:rsidR="00CF1585">
        <w:rPr>
          <w:rFonts w:ascii="华文中宋" w:eastAsia="华文中宋" w:hAnsi="华文中宋" w:hint="eastAsia"/>
          <w:sz w:val="24"/>
          <w:szCs w:val="24"/>
        </w:rPr>
        <w:t>XX</w:t>
      </w:r>
      <w:r w:rsidR="00D610B4">
        <w:rPr>
          <w:rFonts w:ascii="华文中宋" w:eastAsia="华文中宋" w:hAnsi="华文中宋" w:hint="eastAsia"/>
          <w:sz w:val="24"/>
          <w:szCs w:val="24"/>
        </w:rPr>
        <w:t>”</w:t>
      </w:r>
      <w:r w:rsidR="00FE4103">
        <w:rPr>
          <w:rFonts w:ascii="华文中宋" w:eastAsia="华文中宋" w:hAnsi="华文中宋" w:hint="eastAsia"/>
          <w:sz w:val="24"/>
          <w:szCs w:val="24"/>
        </w:rPr>
        <w:t>渠道业务</w:t>
      </w:r>
      <w:r w:rsidR="00FE4103" w:rsidRPr="003D6A56">
        <w:rPr>
          <w:rFonts w:ascii="华文中宋" w:eastAsia="华文中宋" w:hAnsi="华文中宋" w:hint="eastAsia"/>
          <w:sz w:val="24"/>
          <w:szCs w:val="24"/>
        </w:rPr>
        <w:t>和管理规范》、价格策略和结算制度的义务。</w:t>
      </w:r>
    </w:p>
    <w:p w:rsidR="00FE4103" w:rsidRPr="003D6A56" w:rsidRDefault="005F6C95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lastRenderedPageBreak/>
        <w:t>六</w:t>
      </w:r>
      <w:r w:rsidR="00FE4103" w:rsidRPr="003D6A56">
        <w:rPr>
          <w:rFonts w:ascii="华文中宋" w:eastAsia="华文中宋" w:hAnsi="华文中宋" w:hint="eastAsia"/>
          <w:sz w:val="24"/>
          <w:szCs w:val="24"/>
        </w:rPr>
        <w:t>、乙方有按照约定交纳保证金的义务。</w:t>
      </w:r>
    </w:p>
    <w:p w:rsidR="00FE4103" w:rsidRPr="003D6A56" w:rsidRDefault="005F6C95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七</w:t>
      </w:r>
      <w:r w:rsidR="00FE4103" w:rsidRPr="003D6A56">
        <w:rPr>
          <w:rFonts w:ascii="华文中宋" w:eastAsia="华文中宋" w:hAnsi="华文中宋" w:hint="eastAsia"/>
          <w:sz w:val="24"/>
          <w:szCs w:val="24"/>
        </w:rPr>
        <w:t>、乙方在开展业务过程中须主动向被服务对象明示自己的权利范围，不得误导服务对象，不得夸张或虚假宣传。</w:t>
      </w:r>
    </w:p>
    <w:p w:rsidR="00FE4103" w:rsidRPr="003D6A56" w:rsidRDefault="005F6C95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八</w:t>
      </w:r>
      <w:r w:rsidR="00FE4103" w:rsidRPr="003D6A56">
        <w:rPr>
          <w:rFonts w:ascii="华文中宋" w:eastAsia="华文中宋" w:hAnsi="华文中宋" w:hint="eastAsia"/>
          <w:sz w:val="24"/>
          <w:szCs w:val="24"/>
        </w:rPr>
        <w:t>、乙方对因业务关系获悉的甲方的商业秘密负有保密义务。</w:t>
      </w:r>
    </w:p>
    <w:p w:rsidR="00FE4103" w:rsidRPr="003D6A56" w:rsidRDefault="005F6C95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九</w:t>
      </w:r>
      <w:r w:rsidR="00FE4103" w:rsidRPr="003D6A56">
        <w:rPr>
          <w:rFonts w:ascii="华文中宋" w:eastAsia="华文中宋" w:hAnsi="华文中宋" w:hint="eastAsia"/>
          <w:sz w:val="24"/>
          <w:szCs w:val="24"/>
        </w:rPr>
        <w:t>、</w:t>
      </w:r>
      <w:r w:rsidR="00FE4103">
        <w:rPr>
          <w:rFonts w:ascii="华文中宋" w:eastAsia="华文中宋" w:hAnsi="华文中宋" w:hint="eastAsia"/>
          <w:sz w:val="24"/>
          <w:szCs w:val="24"/>
        </w:rPr>
        <w:t>代理</w:t>
      </w:r>
      <w:r w:rsidR="00FE4103" w:rsidRPr="003D6A56">
        <w:rPr>
          <w:rFonts w:ascii="华文中宋" w:eastAsia="华文中宋" w:hAnsi="华文中宋" w:hint="eastAsia"/>
          <w:sz w:val="24"/>
          <w:szCs w:val="24"/>
        </w:rPr>
        <w:t>期满或提前解除</w:t>
      </w:r>
      <w:r w:rsidR="00FE4103">
        <w:rPr>
          <w:rFonts w:ascii="华文中宋" w:eastAsia="华文中宋" w:hAnsi="华文中宋" w:hint="eastAsia"/>
          <w:sz w:val="24"/>
          <w:szCs w:val="24"/>
        </w:rPr>
        <w:t>代理</w:t>
      </w:r>
      <w:r w:rsidR="00FE4103" w:rsidRPr="003D6A56">
        <w:rPr>
          <w:rFonts w:ascii="华文中宋" w:eastAsia="华文中宋" w:hAnsi="华文中宋" w:hint="eastAsia"/>
          <w:sz w:val="24"/>
          <w:szCs w:val="24"/>
        </w:rPr>
        <w:t>协议时，乙方须交还授权</w:t>
      </w:r>
      <w:r w:rsidR="00315D76">
        <w:rPr>
          <w:rFonts w:ascii="华文中宋" w:eastAsia="华文中宋" w:hAnsi="华文中宋" w:hint="eastAsia"/>
          <w:sz w:val="24"/>
          <w:szCs w:val="24"/>
        </w:rPr>
        <w:t>金</w:t>
      </w:r>
      <w:r w:rsidR="00FE4103" w:rsidRPr="003D6A56">
        <w:rPr>
          <w:rFonts w:ascii="华文中宋" w:eastAsia="华文中宋" w:hAnsi="华文中宋" w:hint="eastAsia"/>
          <w:sz w:val="24"/>
          <w:szCs w:val="24"/>
        </w:rPr>
        <w:t>牌</w:t>
      </w:r>
      <w:r w:rsidR="00FE4103">
        <w:rPr>
          <w:rFonts w:ascii="华文中宋" w:eastAsia="华文中宋" w:hAnsi="华文中宋" w:hint="eastAsia"/>
          <w:sz w:val="24"/>
          <w:szCs w:val="24"/>
        </w:rPr>
        <w:t>和授权书原件</w:t>
      </w:r>
      <w:r w:rsidR="00FE4103" w:rsidRPr="003D6A56">
        <w:rPr>
          <w:rFonts w:ascii="华文中宋" w:eastAsia="华文中宋" w:hAnsi="华文中宋" w:hint="eastAsia"/>
          <w:sz w:val="24"/>
          <w:szCs w:val="24"/>
        </w:rPr>
        <w:t>。</w:t>
      </w:r>
    </w:p>
    <w:p w:rsidR="00FE4103" w:rsidRPr="003D6A56" w:rsidRDefault="005F6C95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十</w:t>
      </w:r>
      <w:r w:rsidR="00FE4103" w:rsidRPr="003D6A56">
        <w:rPr>
          <w:rFonts w:ascii="华文中宋" w:eastAsia="华文中宋" w:hAnsi="华文中宋" w:hint="eastAsia"/>
          <w:sz w:val="24"/>
          <w:szCs w:val="24"/>
        </w:rPr>
        <w:t>、乙方在开展业务中与客户产生纠纷的，由乙方处理和承担责任。给甲方造成损害的，乙方应予赔偿。</w:t>
      </w:r>
    </w:p>
    <w:p w:rsidR="00FE4103" w:rsidRDefault="005F6C95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十一</w:t>
      </w:r>
      <w:r w:rsidR="00FE4103" w:rsidRPr="003D6A56">
        <w:rPr>
          <w:rFonts w:ascii="华文中宋" w:eastAsia="华文中宋" w:hAnsi="华文中宋" w:hint="eastAsia"/>
          <w:sz w:val="24"/>
          <w:szCs w:val="24"/>
        </w:rPr>
        <w:t>、发生客户要求退费的，</w:t>
      </w:r>
      <w:r w:rsidR="00FE4103">
        <w:rPr>
          <w:rFonts w:ascii="华文中宋" w:eastAsia="华文中宋" w:hAnsi="华文中宋" w:hint="eastAsia"/>
          <w:sz w:val="24"/>
          <w:szCs w:val="24"/>
        </w:rPr>
        <w:t>乙方须协助甲方妥善处理，最终必须退费的，</w:t>
      </w:r>
      <w:r w:rsidR="00FE4103" w:rsidRPr="003D6A56">
        <w:rPr>
          <w:rFonts w:ascii="华文中宋" w:eastAsia="华文中宋" w:hAnsi="华文中宋" w:hint="eastAsia"/>
          <w:sz w:val="24"/>
          <w:szCs w:val="24"/>
        </w:rPr>
        <w:t>乙方</w:t>
      </w:r>
      <w:r w:rsidR="00FE4103">
        <w:rPr>
          <w:rFonts w:ascii="华文中宋" w:eastAsia="华文中宋" w:hAnsi="华文中宋" w:hint="eastAsia"/>
          <w:sz w:val="24"/>
          <w:szCs w:val="24"/>
        </w:rPr>
        <w:t>应将基于</w:t>
      </w:r>
      <w:r w:rsidR="00FE4103" w:rsidRPr="003D6A56">
        <w:rPr>
          <w:rFonts w:ascii="华文中宋" w:eastAsia="华文中宋" w:hAnsi="华文中宋" w:hint="eastAsia"/>
          <w:sz w:val="24"/>
          <w:szCs w:val="24"/>
        </w:rPr>
        <w:t>该客户取得的</w:t>
      </w:r>
      <w:r w:rsidR="00FE4103">
        <w:rPr>
          <w:rFonts w:ascii="华文中宋" w:eastAsia="华文中宋" w:hAnsi="华文中宋" w:hint="eastAsia"/>
          <w:sz w:val="24"/>
          <w:szCs w:val="24"/>
        </w:rPr>
        <w:t>全部代理收入及时</w:t>
      </w:r>
      <w:r w:rsidR="00FE4103" w:rsidRPr="003D6A56">
        <w:rPr>
          <w:rFonts w:ascii="华文中宋" w:eastAsia="华文中宋" w:hAnsi="华文中宋" w:hint="eastAsia"/>
          <w:sz w:val="24"/>
          <w:szCs w:val="24"/>
        </w:rPr>
        <w:t>退</w:t>
      </w:r>
      <w:r w:rsidR="00FE4103">
        <w:rPr>
          <w:rFonts w:ascii="华文中宋" w:eastAsia="华文中宋" w:hAnsi="华文中宋" w:hint="eastAsia"/>
          <w:sz w:val="24"/>
          <w:szCs w:val="24"/>
        </w:rPr>
        <w:t>还</w:t>
      </w:r>
      <w:r w:rsidR="00FE4103" w:rsidRPr="003D6A56">
        <w:rPr>
          <w:rFonts w:ascii="华文中宋" w:eastAsia="华文中宋" w:hAnsi="华文中宋" w:hint="eastAsia"/>
          <w:sz w:val="24"/>
          <w:szCs w:val="24"/>
        </w:rPr>
        <w:t>甲方。</w:t>
      </w:r>
    </w:p>
    <w:p w:rsidR="00AB623B" w:rsidRDefault="00AB623B" w:rsidP="00AB623B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十二、</w:t>
      </w:r>
      <w:r w:rsidR="00465CC4">
        <w:rPr>
          <w:rFonts w:ascii="华文中宋" w:eastAsia="华文中宋" w:hAnsi="华文中宋" w:hint="eastAsia"/>
          <w:sz w:val="24"/>
          <w:szCs w:val="24"/>
        </w:rPr>
        <w:t>乙方</w:t>
      </w:r>
      <w:r w:rsidRPr="00AB623B">
        <w:rPr>
          <w:rFonts w:ascii="华文中宋" w:eastAsia="华文中宋" w:hAnsi="华文中宋" w:hint="eastAsia"/>
          <w:sz w:val="24"/>
          <w:szCs w:val="24"/>
        </w:rPr>
        <w:t>有权与甲方签署协议，共同设计“</w:t>
      </w:r>
      <w:r w:rsidR="00CF1585">
        <w:rPr>
          <w:rFonts w:ascii="华文中宋" w:eastAsia="华文中宋" w:hAnsi="华文中宋" w:hint="eastAsia"/>
          <w:sz w:val="24"/>
          <w:szCs w:val="24"/>
        </w:rPr>
        <w:t>XX</w:t>
      </w:r>
      <w:r w:rsidRPr="00AB623B">
        <w:rPr>
          <w:rFonts w:ascii="华文中宋" w:eastAsia="华文中宋" w:hAnsi="华文中宋" w:hint="eastAsia"/>
          <w:sz w:val="24"/>
          <w:szCs w:val="24"/>
        </w:rPr>
        <w:t>”新产品和服务</w:t>
      </w:r>
      <w:r>
        <w:rPr>
          <w:rFonts w:ascii="华文中宋" w:eastAsia="华文中宋" w:hAnsi="华文中宋" w:hint="eastAsia"/>
          <w:sz w:val="24"/>
          <w:szCs w:val="24"/>
        </w:rPr>
        <w:t>。</w:t>
      </w:r>
    </w:p>
    <w:p w:rsidR="00AB623B" w:rsidRDefault="00AB623B" w:rsidP="00AB623B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十三、</w:t>
      </w:r>
      <w:r w:rsidRPr="00AB623B">
        <w:rPr>
          <w:rFonts w:ascii="华文中宋" w:eastAsia="华文中宋" w:hAnsi="华文中宋" w:hint="eastAsia"/>
          <w:sz w:val="24"/>
          <w:szCs w:val="24"/>
        </w:rPr>
        <w:t>乙方负责</w:t>
      </w:r>
      <w:proofErr w:type="gramStart"/>
      <w:r w:rsidRPr="00AB623B">
        <w:rPr>
          <w:rFonts w:ascii="华文中宋" w:eastAsia="华文中宋" w:hAnsi="华文中宋" w:hint="eastAsia"/>
          <w:sz w:val="24"/>
          <w:szCs w:val="24"/>
        </w:rPr>
        <w:t>配合家</w:t>
      </w:r>
      <w:proofErr w:type="gramEnd"/>
      <w:r w:rsidRPr="00AB623B">
        <w:rPr>
          <w:rFonts w:ascii="华文中宋" w:eastAsia="华文中宋" w:hAnsi="华文中宋" w:hint="eastAsia"/>
          <w:sz w:val="24"/>
          <w:szCs w:val="24"/>
        </w:rPr>
        <w:t>方对产品进行日常的宣传工作</w:t>
      </w:r>
      <w:r>
        <w:rPr>
          <w:rFonts w:ascii="华文中宋" w:eastAsia="华文中宋" w:hAnsi="华文中宋" w:hint="eastAsia"/>
          <w:sz w:val="24"/>
          <w:szCs w:val="24"/>
        </w:rPr>
        <w:t>。</w:t>
      </w:r>
    </w:p>
    <w:p w:rsidR="00FE4103" w:rsidRPr="00D7548F" w:rsidRDefault="00FE4103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</w:p>
    <w:p w:rsidR="00FE4103" w:rsidRPr="00337E18" w:rsidRDefault="00FE4103" w:rsidP="00FE4103">
      <w:pPr>
        <w:snapToGrid w:val="0"/>
        <w:spacing w:line="276" w:lineRule="auto"/>
        <w:jc w:val="center"/>
        <w:rPr>
          <w:rFonts w:ascii="华文中宋" w:eastAsia="华文中宋" w:hAnsi="华文中宋"/>
          <w:b/>
          <w:sz w:val="28"/>
          <w:szCs w:val="24"/>
        </w:rPr>
      </w:pPr>
      <w:r w:rsidRPr="00337E18">
        <w:rPr>
          <w:rFonts w:ascii="华文中宋" w:eastAsia="华文中宋" w:hAnsi="华文中宋" w:hint="eastAsia"/>
          <w:b/>
          <w:sz w:val="28"/>
          <w:szCs w:val="24"/>
        </w:rPr>
        <w:t>第七章保证金</w:t>
      </w:r>
    </w:p>
    <w:p w:rsidR="00FE4103" w:rsidRPr="003D6A56" w:rsidRDefault="00FE4103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第十</w:t>
      </w:r>
      <w:r w:rsidR="00F57B10">
        <w:rPr>
          <w:rFonts w:ascii="华文中宋" w:eastAsia="华文中宋" w:hAnsi="华文中宋" w:hint="eastAsia"/>
          <w:sz w:val="24"/>
          <w:szCs w:val="24"/>
        </w:rPr>
        <w:t>二</w:t>
      </w:r>
      <w:r>
        <w:rPr>
          <w:rFonts w:ascii="华文中宋" w:eastAsia="华文中宋" w:hAnsi="华文中宋" w:hint="eastAsia"/>
          <w:sz w:val="24"/>
          <w:szCs w:val="24"/>
        </w:rPr>
        <w:t xml:space="preserve">条 </w:t>
      </w:r>
      <w:r w:rsidRPr="003D6A56">
        <w:rPr>
          <w:rFonts w:ascii="华文中宋" w:eastAsia="华文中宋" w:hAnsi="华文中宋" w:hint="eastAsia"/>
          <w:sz w:val="24"/>
          <w:szCs w:val="24"/>
        </w:rPr>
        <w:t>乙方须一次性交纳</w:t>
      </w:r>
      <w:r>
        <w:rPr>
          <w:rFonts w:ascii="华文中宋" w:eastAsia="华文中宋" w:hAnsi="华文中宋" w:hint="eastAsia"/>
          <w:sz w:val="24"/>
          <w:szCs w:val="24"/>
        </w:rPr>
        <w:t>代理</w:t>
      </w:r>
      <w:r w:rsidRPr="003D6A56">
        <w:rPr>
          <w:rFonts w:ascii="华文中宋" w:eastAsia="华文中宋" w:hAnsi="华文中宋" w:hint="eastAsia"/>
          <w:sz w:val="24"/>
          <w:szCs w:val="24"/>
        </w:rPr>
        <w:t>保证金计人民币</w:t>
      </w:r>
      <w:r>
        <w:rPr>
          <w:rFonts w:ascii="华文中宋" w:eastAsia="华文中宋" w:hAnsi="华文中宋" w:hint="eastAsia"/>
          <w:sz w:val="24"/>
          <w:szCs w:val="24"/>
          <w:u w:val="single"/>
        </w:rPr>
        <w:t xml:space="preserve">       </w:t>
      </w:r>
      <w:r w:rsidRPr="003D6A56">
        <w:rPr>
          <w:rFonts w:ascii="华文中宋" w:eastAsia="华文中宋" w:hAnsi="华文中宋" w:hint="eastAsia"/>
          <w:sz w:val="24"/>
          <w:szCs w:val="24"/>
        </w:rPr>
        <w:t>元（大写：人民币</w:t>
      </w:r>
      <w:r>
        <w:rPr>
          <w:rFonts w:ascii="华文中宋" w:eastAsia="华文中宋" w:hAnsi="华文中宋" w:hint="eastAsia"/>
          <w:sz w:val="24"/>
          <w:szCs w:val="24"/>
          <w:u w:val="single"/>
        </w:rPr>
        <w:t xml:space="preserve">            </w:t>
      </w:r>
      <w:r w:rsidRPr="003D6A56">
        <w:rPr>
          <w:rFonts w:ascii="华文中宋" w:eastAsia="华文中宋" w:hAnsi="华文中宋" w:hint="eastAsia"/>
          <w:sz w:val="24"/>
          <w:szCs w:val="24"/>
        </w:rPr>
        <w:t>），于本协议签订后5个工作日内向甲方</w:t>
      </w:r>
      <w:r>
        <w:rPr>
          <w:rFonts w:ascii="华文中宋" w:eastAsia="华文中宋" w:hAnsi="华文中宋" w:hint="eastAsia"/>
          <w:sz w:val="24"/>
          <w:szCs w:val="24"/>
        </w:rPr>
        <w:t>交纳</w:t>
      </w:r>
      <w:r w:rsidRPr="003D6A56">
        <w:rPr>
          <w:rFonts w:ascii="华文中宋" w:eastAsia="华文中宋" w:hAnsi="华文中宋" w:hint="eastAsia"/>
          <w:sz w:val="24"/>
          <w:szCs w:val="24"/>
        </w:rPr>
        <w:t>。</w:t>
      </w:r>
    </w:p>
    <w:p w:rsidR="00FE4103" w:rsidRPr="00654F59" w:rsidRDefault="00FE4103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</w:p>
    <w:p w:rsidR="00FE4103" w:rsidRPr="00337E18" w:rsidRDefault="00FE4103" w:rsidP="00FE4103">
      <w:pPr>
        <w:snapToGrid w:val="0"/>
        <w:spacing w:line="276" w:lineRule="auto"/>
        <w:jc w:val="center"/>
        <w:rPr>
          <w:rFonts w:ascii="华文中宋" w:eastAsia="华文中宋" w:hAnsi="华文中宋"/>
          <w:b/>
          <w:sz w:val="28"/>
          <w:szCs w:val="24"/>
        </w:rPr>
      </w:pPr>
      <w:r w:rsidRPr="00337E18">
        <w:rPr>
          <w:rFonts w:ascii="华文中宋" w:eastAsia="华文中宋" w:hAnsi="华文中宋" w:hint="eastAsia"/>
          <w:b/>
          <w:sz w:val="28"/>
          <w:szCs w:val="24"/>
        </w:rPr>
        <w:t>第八章 业务</w:t>
      </w:r>
      <w:r>
        <w:rPr>
          <w:rFonts w:ascii="华文中宋" w:eastAsia="华文中宋" w:hAnsi="华文中宋" w:hint="eastAsia"/>
          <w:b/>
          <w:sz w:val="28"/>
          <w:szCs w:val="24"/>
        </w:rPr>
        <w:t>销售</w:t>
      </w:r>
      <w:r w:rsidRPr="00337E18">
        <w:rPr>
          <w:rFonts w:ascii="华文中宋" w:eastAsia="华文中宋" w:hAnsi="华文中宋" w:hint="eastAsia"/>
          <w:b/>
          <w:sz w:val="28"/>
          <w:szCs w:val="24"/>
        </w:rPr>
        <w:t>收入管理</w:t>
      </w:r>
    </w:p>
    <w:p w:rsidR="00FE4103" w:rsidRPr="003D6A56" w:rsidRDefault="00FE4103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 w:rsidRPr="003D6A56">
        <w:rPr>
          <w:rFonts w:ascii="华文中宋" w:eastAsia="华文中宋" w:hAnsi="华文中宋" w:hint="eastAsia"/>
          <w:sz w:val="24"/>
          <w:szCs w:val="24"/>
        </w:rPr>
        <w:t>第十</w:t>
      </w:r>
      <w:r w:rsidR="00F57B10">
        <w:rPr>
          <w:rFonts w:ascii="华文中宋" w:eastAsia="华文中宋" w:hAnsi="华文中宋" w:hint="eastAsia"/>
          <w:sz w:val="24"/>
          <w:szCs w:val="24"/>
        </w:rPr>
        <w:t>三</w:t>
      </w:r>
      <w:r>
        <w:rPr>
          <w:rFonts w:ascii="华文中宋" w:eastAsia="华文中宋" w:hAnsi="华文中宋" w:hint="eastAsia"/>
          <w:sz w:val="24"/>
          <w:szCs w:val="24"/>
        </w:rPr>
        <w:t xml:space="preserve">条 </w:t>
      </w:r>
      <w:r w:rsidRPr="003D6A56">
        <w:rPr>
          <w:rFonts w:ascii="华文中宋" w:eastAsia="华文中宋" w:hAnsi="华文中宋" w:hint="eastAsia"/>
          <w:sz w:val="24"/>
          <w:szCs w:val="24"/>
        </w:rPr>
        <w:t>业务</w:t>
      </w:r>
      <w:r>
        <w:rPr>
          <w:rFonts w:ascii="华文中宋" w:eastAsia="华文中宋" w:hAnsi="华文中宋" w:hint="eastAsia"/>
          <w:sz w:val="24"/>
          <w:szCs w:val="24"/>
        </w:rPr>
        <w:t>销售</w:t>
      </w:r>
      <w:r w:rsidRPr="003D6A56">
        <w:rPr>
          <w:rFonts w:ascii="华文中宋" w:eastAsia="华文中宋" w:hAnsi="华文中宋" w:hint="eastAsia"/>
          <w:sz w:val="24"/>
          <w:szCs w:val="24"/>
        </w:rPr>
        <w:t>收入是</w:t>
      </w:r>
      <w:r>
        <w:rPr>
          <w:rFonts w:ascii="华文中宋" w:eastAsia="华文中宋" w:hAnsi="华文中宋" w:hint="eastAsia"/>
          <w:sz w:val="24"/>
          <w:szCs w:val="24"/>
        </w:rPr>
        <w:t>乙方代理</w:t>
      </w:r>
      <w:r w:rsidRPr="003D6A56">
        <w:rPr>
          <w:rFonts w:ascii="华文中宋" w:eastAsia="华文中宋" w:hAnsi="华文中宋" w:hint="eastAsia"/>
          <w:sz w:val="24"/>
          <w:szCs w:val="24"/>
        </w:rPr>
        <w:t>开展的本协议规定业务的</w:t>
      </w:r>
      <w:r>
        <w:rPr>
          <w:rFonts w:ascii="华文中宋" w:eastAsia="华文中宋" w:hAnsi="华文中宋" w:hint="eastAsia"/>
          <w:sz w:val="24"/>
          <w:szCs w:val="24"/>
        </w:rPr>
        <w:t>销售</w:t>
      </w:r>
      <w:r w:rsidRPr="003D6A56">
        <w:rPr>
          <w:rFonts w:ascii="华文中宋" w:eastAsia="华文中宋" w:hAnsi="华文中宋" w:hint="eastAsia"/>
          <w:sz w:val="24"/>
          <w:szCs w:val="24"/>
        </w:rPr>
        <w:t>收入。</w:t>
      </w:r>
    </w:p>
    <w:p w:rsidR="00FE4103" w:rsidRDefault="00FE4103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第</w:t>
      </w:r>
      <w:r w:rsidRPr="003D6A56">
        <w:rPr>
          <w:rFonts w:ascii="华文中宋" w:eastAsia="华文中宋" w:hAnsi="华文中宋" w:hint="eastAsia"/>
          <w:sz w:val="24"/>
          <w:szCs w:val="24"/>
        </w:rPr>
        <w:t>十</w:t>
      </w:r>
      <w:r w:rsidR="00F57B10">
        <w:rPr>
          <w:rFonts w:ascii="华文中宋" w:eastAsia="华文中宋" w:hAnsi="华文中宋" w:hint="eastAsia"/>
          <w:sz w:val="24"/>
          <w:szCs w:val="24"/>
        </w:rPr>
        <w:t>四</w:t>
      </w:r>
      <w:r>
        <w:rPr>
          <w:rFonts w:ascii="华文中宋" w:eastAsia="华文中宋" w:hAnsi="华文中宋" w:hint="eastAsia"/>
          <w:sz w:val="24"/>
          <w:szCs w:val="24"/>
        </w:rPr>
        <w:t xml:space="preserve">条 </w:t>
      </w:r>
      <w:r w:rsidRPr="003D6A56">
        <w:rPr>
          <w:rFonts w:ascii="华文中宋" w:eastAsia="华文中宋" w:hAnsi="华文中宋" w:hint="eastAsia"/>
          <w:sz w:val="24"/>
          <w:szCs w:val="24"/>
        </w:rPr>
        <w:t>业务</w:t>
      </w:r>
      <w:r>
        <w:rPr>
          <w:rFonts w:ascii="华文中宋" w:eastAsia="华文中宋" w:hAnsi="华文中宋" w:hint="eastAsia"/>
          <w:sz w:val="24"/>
          <w:szCs w:val="24"/>
        </w:rPr>
        <w:t>销售</w:t>
      </w:r>
      <w:r w:rsidRPr="003D6A56">
        <w:rPr>
          <w:rFonts w:ascii="华文中宋" w:eastAsia="华文中宋" w:hAnsi="华文中宋" w:hint="eastAsia"/>
          <w:sz w:val="24"/>
          <w:szCs w:val="24"/>
        </w:rPr>
        <w:t>收入由客户直接汇入甲方指定账户</w:t>
      </w:r>
      <w:r>
        <w:rPr>
          <w:rFonts w:ascii="华文中宋" w:eastAsia="华文中宋" w:hAnsi="华文中宋" w:hint="eastAsia"/>
          <w:sz w:val="24"/>
          <w:szCs w:val="24"/>
        </w:rPr>
        <w:t>，</w:t>
      </w:r>
      <w:r w:rsidRPr="003D6A56">
        <w:rPr>
          <w:rFonts w:ascii="华文中宋" w:eastAsia="华文中宋" w:hAnsi="华文中宋" w:hint="eastAsia"/>
          <w:sz w:val="24"/>
          <w:szCs w:val="24"/>
        </w:rPr>
        <w:t>并由甲方出具发票或凭证。</w:t>
      </w:r>
      <w:r>
        <w:rPr>
          <w:rFonts w:ascii="华文中宋" w:eastAsia="华文中宋" w:hAnsi="华文中宋" w:hint="eastAsia"/>
          <w:sz w:val="24"/>
          <w:szCs w:val="24"/>
        </w:rPr>
        <w:t>甲方指定账号如下：</w:t>
      </w:r>
    </w:p>
    <w:p w:rsidR="00315D76" w:rsidRPr="00315D76" w:rsidRDefault="00315D76" w:rsidP="00315D76">
      <w:pPr>
        <w:pStyle w:val="B"/>
        <w:numPr>
          <w:ilvl w:val="0"/>
          <w:numId w:val="0"/>
        </w:numPr>
        <w:snapToGrid w:val="0"/>
        <w:spacing w:line="360" w:lineRule="auto"/>
        <w:ind w:left="420"/>
        <w:rPr>
          <w:rFonts w:ascii="华文中宋" w:eastAsia="华文中宋" w:hAnsi="华文中宋"/>
          <w:sz w:val="24"/>
          <w:szCs w:val="24"/>
        </w:rPr>
      </w:pPr>
      <w:r w:rsidRPr="00315D76">
        <w:rPr>
          <w:rFonts w:ascii="华文中宋" w:eastAsia="华文中宋" w:hAnsi="华文中宋" w:hint="eastAsia"/>
          <w:sz w:val="24"/>
          <w:szCs w:val="24"/>
        </w:rPr>
        <w:t xml:space="preserve">开户行： </w:t>
      </w:r>
    </w:p>
    <w:p w:rsidR="00315D76" w:rsidRPr="00315D76" w:rsidRDefault="00315D76" w:rsidP="00315D76">
      <w:pPr>
        <w:pStyle w:val="B"/>
        <w:numPr>
          <w:ilvl w:val="0"/>
          <w:numId w:val="0"/>
        </w:numPr>
        <w:snapToGrid w:val="0"/>
        <w:spacing w:line="360" w:lineRule="auto"/>
        <w:ind w:left="420"/>
        <w:rPr>
          <w:rFonts w:ascii="华文中宋" w:eastAsia="华文中宋" w:hAnsi="华文中宋"/>
          <w:sz w:val="24"/>
          <w:szCs w:val="24"/>
        </w:rPr>
      </w:pPr>
      <w:proofErr w:type="gramStart"/>
      <w:r w:rsidRPr="00315D76">
        <w:rPr>
          <w:rFonts w:ascii="华文中宋" w:eastAsia="华文中宋" w:hAnsi="华文中宋" w:hint="eastAsia"/>
          <w:sz w:val="24"/>
          <w:szCs w:val="24"/>
        </w:rPr>
        <w:t>账</w:t>
      </w:r>
      <w:proofErr w:type="gramEnd"/>
      <w:r w:rsidRPr="00315D76">
        <w:rPr>
          <w:rFonts w:ascii="华文中宋" w:eastAsia="华文中宋" w:hAnsi="华文中宋" w:hint="eastAsia"/>
          <w:sz w:val="24"/>
          <w:szCs w:val="24"/>
        </w:rPr>
        <w:t xml:space="preserve">  号： </w:t>
      </w:r>
    </w:p>
    <w:p w:rsidR="00315D76" w:rsidRPr="00E8368A" w:rsidRDefault="00315D76" w:rsidP="00315D76">
      <w:pPr>
        <w:pStyle w:val="B"/>
        <w:numPr>
          <w:ilvl w:val="0"/>
          <w:numId w:val="0"/>
        </w:numPr>
        <w:snapToGrid w:val="0"/>
        <w:spacing w:line="360" w:lineRule="auto"/>
        <w:ind w:left="420"/>
        <w:rPr>
          <w:rFonts w:ascii="华文中宋" w:eastAsia="华文中宋" w:hAnsi="华文中宋"/>
          <w:sz w:val="24"/>
          <w:szCs w:val="24"/>
        </w:rPr>
      </w:pPr>
      <w:r w:rsidRPr="00315D76">
        <w:rPr>
          <w:rFonts w:ascii="华文中宋" w:eastAsia="华文中宋" w:hAnsi="华文中宋" w:hint="eastAsia"/>
          <w:sz w:val="24"/>
          <w:szCs w:val="24"/>
        </w:rPr>
        <w:t xml:space="preserve">账户名： </w:t>
      </w:r>
    </w:p>
    <w:p w:rsidR="00FE4103" w:rsidRPr="00315D76" w:rsidRDefault="00FE4103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</w:p>
    <w:p w:rsidR="00FE4103" w:rsidRPr="00337E18" w:rsidRDefault="00FE4103" w:rsidP="00FE4103">
      <w:pPr>
        <w:snapToGrid w:val="0"/>
        <w:spacing w:line="276" w:lineRule="auto"/>
        <w:ind w:firstLineChars="200" w:firstLine="561"/>
        <w:jc w:val="center"/>
        <w:rPr>
          <w:rFonts w:ascii="华文中宋" w:eastAsia="华文中宋" w:hAnsi="华文中宋"/>
          <w:b/>
          <w:sz w:val="28"/>
          <w:szCs w:val="24"/>
        </w:rPr>
      </w:pPr>
      <w:r w:rsidRPr="00337E18">
        <w:rPr>
          <w:rFonts w:ascii="华文中宋" w:eastAsia="华文中宋" w:hAnsi="华文中宋" w:hint="eastAsia"/>
          <w:b/>
          <w:sz w:val="28"/>
          <w:szCs w:val="24"/>
        </w:rPr>
        <w:t xml:space="preserve">第九章 </w:t>
      </w:r>
      <w:r>
        <w:rPr>
          <w:rFonts w:ascii="华文中宋" w:eastAsia="华文中宋" w:hAnsi="华文中宋" w:hint="eastAsia"/>
          <w:b/>
          <w:sz w:val="28"/>
          <w:szCs w:val="24"/>
        </w:rPr>
        <w:t>代理</w:t>
      </w:r>
      <w:r w:rsidRPr="00337E18">
        <w:rPr>
          <w:rFonts w:ascii="华文中宋" w:eastAsia="华文中宋" w:hAnsi="华文中宋" w:hint="eastAsia"/>
          <w:b/>
          <w:sz w:val="28"/>
          <w:szCs w:val="24"/>
        </w:rPr>
        <w:t>收入</w:t>
      </w:r>
    </w:p>
    <w:p w:rsidR="00FE4103" w:rsidRDefault="00FE4103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第</w:t>
      </w:r>
      <w:r w:rsidRPr="003D6A56">
        <w:rPr>
          <w:rFonts w:ascii="华文中宋" w:eastAsia="华文中宋" w:hAnsi="华文中宋" w:hint="eastAsia"/>
          <w:sz w:val="24"/>
          <w:szCs w:val="24"/>
        </w:rPr>
        <w:t>十</w:t>
      </w:r>
      <w:r w:rsidR="00F57B10">
        <w:rPr>
          <w:rFonts w:ascii="华文中宋" w:eastAsia="华文中宋" w:hAnsi="华文中宋" w:hint="eastAsia"/>
          <w:sz w:val="24"/>
          <w:szCs w:val="24"/>
        </w:rPr>
        <w:t>五</w:t>
      </w:r>
      <w:r>
        <w:rPr>
          <w:rFonts w:ascii="华文中宋" w:eastAsia="华文中宋" w:hAnsi="华文中宋" w:hint="eastAsia"/>
          <w:sz w:val="24"/>
          <w:szCs w:val="24"/>
        </w:rPr>
        <w:t>条　代理收入是甲方依据</w:t>
      </w:r>
      <w:r w:rsidRPr="003D6A56">
        <w:rPr>
          <w:rFonts w:ascii="华文中宋" w:eastAsia="华文中宋" w:hAnsi="华文中宋" w:hint="eastAsia"/>
          <w:sz w:val="24"/>
          <w:szCs w:val="24"/>
        </w:rPr>
        <w:t>乙方</w:t>
      </w:r>
      <w:r>
        <w:rPr>
          <w:rFonts w:ascii="华文中宋" w:eastAsia="华文中宋" w:hAnsi="华文中宋" w:hint="eastAsia"/>
          <w:sz w:val="24"/>
          <w:szCs w:val="24"/>
        </w:rPr>
        <w:t>代理使得甲方</w:t>
      </w:r>
      <w:r w:rsidRPr="003D6A56">
        <w:rPr>
          <w:rFonts w:ascii="华文中宋" w:eastAsia="华文中宋" w:hAnsi="华文中宋" w:hint="eastAsia"/>
          <w:sz w:val="24"/>
          <w:szCs w:val="24"/>
        </w:rPr>
        <w:t>取得的</w:t>
      </w:r>
      <w:r>
        <w:rPr>
          <w:rFonts w:ascii="华文中宋" w:eastAsia="华文中宋" w:hAnsi="华文中宋" w:hint="eastAsia"/>
          <w:sz w:val="24"/>
          <w:szCs w:val="24"/>
        </w:rPr>
        <w:t>业务销售收入</w:t>
      </w:r>
      <w:r w:rsidRPr="003D6A56">
        <w:rPr>
          <w:rFonts w:ascii="华文中宋" w:eastAsia="华文中宋" w:hAnsi="华文中宋" w:hint="eastAsia"/>
          <w:sz w:val="24"/>
          <w:szCs w:val="24"/>
        </w:rPr>
        <w:t>，</w:t>
      </w:r>
      <w:r>
        <w:rPr>
          <w:rFonts w:ascii="华文中宋" w:eastAsia="华文中宋" w:hAnsi="华文中宋" w:hint="eastAsia"/>
          <w:sz w:val="24"/>
          <w:szCs w:val="24"/>
        </w:rPr>
        <w:t>按照本协议约定甲方</w:t>
      </w:r>
      <w:r w:rsidRPr="003D6A56">
        <w:rPr>
          <w:rFonts w:ascii="华文中宋" w:eastAsia="华文中宋" w:hAnsi="华文中宋" w:hint="eastAsia"/>
          <w:sz w:val="24"/>
          <w:szCs w:val="24"/>
        </w:rPr>
        <w:t>向乙方支付</w:t>
      </w:r>
      <w:r>
        <w:rPr>
          <w:rFonts w:ascii="华文中宋" w:eastAsia="华文中宋" w:hAnsi="华文中宋" w:hint="eastAsia"/>
          <w:sz w:val="24"/>
          <w:szCs w:val="24"/>
        </w:rPr>
        <w:t>相应比例</w:t>
      </w:r>
      <w:r w:rsidRPr="003D6A56">
        <w:rPr>
          <w:rFonts w:ascii="华文中宋" w:eastAsia="华文中宋" w:hAnsi="华文中宋" w:hint="eastAsia"/>
          <w:sz w:val="24"/>
          <w:szCs w:val="24"/>
        </w:rPr>
        <w:t>的</w:t>
      </w:r>
      <w:r>
        <w:rPr>
          <w:rFonts w:ascii="华文中宋" w:eastAsia="华文中宋" w:hAnsi="华文中宋" w:hint="eastAsia"/>
          <w:sz w:val="24"/>
          <w:szCs w:val="24"/>
        </w:rPr>
        <w:t>销售佣金。</w:t>
      </w:r>
    </w:p>
    <w:p w:rsidR="00465CC4" w:rsidRDefault="00FE4103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一、代理</w:t>
      </w:r>
      <w:r w:rsidR="00375A24">
        <w:rPr>
          <w:rFonts w:ascii="华文中宋" w:eastAsia="华文中宋" w:hAnsi="华文中宋" w:hint="eastAsia"/>
          <w:sz w:val="24"/>
          <w:szCs w:val="24"/>
        </w:rPr>
        <w:t>收入是按照本协议约定</w:t>
      </w:r>
      <w:r>
        <w:rPr>
          <w:rFonts w:ascii="华文中宋" w:eastAsia="华文中宋" w:hAnsi="华文中宋" w:hint="eastAsia"/>
          <w:sz w:val="24"/>
          <w:szCs w:val="24"/>
        </w:rPr>
        <w:t>由甲方</w:t>
      </w:r>
      <w:r w:rsidRPr="003D6A56">
        <w:rPr>
          <w:rFonts w:ascii="华文中宋" w:eastAsia="华文中宋" w:hAnsi="华文中宋" w:hint="eastAsia"/>
          <w:sz w:val="24"/>
          <w:szCs w:val="24"/>
        </w:rPr>
        <w:t>向乙方支付</w:t>
      </w:r>
      <w:r w:rsidR="00375A24">
        <w:rPr>
          <w:rFonts w:ascii="华文中宋" w:eastAsia="华文中宋" w:hAnsi="华文中宋" w:hint="eastAsia"/>
          <w:sz w:val="24"/>
          <w:szCs w:val="24"/>
        </w:rPr>
        <w:t>。</w:t>
      </w:r>
    </w:p>
    <w:p w:rsidR="00FE4103" w:rsidRDefault="00FE4103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二、代理收入公式如下：</w:t>
      </w:r>
    </w:p>
    <w:p w:rsidR="00FE4103" w:rsidRPr="004F3020" w:rsidRDefault="00FE4103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代理</w:t>
      </w:r>
      <w:r w:rsidRPr="004F3020">
        <w:rPr>
          <w:rFonts w:ascii="华文中宋" w:eastAsia="华文中宋" w:hAnsi="华文中宋" w:hint="eastAsia"/>
          <w:sz w:val="24"/>
          <w:szCs w:val="24"/>
        </w:rPr>
        <w:t>收入=</w:t>
      </w:r>
      <w:r w:rsidR="00315D76">
        <w:rPr>
          <w:rFonts w:ascii="华文中宋" w:eastAsia="华文中宋" w:hAnsi="华文中宋" w:hint="eastAsia"/>
          <w:sz w:val="24"/>
          <w:szCs w:val="24"/>
        </w:rPr>
        <w:t>销售额×</w:t>
      </w:r>
      <w:r w:rsidR="00E41617">
        <w:rPr>
          <w:rFonts w:ascii="华文中宋" w:eastAsia="华文中宋" w:hAnsi="华文中宋" w:hint="eastAsia"/>
          <w:sz w:val="24"/>
          <w:szCs w:val="24"/>
        </w:rPr>
        <w:t>30</w:t>
      </w:r>
      <w:r w:rsidR="00375A24">
        <w:rPr>
          <w:rFonts w:ascii="华文中宋" w:eastAsia="华文中宋" w:hAnsi="华文中宋" w:hint="eastAsia"/>
          <w:sz w:val="24"/>
          <w:szCs w:val="24"/>
        </w:rPr>
        <w:t>%</w:t>
      </w:r>
    </w:p>
    <w:p w:rsidR="00FE4103" w:rsidRDefault="00FE4103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其中“</w:t>
      </w:r>
      <w:r w:rsidR="00375A24">
        <w:rPr>
          <w:rFonts w:ascii="华文中宋" w:eastAsia="华文中宋" w:hAnsi="华文中宋" w:hint="eastAsia"/>
          <w:sz w:val="24"/>
          <w:szCs w:val="24"/>
        </w:rPr>
        <w:t>销售额</w:t>
      </w:r>
      <w:r>
        <w:rPr>
          <w:rFonts w:ascii="华文中宋" w:eastAsia="华文中宋" w:hAnsi="华文中宋" w:hint="eastAsia"/>
          <w:sz w:val="24"/>
          <w:szCs w:val="24"/>
        </w:rPr>
        <w:t>”是此业务销售收入的相应服务按结算价汇总的数额（具体产品的结算价格参见</w:t>
      </w:r>
      <w:r w:rsidRPr="003D6A56">
        <w:rPr>
          <w:rFonts w:ascii="华文中宋" w:eastAsia="华文中宋" w:hAnsi="华文中宋" w:hint="eastAsia"/>
          <w:sz w:val="24"/>
          <w:szCs w:val="24"/>
        </w:rPr>
        <w:t>《</w:t>
      </w:r>
      <w:r w:rsidR="00D610B4">
        <w:rPr>
          <w:rFonts w:ascii="华文中宋" w:eastAsia="华文中宋" w:hAnsi="华文中宋" w:hint="eastAsia"/>
          <w:sz w:val="24"/>
          <w:szCs w:val="24"/>
        </w:rPr>
        <w:t>”</w:t>
      </w:r>
      <w:r w:rsidR="00CF1585">
        <w:rPr>
          <w:rFonts w:ascii="华文中宋" w:eastAsia="华文中宋" w:hAnsi="华文中宋" w:hint="eastAsia"/>
          <w:sz w:val="24"/>
          <w:szCs w:val="24"/>
        </w:rPr>
        <w:t>XX</w:t>
      </w:r>
      <w:r w:rsidR="00D610B4">
        <w:rPr>
          <w:rFonts w:ascii="华文中宋" w:eastAsia="华文中宋" w:hAnsi="华文中宋" w:hint="eastAsia"/>
          <w:sz w:val="24"/>
          <w:szCs w:val="24"/>
        </w:rPr>
        <w:t>”</w:t>
      </w:r>
      <w:r>
        <w:rPr>
          <w:rFonts w:ascii="华文中宋" w:eastAsia="华文中宋" w:hAnsi="华文中宋" w:hint="eastAsia"/>
          <w:sz w:val="24"/>
          <w:szCs w:val="24"/>
        </w:rPr>
        <w:t>渠道业务</w:t>
      </w:r>
      <w:r w:rsidRPr="003D6A56">
        <w:rPr>
          <w:rFonts w:ascii="华文中宋" w:eastAsia="华文中宋" w:hAnsi="华文中宋" w:hint="eastAsia"/>
          <w:sz w:val="24"/>
          <w:szCs w:val="24"/>
        </w:rPr>
        <w:t>和管理规范》</w:t>
      </w:r>
      <w:r>
        <w:rPr>
          <w:rFonts w:ascii="华文中宋" w:eastAsia="华文中宋" w:hAnsi="华文中宋" w:hint="eastAsia"/>
          <w:sz w:val="24"/>
          <w:szCs w:val="24"/>
        </w:rPr>
        <w:t>中的“</w:t>
      </w:r>
      <w:r w:rsidR="00CF1585">
        <w:rPr>
          <w:rFonts w:ascii="华文中宋" w:eastAsia="华文中宋" w:hAnsi="华文中宋" w:hint="eastAsia"/>
          <w:sz w:val="24"/>
          <w:szCs w:val="24"/>
        </w:rPr>
        <w:t>XX</w:t>
      </w:r>
      <w:r>
        <w:rPr>
          <w:rFonts w:ascii="华文中宋" w:eastAsia="华文中宋" w:hAnsi="华文中宋" w:hint="eastAsia"/>
          <w:sz w:val="24"/>
          <w:szCs w:val="24"/>
        </w:rPr>
        <w:t>相应</w:t>
      </w:r>
      <w:r w:rsidRPr="00C04383">
        <w:rPr>
          <w:rFonts w:ascii="华文中宋" w:eastAsia="华文中宋" w:hAnsi="华文中宋" w:hint="eastAsia"/>
          <w:sz w:val="24"/>
          <w:szCs w:val="24"/>
        </w:rPr>
        <w:t>年度</w:t>
      </w:r>
      <w:r>
        <w:rPr>
          <w:rFonts w:ascii="华文中宋" w:eastAsia="华文中宋" w:hAnsi="华文中宋" w:hint="eastAsia"/>
          <w:sz w:val="24"/>
          <w:szCs w:val="24"/>
        </w:rPr>
        <w:t>的</w:t>
      </w:r>
      <w:r w:rsidRPr="00C04383">
        <w:rPr>
          <w:rFonts w:ascii="华文中宋" w:eastAsia="华文中宋" w:hAnsi="华文中宋" w:hint="eastAsia"/>
          <w:sz w:val="24"/>
          <w:szCs w:val="24"/>
        </w:rPr>
        <w:t>价格</w:t>
      </w:r>
      <w:r w:rsidRPr="00C04383">
        <w:rPr>
          <w:rFonts w:ascii="华文中宋" w:eastAsia="华文中宋" w:hAnsi="华文中宋" w:hint="eastAsia"/>
          <w:sz w:val="24"/>
          <w:szCs w:val="24"/>
        </w:rPr>
        <w:lastRenderedPageBreak/>
        <w:t>体系表</w:t>
      </w:r>
      <w:r>
        <w:rPr>
          <w:rFonts w:ascii="华文中宋" w:eastAsia="华文中宋" w:hAnsi="华文中宋" w:hint="eastAsia"/>
          <w:sz w:val="24"/>
          <w:szCs w:val="24"/>
        </w:rPr>
        <w:t>”）；</w:t>
      </w:r>
    </w:p>
    <w:p w:rsidR="00F57B10" w:rsidRDefault="00465CC4" w:rsidP="00465CC4">
      <w:pPr>
        <w:pStyle w:val="B"/>
        <w:numPr>
          <w:ilvl w:val="0"/>
          <w:numId w:val="0"/>
        </w:numPr>
        <w:snapToGrid w:val="0"/>
        <w:spacing w:line="360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三</w:t>
      </w:r>
      <w:r w:rsidR="00FE4103">
        <w:rPr>
          <w:rFonts w:ascii="华文中宋" w:eastAsia="华文中宋" w:hAnsi="华文中宋" w:hint="eastAsia"/>
          <w:sz w:val="24"/>
          <w:szCs w:val="24"/>
        </w:rPr>
        <w:t>、</w:t>
      </w:r>
      <w:r w:rsidR="00F57B10">
        <w:rPr>
          <w:rFonts w:ascii="华文中宋" w:eastAsia="华文中宋" w:hAnsi="华文中宋" w:hint="eastAsia"/>
          <w:sz w:val="24"/>
          <w:szCs w:val="24"/>
        </w:rPr>
        <w:t>结算时间和方式</w:t>
      </w:r>
    </w:p>
    <w:p w:rsidR="00375A24" w:rsidRDefault="00375A24" w:rsidP="00465CC4">
      <w:pPr>
        <w:pStyle w:val="B"/>
        <w:numPr>
          <w:ilvl w:val="0"/>
          <w:numId w:val="0"/>
        </w:numPr>
        <w:snapToGrid w:val="0"/>
        <w:spacing w:line="360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 w:rsidRPr="00E8368A">
        <w:rPr>
          <w:rFonts w:ascii="华文中宋" w:eastAsia="华文中宋" w:hAnsi="华文中宋" w:hint="eastAsia"/>
          <w:sz w:val="24"/>
          <w:szCs w:val="24"/>
        </w:rPr>
        <w:t>每月</w:t>
      </w:r>
      <w:r>
        <w:rPr>
          <w:rFonts w:ascii="华文中宋" w:eastAsia="华文中宋" w:hAnsi="华文中宋" w:hint="eastAsia"/>
          <w:sz w:val="24"/>
          <w:szCs w:val="24"/>
        </w:rPr>
        <w:t>X</w:t>
      </w:r>
      <w:r w:rsidRPr="00E8368A">
        <w:rPr>
          <w:rFonts w:ascii="华文中宋" w:eastAsia="华文中宋" w:hAnsi="华文中宋" w:hint="eastAsia"/>
          <w:sz w:val="24"/>
          <w:szCs w:val="24"/>
        </w:rPr>
        <w:t>日为</w:t>
      </w:r>
      <w:proofErr w:type="gramStart"/>
      <w:r w:rsidRPr="00E8368A">
        <w:rPr>
          <w:rFonts w:ascii="华文中宋" w:eastAsia="华文中宋" w:hAnsi="华文中宋" w:hint="eastAsia"/>
          <w:sz w:val="24"/>
          <w:szCs w:val="24"/>
        </w:rPr>
        <w:t>结帐</w:t>
      </w:r>
      <w:proofErr w:type="gramEnd"/>
      <w:r w:rsidRPr="00E8368A">
        <w:rPr>
          <w:rFonts w:ascii="华文中宋" w:eastAsia="华文中宋" w:hAnsi="华文中宋" w:hint="eastAsia"/>
          <w:sz w:val="24"/>
          <w:szCs w:val="24"/>
        </w:rPr>
        <w:t>日（如遇节假日结账日顺延），甲乙双方于</w:t>
      </w:r>
      <w:proofErr w:type="gramStart"/>
      <w:r w:rsidRPr="00E8368A">
        <w:rPr>
          <w:rFonts w:ascii="华文中宋" w:eastAsia="华文中宋" w:hAnsi="华文中宋" w:hint="eastAsia"/>
          <w:sz w:val="24"/>
          <w:szCs w:val="24"/>
        </w:rPr>
        <w:t>结帐</w:t>
      </w:r>
      <w:proofErr w:type="gramEnd"/>
      <w:r w:rsidRPr="00E8368A">
        <w:rPr>
          <w:rFonts w:ascii="华文中宋" w:eastAsia="华文中宋" w:hAnsi="华文中宋" w:hint="eastAsia"/>
          <w:sz w:val="24"/>
          <w:szCs w:val="24"/>
        </w:rPr>
        <w:t>日结算上月</w:t>
      </w:r>
      <w:r>
        <w:rPr>
          <w:rFonts w:ascii="华文中宋" w:eastAsia="华文中宋" w:hAnsi="华文中宋" w:hint="eastAsia"/>
          <w:sz w:val="24"/>
          <w:szCs w:val="24"/>
        </w:rPr>
        <w:t>X</w:t>
      </w:r>
      <w:r w:rsidRPr="00E8368A">
        <w:rPr>
          <w:rFonts w:ascii="华文中宋" w:eastAsia="华文中宋" w:hAnsi="华文中宋" w:hint="eastAsia"/>
          <w:sz w:val="24"/>
          <w:szCs w:val="24"/>
        </w:rPr>
        <w:t>日至当月</w:t>
      </w:r>
      <w:r>
        <w:rPr>
          <w:rFonts w:ascii="华文中宋" w:eastAsia="华文中宋" w:hAnsi="华文中宋" w:hint="eastAsia"/>
          <w:sz w:val="24"/>
          <w:szCs w:val="24"/>
        </w:rPr>
        <w:t>X-1</w:t>
      </w:r>
      <w:r w:rsidRPr="00E8368A">
        <w:rPr>
          <w:rFonts w:ascii="华文中宋" w:eastAsia="华文中宋" w:hAnsi="华文中宋" w:hint="eastAsia"/>
          <w:sz w:val="24"/>
          <w:szCs w:val="24"/>
        </w:rPr>
        <w:t>日</w:t>
      </w:r>
      <w:r>
        <w:rPr>
          <w:rFonts w:ascii="华文中宋" w:eastAsia="华文中宋" w:hAnsi="华文中宋" w:hint="eastAsia"/>
          <w:sz w:val="24"/>
          <w:szCs w:val="24"/>
        </w:rPr>
        <w:t>乙</w:t>
      </w:r>
      <w:r w:rsidRPr="00E8368A">
        <w:rPr>
          <w:rFonts w:ascii="华文中宋" w:eastAsia="华文中宋" w:hAnsi="华文中宋" w:hint="eastAsia"/>
          <w:sz w:val="24"/>
          <w:szCs w:val="24"/>
        </w:rPr>
        <w:t>方销售本产品的销售总额和</w:t>
      </w:r>
      <w:r>
        <w:rPr>
          <w:rFonts w:ascii="华文中宋" w:eastAsia="华文中宋" w:hAnsi="华文中宋" w:hint="eastAsia"/>
          <w:sz w:val="24"/>
          <w:szCs w:val="24"/>
        </w:rPr>
        <w:t>代理收入</w:t>
      </w:r>
      <w:r w:rsidRPr="00E8368A">
        <w:rPr>
          <w:rFonts w:ascii="华文中宋" w:eastAsia="华文中宋" w:hAnsi="华文中宋" w:hint="eastAsia"/>
          <w:sz w:val="24"/>
          <w:szCs w:val="24"/>
        </w:rPr>
        <w:t>，乙方的</w:t>
      </w:r>
      <w:r>
        <w:rPr>
          <w:rFonts w:ascii="华文中宋" w:eastAsia="华文中宋" w:hAnsi="华文中宋" w:hint="eastAsia"/>
          <w:sz w:val="24"/>
          <w:szCs w:val="24"/>
        </w:rPr>
        <w:t>代理收入</w:t>
      </w:r>
      <w:r w:rsidRPr="00E8368A">
        <w:rPr>
          <w:rFonts w:ascii="华文中宋" w:eastAsia="华文中宋" w:hAnsi="华文中宋" w:hint="eastAsia"/>
          <w:sz w:val="24"/>
          <w:szCs w:val="24"/>
        </w:rPr>
        <w:t>在当月月底前由甲方一次性支付至乙方指定的银行</w:t>
      </w:r>
      <w:proofErr w:type="gramStart"/>
      <w:r w:rsidRPr="00E8368A">
        <w:rPr>
          <w:rFonts w:ascii="华文中宋" w:eastAsia="华文中宋" w:hAnsi="华文中宋" w:hint="eastAsia"/>
          <w:sz w:val="24"/>
          <w:szCs w:val="24"/>
        </w:rPr>
        <w:t>帐户</w:t>
      </w:r>
      <w:proofErr w:type="gramEnd"/>
      <w:r>
        <w:rPr>
          <w:rFonts w:ascii="华文中宋" w:eastAsia="华文中宋" w:hAnsi="华文中宋" w:hint="eastAsia"/>
          <w:sz w:val="24"/>
          <w:szCs w:val="24"/>
        </w:rPr>
        <w:t>，乙方银行账号如下：</w:t>
      </w:r>
    </w:p>
    <w:p w:rsidR="00375A24" w:rsidRDefault="00375A24" w:rsidP="00375A24">
      <w:pPr>
        <w:pStyle w:val="B"/>
        <w:numPr>
          <w:ilvl w:val="0"/>
          <w:numId w:val="0"/>
        </w:numPr>
        <w:snapToGrid w:val="0"/>
        <w:spacing w:line="360" w:lineRule="auto"/>
        <w:ind w:left="42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开户行：</w:t>
      </w:r>
    </w:p>
    <w:p w:rsidR="00375A24" w:rsidRDefault="00375A24" w:rsidP="00375A24">
      <w:pPr>
        <w:pStyle w:val="B"/>
        <w:numPr>
          <w:ilvl w:val="0"/>
          <w:numId w:val="0"/>
        </w:numPr>
        <w:snapToGrid w:val="0"/>
        <w:spacing w:line="360" w:lineRule="auto"/>
        <w:ind w:left="420"/>
        <w:rPr>
          <w:rFonts w:ascii="华文中宋" w:eastAsia="华文中宋" w:hAnsi="华文中宋"/>
          <w:sz w:val="24"/>
          <w:szCs w:val="24"/>
        </w:rPr>
      </w:pPr>
      <w:proofErr w:type="gramStart"/>
      <w:r>
        <w:rPr>
          <w:rFonts w:ascii="华文中宋" w:eastAsia="华文中宋" w:hAnsi="华文中宋" w:hint="eastAsia"/>
          <w:sz w:val="24"/>
          <w:szCs w:val="24"/>
        </w:rPr>
        <w:t>账</w:t>
      </w:r>
      <w:proofErr w:type="gramEnd"/>
      <w:r>
        <w:rPr>
          <w:rFonts w:ascii="华文中宋" w:eastAsia="华文中宋" w:hAnsi="华文中宋" w:hint="eastAsia"/>
          <w:sz w:val="24"/>
          <w:szCs w:val="24"/>
        </w:rPr>
        <w:t xml:space="preserve">  号： </w:t>
      </w:r>
    </w:p>
    <w:p w:rsidR="00375A24" w:rsidRPr="00B83039" w:rsidRDefault="00375A24" w:rsidP="00375A24">
      <w:pPr>
        <w:pStyle w:val="B"/>
        <w:numPr>
          <w:ilvl w:val="0"/>
          <w:numId w:val="0"/>
        </w:numPr>
        <w:snapToGrid w:val="0"/>
        <w:spacing w:line="360" w:lineRule="auto"/>
        <w:ind w:left="42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 xml:space="preserve">账户名： </w:t>
      </w:r>
    </w:p>
    <w:p w:rsidR="00FE4103" w:rsidRPr="00337E18" w:rsidRDefault="00FE4103" w:rsidP="00FE4103">
      <w:pPr>
        <w:snapToGrid w:val="0"/>
        <w:spacing w:line="276" w:lineRule="auto"/>
        <w:jc w:val="center"/>
        <w:rPr>
          <w:rFonts w:ascii="华文中宋" w:eastAsia="华文中宋" w:hAnsi="华文中宋"/>
          <w:b/>
          <w:sz w:val="28"/>
          <w:szCs w:val="24"/>
        </w:rPr>
      </w:pPr>
      <w:r w:rsidRPr="00337E18">
        <w:rPr>
          <w:rFonts w:ascii="华文中宋" w:eastAsia="华文中宋" w:hAnsi="华文中宋" w:hint="eastAsia"/>
          <w:b/>
          <w:sz w:val="28"/>
          <w:szCs w:val="24"/>
        </w:rPr>
        <w:t>第十章 协议的终止</w:t>
      </w:r>
    </w:p>
    <w:p w:rsidR="00FE4103" w:rsidRPr="003D6A56" w:rsidRDefault="00FE4103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第</w:t>
      </w:r>
      <w:r w:rsidR="00375A24">
        <w:rPr>
          <w:rFonts w:ascii="华文中宋" w:eastAsia="华文中宋" w:hAnsi="华文中宋" w:hint="eastAsia"/>
          <w:sz w:val="24"/>
          <w:szCs w:val="24"/>
        </w:rPr>
        <w:t>十</w:t>
      </w:r>
      <w:r w:rsidR="00F57B10">
        <w:rPr>
          <w:rFonts w:ascii="华文中宋" w:eastAsia="华文中宋" w:hAnsi="华文中宋" w:hint="eastAsia"/>
          <w:sz w:val="24"/>
          <w:szCs w:val="24"/>
        </w:rPr>
        <w:t>六</w:t>
      </w:r>
      <w:r>
        <w:rPr>
          <w:rFonts w:ascii="华文中宋" w:eastAsia="华文中宋" w:hAnsi="华文中宋" w:hint="eastAsia"/>
          <w:sz w:val="24"/>
          <w:szCs w:val="24"/>
        </w:rPr>
        <w:t xml:space="preserve">条 </w:t>
      </w:r>
      <w:r w:rsidRPr="003D6A56">
        <w:rPr>
          <w:rFonts w:ascii="华文中宋" w:eastAsia="华文中宋" w:hAnsi="华文中宋" w:hint="eastAsia"/>
          <w:sz w:val="24"/>
          <w:szCs w:val="24"/>
        </w:rPr>
        <w:t>有如下情况之一的，本协议自动终止：</w:t>
      </w:r>
    </w:p>
    <w:p w:rsidR="00FE4103" w:rsidRPr="003D6A56" w:rsidRDefault="00FE4103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 w:rsidRPr="003D6A56">
        <w:rPr>
          <w:rFonts w:ascii="华文中宋" w:eastAsia="华文中宋" w:hAnsi="华文中宋" w:hint="eastAsia"/>
          <w:sz w:val="24"/>
          <w:szCs w:val="24"/>
        </w:rPr>
        <w:t>一、双方协商一致解除本协议；</w:t>
      </w:r>
    </w:p>
    <w:p w:rsidR="00FE4103" w:rsidRPr="003D6A56" w:rsidRDefault="00FE4103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 w:rsidRPr="003D6A56">
        <w:rPr>
          <w:rFonts w:ascii="华文中宋" w:eastAsia="华文中宋" w:hAnsi="华文中宋" w:hint="eastAsia"/>
          <w:sz w:val="24"/>
          <w:szCs w:val="24"/>
        </w:rPr>
        <w:t>二、乙方违反本协议</w:t>
      </w:r>
      <w:r>
        <w:rPr>
          <w:rFonts w:ascii="华文中宋" w:eastAsia="华文中宋" w:hAnsi="华文中宋" w:hint="eastAsia"/>
          <w:sz w:val="24"/>
          <w:szCs w:val="24"/>
        </w:rPr>
        <w:t>或</w:t>
      </w:r>
      <w:r w:rsidRPr="003D6A56">
        <w:rPr>
          <w:rFonts w:ascii="华文中宋" w:eastAsia="华文中宋" w:hAnsi="华文中宋" w:hint="eastAsia"/>
          <w:sz w:val="24"/>
          <w:szCs w:val="24"/>
        </w:rPr>
        <w:t>《</w:t>
      </w:r>
      <w:r w:rsidR="00D610B4">
        <w:rPr>
          <w:rFonts w:ascii="华文中宋" w:eastAsia="华文中宋" w:hAnsi="华文中宋" w:hint="eastAsia"/>
          <w:sz w:val="24"/>
          <w:szCs w:val="24"/>
        </w:rPr>
        <w:t>”</w:t>
      </w:r>
      <w:r w:rsidR="00CF1585">
        <w:rPr>
          <w:rFonts w:ascii="华文中宋" w:eastAsia="华文中宋" w:hAnsi="华文中宋" w:hint="eastAsia"/>
          <w:sz w:val="24"/>
          <w:szCs w:val="24"/>
        </w:rPr>
        <w:t>XX</w:t>
      </w:r>
      <w:r w:rsidR="00D610B4">
        <w:rPr>
          <w:rFonts w:ascii="华文中宋" w:eastAsia="华文中宋" w:hAnsi="华文中宋" w:hint="eastAsia"/>
          <w:sz w:val="24"/>
          <w:szCs w:val="24"/>
        </w:rPr>
        <w:t>”</w:t>
      </w:r>
      <w:r>
        <w:rPr>
          <w:rFonts w:ascii="华文中宋" w:eastAsia="华文中宋" w:hAnsi="华文中宋" w:hint="eastAsia"/>
          <w:sz w:val="24"/>
          <w:szCs w:val="24"/>
        </w:rPr>
        <w:t>渠道业务</w:t>
      </w:r>
      <w:r w:rsidRPr="003D6A56">
        <w:rPr>
          <w:rFonts w:ascii="华文中宋" w:eastAsia="华文中宋" w:hAnsi="华文中宋" w:hint="eastAsia"/>
          <w:sz w:val="24"/>
          <w:szCs w:val="24"/>
        </w:rPr>
        <w:t>和管理规范》，甲方单方解除协议；</w:t>
      </w:r>
    </w:p>
    <w:p w:rsidR="00FE4103" w:rsidRPr="003D6A56" w:rsidRDefault="00FE4103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 w:rsidRPr="003D6A56">
        <w:rPr>
          <w:rFonts w:ascii="华文中宋" w:eastAsia="华文中宋" w:hAnsi="华文中宋" w:hint="eastAsia"/>
          <w:sz w:val="24"/>
          <w:szCs w:val="24"/>
        </w:rPr>
        <w:t>三、本</w:t>
      </w:r>
      <w:r>
        <w:rPr>
          <w:rFonts w:ascii="华文中宋" w:eastAsia="华文中宋" w:hAnsi="华文中宋" w:hint="eastAsia"/>
          <w:sz w:val="24"/>
          <w:szCs w:val="24"/>
        </w:rPr>
        <w:t>代理</w:t>
      </w:r>
      <w:r w:rsidRPr="003D6A56">
        <w:rPr>
          <w:rFonts w:ascii="华文中宋" w:eastAsia="华文中宋" w:hAnsi="华文中宋" w:hint="eastAsia"/>
          <w:sz w:val="24"/>
          <w:szCs w:val="24"/>
        </w:rPr>
        <w:t>协议到期；</w:t>
      </w:r>
    </w:p>
    <w:p w:rsidR="00FE4103" w:rsidRPr="003D6A56" w:rsidRDefault="00FE4103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 w:rsidRPr="003D6A56">
        <w:rPr>
          <w:rFonts w:ascii="华文中宋" w:eastAsia="华文中宋" w:hAnsi="华文中宋" w:hint="eastAsia"/>
          <w:sz w:val="24"/>
          <w:szCs w:val="24"/>
        </w:rPr>
        <w:t>四、任何一方因不可抗力导致本协议无法履行。</w:t>
      </w:r>
    </w:p>
    <w:p w:rsidR="00FE4103" w:rsidRPr="003D6A56" w:rsidRDefault="00FE4103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 w:rsidRPr="003D6A56">
        <w:rPr>
          <w:rFonts w:ascii="华文中宋" w:eastAsia="华文中宋" w:hAnsi="华文中宋" w:hint="eastAsia"/>
          <w:sz w:val="24"/>
          <w:szCs w:val="24"/>
        </w:rPr>
        <w:t>属上述第</w:t>
      </w:r>
      <w:r w:rsidR="00375A24">
        <w:rPr>
          <w:rFonts w:ascii="华文中宋" w:eastAsia="华文中宋" w:hAnsi="华文中宋" w:hint="eastAsia"/>
          <w:sz w:val="24"/>
          <w:szCs w:val="24"/>
        </w:rPr>
        <w:t>一款、第</w:t>
      </w:r>
      <w:r w:rsidRPr="003D6A56">
        <w:rPr>
          <w:rFonts w:ascii="华文中宋" w:eastAsia="华文中宋" w:hAnsi="华文中宋" w:hint="eastAsia"/>
          <w:sz w:val="24"/>
          <w:szCs w:val="24"/>
        </w:rPr>
        <w:t>三款的，</w:t>
      </w:r>
      <w:r>
        <w:rPr>
          <w:rFonts w:ascii="华文中宋" w:eastAsia="华文中宋" w:hAnsi="华文中宋" w:hint="eastAsia"/>
          <w:sz w:val="24"/>
          <w:szCs w:val="24"/>
        </w:rPr>
        <w:t>费用结算完毕后，退还剩余保证金</w:t>
      </w:r>
      <w:r w:rsidRPr="003D6A56">
        <w:rPr>
          <w:rFonts w:ascii="华文中宋" w:eastAsia="华文中宋" w:hAnsi="华文中宋" w:hint="eastAsia"/>
          <w:sz w:val="24"/>
          <w:szCs w:val="24"/>
        </w:rPr>
        <w:t>；属第二款的，保证金均不予退还；属第四款的，</w:t>
      </w:r>
      <w:r w:rsidR="00375A24">
        <w:rPr>
          <w:rFonts w:ascii="华文中宋" w:eastAsia="华文中宋" w:hAnsi="华文中宋" w:hint="eastAsia"/>
          <w:sz w:val="24"/>
          <w:szCs w:val="24"/>
        </w:rPr>
        <w:t>保证金退还视情况，由双方协商解决</w:t>
      </w:r>
      <w:r w:rsidRPr="003D6A56">
        <w:rPr>
          <w:rFonts w:ascii="华文中宋" w:eastAsia="华文中宋" w:hAnsi="华文中宋" w:hint="eastAsia"/>
          <w:sz w:val="24"/>
          <w:szCs w:val="24"/>
        </w:rPr>
        <w:t>。</w:t>
      </w:r>
    </w:p>
    <w:p w:rsidR="00FE4103" w:rsidRPr="00337E18" w:rsidRDefault="00FE4103" w:rsidP="00FE4103">
      <w:pPr>
        <w:snapToGrid w:val="0"/>
        <w:spacing w:line="276" w:lineRule="auto"/>
        <w:jc w:val="center"/>
        <w:rPr>
          <w:rFonts w:ascii="华文中宋" w:eastAsia="华文中宋" w:hAnsi="华文中宋"/>
          <w:b/>
          <w:sz w:val="28"/>
          <w:szCs w:val="24"/>
        </w:rPr>
      </w:pPr>
      <w:r w:rsidRPr="00337E18">
        <w:rPr>
          <w:rFonts w:ascii="华文中宋" w:eastAsia="华文中宋" w:hAnsi="华文中宋" w:hint="eastAsia"/>
          <w:b/>
          <w:sz w:val="28"/>
          <w:szCs w:val="24"/>
        </w:rPr>
        <w:t>第十一章 争议的解决</w:t>
      </w:r>
    </w:p>
    <w:p w:rsidR="00FE4103" w:rsidRPr="003D6A56" w:rsidRDefault="00FE4103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 w:rsidRPr="003D6A56">
        <w:rPr>
          <w:rFonts w:ascii="华文中宋" w:eastAsia="华文中宋" w:hAnsi="华文中宋" w:hint="eastAsia"/>
          <w:sz w:val="24"/>
          <w:szCs w:val="24"/>
        </w:rPr>
        <w:t>第</w:t>
      </w:r>
      <w:r w:rsidR="00F57B10">
        <w:rPr>
          <w:rFonts w:ascii="华文中宋" w:eastAsia="华文中宋" w:hAnsi="华文中宋" w:hint="eastAsia"/>
          <w:sz w:val="24"/>
          <w:szCs w:val="24"/>
        </w:rPr>
        <w:t>十七</w:t>
      </w:r>
      <w:r w:rsidRPr="003D6A56">
        <w:rPr>
          <w:rFonts w:ascii="华文中宋" w:eastAsia="华文中宋" w:hAnsi="华文中宋" w:hint="eastAsia"/>
          <w:sz w:val="24"/>
          <w:szCs w:val="24"/>
        </w:rPr>
        <w:t>条</w:t>
      </w:r>
      <w:r>
        <w:rPr>
          <w:rFonts w:ascii="华文中宋" w:eastAsia="华文中宋" w:hAnsi="华文中宋" w:hint="eastAsia"/>
          <w:sz w:val="24"/>
          <w:szCs w:val="24"/>
        </w:rPr>
        <w:t xml:space="preserve"> </w:t>
      </w:r>
      <w:r w:rsidRPr="003D6A56">
        <w:rPr>
          <w:rFonts w:ascii="华文中宋" w:eastAsia="华文中宋" w:hAnsi="华文中宋" w:hint="eastAsia"/>
          <w:sz w:val="24"/>
          <w:szCs w:val="24"/>
        </w:rPr>
        <w:t>本协议各项下发生的任何争议，双方应协商解决，协商不成的，同意提交甲方所在地法院诉讼解决。</w:t>
      </w:r>
    </w:p>
    <w:p w:rsidR="00FE4103" w:rsidRPr="00337E18" w:rsidRDefault="00FE4103" w:rsidP="00FE4103">
      <w:pPr>
        <w:snapToGrid w:val="0"/>
        <w:spacing w:line="276" w:lineRule="auto"/>
        <w:jc w:val="center"/>
        <w:rPr>
          <w:rFonts w:ascii="华文中宋" w:eastAsia="华文中宋" w:hAnsi="华文中宋"/>
          <w:b/>
          <w:sz w:val="28"/>
          <w:szCs w:val="24"/>
        </w:rPr>
      </w:pPr>
      <w:r w:rsidRPr="00337E18">
        <w:rPr>
          <w:rFonts w:ascii="华文中宋" w:eastAsia="华文中宋" w:hAnsi="华文中宋" w:hint="eastAsia"/>
          <w:b/>
          <w:sz w:val="28"/>
          <w:szCs w:val="24"/>
        </w:rPr>
        <w:t>第十二章 其他</w:t>
      </w:r>
    </w:p>
    <w:p w:rsidR="00FE4103" w:rsidRPr="003D6A56" w:rsidRDefault="00FE4103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 w:rsidRPr="003D6A56">
        <w:rPr>
          <w:rFonts w:ascii="华文中宋" w:eastAsia="华文中宋" w:hAnsi="华文中宋" w:hint="eastAsia"/>
          <w:sz w:val="24"/>
          <w:szCs w:val="24"/>
        </w:rPr>
        <w:t>第</w:t>
      </w:r>
      <w:r w:rsidR="00F57B10">
        <w:rPr>
          <w:rFonts w:ascii="华文中宋" w:eastAsia="华文中宋" w:hAnsi="华文中宋" w:hint="eastAsia"/>
          <w:sz w:val="24"/>
          <w:szCs w:val="24"/>
        </w:rPr>
        <w:t>十八</w:t>
      </w:r>
      <w:r w:rsidRPr="003D6A56">
        <w:rPr>
          <w:rFonts w:ascii="华文中宋" w:eastAsia="华文中宋" w:hAnsi="华文中宋" w:hint="eastAsia"/>
          <w:sz w:val="24"/>
          <w:szCs w:val="24"/>
        </w:rPr>
        <w:t>条</w:t>
      </w:r>
      <w:r>
        <w:rPr>
          <w:rFonts w:ascii="华文中宋" w:eastAsia="华文中宋" w:hAnsi="华文中宋" w:hint="eastAsia"/>
          <w:sz w:val="24"/>
          <w:szCs w:val="24"/>
        </w:rPr>
        <w:t xml:space="preserve"> </w:t>
      </w:r>
      <w:r w:rsidRPr="003D6A56">
        <w:rPr>
          <w:rFonts w:ascii="华文中宋" w:eastAsia="华文中宋" w:hAnsi="华文中宋" w:hint="eastAsia"/>
          <w:sz w:val="24"/>
          <w:szCs w:val="24"/>
        </w:rPr>
        <w:t>本协议自双方</w:t>
      </w:r>
      <w:r>
        <w:rPr>
          <w:rFonts w:ascii="华文中宋" w:eastAsia="华文中宋" w:hAnsi="华文中宋" w:hint="eastAsia"/>
          <w:sz w:val="24"/>
          <w:szCs w:val="24"/>
        </w:rPr>
        <w:t>加盖公章或合同章</w:t>
      </w:r>
      <w:r w:rsidRPr="003D6A56">
        <w:rPr>
          <w:rFonts w:ascii="华文中宋" w:eastAsia="华文中宋" w:hAnsi="华文中宋" w:hint="eastAsia"/>
          <w:sz w:val="24"/>
          <w:szCs w:val="24"/>
        </w:rPr>
        <w:t>之日起生效。</w:t>
      </w:r>
    </w:p>
    <w:p w:rsidR="00FE4103" w:rsidRPr="003D6A56" w:rsidRDefault="00FE4103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 w:rsidRPr="003D6A56">
        <w:rPr>
          <w:rFonts w:ascii="华文中宋" w:eastAsia="华文中宋" w:hAnsi="华文中宋" w:hint="eastAsia"/>
          <w:sz w:val="24"/>
          <w:szCs w:val="24"/>
        </w:rPr>
        <w:t>第</w:t>
      </w:r>
      <w:r w:rsidR="00F57B10">
        <w:rPr>
          <w:rFonts w:ascii="华文中宋" w:eastAsia="华文中宋" w:hAnsi="华文中宋" w:hint="eastAsia"/>
          <w:sz w:val="24"/>
          <w:szCs w:val="24"/>
        </w:rPr>
        <w:t>十九</w:t>
      </w:r>
      <w:r w:rsidRPr="003D6A56">
        <w:rPr>
          <w:rFonts w:ascii="华文中宋" w:eastAsia="华文中宋" w:hAnsi="华文中宋" w:hint="eastAsia"/>
          <w:sz w:val="24"/>
          <w:szCs w:val="24"/>
        </w:rPr>
        <w:t>条</w:t>
      </w:r>
      <w:r>
        <w:rPr>
          <w:rFonts w:ascii="华文中宋" w:eastAsia="华文中宋" w:hAnsi="华文中宋" w:hint="eastAsia"/>
          <w:sz w:val="24"/>
          <w:szCs w:val="24"/>
        </w:rPr>
        <w:t xml:space="preserve"> </w:t>
      </w:r>
      <w:r w:rsidRPr="003D6A56">
        <w:rPr>
          <w:rFonts w:ascii="华文中宋" w:eastAsia="华文中宋" w:hAnsi="华文中宋" w:hint="eastAsia"/>
          <w:sz w:val="24"/>
          <w:szCs w:val="24"/>
        </w:rPr>
        <w:t>本协议未尽事宜，甲乙双方协商另行签订补充协议。</w:t>
      </w:r>
    </w:p>
    <w:p w:rsidR="00FE4103" w:rsidRPr="001E7814" w:rsidRDefault="00FE4103" w:rsidP="00FE4103">
      <w:pPr>
        <w:snapToGrid w:val="0"/>
        <w:spacing w:line="276" w:lineRule="auto"/>
        <w:ind w:firstLineChars="200" w:firstLine="480"/>
        <w:rPr>
          <w:rFonts w:ascii="华文中宋" w:eastAsia="华文中宋" w:hAnsi="华文中宋"/>
          <w:sz w:val="24"/>
          <w:szCs w:val="24"/>
        </w:rPr>
      </w:pPr>
      <w:r w:rsidRPr="003D6A56">
        <w:rPr>
          <w:rFonts w:ascii="华文中宋" w:eastAsia="华文中宋" w:hAnsi="华文中宋" w:hint="eastAsia"/>
          <w:sz w:val="24"/>
          <w:szCs w:val="24"/>
        </w:rPr>
        <w:t>第二十条</w:t>
      </w:r>
      <w:r>
        <w:rPr>
          <w:rFonts w:ascii="华文中宋" w:eastAsia="华文中宋" w:hAnsi="华文中宋" w:hint="eastAsia"/>
          <w:sz w:val="24"/>
          <w:szCs w:val="24"/>
        </w:rPr>
        <w:t xml:space="preserve"> </w:t>
      </w:r>
      <w:r w:rsidRPr="003D6A56">
        <w:rPr>
          <w:rFonts w:ascii="华文中宋" w:eastAsia="华文中宋" w:hAnsi="华文中宋" w:hint="eastAsia"/>
          <w:sz w:val="24"/>
          <w:szCs w:val="24"/>
        </w:rPr>
        <w:t>本协议及附件《</w:t>
      </w:r>
      <w:r w:rsidR="00D610B4">
        <w:rPr>
          <w:rFonts w:ascii="华文中宋" w:eastAsia="华文中宋" w:hAnsi="华文中宋" w:hint="eastAsia"/>
          <w:sz w:val="24"/>
          <w:szCs w:val="24"/>
        </w:rPr>
        <w:t>”</w:t>
      </w:r>
      <w:r w:rsidR="00CF1585">
        <w:rPr>
          <w:rFonts w:ascii="华文中宋" w:eastAsia="华文中宋" w:hAnsi="华文中宋" w:hint="eastAsia"/>
          <w:sz w:val="24"/>
          <w:szCs w:val="24"/>
        </w:rPr>
        <w:t>XX</w:t>
      </w:r>
      <w:r w:rsidR="00D610B4">
        <w:rPr>
          <w:rFonts w:ascii="华文中宋" w:eastAsia="华文中宋" w:hAnsi="华文中宋" w:hint="eastAsia"/>
          <w:sz w:val="24"/>
          <w:szCs w:val="24"/>
        </w:rPr>
        <w:t>”</w:t>
      </w:r>
      <w:r>
        <w:rPr>
          <w:rFonts w:ascii="华文中宋" w:eastAsia="华文中宋" w:hAnsi="华文中宋" w:hint="eastAsia"/>
          <w:sz w:val="24"/>
          <w:szCs w:val="24"/>
        </w:rPr>
        <w:t>渠道</w:t>
      </w:r>
      <w:r w:rsidRPr="003D6A56">
        <w:rPr>
          <w:rFonts w:ascii="华文中宋" w:eastAsia="华文中宋" w:hAnsi="华文中宋" w:hint="eastAsia"/>
          <w:sz w:val="24"/>
          <w:szCs w:val="24"/>
        </w:rPr>
        <w:t>业务和管理规范》</w:t>
      </w:r>
      <w:r>
        <w:rPr>
          <w:rFonts w:ascii="华文中宋" w:eastAsia="华文中宋" w:hAnsi="华文中宋" w:hint="eastAsia"/>
          <w:sz w:val="24"/>
          <w:szCs w:val="24"/>
        </w:rPr>
        <w:t>均</w:t>
      </w:r>
      <w:r w:rsidRPr="003D6A56">
        <w:rPr>
          <w:rFonts w:ascii="华文中宋" w:eastAsia="华文中宋" w:hAnsi="华文中宋" w:hint="eastAsia"/>
          <w:sz w:val="24"/>
          <w:szCs w:val="24"/>
        </w:rPr>
        <w:t>一式</w:t>
      </w:r>
      <w:r>
        <w:rPr>
          <w:rFonts w:ascii="华文中宋" w:eastAsia="华文中宋" w:hAnsi="华文中宋" w:hint="eastAsia"/>
          <w:sz w:val="24"/>
          <w:szCs w:val="24"/>
        </w:rPr>
        <w:t>四</w:t>
      </w:r>
      <w:r w:rsidRPr="003D6A56">
        <w:rPr>
          <w:rFonts w:ascii="华文中宋" w:eastAsia="华文中宋" w:hAnsi="华文中宋" w:hint="eastAsia"/>
          <w:sz w:val="24"/>
          <w:szCs w:val="24"/>
        </w:rPr>
        <w:t>份，甲乙双方各执</w:t>
      </w:r>
      <w:r>
        <w:rPr>
          <w:rFonts w:ascii="华文中宋" w:eastAsia="华文中宋" w:hAnsi="华文中宋" w:hint="eastAsia"/>
          <w:sz w:val="24"/>
          <w:szCs w:val="24"/>
        </w:rPr>
        <w:t>两</w:t>
      </w:r>
      <w:r w:rsidRPr="003D6A56">
        <w:rPr>
          <w:rFonts w:ascii="华文中宋" w:eastAsia="华文中宋" w:hAnsi="华文中宋" w:hint="eastAsia"/>
          <w:sz w:val="24"/>
          <w:szCs w:val="24"/>
        </w:rPr>
        <w:t>份，具有同等法律效力。</w:t>
      </w:r>
      <w:r>
        <w:rPr>
          <w:rFonts w:ascii="华文中宋" w:eastAsia="华文中宋" w:hAnsi="华文中宋" w:hint="eastAsia"/>
          <w:sz w:val="24"/>
          <w:szCs w:val="24"/>
        </w:rPr>
        <w:t>协议正文与附件内容不一致的，以协议正文约定为准。</w:t>
      </w:r>
    </w:p>
    <w:p w:rsidR="00FE4103" w:rsidRPr="003D6A56" w:rsidRDefault="00FE4103" w:rsidP="00FE4103">
      <w:pPr>
        <w:snapToGrid w:val="0"/>
        <w:spacing w:line="276" w:lineRule="auto"/>
        <w:rPr>
          <w:rFonts w:ascii="华文中宋" w:eastAsia="华文中宋" w:hAnsi="华文中宋"/>
          <w:sz w:val="24"/>
          <w:szCs w:val="24"/>
        </w:rPr>
      </w:pPr>
      <w:r w:rsidRPr="003D6A56">
        <w:rPr>
          <w:rFonts w:ascii="华文中宋" w:eastAsia="华文中宋" w:hAnsi="华文中宋" w:hint="eastAsia"/>
          <w:sz w:val="24"/>
          <w:szCs w:val="24"/>
        </w:rPr>
        <w:t>（以下无正文）</w:t>
      </w:r>
    </w:p>
    <w:p w:rsidR="00FE4103" w:rsidRPr="00337E18" w:rsidRDefault="00FE4103" w:rsidP="00FE4103">
      <w:pPr>
        <w:snapToGrid w:val="0"/>
        <w:spacing w:line="276" w:lineRule="auto"/>
        <w:rPr>
          <w:rFonts w:ascii="华文中宋" w:eastAsia="华文中宋" w:hAnsi="华文中宋"/>
          <w:sz w:val="24"/>
          <w:szCs w:val="24"/>
        </w:rPr>
      </w:pPr>
      <w:r w:rsidRPr="00337E18">
        <w:rPr>
          <w:rFonts w:ascii="华文中宋" w:eastAsia="华文中宋" w:hAnsi="华文中宋" w:hint="eastAsia"/>
          <w:sz w:val="24"/>
          <w:szCs w:val="24"/>
        </w:rPr>
        <w:t>甲  方：</w:t>
      </w:r>
      <w:r w:rsidR="00CF1585">
        <w:rPr>
          <w:rFonts w:ascii="华文中宋" w:eastAsia="华文中宋" w:hAnsi="华文中宋" w:hint="eastAsia"/>
          <w:sz w:val="24"/>
          <w:szCs w:val="24"/>
        </w:rPr>
        <w:t>北京科技有限公司</w:t>
      </w:r>
      <w:r>
        <w:rPr>
          <w:rFonts w:ascii="华文中宋" w:eastAsia="华文中宋" w:hAnsi="华文中宋" w:hint="eastAsia"/>
          <w:sz w:val="24"/>
          <w:szCs w:val="24"/>
        </w:rPr>
        <w:t xml:space="preserve">  </w:t>
      </w:r>
      <w:r w:rsidR="009A4D97">
        <w:rPr>
          <w:rFonts w:ascii="华文中宋" w:eastAsia="华文中宋" w:hAnsi="华文中宋" w:hint="eastAsia"/>
          <w:sz w:val="24"/>
          <w:szCs w:val="24"/>
        </w:rPr>
        <w:t xml:space="preserve">    </w:t>
      </w:r>
      <w:r w:rsidRPr="00337E18">
        <w:rPr>
          <w:rFonts w:ascii="华文中宋" w:eastAsia="华文中宋" w:hAnsi="华文中宋" w:hint="eastAsia"/>
          <w:sz w:val="24"/>
          <w:szCs w:val="24"/>
        </w:rPr>
        <w:t>乙  方：</w:t>
      </w:r>
      <w:r>
        <w:rPr>
          <w:rFonts w:ascii="华文中宋" w:eastAsia="华文中宋" w:hAnsi="华文中宋" w:hint="eastAsia"/>
          <w:sz w:val="24"/>
          <w:szCs w:val="24"/>
        </w:rPr>
        <w:t xml:space="preserve"> </w:t>
      </w:r>
    </w:p>
    <w:p w:rsidR="00FE4103" w:rsidRPr="00BA5258" w:rsidRDefault="00FE4103" w:rsidP="00FE4103">
      <w:pPr>
        <w:snapToGrid w:val="0"/>
        <w:spacing w:line="276" w:lineRule="auto"/>
        <w:rPr>
          <w:rFonts w:ascii="华文中宋" w:eastAsia="华文中宋" w:hAnsi="华文中宋"/>
          <w:sz w:val="24"/>
          <w:szCs w:val="24"/>
        </w:rPr>
      </w:pPr>
    </w:p>
    <w:p w:rsidR="00FE4103" w:rsidRPr="009F693F" w:rsidRDefault="00FE4103" w:rsidP="00FE4103">
      <w:pPr>
        <w:snapToGrid w:val="0"/>
        <w:spacing w:line="276" w:lineRule="auto"/>
        <w:rPr>
          <w:rFonts w:ascii="华文中宋" w:eastAsia="华文中宋" w:hAnsi="华文中宋"/>
          <w:sz w:val="24"/>
          <w:szCs w:val="24"/>
        </w:rPr>
      </w:pPr>
      <w:r w:rsidRPr="00337E18">
        <w:rPr>
          <w:rFonts w:ascii="华文中宋" w:eastAsia="华文中宋" w:hAnsi="华文中宋" w:hint="eastAsia"/>
          <w:sz w:val="24"/>
          <w:szCs w:val="24"/>
        </w:rPr>
        <w:t>授权代表人：                         授权代表人：</w:t>
      </w:r>
    </w:p>
    <w:p w:rsidR="00FE4103" w:rsidRPr="00BA5258" w:rsidRDefault="00FE4103" w:rsidP="00FE4103">
      <w:pPr>
        <w:snapToGrid w:val="0"/>
        <w:spacing w:line="276" w:lineRule="auto"/>
        <w:rPr>
          <w:rFonts w:ascii="华文中宋" w:eastAsia="华文中宋" w:hAnsi="华文中宋"/>
          <w:sz w:val="24"/>
          <w:szCs w:val="24"/>
        </w:rPr>
      </w:pPr>
    </w:p>
    <w:p w:rsidR="00FE4103" w:rsidRPr="00337E18" w:rsidDel="007245C9" w:rsidRDefault="00FE4103" w:rsidP="00FE4103">
      <w:pPr>
        <w:snapToGrid w:val="0"/>
        <w:spacing w:line="276" w:lineRule="auto"/>
        <w:rPr>
          <w:del w:id="1" w:author="微软用户" w:date="2010-03-06T11:16:00Z"/>
          <w:rFonts w:ascii="华文中宋" w:eastAsia="华文中宋" w:hAnsi="华文中宋"/>
          <w:sz w:val="24"/>
          <w:szCs w:val="24"/>
        </w:rPr>
      </w:pPr>
      <w:r w:rsidRPr="00337E18">
        <w:rPr>
          <w:rFonts w:ascii="华文中宋" w:eastAsia="华文中宋" w:hAnsi="华文中宋" w:hint="eastAsia"/>
          <w:sz w:val="24"/>
          <w:szCs w:val="24"/>
        </w:rPr>
        <w:t>签订日期：    年   月   日           签订日期：    年   月   日</w:t>
      </w:r>
    </w:p>
    <w:p w:rsidR="00FE4103" w:rsidRPr="00337E18" w:rsidRDefault="00FE4103" w:rsidP="00FE4103">
      <w:pPr>
        <w:snapToGrid w:val="0"/>
        <w:spacing w:line="276" w:lineRule="auto"/>
        <w:rPr>
          <w:rFonts w:ascii="华文中宋" w:eastAsia="华文中宋" w:hAnsi="华文中宋"/>
          <w:sz w:val="24"/>
          <w:szCs w:val="24"/>
        </w:rPr>
      </w:pPr>
    </w:p>
    <w:p w:rsidR="000C6DD4" w:rsidRDefault="000C6DD4" w:rsidP="00FE4103"/>
    <w:p w:rsidR="001D74C2" w:rsidRDefault="001D74C2" w:rsidP="00FE4103"/>
    <w:p w:rsidR="001D74C2" w:rsidRDefault="001D74C2" w:rsidP="00FE4103"/>
    <w:p w:rsidR="001D74C2" w:rsidRDefault="001D74C2" w:rsidP="00FE4103"/>
    <w:sectPr w:rsidR="001D74C2" w:rsidSect="003C5253">
      <w:footerReference w:type="even" r:id="rId9"/>
      <w:footerReference w:type="default" r:id="rId10"/>
      <w:pgSz w:w="11906" w:h="16838" w:code="9"/>
      <w:pgMar w:top="1440" w:right="1800" w:bottom="1440" w:left="1800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BF7" w:rsidRDefault="00AC5BF7" w:rsidP="001D690D">
      <w:r>
        <w:separator/>
      </w:r>
    </w:p>
  </w:endnote>
  <w:endnote w:type="continuationSeparator" w:id="0">
    <w:p w:rsidR="00AC5BF7" w:rsidRDefault="00AC5BF7" w:rsidP="001D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90D" w:rsidRDefault="00622816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1D690D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1D690D" w:rsidRDefault="001D690D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90D" w:rsidRDefault="00622816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1D690D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CF1585">
      <w:rPr>
        <w:rStyle w:val="a9"/>
        <w:noProof/>
      </w:rPr>
      <w:t>1</w:t>
    </w:r>
    <w:r>
      <w:rPr>
        <w:rStyle w:val="a9"/>
      </w:rPr>
      <w:fldChar w:fldCharType="end"/>
    </w:r>
  </w:p>
  <w:p w:rsidR="001D690D" w:rsidRDefault="001D690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BF7" w:rsidRDefault="00AC5BF7" w:rsidP="001D690D">
      <w:r>
        <w:separator/>
      </w:r>
    </w:p>
  </w:footnote>
  <w:footnote w:type="continuationSeparator" w:id="0">
    <w:p w:rsidR="00AC5BF7" w:rsidRDefault="00AC5BF7" w:rsidP="001D6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4FF2"/>
    <w:multiLevelType w:val="hybridMultilevel"/>
    <w:tmpl w:val="5CF6E7C0"/>
    <w:lvl w:ilvl="0" w:tplc="04090011">
      <w:start w:val="1"/>
      <w:numFmt w:val="decimal"/>
      <w:lvlText w:val="%1)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1">
    <w:nsid w:val="0571761E"/>
    <w:multiLevelType w:val="hybridMultilevel"/>
    <w:tmpl w:val="59A21A84"/>
    <w:lvl w:ilvl="0" w:tplc="5DEA35D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F74F6A"/>
    <w:multiLevelType w:val="hybridMultilevel"/>
    <w:tmpl w:val="89A2AE06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DDE221B"/>
    <w:multiLevelType w:val="multilevel"/>
    <w:tmpl w:val="59FECF90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4">
    <w:nsid w:val="0F4752D2"/>
    <w:multiLevelType w:val="hybridMultilevel"/>
    <w:tmpl w:val="59A21A84"/>
    <w:lvl w:ilvl="0" w:tplc="5DEA35D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AD4FA2"/>
    <w:multiLevelType w:val="hybridMultilevel"/>
    <w:tmpl w:val="59A21A84"/>
    <w:lvl w:ilvl="0" w:tplc="5DEA35D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234B6C"/>
    <w:multiLevelType w:val="hybridMultilevel"/>
    <w:tmpl w:val="06F07C4A"/>
    <w:lvl w:ilvl="0" w:tplc="04090011">
      <w:start w:val="1"/>
      <w:numFmt w:val="decimal"/>
      <w:lvlText w:val="%1)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7">
    <w:nsid w:val="2F562274"/>
    <w:multiLevelType w:val="hybridMultilevel"/>
    <w:tmpl w:val="878CAEC4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1F4210C"/>
    <w:multiLevelType w:val="hybridMultilevel"/>
    <w:tmpl w:val="DC88FCFE"/>
    <w:lvl w:ilvl="0" w:tplc="04090011">
      <w:start w:val="1"/>
      <w:numFmt w:val="decimal"/>
      <w:lvlText w:val="%1)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9">
    <w:nsid w:val="322D1AD8"/>
    <w:multiLevelType w:val="multilevel"/>
    <w:tmpl w:val="D1703DEA"/>
    <w:lvl w:ilvl="0">
      <w:start w:val="1"/>
      <w:numFmt w:val="decimal"/>
      <w:pStyle w:val="A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u w:val="none"/>
      </w:rPr>
    </w:lvl>
    <w:lvl w:ilvl="1">
      <w:start w:val="1"/>
      <w:numFmt w:val="decimal"/>
      <w:pStyle w:val="B"/>
      <w:isLgl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C"/>
      <w:isLgl/>
      <w:lvlText w:val="%1.%2.%3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3">
      <w:start w:val="1"/>
      <w:numFmt w:val="decimal"/>
      <w:pStyle w:val="D"/>
      <w:isLgl/>
      <w:lvlText w:val="%1.%2.%3.%4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0">
    <w:nsid w:val="34001DB8"/>
    <w:multiLevelType w:val="multilevel"/>
    <w:tmpl w:val="BAF8445E"/>
    <w:lvl w:ilvl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3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96" w:hanging="1440"/>
      </w:pPr>
      <w:rPr>
        <w:rFonts w:hint="default"/>
      </w:rPr>
    </w:lvl>
  </w:abstractNum>
  <w:abstractNum w:abstractNumId="11">
    <w:nsid w:val="36807921"/>
    <w:multiLevelType w:val="hybridMultilevel"/>
    <w:tmpl w:val="E00CDBC2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38FD7721"/>
    <w:multiLevelType w:val="hybridMultilevel"/>
    <w:tmpl w:val="59A21A84"/>
    <w:lvl w:ilvl="0" w:tplc="5DEA35D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B8D68C7"/>
    <w:multiLevelType w:val="hybridMultilevel"/>
    <w:tmpl w:val="2FF08DA8"/>
    <w:lvl w:ilvl="0" w:tplc="04090011">
      <w:start w:val="1"/>
      <w:numFmt w:val="decimal"/>
      <w:lvlText w:val="%1)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14">
    <w:nsid w:val="5E8D14FB"/>
    <w:multiLevelType w:val="hybridMultilevel"/>
    <w:tmpl w:val="59A21A84"/>
    <w:lvl w:ilvl="0" w:tplc="5DEA35D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0821F5F"/>
    <w:multiLevelType w:val="hybridMultilevel"/>
    <w:tmpl w:val="59A21A84"/>
    <w:lvl w:ilvl="0" w:tplc="5DEA35D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76A29BD"/>
    <w:multiLevelType w:val="multilevel"/>
    <w:tmpl w:val="A7A63908"/>
    <w:lvl w:ilvl="0">
      <w:start w:val="1"/>
      <w:numFmt w:val="decimal"/>
      <w:lvlText w:val="%1)"/>
      <w:lvlJc w:val="left"/>
      <w:pPr>
        <w:ind w:left="151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3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5" w:hanging="1440"/>
      </w:pPr>
      <w:rPr>
        <w:rFonts w:hint="default"/>
      </w:rPr>
    </w:lvl>
  </w:abstractNum>
  <w:abstractNum w:abstractNumId="17">
    <w:nsid w:val="727079EC"/>
    <w:multiLevelType w:val="hybridMultilevel"/>
    <w:tmpl w:val="4D5061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8703AD0"/>
    <w:multiLevelType w:val="hybridMultilevel"/>
    <w:tmpl w:val="59A21A84"/>
    <w:lvl w:ilvl="0" w:tplc="5DEA35D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CF51670"/>
    <w:multiLevelType w:val="hybridMultilevel"/>
    <w:tmpl w:val="C52CA0B0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9"/>
  </w:num>
  <w:num w:numId="2">
    <w:abstractNumId w:val="17"/>
  </w:num>
  <w:num w:numId="3">
    <w:abstractNumId w:val="15"/>
  </w:num>
  <w:num w:numId="4">
    <w:abstractNumId w:val="14"/>
  </w:num>
  <w:num w:numId="5">
    <w:abstractNumId w:val="4"/>
  </w:num>
  <w:num w:numId="6">
    <w:abstractNumId w:val="12"/>
  </w:num>
  <w:num w:numId="7">
    <w:abstractNumId w:val="5"/>
  </w:num>
  <w:num w:numId="8">
    <w:abstractNumId w:val="18"/>
  </w:num>
  <w:num w:numId="9">
    <w:abstractNumId w:val="1"/>
  </w:num>
  <w:num w:numId="10">
    <w:abstractNumId w:val="6"/>
  </w:num>
  <w:num w:numId="11">
    <w:abstractNumId w:val="7"/>
  </w:num>
  <w:num w:numId="12">
    <w:abstractNumId w:val="8"/>
  </w:num>
  <w:num w:numId="13">
    <w:abstractNumId w:val="2"/>
  </w:num>
  <w:num w:numId="14">
    <w:abstractNumId w:val="0"/>
  </w:num>
  <w:num w:numId="15">
    <w:abstractNumId w:val="16"/>
  </w:num>
  <w:num w:numId="16">
    <w:abstractNumId w:val="13"/>
  </w:num>
  <w:num w:numId="17">
    <w:abstractNumId w:val="10"/>
  </w:num>
  <w:num w:numId="18">
    <w:abstractNumId w:val="11"/>
  </w:num>
  <w:num w:numId="19">
    <w:abstractNumId w:val="1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90D"/>
    <w:rsid w:val="000706A3"/>
    <w:rsid w:val="0009578F"/>
    <w:rsid w:val="000C6DD4"/>
    <w:rsid w:val="000E05B2"/>
    <w:rsid w:val="00194E10"/>
    <w:rsid w:val="001B3D81"/>
    <w:rsid w:val="001D690D"/>
    <w:rsid w:val="001D74C2"/>
    <w:rsid w:val="001E11BA"/>
    <w:rsid w:val="001E5587"/>
    <w:rsid w:val="002172DE"/>
    <w:rsid w:val="0022563B"/>
    <w:rsid w:val="00294A8C"/>
    <w:rsid w:val="002954C8"/>
    <w:rsid w:val="002B503F"/>
    <w:rsid w:val="00315D76"/>
    <w:rsid w:val="00350DC8"/>
    <w:rsid w:val="00360400"/>
    <w:rsid w:val="00375A24"/>
    <w:rsid w:val="003B2679"/>
    <w:rsid w:val="003B3691"/>
    <w:rsid w:val="003C2D4C"/>
    <w:rsid w:val="003C5253"/>
    <w:rsid w:val="0041048E"/>
    <w:rsid w:val="00411674"/>
    <w:rsid w:val="004416C3"/>
    <w:rsid w:val="00465CC4"/>
    <w:rsid w:val="00467543"/>
    <w:rsid w:val="00480E19"/>
    <w:rsid w:val="00487E8D"/>
    <w:rsid w:val="005724DA"/>
    <w:rsid w:val="00592407"/>
    <w:rsid w:val="005F6C95"/>
    <w:rsid w:val="00622816"/>
    <w:rsid w:val="00624110"/>
    <w:rsid w:val="00693DF7"/>
    <w:rsid w:val="00700253"/>
    <w:rsid w:val="007777DA"/>
    <w:rsid w:val="007B7D91"/>
    <w:rsid w:val="00896BAD"/>
    <w:rsid w:val="008F5F8E"/>
    <w:rsid w:val="00986941"/>
    <w:rsid w:val="009914FC"/>
    <w:rsid w:val="009A3743"/>
    <w:rsid w:val="009A4D97"/>
    <w:rsid w:val="009D2280"/>
    <w:rsid w:val="00A07455"/>
    <w:rsid w:val="00A15A9C"/>
    <w:rsid w:val="00A33738"/>
    <w:rsid w:val="00AB623B"/>
    <w:rsid w:val="00AB7B07"/>
    <w:rsid w:val="00AC5BF7"/>
    <w:rsid w:val="00B83039"/>
    <w:rsid w:val="00B9705F"/>
    <w:rsid w:val="00BB72E3"/>
    <w:rsid w:val="00BD012D"/>
    <w:rsid w:val="00C12198"/>
    <w:rsid w:val="00C55496"/>
    <w:rsid w:val="00C73EAD"/>
    <w:rsid w:val="00C76BC2"/>
    <w:rsid w:val="00C91646"/>
    <w:rsid w:val="00C95F48"/>
    <w:rsid w:val="00CA4740"/>
    <w:rsid w:val="00CB381A"/>
    <w:rsid w:val="00CF1585"/>
    <w:rsid w:val="00D02BCD"/>
    <w:rsid w:val="00D11A3F"/>
    <w:rsid w:val="00D20BB3"/>
    <w:rsid w:val="00D610B4"/>
    <w:rsid w:val="00D9713F"/>
    <w:rsid w:val="00E344D4"/>
    <w:rsid w:val="00E41617"/>
    <w:rsid w:val="00F0698B"/>
    <w:rsid w:val="00F354D8"/>
    <w:rsid w:val="00F57B10"/>
    <w:rsid w:val="00FE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D690D"/>
    <w:pPr>
      <w:widowControl w:val="0"/>
      <w:jc w:val="both"/>
    </w:pPr>
    <w:rPr>
      <w:rFonts w:ascii="Calibri" w:eastAsia="宋体" w:hAnsi="Calibri" w:cs="Times New Roman"/>
    </w:rPr>
  </w:style>
  <w:style w:type="paragraph" w:styleId="4">
    <w:name w:val="heading 4"/>
    <w:basedOn w:val="a0"/>
    <w:next w:val="a0"/>
    <w:link w:val="4Char"/>
    <w:qFormat/>
    <w:rsid w:val="00194E10"/>
    <w:pPr>
      <w:keepNext/>
      <w:keepLines/>
      <w:spacing w:before="280" w:after="290" w:line="372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nhideWhenUsed/>
    <w:rsid w:val="001D6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1D690D"/>
    <w:rPr>
      <w:sz w:val="18"/>
      <w:szCs w:val="18"/>
    </w:rPr>
  </w:style>
  <w:style w:type="paragraph" w:styleId="a5">
    <w:name w:val="footer"/>
    <w:basedOn w:val="a0"/>
    <w:link w:val="Char0"/>
    <w:unhideWhenUsed/>
    <w:rsid w:val="001D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1D690D"/>
    <w:rPr>
      <w:sz w:val="18"/>
      <w:szCs w:val="18"/>
    </w:rPr>
  </w:style>
  <w:style w:type="paragraph" w:customStyle="1" w:styleId="a6">
    <w:name w:val="合同前言"/>
    <w:basedOn w:val="a0"/>
    <w:autoRedefine/>
    <w:rsid w:val="001D690D"/>
    <w:pPr>
      <w:tabs>
        <w:tab w:val="left" w:pos="0"/>
      </w:tabs>
      <w:ind w:firstLineChars="257" w:firstLine="540"/>
    </w:pPr>
    <w:rPr>
      <w:rFonts w:ascii="Times New Roman" w:hAnsi="Times New Roman"/>
      <w:szCs w:val="20"/>
    </w:rPr>
  </w:style>
  <w:style w:type="paragraph" w:customStyle="1" w:styleId="A">
    <w:name w:val="合同条款A"/>
    <w:basedOn w:val="a0"/>
    <w:rsid w:val="001D690D"/>
    <w:pPr>
      <w:numPr>
        <w:numId w:val="1"/>
      </w:numPr>
      <w:spacing w:after="240"/>
      <w:outlineLvl w:val="0"/>
    </w:pPr>
    <w:rPr>
      <w:rFonts w:ascii="黑体" w:eastAsia="黑体" w:hAnsi="Times New Roman"/>
      <w:b/>
      <w:szCs w:val="20"/>
    </w:rPr>
  </w:style>
  <w:style w:type="paragraph" w:customStyle="1" w:styleId="B">
    <w:name w:val="合同条款B"/>
    <w:basedOn w:val="a0"/>
    <w:rsid w:val="001D690D"/>
    <w:pPr>
      <w:numPr>
        <w:ilvl w:val="1"/>
        <w:numId w:val="1"/>
      </w:numPr>
    </w:pPr>
    <w:rPr>
      <w:rFonts w:ascii="Times New Roman" w:hAnsi="Times New Roman"/>
      <w:szCs w:val="20"/>
    </w:rPr>
  </w:style>
  <w:style w:type="paragraph" w:customStyle="1" w:styleId="C">
    <w:name w:val="合同条款C"/>
    <w:basedOn w:val="B"/>
    <w:rsid w:val="001D690D"/>
    <w:pPr>
      <w:numPr>
        <w:ilvl w:val="2"/>
      </w:numPr>
    </w:pPr>
  </w:style>
  <w:style w:type="paragraph" w:customStyle="1" w:styleId="D">
    <w:name w:val="合同条款D"/>
    <w:basedOn w:val="B"/>
    <w:rsid w:val="001D690D"/>
    <w:pPr>
      <w:numPr>
        <w:ilvl w:val="3"/>
      </w:numPr>
      <w:spacing w:line="330" w:lineRule="atLeast"/>
    </w:pPr>
  </w:style>
  <w:style w:type="character" w:styleId="a7">
    <w:name w:val="annotation reference"/>
    <w:semiHidden/>
    <w:rsid w:val="001D690D"/>
    <w:rPr>
      <w:sz w:val="21"/>
      <w:szCs w:val="21"/>
    </w:rPr>
  </w:style>
  <w:style w:type="paragraph" w:styleId="a8">
    <w:name w:val="annotation text"/>
    <w:basedOn w:val="a0"/>
    <w:link w:val="Char1"/>
    <w:semiHidden/>
    <w:rsid w:val="001D690D"/>
    <w:pPr>
      <w:jc w:val="left"/>
    </w:pPr>
    <w:rPr>
      <w:rFonts w:ascii="Times New Roman" w:hAnsi="Times New Roman"/>
      <w:szCs w:val="24"/>
    </w:rPr>
  </w:style>
  <w:style w:type="character" w:customStyle="1" w:styleId="Char1">
    <w:name w:val="批注文字 Char"/>
    <w:basedOn w:val="a1"/>
    <w:link w:val="a8"/>
    <w:semiHidden/>
    <w:rsid w:val="001D690D"/>
    <w:rPr>
      <w:rFonts w:ascii="Times New Roman" w:eastAsia="宋体" w:hAnsi="Times New Roman" w:cs="Times New Roman"/>
      <w:szCs w:val="24"/>
    </w:rPr>
  </w:style>
  <w:style w:type="character" w:styleId="a9">
    <w:name w:val="page number"/>
    <w:basedOn w:val="a1"/>
    <w:rsid w:val="001D690D"/>
  </w:style>
  <w:style w:type="paragraph" w:styleId="aa">
    <w:name w:val="Balloon Text"/>
    <w:basedOn w:val="a0"/>
    <w:link w:val="Char2"/>
    <w:uiPriority w:val="99"/>
    <w:semiHidden/>
    <w:unhideWhenUsed/>
    <w:rsid w:val="001D690D"/>
    <w:rPr>
      <w:sz w:val="18"/>
      <w:szCs w:val="18"/>
    </w:rPr>
  </w:style>
  <w:style w:type="character" w:customStyle="1" w:styleId="Char2">
    <w:name w:val="批注框文本 Char"/>
    <w:basedOn w:val="a1"/>
    <w:link w:val="aa"/>
    <w:uiPriority w:val="99"/>
    <w:semiHidden/>
    <w:rsid w:val="001D690D"/>
    <w:rPr>
      <w:rFonts w:ascii="Calibri" w:eastAsia="宋体" w:hAnsi="Calibri" w:cs="Times New Roman"/>
      <w:sz w:val="18"/>
      <w:szCs w:val="18"/>
    </w:rPr>
  </w:style>
  <w:style w:type="table" w:styleId="ab">
    <w:name w:val="Table Grid"/>
    <w:basedOn w:val="a2"/>
    <w:uiPriority w:val="59"/>
    <w:rsid w:val="00C5549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1"/>
    <w:link w:val="4"/>
    <w:rsid w:val="00194E10"/>
    <w:rPr>
      <w:rFonts w:ascii="Cambria" w:eastAsia="宋体" w:hAnsi="Cambria" w:cs="Times New Roman"/>
      <w:b/>
      <w:bCs/>
      <w:sz w:val="28"/>
      <w:szCs w:val="28"/>
    </w:rPr>
  </w:style>
  <w:style w:type="paragraph" w:styleId="ac">
    <w:name w:val="List Paragraph"/>
    <w:basedOn w:val="a0"/>
    <w:link w:val="Char3"/>
    <w:uiPriority w:val="99"/>
    <w:qFormat/>
    <w:rsid w:val="00194E10"/>
    <w:pPr>
      <w:ind w:firstLineChars="200" w:firstLine="420"/>
    </w:pPr>
  </w:style>
  <w:style w:type="character" w:customStyle="1" w:styleId="Char3">
    <w:name w:val="列出段落 Char"/>
    <w:basedOn w:val="a1"/>
    <w:link w:val="ac"/>
    <w:uiPriority w:val="99"/>
    <w:rsid w:val="00194E10"/>
    <w:rPr>
      <w:rFonts w:ascii="Calibri" w:eastAsia="宋体" w:hAnsi="Calibri" w:cs="Times New Roman"/>
    </w:rPr>
  </w:style>
  <w:style w:type="character" w:styleId="ad">
    <w:name w:val="Hyperlink"/>
    <w:basedOn w:val="a1"/>
    <w:uiPriority w:val="99"/>
    <w:unhideWhenUsed/>
    <w:rsid w:val="00FE410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D690D"/>
    <w:pPr>
      <w:widowControl w:val="0"/>
      <w:jc w:val="both"/>
    </w:pPr>
    <w:rPr>
      <w:rFonts w:ascii="Calibri" w:eastAsia="宋体" w:hAnsi="Calibri" w:cs="Times New Roman"/>
    </w:rPr>
  </w:style>
  <w:style w:type="paragraph" w:styleId="4">
    <w:name w:val="heading 4"/>
    <w:basedOn w:val="a0"/>
    <w:next w:val="a0"/>
    <w:link w:val="4Char"/>
    <w:qFormat/>
    <w:rsid w:val="00194E10"/>
    <w:pPr>
      <w:keepNext/>
      <w:keepLines/>
      <w:spacing w:before="280" w:after="290" w:line="372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nhideWhenUsed/>
    <w:rsid w:val="001D6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1D690D"/>
    <w:rPr>
      <w:sz w:val="18"/>
      <w:szCs w:val="18"/>
    </w:rPr>
  </w:style>
  <w:style w:type="paragraph" w:styleId="a5">
    <w:name w:val="footer"/>
    <w:basedOn w:val="a0"/>
    <w:link w:val="Char0"/>
    <w:unhideWhenUsed/>
    <w:rsid w:val="001D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1D690D"/>
    <w:rPr>
      <w:sz w:val="18"/>
      <w:szCs w:val="18"/>
    </w:rPr>
  </w:style>
  <w:style w:type="paragraph" w:customStyle="1" w:styleId="a6">
    <w:name w:val="合同前言"/>
    <w:basedOn w:val="a0"/>
    <w:autoRedefine/>
    <w:rsid w:val="001D690D"/>
    <w:pPr>
      <w:tabs>
        <w:tab w:val="left" w:pos="0"/>
      </w:tabs>
      <w:ind w:firstLineChars="257" w:firstLine="540"/>
    </w:pPr>
    <w:rPr>
      <w:rFonts w:ascii="Times New Roman" w:hAnsi="Times New Roman"/>
      <w:szCs w:val="20"/>
    </w:rPr>
  </w:style>
  <w:style w:type="paragraph" w:customStyle="1" w:styleId="A">
    <w:name w:val="合同条款A"/>
    <w:basedOn w:val="a0"/>
    <w:rsid w:val="001D690D"/>
    <w:pPr>
      <w:numPr>
        <w:numId w:val="1"/>
      </w:numPr>
      <w:spacing w:after="240"/>
      <w:outlineLvl w:val="0"/>
    </w:pPr>
    <w:rPr>
      <w:rFonts w:ascii="黑体" w:eastAsia="黑体" w:hAnsi="Times New Roman"/>
      <w:b/>
      <w:szCs w:val="20"/>
    </w:rPr>
  </w:style>
  <w:style w:type="paragraph" w:customStyle="1" w:styleId="B">
    <w:name w:val="合同条款B"/>
    <w:basedOn w:val="a0"/>
    <w:rsid w:val="001D690D"/>
    <w:pPr>
      <w:numPr>
        <w:ilvl w:val="1"/>
        <w:numId w:val="1"/>
      </w:numPr>
    </w:pPr>
    <w:rPr>
      <w:rFonts w:ascii="Times New Roman" w:hAnsi="Times New Roman"/>
      <w:szCs w:val="20"/>
    </w:rPr>
  </w:style>
  <w:style w:type="paragraph" w:customStyle="1" w:styleId="C">
    <w:name w:val="合同条款C"/>
    <w:basedOn w:val="B"/>
    <w:rsid w:val="001D690D"/>
    <w:pPr>
      <w:numPr>
        <w:ilvl w:val="2"/>
      </w:numPr>
    </w:pPr>
  </w:style>
  <w:style w:type="paragraph" w:customStyle="1" w:styleId="D">
    <w:name w:val="合同条款D"/>
    <w:basedOn w:val="B"/>
    <w:rsid w:val="001D690D"/>
    <w:pPr>
      <w:numPr>
        <w:ilvl w:val="3"/>
      </w:numPr>
      <w:spacing w:line="330" w:lineRule="atLeast"/>
    </w:pPr>
  </w:style>
  <w:style w:type="character" w:styleId="a7">
    <w:name w:val="annotation reference"/>
    <w:semiHidden/>
    <w:rsid w:val="001D690D"/>
    <w:rPr>
      <w:sz w:val="21"/>
      <w:szCs w:val="21"/>
    </w:rPr>
  </w:style>
  <w:style w:type="paragraph" w:styleId="a8">
    <w:name w:val="annotation text"/>
    <w:basedOn w:val="a0"/>
    <w:link w:val="Char1"/>
    <w:semiHidden/>
    <w:rsid w:val="001D690D"/>
    <w:pPr>
      <w:jc w:val="left"/>
    </w:pPr>
    <w:rPr>
      <w:rFonts w:ascii="Times New Roman" w:hAnsi="Times New Roman"/>
      <w:szCs w:val="24"/>
    </w:rPr>
  </w:style>
  <w:style w:type="character" w:customStyle="1" w:styleId="Char1">
    <w:name w:val="批注文字 Char"/>
    <w:basedOn w:val="a1"/>
    <w:link w:val="a8"/>
    <w:semiHidden/>
    <w:rsid w:val="001D690D"/>
    <w:rPr>
      <w:rFonts w:ascii="Times New Roman" w:eastAsia="宋体" w:hAnsi="Times New Roman" w:cs="Times New Roman"/>
      <w:szCs w:val="24"/>
    </w:rPr>
  </w:style>
  <w:style w:type="character" w:styleId="a9">
    <w:name w:val="page number"/>
    <w:basedOn w:val="a1"/>
    <w:rsid w:val="001D690D"/>
  </w:style>
  <w:style w:type="paragraph" w:styleId="aa">
    <w:name w:val="Balloon Text"/>
    <w:basedOn w:val="a0"/>
    <w:link w:val="Char2"/>
    <w:uiPriority w:val="99"/>
    <w:semiHidden/>
    <w:unhideWhenUsed/>
    <w:rsid w:val="001D690D"/>
    <w:rPr>
      <w:sz w:val="18"/>
      <w:szCs w:val="18"/>
    </w:rPr>
  </w:style>
  <w:style w:type="character" w:customStyle="1" w:styleId="Char2">
    <w:name w:val="批注框文本 Char"/>
    <w:basedOn w:val="a1"/>
    <w:link w:val="aa"/>
    <w:uiPriority w:val="99"/>
    <w:semiHidden/>
    <w:rsid w:val="001D690D"/>
    <w:rPr>
      <w:rFonts w:ascii="Calibri" w:eastAsia="宋体" w:hAnsi="Calibri" w:cs="Times New Roman"/>
      <w:sz w:val="18"/>
      <w:szCs w:val="18"/>
    </w:rPr>
  </w:style>
  <w:style w:type="table" w:styleId="ab">
    <w:name w:val="Table Grid"/>
    <w:basedOn w:val="a2"/>
    <w:uiPriority w:val="59"/>
    <w:rsid w:val="00C5549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1"/>
    <w:link w:val="4"/>
    <w:rsid w:val="00194E10"/>
    <w:rPr>
      <w:rFonts w:ascii="Cambria" w:eastAsia="宋体" w:hAnsi="Cambria" w:cs="Times New Roman"/>
      <w:b/>
      <w:bCs/>
      <w:sz w:val="28"/>
      <w:szCs w:val="28"/>
    </w:rPr>
  </w:style>
  <w:style w:type="paragraph" w:styleId="ac">
    <w:name w:val="List Paragraph"/>
    <w:basedOn w:val="a0"/>
    <w:link w:val="Char3"/>
    <w:uiPriority w:val="99"/>
    <w:qFormat/>
    <w:rsid w:val="00194E10"/>
    <w:pPr>
      <w:ind w:firstLineChars="200" w:firstLine="420"/>
    </w:pPr>
  </w:style>
  <w:style w:type="character" w:customStyle="1" w:styleId="Char3">
    <w:name w:val="列出段落 Char"/>
    <w:basedOn w:val="a1"/>
    <w:link w:val="ac"/>
    <w:uiPriority w:val="99"/>
    <w:rsid w:val="00194E10"/>
    <w:rPr>
      <w:rFonts w:ascii="Calibri" w:eastAsia="宋体" w:hAnsi="Calibri" w:cs="Times New Roman"/>
    </w:rPr>
  </w:style>
  <w:style w:type="character" w:styleId="ad">
    <w:name w:val="Hyperlink"/>
    <w:basedOn w:val="a1"/>
    <w:uiPriority w:val="99"/>
    <w:unhideWhenUsed/>
    <w:rsid w:val="00FE41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fit.c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499</Words>
  <Characters>2849</Characters>
  <Application>Microsoft Office Word</Application>
  <DocSecurity>0</DocSecurity>
  <Lines>23</Lines>
  <Paragraphs>6</Paragraphs>
  <ScaleCrop>false</ScaleCrop>
  <Company>微软(中国)有限公司</Company>
  <LinksUpToDate>false</LinksUpToDate>
  <CharactersWithSpaces>3342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zbh</cp:lastModifiedBy>
  <cp:revision>3</cp:revision>
  <dcterms:created xsi:type="dcterms:W3CDTF">2013-04-05T14:56:00Z</dcterms:created>
  <dcterms:modified xsi:type="dcterms:W3CDTF">2013-04-05T15:00:00Z</dcterms:modified>
</cp:coreProperties>
</file>