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58CED" w14:textId="77777777" w:rsidR="00AD57B8" w:rsidRDefault="00072B68">
      <w:pPr>
        <w:pStyle w:val="Heading1"/>
        <w:spacing w:before="72" w:line="273" w:lineRule="auto"/>
        <w:ind w:left="2183" w:right="2146" w:firstLine="1017"/>
        <w:rPr>
          <w:rFonts w:ascii="Cambria"/>
        </w:rPr>
      </w:pPr>
      <w:r>
        <w:rPr>
          <w:rFonts w:ascii="Cambria"/>
        </w:rPr>
        <w:t>Shanghai New York University Engineering and Computer Science Department</w:t>
      </w:r>
    </w:p>
    <w:p w14:paraId="658C421A" w14:textId="77777777" w:rsidR="00AD57B8" w:rsidRDefault="00AD57B8">
      <w:pPr>
        <w:pStyle w:val="BodyText"/>
        <w:spacing w:before="11"/>
        <w:ind w:left="0"/>
        <w:rPr>
          <w:rFonts w:ascii="Cambria"/>
          <w:b/>
          <w:sz w:val="27"/>
        </w:rPr>
      </w:pPr>
    </w:p>
    <w:p w14:paraId="50D0CFC3" w14:textId="77777777" w:rsidR="00AD57B8" w:rsidRDefault="00072B68">
      <w:pPr>
        <w:ind w:left="3834"/>
        <w:rPr>
          <w:rFonts w:ascii="Cambria"/>
          <w:b/>
          <w:sz w:val="24"/>
        </w:rPr>
      </w:pPr>
      <w:r>
        <w:rPr>
          <w:rFonts w:ascii="Cambria"/>
          <w:b/>
          <w:sz w:val="24"/>
        </w:rPr>
        <w:t>Course Outline</w:t>
      </w:r>
    </w:p>
    <w:p w14:paraId="75BF5064" w14:textId="77777777" w:rsidR="00AD57B8" w:rsidRDefault="00072B68">
      <w:pPr>
        <w:pStyle w:val="Heading1"/>
        <w:spacing w:before="45"/>
        <w:ind w:left="1919"/>
        <w:rPr>
          <w:rFonts w:ascii="Cambria"/>
        </w:rPr>
      </w:pPr>
      <w:r>
        <w:rPr>
          <w:rFonts w:ascii="Cambria"/>
        </w:rPr>
        <w:t xml:space="preserve">Data Structures, CSCI-SHU 210, 4 Credits, </w:t>
      </w:r>
      <w:r w:rsidR="00EC6EF3">
        <w:rPr>
          <w:rFonts w:ascii="Cambria"/>
        </w:rPr>
        <w:t>In person</w:t>
      </w:r>
    </w:p>
    <w:p w14:paraId="477C0364" w14:textId="3A1285D3" w:rsidR="00AD57B8" w:rsidRDefault="00EF2CD6">
      <w:pPr>
        <w:spacing w:before="40" w:line="273" w:lineRule="auto"/>
        <w:ind w:left="3464" w:right="3850" w:firstLine="667"/>
        <w:rPr>
          <w:rFonts w:ascii="Cambria"/>
          <w:b/>
          <w:sz w:val="24"/>
        </w:rPr>
      </w:pPr>
      <w:r>
        <w:rPr>
          <w:rFonts w:ascii="Cambria"/>
          <w:b/>
          <w:sz w:val="24"/>
        </w:rPr>
        <w:t>Spring</w:t>
      </w:r>
      <w:r w:rsidR="00072B68">
        <w:rPr>
          <w:rFonts w:ascii="Cambria"/>
          <w:b/>
          <w:sz w:val="24"/>
        </w:rPr>
        <w:t xml:space="preserve"> 202</w:t>
      </w:r>
      <w:r>
        <w:rPr>
          <w:rFonts w:ascii="Cambria"/>
          <w:b/>
          <w:sz w:val="24"/>
        </w:rPr>
        <w:t>2</w:t>
      </w:r>
      <w:r w:rsidR="00072B68">
        <w:rPr>
          <w:rFonts w:ascii="Cambria"/>
          <w:b/>
          <w:sz w:val="24"/>
        </w:rPr>
        <w:t xml:space="preserve"> Prof</w:t>
      </w:r>
      <w:r w:rsidR="00062E80">
        <w:rPr>
          <w:rFonts w:ascii="Cambria"/>
          <w:b/>
          <w:sz w:val="24"/>
        </w:rPr>
        <w:t>.</w:t>
      </w:r>
      <w:r w:rsidR="00072B68">
        <w:rPr>
          <w:rFonts w:ascii="Cambria"/>
          <w:b/>
          <w:sz w:val="24"/>
        </w:rPr>
        <w:t xml:space="preserve"> </w:t>
      </w:r>
      <w:r w:rsidR="00062E80">
        <w:rPr>
          <w:rFonts w:ascii="Cambria"/>
          <w:b/>
          <w:sz w:val="24"/>
        </w:rPr>
        <w:t>Wilson Tam</w:t>
      </w:r>
    </w:p>
    <w:p w14:paraId="7EB4ED0C" w14:textId="2FA6C4BD" w:rsidR="007F05CF" w:rsidRDefault="00072B68" w:rsidP="00C20F1E">
      <w:pPr>
        <w:pStyle w:val="BodyText"/>
        <w:spacing w:before="2"/>
        <w:ind w:left="1640" w:right="438"/>
        <w:jc w:val="both"/>
        <w:rPr>
          <w:rFonts w:ascii="Cambria" w:hAnsi="Cambria"/>
        </w:rPr>
      </w:pPr>
      <w:r>
        <w:rPr>
          <w:rFonts w:ascii="Cambria" w:hAnsi="Cambria"/>
        </w:rPr>
        <w:t>Lecture for Sec</w:t>
      </w:r>
      <w:r w:rsidR="00546430">
        <w:rPr>
          <w:rFonts w:ascii="Cambria" w:hAnsi="Cambria"/>
        </w:rPr>
        <w:t xml:space="preserve"> </w:t>
      </w:r>
      <w:r>
        <w:rPr>
          <w:rFonts w:ascii="Cambria" w:hAnsi="Cambria"/>
        </w:rPr>
        <w:t xml:space="preserve">1 Tuesday </w:t>
      </w:r>
      <w:r w:rsidR="00EF2CD6">
        <w:rPr>
          <w:rFonts w:ascii="Cambria" w:hAnsi="Cambria"/>
        </w:rPr>
        <w:t>3</w:t>
      </w:r>
      <w:r w:rsidR="007F05CF">
        <w:rPr>
          <w:rFonts w:ascii="Cambria" w:hAnsi="Cambria"/>
        </w:rPr>
        <w:t>:</w:t>
      </w:r>
      <w:r w:rsidR="00EF2CD6">
        <w:rPr>
          <w:rFonts w:ascii="Cambria" w:hAnsi="Cambria"/>
        </w:rPr>
        <w:t>1</w:t>
      </w:r>
      <w:r w:rsidR="007F05CF">
        <w:rPr>
          <w:rFonts w:ascii="Cambria" w:hAnsi="Cambria"/>
        </w:rPr>
        <w:t>5</w:t>
      </w:r>
      <w:r>
        <w:rPr>
          <w:rFonts w:ascii="Cambria" w:hAnsi="Cambria"/>
        </w:rPr>
        <w:t xml:space="preserve"> </w:t>
      </w:r>
      <w:r w:rsidR="00EF2CD6">
        <w:rPr>
          <w:rFonts w:ascii="Cambria" w:hAnsi="Cambria"/>
        </w:rPr>
        <w:t>p</w:t>
      </w:r>
      <w:r>
        <w:rPr>
          <w:rFonts w:ascii="Cambria" w:hAnsi="Cambria"/>
        </w:rPr>
        <w:t xml:space="preserve">m – </w:t>
      </w:r>
      <w:r w:rsidR="00EF2CD6">
        <w:rPr>
          <w:rFonts w:ascii="Cambria" w:hAnsi="Cambria"/>
        </w:rPr>
        <w:t>5</w:t>
      </w:r>
      <w:r w:rsidR="007F05CF">
        <w:rPr>
          <w:rFonts w:ascii="Cambria" w:hAnsi="Cambria"/>
        </w:rPr>
        <w:t>:</w:t>
      </w:r>
      <w:r w:rsidR="00EF2CD6">
        <w:rPr>
          <w:rFonts w:ascii="Cambria" w:hAnsi="Cambria"/>
        </w:rPr>
        <w:t>05</w:t>
      </w:r>
      <w:r>
        <w:rPr>
          <w:rFonts w:ascii="Cambria" w:hAnsi="Cambria"/>
        </w:rPr>
        <w:t xml:space="preserve"> </w:t>
      </w:r>
      <w:r w:rsidR="00EF2CD6">
        <w:rPr>
          <w:rFonts w:ascii="Cambria" w:hAnsi="Cambria"/>
        </w:rPr>
        <w:t>p</w:t>
      </w:r>
      <w:r>
        <w:rPr>
          <w:rFonts w:ascii="Cambria" w:hAnsi="Cambria"/>
        </w:rPr>
        <w:t>m; Room No. Pudong_</w:t>
      </w:r>
      <w:r w:rsidR="007F05CF">
        <w:rPr>
          <w:rFonts w:ascii="Cambria" w:hAnsi="Cambria"/>
        </w:rPr>
        <w:t>20</w:t>
      </w:r>
      <w:r w:rsidR="00EF2CD6">
        <w:rPr>
          <w:rFonts w:ascii="Cambria" w:hAnsi="Cambria"/>
        </w:rPr>
        <w:t>3</w:t>
      </w:r>
      <w:r>
        <w:rPr>
          <w:rFonts w:ascii="Cambria" w:hAnsi="Cambria"/>
        </w:rPr>
        <w:t xml:space="preserve"> </w:t>
      </w:r>
    </w:p>
    <w:p w14:paraId="7B9ADEED" w14:textId="65839315" w:rsidR="00AD57B8" w:rsidRPr="00FD54D6" w:rsidRDefault="007F05CF" w:rsidP="00C20F1E">
      <w:pPr>
        <w:pStyle w:val="BodyText"/>
        <w:spacing w:before="2"/>
        <w:ind w:left="1640" w:right="438"/>
        <w:jc w:val="both"/>
        <w:rPr>
          <w:rFonts w:ascii="Cambria" w:eastAsiaTheme="minorEastAsia" w:hAnsi="Cambria"/>
          <w:lang w:eastAsia="zh-CN"/>
        </w:rPr>
      </w:pPr>
      <w:r>
        <w:rPr>
          <w:rFonts w:ascii="Cambria" w:hAnsi="Cambria"/>
        </w:rPr>
        <w:t xml:space="preserve">Lecture for Sec 2 Monday </w:t>
      </w:r>
      <w:r w:rsidR="00EF2CD6">
        <w:rPr>
          <w:rFonts w:ascii="Cambria" w:hAnsi="Cambria"/>
        </w:rPr>
        <w:t>11</w:t>
      </w:r>
      <w:r>
        <w:rPr>
          <w:rFonts w:ascii="Cambria" w:hAnsi="Cambria"/>
        </w:rPr>
        <w:t xml:space="preserve">:15 </w:t>
      </w:r>
      <w:r w:rsidR="00EF2CD6">
        <w:rPr>
          <w:rFonts w:ascii="Cambria" w:hAnsi="Cambria"/>
        </w:rPr>
        <w:t>a</w:t>
      </w:r>
      <w:r>
        <w:rPr>
          <w:rFonts w:ascii="Cambria" w:hAnsi="Cambria"/>
        </w:rPr>
        <w:t xml:space="preserve">m – </w:t>
      </w:r>
      <w:r w:rsidR="00EF2CD6">
        <w:rPr>
          <w:rFonts w:ascii="Cambria" w:hAnsi="Cambria"/>
        </w:rPr>
        <w:t>1</w:t>
      </w:r>
      <w:r>
        <w:rPr>
          <w:rFonts w:ascii="Cambria" w:hAnsi="Cambria"/>
        </w:rPr>
        <w:t>:05 pm; Room No. Pudong_</w:t>
      </w:r>
      <w:r w:rsidR="00E418E7">
        <w:rPr>
          <w:rFonts w:ascii="Cambria" w:hAnsi="Cambria"/>
        </w:rPr>
        <w:t>204</w:t>
      </w:r>
      <w:r>
        <w:rPr>
          <w:rFonts w:ascii="Cambria" w:hAnsi="Cambria"/>
        </w:rPr>
        <w:t xml:space="preserve"> </w:t>
      </w:r>
      <w:r w:rsidR="00072B68">
        <w:rPr>
          <w:rFonts w:ascii="Cambria" w:hAnsi="Cambria"/>
        </w:rPr>
        <w:t xml:space="preserve">Recitation for Sec 3 Thursday </w:t>
      </w:r>
      <w:r w:rsidR="00EE724C">
        <w:rPr>
          <w:rFonts w:ascii="Cambria" w:hAnsi="Cambria"/>
        </w:rPr>
        <w:t>3</w:t>
      </w:r>
      <w:r w:rsidR="00C20F1E">
        <w:rPr>
          <w:rFonts w:ascii="Cambria" w:hAnsi="Cambria"/>
        </w:rPr>
        <w:t>:</w:t>
      </w:r>
      <w:r w:rsidR="00EE724C">
        <w:rPr>
          <w:rFonts w:ascii="Cambria" w:hAnsi="Cambria"/>
        </w:rPr>
        <w:t>1</w:t>
      </w:r>
      <w:r w:rsidR="00C20F1E">
        <w:rPr>
          <w:rFonts w:ascii="Cambria" w:hAnsi="Cambria"/>
        </w:rPr>
        <w:t>5</w:t>
      </w:r>
      <w:r>
        <w:rPr>
          <w:rFonts w:ascii="Cambria" w:hAnsi="Cambria"/>
        </w:rPr>
        <w:t xml:space="preserve"> </w:t>
      </w:r>
      <w:r w:rsidR="00EE724C">
        <w:rPr>
          <w:rFonts w:ascii="Cambria" w:hAnsi="Cambria"/>
        </w:rPr>
        <w:t>p</w:t>
      </w:r>
      <w:r w:rsidR="00072B68">
        <w:rPr>
          <w:rFonts w:ascii="Cambria" w:hAnsi="Cambria"/>
        </w:rPr>
        <w:t xml:space="preserve">m </w:t>
      </w:r>
      <w:r w:rsidR="00C20F1E">
        <w:rPr>
          <w:rFonts w:ascii="Cambria" w:hAnsi="Cambria"/>
        </w:rPr>
        <w:t>–</w:t>
      </w:r>
      <w:r w:rsidR="00072B68">
        <w:rPr>
          <w:rFonts w:ascii="Cambria" w:hAnsi="Cambria"/>
        </w:rPr>
        <w:t xml:space="preserve"> </w:t>
      </w:r>
      <w:r w:rsidR="00EE724C">
        <w:rPr>
          <w:rFonts w:ascii="Cambria" w:hAnsi="Cambria"/>
        </w:rPr>
        <w:t>5</w:t>
      </w:r>
      <w:r w:rsidR="00C20F1E">
        <w:rPr>
          <w:rFonts w:ascii="Cambria" w:hAnsi="Cambria"/>
        </w:rPr>
        <w:t>:</w:t>
      </w:r>
      <w:r w:rsidR="00EE724C">
        <w:rPr>
          <w:rFonts w:ascii="Cambria" w:hAnsi="Cambria"/>
        </w:rPr>
        <w:t>0</w:t>
      </w:r>
      <w:r>
        <w:rPr>
          <w:rFonts w:ascii="Cambria" w:hAnsi="Cambria"/>
        </w:rPr>
        <w:t>5</w:t>
      </w:r>
      <w:r w:rsidR="00072B68">
        <w:rPr>
          <w:rFonts w:ascii="Cambria" w:hAnsi="Cambria"/>
        </w:rPr>
        <w:t xml:space="preserve"> </w:t>
      </w:r>
      <w:r w:rsidR="00EE724C">
        <w:rPr>
          <w:rFonts w:ascii="Cambria" w:hAnsi="Cambria"/>
        </w:rPr>
        <w:t>p</w:t>
      </w:r>
      <w:r w:rsidR="00072B68">
        <w:rPr>
          <w:rFonts w:ascii="Cambria" w:hAnsi="Cambria"/>
        </w:rPr>
        <w:t>m; Room No. Pudong_</w:t>
      </w:r>
      <w:r w:rsidR="004A01D4">
        <w:rPr>
          <w:rFonts w:ascii="Cambria" w:hAnsi="Cambria"/>
        </w:rPr>
        <w:t>203</w:t>
      </w:r>
      <w:r w:rsidR="00072B68">
        <w:rPr>
          <w:rFonts w:ascii="Cambria" w:hAnsi="Cambria"/>
        </w:rPr>
        <w:t xml:space="preserve"> Recitation for Sec </w:t>
      </w:r>
      <w:r w:rsidR="005E7042">
        <w:rPr>
          <w:rFonts w:ascii="Cambria" w:hAnsi="Cambria"/>
        </w:rPr>
        <w:t>4</w:t>
      </w:r>
      <w:r w:rsidR="00072B68">
        <w:rPr>
          <w:rFonts w:ascii="Cambria" w:hAnsi="Cambria"/>
        </w:rPr>
        <w:t xml:space="preserve"> </w:t>
      </w:r>
      <w:r w:rsidR="00EE724C">
        <w:rPr>
          <w:rFonts w:ascii="Cambria" w:hAnsi="Cambria"/>
        </w:rPr>
        <w:t>Friday</w:t>
      </w:r>
      <w:r w:rsidR="00072B68">
        <w:rPr>
          <w:rFonts w:ascii="Cambria" w:hAnsi="Cambria"/>
        </w:rPr>
        <w:t xml:space="preserve"> </w:t>
      </w:r>
      <w:r w:rsidR="00EE724C">
        <w:rPr>
          <w:rFonts w:ascii="Cambria" w:hAnsi="Cambria"/>
        </w:rPr>
        <w:t>9</w:t>
      </w:r>
      <w:r w:rsidR="00072B68">
        <w:rPr>
          <w:rFonts w:ascii="Cambria" w:hAnsi="Cambria"/>
        </w:rPr>
        <w:t>:</w:t>
      </w:r>
      <w:r w:rsidR="00EE724C">
        <w:rPr>
          <w:rFonts w:ascii="Cambria" w:hAnsi="Cambria"/>
        </w:rPr>
        <w:t>00</w:t>
      </w:r>
      <w:r w:rsidR="00072B68">
        <w:rPr>
          <w:rFonts w:ascii="Cambria" w:hAnsi="Cambria"/>
        </w:rPr>
        <w:t xml:space="preserve"> </w:t>
      </w:r>
      <w:r w:rsidR="00EE724C">
        <w:rPr>
          <w:rFonts w:ascii="Cambria" w:hAnsi="Cambria"/>
        </w:rPr>
        <w:t>a</w:t>
      </w:r>
      <w:r w:rsidR="00072B68">
        <w:rPr>
          <w:rFonts w:ascii="Cambria" w:hAnsi="Cambria"/>
        </w:rPr>
        <w:t xml:space="preserve">m </w:t>
      </w:r>
      <w:r w:rsidR="00EE724C">
        <w:rPr>
          <w:rFonts w:ascii="Cambria" w:hAnsi="Cambria"/>
        </w:rPr>
        <w:t>–</w:t>
      </w:r>
      <w:r w:rsidR="00072B68">
        <w:rPr>
          <w:rFonts w:ascii="Cambria" w:hAnsi="Cambria"/>
        </w:rPr>
        <w:t xml:space="preserve"> </w:t>
      </w:r>
      <w:r w:rsidR="00EE724C">
        <w:rPr>
          <w:rFonts w:ascii="Cambria" w:hAnsi="Cambria"/>
        </w:rPr>
        <w:t>10:50</w:t>
      </w:r>
      <w:r w:rsidR="00072B68">
        <w:rPr>
          <w:rFonts w:ascii="Cambria" w:hAnsi="Cambria"/>
        </w:rPr>
        <w:t xml:space="preserve"> </w:t>
      </w:r>
      <w:r w:rsidR="00EE724C">
        <w:rPr>
          <w:rFonts w:ascii="Cambria" w:hAnsi="Cambria"/>
        </w:rPr>
        <w:t>am</w:t>
      </w:r>
      <w:r w:rsidR="00072B68">
        <w:rPr>
          <w:rFonts w:ascii="Cambria" w:hAnsi="Cambria"/>
        </w:rPr>
        <w:t xml:space="preserve">; </w:t>
      </w:r>
      <w:r w:rsidR="00AC60C3">
        <w:rPr>
          <w:rFonts w:ascii="Cambria" w:hAnsi="Cambria"/>
          <w:color w:val="FF0000"/>
        </w:rPr>
        <w:t>Zoom only</w:t>
      </w:r>
    </w:p>
    <w:p w14:paraId="3CA43BA5" w14:textId="7C7EB660" w:rsidR="007F05CF" w:rsidRDefault="007F05CF" w:rsidP="00C20F1E">
      <w:pPr>
        <w:pStyle w:val="BodyText"/>
        <w:spacing w:before="2"/>
        <w:ind w:left="1640" w:right="438"/>
        <w:jc w:val="both"/>
        <w:rPr>
          <w:rFonts w:ascii="Cambria" w:hAnsi="Cambria"/>
        </w:rPr>
      </w:pPr>
      <w:r>
        <w:rPr>
          <w:rFonts w:ascii="Cambria" w:hAnsi="Cambria"/>
        </w:rPr>
        <w:t xml:space="preserve">Recitation for Sec 5 </w:t>
      </w:r>
      <w:r w:rsidR="00EE724C">
        <w:rPr>
          <w:rFonts w:ascii="Cambria" w:hAnsi="Cambria"/>
        </w:rPr>
        <w:t>Wednesday</w:t>
      </w:r>
      <w:r>
        <w:rPr>
          <w:rFonts w:ascii="Cambria" w:hAnsi="Cambria"/>
        </w:rPr>
        <w:t xml:space="preserve"> </w:t>
      </w:r>
      <w:r w:rsidR="00EE724C">
        <w:rPr>
          <w:rFonts w:ascii="Cambria" w:hAnsi="Cambria"/>
        </w:rPr>
        <w:t>11</w:t>
      </w:r>
      <w:r>
        <w:rPr>
          <w:rFonts w:ascii="Cambria" w:hAnsi="Cambria"/>
        </w:rPr>
        <w:t>:15</w:t>
      </w:r>
      <w:r w:rsidR="00EE724C">
        <w:rPr>
          <w:rFonts w:ascii="Cambria" w:hAnsi="Cambria"/>
        </w:rPr>
        <w:t xml:space="preserve"> a</w:t>
      </w:r>
      <w:r>
        <w:rPr>
          <w:rFonts w:ascii="Cambria" w:hAnsi="Cambria"/>
        </w:rPr>
        <w:t xml:space="preserve">m - </w:t>
      </w:r>
      <w:r w:rsidR="00EE724C">
        <w:rPr>
          <w:rFonts w:ascii="Cambria" w:hAnsi="Cambria"/>
        </w:rPr>
        <w:t>1</w:t>
      </w:r>
      <w:r>
        <w:rPr>
          <w:rFonts w:ascii="Cambria" w:hAnsi="Cambria"/>
        </w:rPr>
        <w:t>:05 pm; Room No. Pudong_</w:t>
      </w:r>
      <w:r w:rsidR="004A01D4">
        <w:rPr>
          <w:rFonts w:ascii="Cambria" w:hAnsi="Cambria"/>
        </w:rPr>
        <w:t>604</w:t>
      </w:r>
    </w:p>
    <w:p w14:paraId="7F6734DC" w14:textId="77777777" w:rsidR="00AD57B8" w:rsidRDefault="00AD57B8">
      <w:pPr>
        <w:pStyle w:val="BodyText"/>
        <w:spacing w:before="1"/>
        <w:ind w:left="0"/>
        <w:rPr>
          <w:rFonts w:ascii="Cambria"/>
          <w:sz w:val="29"/>
        </w:rPr>
      </w:pPr>
    </w:p>
    <w:p w14:paraId="3563EB69" w14:textId="77777777" w:rsidR="00AD57B8" w:rsidRDefault="00072B68">
      <w:pPr>
        <w:pStyle w:val="Heading1"/>
        <w:spacing w:before="1"/>
        <w:rPr>
          <w:rFonts w:ascii="Cambria"/>
        </w:rPr>
      </w:pPr>
      <w:r>
        <w:rPr>
          <w:rFonts w:ascii="Cambria"/>
          <w:u w:val="single"/>
        </w:rPr>
        <w:t>Subject to Change Statement:</w:t>
      </w:r>
    </w:p>
    <w:p w14:paraId="554AEEFD" w14:textId="3F3A0385" w:rsidR="00AD57B8" w:rsidRDefault="00072B68">
      <w:pPr>
        <w:pStyle w:val="BodyText"/>
        <w:spacing w:before="1"/>
        <w:ind w:right="524"/>
      </w:pPr>
      <w:r>
        <w:t xml:space="preserve">The syllabus and course schedule may be subject to change. Changes will be communicated via email and in NYU </w:t>
      </w:r>
      <w:r w:rsidR="001C200D">
        <w:t>Brightspace site</w:t>
      </w:r>
      <w:r>
        <w:t>. It is your responsibility to check email messages and course announcements to stay current in the course.</w:t>
      </w:r>
    </w:p>
    <w:p w14:paraId="36BF4391" w14:textId="77777777" w:rsidR="00AD57B8" w:rsidRDefault="00AD57B8">
      <w:pPr>
        <w:pStyle w:val="BodyText"/>
        <w:spacing w:before="6"/>
        <w:ind w:left="0"/>
        <w:rPr>
          <w:sz w:val="27"/>
        </w:rPr>
      </w:pPr>
    </w:p>
    <w:p w14:paraId="628FDB7A" w14:textId="77777777" w:rsidR="00AD57B8" w:rsidRDefault="00072B68">
      <w:pPr>
        <w:pStyle w:val="Heading1"/>
        <w:rPr>
          <w:rFonts w:ascii="Cambria"/>
        </w:rPr>
      </w:pPr>
      <w:r>
        <w:rPr>
          <w:rFonts w:ascii="Cambria"/>
          <w:u w:val="single"/>
        </w:rPr>
        <w:t>To Contact Professor:</w:t>
      </w:r>
    </w:p>
    <w:p w14:paraId="43E3D44D" w14:textId="2A8005B2" w:rsidR="00AD57B8" w:rsidRDefault="00072B68">
      <w:pPr>
        <w:pStyle w:val="BodyText"/>
        <w:spacing w:before="41"/>
        <w:rPr>
          <w:rFonts w:ascii="Cambria"/>
        </w:rPr>
      </w:pPr>
      <w:r>
        <w:rPr>
          <w:rFonts w:ascii="Cambria"/>
        </w:rPr>
        <w:t xml:space="preserve">Email: </w:t>
      </w:r>
      <w:hyperlink r:id="rId7" w:history="1">
        <w:r w:rsidR="00FD54D6" w:rsidRPr="008E1DA6">
          <w:rPr>
            <w:rStyle w:val="Hyperlink"/>
            <w:rFonts w:ascii="Cambria"/>
          </w:rPr>
          <w:t>yt2267@nyu.edu</w:t>
        </w:r>
      </w:hyperlink>
    </w:p>
    <w:p w14:paraId="165466EA" w14:textId="77777777" w:rsidR="00AD57B8" w:rsidRDefault="00072B68">
      <w:pPr>
        <w:pStyle w:val="BodyText"/>
        <w:spacing w:before="45" w:line="273" w:lineRule="auto"/>
        <w:ind w:right="3509"/>
        <w:rPr>
          <w:rFonts w:ascii="Cambria"/>
        </w:rPr>
      </w:pPr>
      <w:r>
        <w:rPr>
          <w:rFonts w:ascii="Cambria"/>
        </w:rPr>
        <w:t>Room No. 1162-5, 11th FL, NYU Shanghai Pudong Campus Phone: +86</w:t>
      </w:r>
      <w:r w:rsidR="00062E80">
        <w:rPr>
          <w:rFonts w:ascii="Cambria"/>
        </w:rPr>
        <w:t xml:space="preserve"> 02120595071</w:t>
      </w:r>
    </w:p>
    <w:p w14:paraId="3EFCE9C9" w14:textId="7A80CD04" w:rsidR="00946B44" w:rsidRDefault="00946B44" w:rsidP="00946B44">
      <w:pPr>
        <w:pStyle w:val="BodyText"/>
        <w:spacing w:before="45" w:line="273" w:lineRule="auto"/>
        <w:ind w:right="3509"/>
        <w:rPr>
          <w:rFonts w:ascii="Cambria"/>
        </w:rPr>
      </w:pPr>
      <w:r>
        <w:rPr>
          <w:rFonts w:ascii="Cambria"/>
        </w:rPr>
        <w:t xml:space="preserve">Zoom Link: </w:t>
      </w:r>
      <w:hyperlink r:id="rId8" w:history="1">
        <w:r w:rsidR="00B75585" w:rsidRPr="00041DC5">
          <w:rPr>
            <w:rStyle w:val="Hyperlink"/>
            <w:rFonts w:ascii="Cambria"/>
          </w:rPr>
          <w:t>https://nyu.zoom.us/j/6743549294</w:t>
        </w:r>
      </w:hyperlink>
      <w:r w:rsidR="00B75585">
        <w:rPr>
          <w:rFonts w:ascii="Cambria"/>
        </w:rPr>
        <w:t xml:space="preserve"> (only for office hour usage)</w:t>
      </w:r>
      <w:bookmarkStart w:id="0" w:name="_GoBack"/>
      <w:bookmarkEnd w:id="0"/>
    </w:p>
    <w:p w14:paraId="342BC25A" w14:textId="77777777" w:rsidR="0057650E" w:rsidRDefault="00072B68">
      <w:pPr>
        <w:pStyle w:val="BodyText"/>
        <w:spacing w:before="1"/>
        <w:ind w:right="131"/>
        <w:rPr>
          <w:rFonts w:ascii="Cambria" w:hAnsi="Cambria"/>
        </w:rPr>
      </w:pPr>
      <w:r>
        <w:rPr>
          <w:rFonts w:ascii="Cambria" w:hAnsi="Cambria"/>
        </w:rPr>
        <w:t xml:space="preserve">Office Hours: </w:t>
      </w:r>
    </w:p>
    <w:p w14:paraId="033024DE" w14:textId="7AB2E091" w:rsidR="0057650E" w:rsidRDefault="00040B0D" w:rsidP="0057650E">
      <w:pPr>
        <w:pStyle w:val="BodyText"/>
        <w:numPr>
          <w:ilvl w:val="0"/>
          <w:numId w:val="4"/>
        </w:numPr>
        <w:spacing w:before="1"/>
        <w:ind w:right="131"/>
        <w:rPr>
          <w:rFonts w:ascii="Cambria" w:hAnsi="Cambria"/>
        </w:rPr>
      </w:pPr>
      <w:r>
        <w:rPr>
          <w:rFonts w:ascii="Cambria" w:hAnsi="Cambria"/>
        </w:rPr>
        <w:t>Monday</w:t>
      </w:r>
      <w:r w:rsidR="00072B68">
        <w:rPr>
          <w:rFonts w:ascii="Cambria" w:hAnsi="Cambria"/>
        </w:rPr>
        <w:t xml:space="preserve"> </w:t>
      </w:r>
      <w:r w:rsidR="0021772E">
        <w:rPr>
          <w:rFonts w:ascii="Cambria" w:hAnsi="Cambria"/>
        </w:rPr>
        <w:t>2</w:t>
      </w:r>
      <w:r w:rsidR="00072B68">
        <w:rPr>
          <w:rFonts w:ascii="Cambria" w:hAnsi="Cambria"/>
        </w:rPr>
        <w:t xml:space="preserve"> PM to </w:t>
      </w:r>
      <w:r w:rsidR="0021772E">
        <w:rPr>
          <w:rFonts w:ascii="Cambria" w:hAnsi="Cambria"/>
        </w:rPr>
        <w:t>4</w:t>
      </w:r>
      <w:r w:rsidR="00072B68">
        <w:rPr>
          <w:rFonts w:ascii="Cambria" w:hAnsi="Cambria"/>
        </w:rPr>
        <w:t xml:space="preserve"> PM</w:t>
      </w:r>
    </w:p>
    <w:p w14:paraId="5FAA0254" w14:textId="4918FF33" w:rsidR="0057650E" w:rsidRDefault="00FC763A" w:rsidP="0057650E">
      <w:pPr>
        <w:pStyle w:val="BodyText"/>
        <w:numPr>
          <w:ilvl w:val="0"/>
          <w:numId w:val="4"/>
        </w:numPr>
        <w:spacing w:before="1"/>
        <w:ind w:right="131"/>
        <w:rPr>
          <w:rFonts w:ascii="Cambria" w:hAnsi="Cambria"/>
        </w:rPr>
      </w:pPr>
      <w:r>
        <w:rPr>
          <w:rFonts w:ascii="Cambria" w:hAnsi="Cambria"/>
        </w:rPr>
        <w:t xml:space="preserve">Thursday </w:t>
      </w:r>
      <w:r w:rsidR="00DA74E5">
        <w:rPr>
          <w:rFonts w:ascii="Cambria" w:hAnsi="Cambria"/>
        </w:rPr>
        <w:t>1:30</w:t>
      </w:r>
      <w:r>
        <w:rPr>
          <w:rFonts w:ascii="Cambria" w:hAnsi="Cambria"/>
        </w:rPr>
        <w:t xml:space="preserve"> PM to </w:t>
      </w:r>
      <w:r w:rsidR="00DA74E5">
        <w:rPr>
          <w:rFonts w:ascii="Cambria" w:hAnsi="Cambria"/>
        </w:rPr>
        <w:t>3:30</w:t>
      </w:r>
      <w:r>
        <w:rPr>
          <w:rFonts w:ascii="Cambria" w:hAnsi="Cambria"/>
        </w:rPr>
        <w:t xml:space="preserve"> PM</w:t>
      </w:r>
    </w:p>
    <w:p w14:paraId="407A85E1" w14:textId="77777777" w:rsidR="0057650E" w:rsidRDefault="00072B68" w:rsidP="0057650E">
      <w:pPr>
        <w:pStyle w:val="BodyText"/>
        <w:numPr>
          <w:ilvl w:val="0"/>
          <w:numId w:val="4"/>
        </w:numPr>
        <w:spacing w:before="1"/>
        <w:ind w:right="131"/>
        <w:rPr>
          <w:rFonts w:ascii="Cambria" w:hAnsi="Cambria"/>
        </w:rPr>
      </w:pPr>
      <w:r>
        <w:rPr>
          <w:rFonts w:ascii="Cambria" w:hAnsi="Cambria"/>
        </w:rPr>
        <w:t>Open Door Policy (if you see me in my office and I’m available, you can talk/discuss with me)</w:t>
      </w:r>
    </w:p>
    <w:p w14:paraId="07A1A881" w14:textId="5AD28FED" w:rsidR="00AD57B8" w:rsidRPr="0057650E" w:rsidRDefault="00072B68" w:rsidP="0057650E">
      <w:pPr>
        <w:pStyle w:val="BodyText"/>
        <w:numPr>
          <w:ilvl w:val="0"/>
          <w:numId w:val="4"/>
        </w:numPr>
        <w:spacing w:before="1"/>
        <w:ind w:right="131"/>
        <w:rPr>
          <w:rFonts w:ascii="Cambria" w:hAnsi="Cambria"/>
        </w:rPr>
      </w:pPr>
      <w:r>
        <w:rPr>
          <w:rFonts w:ascii="Cambria" w:hAnsi="Cambria"/>
        </w:rPr>
        <w:t xml:space="preserve">Other times by </w:t>
      </w:r>
      <w:r w:rsidR="00A91A52">
        <w:rPr>
          <w:rFonts w:ascii="Cambria" w:hAnsi="Cambria"/>
        </w:rPr>
        <w:t>a</w:t>
      </w:r>
      <w:r>
        <w:rPr>
          <w:rFonts w:ascii="Cambria" w:hAnsi="Cambria"/>
        </w:rPr>
        <w:t xml:space="preserve">ppointment. </w:t>
      </w:r>
      <w:r w:rsidRPr="0057650E">
        <w:rPr>
          <w:rFonts w:ascii="Cambria" w:hAnsi="Cambria"/>
        </w:rPr>
        <w:t xml:space="preserve">To make an appointment, please send an email mentioning CSCI-SHU 210 </w:t>
      </w:r>
      <w:r w:rsidR="00EE525F" w:rsidRPr="0057650E">
        <w:rPr>
          <w:rFonts w:ascii="Cambria" w:hAnsi="Cambria"/>
        </w:rPr>
        <w:t xml:space="preserve">and your section </w:t>
      </w:r>
      <w:r w:rsidR="007C77EC">
        <w:rPr>
          <w:rFonts w:ascii="Cambria" w:hAnsi="Cambria"/>
        </w:rPr>
        <w:t xml:space="preserve"># </w:t>
      </w:r>
      <w:r w:rsidRPr="0057650E">
        <w:rPr>
          <w:rFonts w:ascii="Cambria" w:hAnsi="Cambria"/>
        </w:rPr>
        <w:t>in subject line. Don't forget to include your name and NYU ID in the body of the email.</w:t>
      </w:r>
    </w:p>
    <w:p w14:paraId="5FCA003A" w14:textId="77777777" w:rsidR="00AD57B8" w:rsidRDefault="00AD57B8">
      <w:pPr>
        <w:pStyle w:val="BodyText"/>
        <w:spacing w:before="10"/>
        <w:ind w:left="0"/>
        <w:rPr>
          <w:rFonts w:ascii="Cambria"/>
          <w:sz w:val="28"/>
        </w:rPr>
      </w:pPr>
    </w:p>
    <w:p w14:paraId="6377A715" w14:textId="77777777" w:rsidR="00AD57B8" w:rsidRDefault="00072B68">
      <w:pPr>
        <w:pStyle w:val="Heading1"/>
        <w:spacing w:before="1"/>
        <w:rPr>
          <w:rFonts w:ascii="Cambria"/>
        </w:rPr>
      </w:pPr>
      <w:r>
        <w:rPr>
          <w:rFonts w:ascii="Cambria"/>
          <w:u w:val="single"/>
        </w:rPr>
        <w:t>More Contacts:</w:t>
      </w:r>
    </w:p>
    <w:p w14:paraId="0051ADB2" w14:textId="1A02BAD2" w:rsidR="00AD57B8" w:rsidRDefault="00B372FC">
      <w:pPr>
        <w:spacing w:before="44"/>
        <w:ind w:left="109"/>
        <w:rPr>
          <w:sz w:val="24"/>
        </w:rPr>
      </w:pPr>
      <w:proofErr w:type="spellStart"/>
      <w:r>
        <w:rPr>
          <w:b/>
          <w:sz w:val="24"/>
        </w:rPr>
        <w:t>Yisong</w:t>
      </w:r>
      <w:proofErr w:type="spellEnd"/>
      <w:r>
        <w:rPr>
          <w:b/>
          <w:sz w:val="24"/>
        </w:rPr>
        <w:t xml:space="preserve"> </w:t>
      </w:r>
      <w:r w:rsidR="00456401">
        <w:rPr>
          <w:b/>
          <w:sz w:val="24"/>
        </w:rPr>
        <w:t>(</w:t>
      </w:r>
      <w:r>
        <w:rPr>
          <w:b/>
          <w:sz w:val="24"/>
        </w:rPr>
        <w:t>Brian</w:t>
      </w:r>
      <w:r w:rsidR="00456401">
        <w:rPr>
          <w:b/>
          <w:sz w:val="24"/>
        </w:rPr>
        <w:t>)</w:t>
      </w:r>
      <w:r>
        <w:rPr>
          <w:b/>
          <w:sz w:val="24"/>
        </w:rPr>
        <w:t xml:space="preserve"> Wang </w:t>
      </w:r>
      <w:r w:rsidR="00072B68">
        <w:rPr>
          <w:b/>
          <w:sz w:val="24"/>
        </w:rPr>
        <w:t>(</w:t>
      </w:r>
      <w:r w:rsidR="00072B68">
        <w:rPr>
          <w:sz w:val="24"/>
        </w:rPr>
        <w:t>Recitation Instructor)</w:t>
      </w:r>
    </w:p>
    <w:p w14:paraId="588129B4" w14:textId="08FAB534" w:rsidR="00AD57B8" w:rsidRPr="005E7042" w:rsidRDefault="00072B68">
      <w:pPr>
        <w:pStyle w:val="ListParagraph"/>
        <w:numPr>
          <w:ilvl w:val="0"/>
          <w:numId w:val="3"/>
        </w:numPr>
        <w:tabs>
          <w:tab w:val="left" w:pos="1549"/>
          <w:tab w:val="left" w:pos="1550"/>
        </w:tabs>
        <w:spacing w:before="43"/>
        <w:ind w:hanging="361"/>
        <w:rPr>
          <w:sz w:val="24"/>
        </w:rPr>
      </w:pPr>
      <w:r>
        <w:rPr>
          <w:sz w:val="24"/>
        </w:rPr>
        <w:t>Room No. 1162 and Email:</w:t>
      </w:r>
      <w:r>
        <w:rPr>
          <w:color w:val="0000FF"/>
          <w:spacing w:val="-9"/>
          <w:sz w:val="24"/>
        </w:rPr>
        <w:t xml:space="preserve"> </w:t>
      </w:r>
      <w:hyperlink r:id="rId9" w:history="1">
        <w:r w:rsidR="009B694D" w:rsidRPr="00772274">
          <w:rPr>
            <w:rStyle w:val="Hyperlink"/>
            <w:spacing w:val="-9"/>
            <w:sz w:val="24"/>
          </w:rPr>
          <w:t>yw6412@</w:t>
        </w:r>
        <w:r w:rsidR="009B694D" w:rsidRPr="00772274">
          <w:rPr>
            <w:rStyle w:val="Hyperlink"/>
            <w:sz w:val="24"/>
          </w:rPr>
          <w:t>nyu.edu</w:t>
        </w:r>
      </w:hyperlink>
    </w:p>
    <w:p w14:paraId="53ACD70C" w14:textId="719FFF59" w:rsidR="00AD57B8" w:rsidRDefault="00072B68">
      <w:pPr>
        <w:pStyle w:val="ListParagraph"/>
        <w:numPr>
          <w:ilvl w:val="0"/>
          <w:numId w:val="3"/>
        </w:numPr>
        <w:tabs>
          <w:tab w:val="left" w:pos="1549"/>
          <w:tab w:val="left" w:pos="1550"/>
        </w:tabs>
        <w:spacing w:before="43"/>
        <w:ind w:hanging="361"/>
        <w:rPr>
          <w:sz w:val="24"/>
        </w:rPr>
      </w:pPr>
      <w:r>
        <w:rPr>
          <w:sz w:val="24"/>
        </w:rPr>
        <w:t xml:space="preserve">Office hours: </w:t>
      </w:r>
      <w:r w:rsidR="00A91A52">
        <w:rPr>
          <w:sz w:val="24"/>
        </w:rPr>
        <w:t>Wed</w:t>
      </w:r>
      <w:r w:rsidR="00F1687D">
        <w:rPr>
          <w:sz w:val="24"/>
        </w:rPr>
        <w:t>nesday</w:t>
      </w:r>
      <w:r w:rsidR="00D055C9">
        <w:rPr>
          <w:sz w:val="24"/>
        </w:rPr>
        <w:t xml:space="preserve"> </w:t>
      </w:r>
      <w:r w:rsidR="00A91A52">
        <w:rPr>
          <w:sz w:val="24"/>
        </w:rPr>
        <w:t>3</w:t>
      </w:r>
      <w:r w:rsidR="00D055C9">
        <w:rPr>
          <w:sz w:val="24"/>
        </w:rPr>
        <w:t xml:space="preserve"> PM to </w:t>
      </w:r>
      <w:r w:rsidR="00A91A52">
        <w:rPr>
          <w:sz w:val="24"/>
        </w:rPr>
        <w:t>5</w:t>
      </w:r>
      <w:r w:rsidR="00D055C9">
        <w:rPr>
          <w:sz w:val="24"/>
        </w:rPr>
        <w:t xml:space="preserve"> PM, Friday </w:t>
      </w:r>
      <w:r w:rsidR="00C12D50">
        <w:rPr>
          <w:sz w:val="24"/>
        </w:rPr>
        <w:t>11</w:t>
      </w:r>
      <w:r w:rsidR="00D055C9">
        <w:rPr>
          <w:sz w:val="24"/>
        </w:rPr>
        <w:t xml:space="preserve"> </w:t>
      </w:r>
      <w:r w:rsidR="00C12D50">
        <w:rPr>
          <w:sz w:val="24"/>
        </w:rPr>
        <w:t>am</w:t>
      </w:r>
      <w:r w:rsidR="00D055C9">
        <w:rPr>
          <w:sz w:val="24"/>
        </w:rPr>
        <w:t xml:space="preserve"> to </w:t>
      </w:r>
      <w:r w:rsidR="00C12D50">
        <w:rPr>
          <w:sz w:val="24"/>
        </w:rPr>
        <w:t>1</w:t>
      </w:r>
      <w:r w:rsidR="00D055C9">
        <w:rPr>
          <w:sz w:val="24"/>
        </w:rPr>
        <w:t xml:space="preserve"> PM</w:t>
      </w:r>
    </w:p>
    <w:p w14:paraId="38B4E592" w14:textId="77777777" w:rsidR="00B53DC4" w:rsidRDefault="00B53DC4">
      <w:pPr>
        <w:spacing w:before="43"/>
        <w:ind w:left="109"/>
        <w:rPr>
          <w:b/>
          <w:sz w:val="24"/>
        </w:rPr>
      </w:pPr>
    </w:p>
    <w:p w14:paraId="28C2D6C8" w14:textId="56348A92" w:rsidR="00AD57B8" w:rsidRDefault="00FD6B5A">
      <w:pPr>
        <w:spacing w:before="43"/>
        <w:ind w:left="109"/>
        <w:rPr>
          <w:sz w:val="24"/>
        </w:rPr>
      </w:pPr>
      <w:proofErr w:type="spellStart"/>
      <w:r>
        <w:rPr>
          <w:b/>
          <w:sz w:val="24"/>
        </w:rPr>
        <w:t>Sihang</w:t>
      </w:r>
      <w:proofErr w:type="spellEnd"/>
      <w:r>
        <w:rPr>
          <w:b/>
          <w:sz w:val="24"/>
        </w:rPr>
        <w:t xml:space="preserve"> Xu</w:t>
      </w:r>
      <w:r w:rsidR="00072B68">
        <w:rPr>
          <w:b/>
          <w:sz w:val="24"/>
        </w:rPr>
        <w:t xml:space="preserve"> </w:t>
      </w:r>
      <w:r w:rsidR="00072B68">
        <w:rPr>
          <w:sz w:val="24"/>
        </w:rPr>
        <w:t>(</w:t>
      </w:r>
      <w:r w:rsidR="00062E80">
        <w:rPr>
          <w:sz w:val="24"/>
        </w:rPr>
        <w:t>Grad</w:t>
      </w:r>
      <w:r w:rsidR="00066092">
        <w:rPr>
          <w:sz w:val="24"/>
        </w:rPr>
        <w:t>er</w:t>
      </w:r>
      <w:r w:rsidR="00072B68">
        <w:rPr>
          <w:sz w:val="24"/>
        </w:rPr>
        <w:t>)</w:t>
      </w:r>
    </w:p>
    <w:p w14:paraId="55B66DF4" w14:textId="1C2F3C23" w:rsidR="00AD57B8" w:rsidRPr="00A7783B" w:rsidRDefault="00072B68" w:rsidP="00062E80">
      <w:pPr>
        <w:pStyle w:val="ListParagraph"/>
        <w:numPr>
          <w:ilvl w:val="0"/>
          <w:numId w:val="3"/>
        </w:numPr>
        <w:tabs>
          <w:tab w:val="left" w:pos="1549"/>
          <w:tab w:val="left" w:pos="1550"/>
        </w:tabs>
        <w:spacing w:before="43"/>
        <w:ind w:hanging="361"/>
        <w:rPr>
          <w:rStyle w:val="Hyperlink"/>
          <w:color w:val="auto"/>
          <w:sz w:val="24"/>
          <w:u w:val="none"/>
        </w:rPr>
      </w:pPr>
      <w:r>
        <w:rPr>
          <w:sz w:val="24"/>
        </w:rPr>
        <w:t>Email:</w:t>
      </w:r>
      <w:r>
        <w:rPr>
          <w:color w:val="0000FF"/>
          <w:spacing w:val="-8"/>
          <w:sz w:val="24"/>
        </w:rPr>
        <w:t xml:space="preserve"> </w:t>
      </w:r>
      <w:hyperlink r:id="rId10" w:history="1">
        <w:r w:rsidR="00BE5E13" w:rsidRPr="00772274">
          <w:rPr>
            <w:rStyle w:val="Hyperlink"/>
            <w:sz w:val="24"/>
          </w:rPr>
          <w:t>sx2208@nyu.edu</w:t>
        </w:r>
      </w:hyperlink>
    </w:p>
    <w:p w14:paraId="0BAF11DB" w14:textId="77777777" w:rsidR="00B53DC4" w:rsidRDefault="00B53DC4" w:rsidP="00A7783B">
      <w:pPr>
        <w:spacing w:before="43"/>
        <w:ind w:left="109"/>
        <w:rPr>
          <w:b/>
          <w:sz w:val="24"/>
        </w:rPr>
      </w:pPr>
    </w:p>
    <w:p w14:paraId="63BB4EDD" w14:textId="0ED7E669" w:rsidR="00A7783B" w:rsidRDefault="00A7783B" w:rsidP="00A7783B">
      <w:pPr>
        <w:spacing w:before="43"/>
        <w:ind w:left="109"/>
        <w:rPr>
          <w:sz w:val="24"/>
        </w:rPr>
      </w:pPr>
      <w:r>
        <w:rPr>
          <w:b/>
          <w:sz w:val="24"/>
        </w:rPr>
        <w:t xml:space="preserve">Alexander </w:t>
      </w:r>
      <w:proofErr w:type="spellStart"/>
      <w:r>
        <w:rPr>
          <w:b/>
          <w:sz w:val="24"/>
        </w:rPr>
        <w:t>Guanwan</w:t>
      </w:r>
      <w:proofErr w:type="spellEnd"/>
      <w:r>
        <w:rPr>
          <w:b/>
          <w:sz w:val="24"/>
        </w:rPr>
        <w:t xml:space="preserve"> </w:t>
      </w:r>
      <w:r>
        <w:rPr>
          <w:sz w:val="24"/>
        </w:rPr>
        <w:t>(LA)</w:t>
      </w:r>
    </w:p>
    <w:p w14:paraId="5B22DE69" w14:textId="08FE607F" w:rsidR="00A7783B" w:rsidRDefault="00A7783B" w:rsidP="00A7783B">
      <w:pPr>
        <w:pStyle w:val="ListParagraph"/>
        <w:numPr>
          <w:ilvl w:val="0"/>
          <w:numId w:val="3"/>
        </w:numPr>
        <w:tabs>
          <w:tab w:val="left" w:pos="1549"/>
          <w:tab w:val="left" w:pos="1550"/>
        </w:tabs>
        <w:spacing w:before="43"/>
        <w:ind w:hanging="361"/>
        <w:rPr>
          <w:sz w:val="24"/>
        </w:rPr>
      </w:pPr>
      <w:r>
        <w:rPr>
          <w:sz w:val="24"/>
        </w:rPr>
        <w:t>Email:</w:t>
      </w:r>
      <w:r>
        <w:rPr>
          <w:color w:val="0000FF"/>
          <w:spacing w:val="-8"/>
          <w:sz w:val="24"/>
        </w:rPr>
        <w:t xml:space="preserve"> </w:t>
      </w:r>
      <w:hyperlink r:id="rId11" w:history="1">
        <w:r w:rsidR="00040B0D" w:rsidRPr="008E1DA6">
          <w:rPr>
            <w:rStyle w:val="Hyperlink"/>
            <w:sz w:val="24"/>
          </w:rPr>
          <w:t>ag7770@nyu.edu</w:t>
        </w:r>
      </w:hyperlink>
    </w:p>
    <w:p w14:paraId="21C8AB80" w14:textId="777FA4DE" w:rsidR="00AF049E" w:rsidRPr="00AF049E" w:rsidRDefault="00AF049E" w:rsidP="00AF049E">
      <w:pPr>
        <w:pStyle w:val="ListParagraph"/>
        <w:numPr>
          <w:ilvl w:val="0"/>
          <w:numId w:val="3"/>
        </w:numPr>
        <w:tabs>
          <w:tab w:val="left" w:pos="1549"/>
          <w:tab w:val="left" w:pos="1550"/>
        </w:tabs>
        <w:spacing w:before="43"/>
        <w:ind w:hanging="361"/>
        <w:rPr>
          <w:rStyle w:val="Hyperlink"/>
          <w:color w:val="auto"/>
          <w:sz w:val="24"/>
          <w:u w:val="none"/>
        </w:rPr>
      </w:pPr>
      <w:r>
        <w:rPr>
          <w:sz w:val="24"/>
        </w:rPr>
        <w:lastRenderedPageBreak/>
        <w:t>Office hours: Tues</w:t>
      </w:r>
      <w:r w:rsidR="00F1687D">
        <w:rPr>
          <w:sz w:val="24"/>
        </w:rPr>
        <w:t>day</w:t>
      </w:r>
      <w:r>
        <w:rPr>
          <w:sz w:val="24"/>
        </w:rPr>
        <w:t xml:space="preserve"> 1 PM to 3 PM</w:t>
      </w:r>
    </w:p>
    <w:p w14:paraId="565CC031" w14:textId="77777777" w:rsidR="00B53DC4" w:rsidRDefault="00B53DC4" w:rsidP="00274976">
      <w:pPr>
        <w:spacing w:before="43"/>
        <w:ind w:left="109"/>
        <w:rPr>
          <w:b/>
          <w:sz w:val="24"/>
        </w:rPr>
      </w:pPr>
    </w:p>
    <w:p w14:paraId="5B490E40" w14:textId="564CAB84" w:rsidR="00274976" w:rsidRDefault="00274976" w:rsidP="00274976">
      <w:pPr>
        <w:spacing w:before="43"/>
        <w:ind w:left="109"/>
        <w:rPr>
          <w:sz w:val="24"/>
        </w:rPr>
      </w:pPr>
      <w:proofErr w:type="spellStart"/>
      <w:r>
        <w:rPr>
          <w:b/>
          <w:sz w:val="24"/>
        </w:rPr>
        <w:t>Yifei</w:t>
      </w:r>
      <w:proofErr w:type="spellEnd"/>
      <w:r>
        <w:rPr>
          <w:b/>
          <w:sz w:val="24"/>
        </w:rPr>
        <w:t xml:space="preserve"> (Jack) Zhang </w:t>
      </w:r>
      <w:r>
        <w:rPr>
          <w:sz w:val="24"/>
        </w:rPr>
        <w:t>(LA)</w:t>
      </w:r>
    </w:p>
    <w:p w14:paraId="1CB49182" w14:textId="70CF41A4" w:rsidR="00274976" w:rsidRDefault="00274976" w:rsidP="00274976">
      <w:pPr>
        <w:pStyle w:val="ListParagraph"/>
        <w:numPr>
          <w:ilvl w:val="0"/>
          <w:numId w:val="3"/>
        </w:numPr>
        <w:tabs>
          <w:tab w:val="left" w:pos="1549"/>
          <w:tab w:val="left" w:pos="1550"/>
        </w:tabs>
        <w:spacing w:before="43"/>
        <w:ind w:hanging="361"/>
        <w:rPr>
          <w:sz w:val="24"/>
        </w:rPr>
      </w:pPr>
      <w:r>
        <w:rPr>
          <w:sz w:val="24"/>
        </w:rPr>
        <w:t>Email:</w:t>
      </w:r>
      <w:r>
        <w:rPr>
          <w:color w:val="0000FF"/>
          <w:spacing w:val="-8"/>
          <w:sz w:val="24"/>
        </w:rPr>
        <w:t xml:space="preserve"> </w:t>
      </w:r>
      <w:hyperlink r:id="rId12" w:history="1">
        <w:r w:rsidRPr="008E1DA6">
          <w:rPr>
            <w:rStyle w:val="Hyperlink"/>
            <w:sz w:val="24"/>
          </w:rPr>
          <w:t>yz7166@nyu.edu</w:t>
        </w:r>
      </w:hyperlink>
    </w:p>
    <w:p w14:paraId="5A161B80" w14:textId="6A38FFCB" w:rsidR="00B53DC4" w:rsidRDefault="00B53DC4" w:rsidP="00274976">
      <w:pPr>
        <w:pStyle w:val="ListParagraph"/>
        <w:numPr>
          <w:ilvl w:val="0"/>
          <w:numId w:val="3"/>
        </w:numPr>
        <w:tabs>
          <w:tab w:val="left" w:pos="1549"/>
          <w:tab w:val="left" w:pos="1550"/>
        </w:tabs>
        <w:spacing w:before="43"/>
        <w:ind w:hanging="361"/>
        <w:rPr>
          <w:sz w:val="24"/>
        </w:rPr>
      </w:pPr>
      <w:r>
        <w:rPr>
          <w:sz w:val="24"/>
        </w:rPr>
        <w:t xml:space="preserve">Office hours: </w:t>
      </w:r>
      <w:r w:rsidR="00146B40">
        <w:rPr>
          <w:sz w:val="24"/>
        </w:rPr>
        <w:t xml:space="preserve">Wednesday 9am-11am, </w:t>
      </w:r>
      <w:r w:rsidR="0021772E">
        <w:rPr>
          <w:sz w:val="24"/>
        </w:rPr>
        <w:t>Friday</w:t>
      </w:r>
      <w:r w:rsidR="00146B40">
        <w:rPr>
          <w:sz w:val="24"/>
        </w:rPr>
        <w:t xml:space="preserve"> 1</w:t>
      </w:r>
      <w:r w:rsidR="0021772E">
        <w:rPr>
          <w:sz w:val="24"/>
        </w:rPr>
        <w:t>:30</w:t>
      </w:r>
      <w:r w:rsidR="00333B1E">
        <w:rPr>
          <w:sz w:val="24"/>
        </w:rPr>
        <w:t>pm-</w:t>
      </w:r>
      <w:r w:rsidR="00146B40">
        <w:rPr>
          <w:sz w:val="24"/>
        </w:rPr>
        <w:t>2</w:t>
      </w:r>
      <w:r w:rsidR="0021772E">
        <w:rPr>
          <w:sz w:val="24"/>
        </w:rPr>
        <w:t>:30</w:t>
      </w:r>
      <w:r>
        <w:rPr>
          <w:sz w:val="24"/>
        </w:rPr>
        <w:t>pm</w:t>
      </w:r>
    </w:p>
    <w:p w14:paraId="7B3F7C22" w14:textId="77777777" w:rsidR="00B53DC4" w:rsidRDefault="00B53DC4" w:rsidP="00274976">
      <w:pPr>
        <w:spacing w:before="43"/>
        <w:ind w:left="109"/>
        <w:rPr>
          <w:b/>
          <w:sz w:val="24"/>
        </w:rPr>
      </w:pPr>
    </w:p>
    <w:p w14:paraId="1E358186" w14:textId="3F45FE74" w:rsidR="00274976" w:rsidRDefault="00274976" w:rsidP="00274976">
      <w:pPr>
        <w:spacing w:before="43"/>
        <w:ind w:left="109"/>
        <w:rPr>
          <w:sz w:val="24"/>
        </w:rPr>
      </w:pPr>
      <w:r>
        <w:rPr>
          <w:b/>
          <w:sz w:val="24"/>
        </w:rPr>
        <w:t xml:space="preserve">Margaret Mao </w:t>
      </w:r>
      <w:r>
        <w:rPr>
          <w:sz w:val="24"/>
        </w:rPr>
        <w:t>(LA)</w:t>
      </w:r>
    </w:p>
    <w:p w14:paraId="05B6A9F4" w14:textId="15AD90B9" w:rsidR="00274976" w:rsidRDefault="00274976" w:rsidP="00274976">
      <w:pPr>
        <w:pStyle w:val="ListParagraph"/>
        <w:numPr>
          <w:ilvl w:val="0"/>
          <w:numId w:val="3"/>
        </w:numPr>
        <w:tabs>
          <w:tab w:val="left" w:pos="1549"/>
          <w:tab w:val="left" w:pos="1550"/>
        </w:tabs>
        <w:spacing w:before="43"/>
        <w:ind w:hanging="361"/>
        <w:rPr>
          <w:sz w:val="24"/>
        </w:rPr>
      </w:pPr>
      <w:r>
        <w:rPr>
          <w:sz w:val="24"/>
        </w:rPr>
        <w:t>Email:</w:t>
      </w:r>
      <w:r>
        <w:rPr>
          <w:color w:val="0000FF"/>
          <w:spacing w:val="-8"/>
          <w:sz w:val="24"/>
        </w:rPr>
        <w:t xml:space="preserve"> </w:t>
      </w:r>
      <w:hyperlink r:id="rId13" w:history="1">
        <w:r w:rsidRPr="008E1DA6">
          <w:rPr>
            <w:rStyle w:val="Hyperlink"/>
            <w:sz w:val="24"/>
          </w:rPr>
          <w:t>wm2178@nyu.edu</w:t>
        </w:r>
      </w:hyperlink>
    </w:p>
    <w:p w14:paraId="3E95BF75" w14:textId="257872E4" w:rsidR="00AF049E" w:rsidRPr="00C25487" w:rsidRDefault="00AF049E" w:rsidP="00C25487">
      <w:pPr>
        <w:pStyle w:val="ListParagraph"/>
        <w:numPr>
          <w:ilvl w:val="0"/>
          <w:numId w:val="3"/>
        </w:numPr>
        <w:tabs>
          <w:tab w:val="left" w:pos="1549"/>
          <w:tab w:val="left" w:pos="1550"/>
        </w:tabs>
        <w:spacing w:before="43"/>
        <w:ind w:hanging="361"/>
        <w:rPr>
          <w:sz w:val="24"/>
        </w:rPr>
      </w:pPr>
      <w:r>
        <w:rPr>
          <w:sz w:val="24"/>
        </w:rPr>
        <w:t xml:space="preserve">Office hours: </w:t>
      </w:r>
      <w:r w:rsidR="0021772E">
        <w:rPr>
          <w:sz w:val="24"/>
        </w:rPr>
        <w:t>Thursday 1</w:t>
      </w:r>
      <w:r w:rsidR="00B53DC4">
        <w:rPr>
          <w:sz w:val="24"/>
        </w:rPr>
        <w:t>2</w:t>
      </w:r>
      <w:r w:rsidR="00333B1E">
        <w:rPr>
          <w:sz w:val="24"/>
        </w:rPr>
        <w:t>pm</w:t>
      </w:r>
      <w:r w:rsidR="00B53DC4">
        <w:rPr>
          <w:sz w:val="24"/>
        </w:rPr>
        <w:t>-</w:t>
      </w:r>
      <w:r w:rsidR="0021772E">
        <w:rPr>
          <w:sz w:val="24"/>
        </w:rPr>
        <w:t>2</w:t>
      </w:r>
      <w:r w:rsidR="00B53DC4">
        <w:rPr>
          <w:sz w:val="24"/>
        </w:rPr>
        <w:t>pm</w:t>
      </w:r>
    </w:p>
    <w:p w14:paraId="4BA2B8ED" w14:textId="77777777" w:rsidR="00274976" w:rsidRDefault="00274976" w:rsidP="00274976">
      <w:pPr>
        <w:pStyle w:val="BodyText"/>
        <w:spacing w:before="1"/>
        <w:ind w:left="0"/>
        <w:rPr>
          <w:sz w:val="31"/>
        </w:rPr>
      </w:pPr>
    </w:p>
    <w:p w14:paraId="1A711738" w14:textId="77777777" w:rsidR="00274976" w:rsidRDefault="00274976" w:rsidP="00274976">
      <w:pPr>
        <w:pStyle w:val="Heading1"/>
        <w:ind w:left="0"/>
        <w:rPr>
          <w:rFonts w:ascii="Cambria"/>
        </w:rPr>
      </w:pPr>
    </w:p>
    <w:p w14:paraId="1FCE13FF" w14:textId="45BDB90E" w:rsidR="00AD57B8" w:rsidRDefault="00072B68" w:rsidP="00274976">
      <w:pPr>
        <w:pStyle w:val="Heading1"/>
        <w:ind w:left="0"/>
        <w:rPr>
          <w:rFonts w:ascii="Cambria"/>
        </w:rPr>
      </w:pPr>
      <w:r>
        <w:rPr>
          <w:rFonts w:ascii="Cambria"/>
        </w:rPr>
        <w:t>Course Prerequisites:</w:t>
      </w:r>
    </w:p>
    <w:p w14:paraId="3FE1D89B" w14:textId="77777777" w:rsidR="00AD57B8" w:rsidRDefault="00072B68">
      <w:pPr>
        <w:pStyle w:val="BodyText"/>
        <w:spacing w:before="40"/>
      </w:pPr>
      <w:r>
        <w:rPr>
          <w:color w:val="212121"/>
        </w:rPr>
        <w:t>ICS, OR A in ICP, OR A- in ICP and enrolled in ICS concurrent to Data Structures.</w:t>
      </w:r>
    </w:p>
    <w:p w14:paraId="563F8A46" w14:textId="77777777" w:rsidR="00AD57B8" w:rsidRDefault="00AD57B8">
      <w:pPr>
        <w:pStyle w:val="BodyText"/>
        <w:spacing w:before="6"/>
        <w:ind w:left="0"/>
        <w:rPr>
          <w:sz w:val="31"/>
        </w:rPr>
      </w:pPr>
    </w:p>
    <w:p w14:paraId="5EA882B5" w14:textId="77777777" w:rsidR="00AD57B8" w:rsidRDefault="00072B68">
      <w:pPr>
        <w:pStyle w:val="Heading1"/>
        <w:rPr>
          <w:rFonts w:ascii="Cambria"/>
        </w:rPr>
      </w:pPr>
      <w:r>
        <w:rPr>
          <w:rFonts w:ascii="Cambria"/>
          <w:u w:val="single"/>
        </w:rPr>
        <w:t>Course Description:</w:t>
      </w:r>
    </w:p>
    <w:p w14:paraId="1DA3FB80" w14:textId="65BED6E4" w:rsidR="00AD57B8" w:rsidRDefault="00072B68" w:rsidP="00F33510">
      <w:pPr>
        <w:pStyle w:val="BodyText"/>
        <w:spacing w:before="40" w:line="276" w:lineRule="auto"/>
      </w:pPr>
      <w:r>
        <w:rPr>
          <w:color w:val="212121"/>
        </w:rPr>
        <w:t>Data structures are fundamental programming constructs which organize information in computer memory to solve challenging real-world problems. Data structures such as stacks,</w:t>
      </w:r>
      <w:r w:rsidR="00F33510">
        <w:rPr>
          <w:color w:val="212121"/>
        </w:rPr>
        <w:t xml:space="preserve"> </w:t>
      </w:r>
      <w:r>
        <w:rPr>
          <w:color w:val="212121"/>
        </w:rPr>
        <w:t>queues, linked lists, and binary trees, therefore constitute building blocks that can be reused, extended, and combined in order to make powerful programs. This course teaches how to implement</w:t>
      </w:r>
      <w:r>
        <w:rPr>
          <w:color w:val="212121"/>
          <w:spacing w:val="-12"/>
        </w:rPr>
        <w:t xml:space="preserve"> </w:t>
      </w:r>
      <w:r>
        <w:rPr>
          <w:color w:val="212121"/>
        </w:rPr>
        <w:t>them</w:t>
      </w:r>
      <w:r>
        <w:rPr>
          <w:color w:val="212121"/>
          <w:spacing w:val="-12"/>
        </w:rPr>
        <w:t xml:space="preserve"> </w:t>
      </w:r>
      <w:r>
        <w:rPr>
          <w:color w:val="212121"/>
        </w:rPr>
        <w:t>in</w:t>
      </w:r>
      <w:r>
        <w:rPr>
          <w:color w:val="212121"/>
          <w:spacing w:val="-14"/>
        </w:rPr>
        <w:t xml:space="preserve"> </w:t>
      </w:r>
      <w:r>
        <w:rPr>
          <w:color w:val="212121"/>
        </w:rPr>
        <w:t>a</w:t>
      </w:r>
      <w:r>
        <w:rPr>
          <w:color w:val="212121"/>
          <w:spacing w:val="-12"/>
        </w:rPr>
        <w:t xml:space="preserve"> </w:t>
      </w:r>
      <w:r>
        <w:rPr>
          <w:color w:val="212121"/>
        </w:rPr>
        <w:t>high-level</w:t>
      </w:r>
      <w:r>
        <w:rPr>
          <w:color w:val="212121"/>
          <w:spacing w:val="-10"/>
        </w:rPr>
        <w:t xml:space="preserve"> </w:t>
      </w:r>
      <w:r>
        <w:rPr>
          <w:color w:val="212121"/>
        </w:rPr>
        <w:t>language,</w:t>
      </w:r>
      <w:r>
        <w:rPr>
          <w:color w:val="212121"/>
          <w:spacing w:val="-10"/>
        </w:rPr>
        <w:t xml:space="preserve"> </w:t>
      </w:r>
      <w:r>
        <w:rPr>
          <w:color w:val="212121"/>
        </w:rPr>
        <w:t>how</w:t>
      </w:r>
      <w:r>
        <w:rPr>
          <w:color w:val="212121"/>
          <w:spacing w:val="-11"/>
        </w:rPr>
        <w:t xml:space="preserve"> </w:t>
      </w:r>
      <w:r>
        <w:rPr>
          <w:color w:val="212121"/>
        </w:rPr>
        <w:t>to</w:t>
      </w:r>
      <w:r>
        <w:rPr>
          <w:color w:val="212121"/>
          <w:spacing w:val="-14"/>
        </w:rPr>
        <w:t xml:space="preserve"> </w:t>
      </w:r>
      <w:r>
        <w:rPr>
          <w:color w:val="212121"/>
        </w:rPr>
        <w:t>analyze</w:t>
      </w:r>
      <w:r>
        <w:rPr>
          <w:color w:val="212121"/>
          <w:spacing w:val="-12"/>
        </w:rPr>
        <w:t xml:space="preserve"> </w:t>
      </w:r>
      <w:r>
        <w:rPr>
          <w:color w:val="212121"/>
        </w:rPr>
        <w:t>their</w:t>
      </w:r>
      <w:r>
        <w:rPr>
          <w:color w:val="212121"/>
          <w:spacing w:val="-15"/>
        </w:rPr>
        <w:t xml:space="preserve"> </w:t>
      </w:r>
      <w:r>
        <w:rPr>
          <w:color w:val="212121"/>
        </w:rPr>
        <w:t>effect</w:t>
      </w:r>
      <w:r>
        <w:rPr>
          <w:color w:val="212121"/>
          <w:spacing w:val="-11"/>
        </w:rPr>
        <w:t xml:space="preserve"> </w:t>
      </w:r>
      <w:r>
        <w:rPr>
          <w:color w:val="212121"/>
        </w:rPr>
        <w:t>on</w:t>
      </w:r>
      <w:r>
        <w:rPr>
          <w:color w:val="212121"/>
          <w:spacing w:val="-14"/>
        </w:rPr>
        <w:t xml:space="preserve"> </w:t>
      </w:r>
      <w:r>
        <w:rPr>
          <w:color w:val="212121"/>
        </w:rPr>
        <w:t>algorithm</w:t>
      </w:r>
      <w:r>
        <w:rPr>
          <w:color w:val="212121"/>
          <w:spacing w:val="-12"/>
        </w:rPr>
        <w:t xml:space="preserve"> </w:t>
      </w:r>
      <w:r>
        <w:rPr>
          <w:color w:val="212121"/>
        </w:rPr>
        <w:t>efficiency,</w:t>
      </w:r>
      <w:r>
        <w:rPr>
          <w:color w:val="212121"/>
          <w:spacing w:val="-10"/>
        </w:rPr>
        <w:t xml:space="preserve"> </w:t>
      </w:r>
      <w:r>
        <w:rPr>
          <w:color w:val="212121"/>
        </w:rPr>
        <w:t>and how</w:t>
      </w:r>
      <w:r>
        <w:rPr>
          <w:color w:val="212121"/>
          <w:spacing w:val="-12"/>
        </w:rPr>
        <w:t xml:space="preserve"> </w:t>
      </w:r>
      <w:r>
        <w:rPr>
          <w:color w:val="212121"/>
        </w:rPr>
        <w:t>to</w:t>
      </w:r>
      <w:r>
        <w:rPr>
          <w:color w:val="212121"/>
          <w:spacing w:val="-14"/>
        </w:rPr>
        <w:t xml:space="preserve"> </w:t>
      </w:r>
      <w:r>
        <w:rPr>
          <w:color w:val="212121"/>
        </w:rPr>
        <w:t>modify</w:t>
      </w:r>
      <w:r>
        <w:rPr>
          <w:color w:val="212121"/>
          <w:spacing w:val="-11"/>
        </w:rPr>
        <w:t xml:space="preserve"> </w:t>
      </w:r>
      <w:r>
        <w:rPr>
          <w:color w:val="212121"/>
        </w:rPr>
        <w:t>them</w:t>
      </w:r>
      <w:r>
        <w:rPr>
          <w:color w:val="212121"/>
          <w:spacing w:val="-12"/>
        </w:rPr>
        <w:t xml:space="preserve"> </w:t>
      </w:r>
      <w:r>
        <w:rPr>
          <w:color w:val="212121"/>
        </w:rPr>
        <w:t>to</w:t>
      </w:r>
      <w:r>
        <w:rPr>
          <w:color w:val="212121"/>
          <w:spacing w:val="-10"/>
        </w:rPr>
        <w:t xml:space="preserve"> </w:t>
      </w:r>
      <w:r>
        <w:rPr>
          <w:color w:val="212121"/>
        </w:rPr>
        <w:t>write</w:t>
      </w:r>
      <w:r>
        <w:rPr>
          <w:color w:val="212121"/>
          <w:spacing w:val="-12"/>
        </w:rPr>
        <w:t xml:space="preserve"> </w:t>
      </w:r>
      <w:r>
        <w:rPr>
          <w:color w:val="212121"/>
        </w:rPr>
        <w:t>computer</w:t>
      </w:r>
      <w:r>
        <w:rPr>
          <w:color w:val="212121"/>
          <w:spacing w:val="-10"/>
        </w:rPr>
        <w:t xml:space="preserve"> </w:t>
      </w:r>
      <w:r>
        <w:rPr>
          <w:color w:val="212121"/>
        </w:rPr>
        <w:t>programs</w:t>
      </w:r>
      <w:r>
        <w:rPr>
          <w:color w:val="212121"/>
          <w:spacing w:val="-11"/>
        </w:rPr>
        <w:t xml:space="preserve"> </w:t>
      </w:r>
      <w:r>
        <w:rPr>
          <w:color w:val="212121"/>
        </w:rPr>
        <w:t>that</w:t>
      </w:r>
      <w:r>
        <w:rPr>
          <w:color w:val="212121"/>
          <w:spacing w:val="-11"/>
        </w:rPr>
        <w:t xml:space="preserve"> </w:t>
      </w:r>
      <w:r>
        <w:rPr>
          <w:color w:val="212121"/>
        </w:rPr>
        <w:t>solve</w:t>
      </w:r>
      <w:r>
        <w:rPr>
          <w:color w:val="212121"/>
          <w:spacing w:val="-11"/>
        </w:rPr>
        <w:t xml:space="preserve"> </w:t>
      </w:r>
      <w:r>
        <w:rPr>
          <w:color w:val="212121"/>
        </w:rPr>
        <w:t>complex</w:t>
      </w:r>
      <w:r>
        <w:rPr>
          <w:color w:val="212121"/>
          <w:spacing w:val="-11"/>
        </w:rPr>
        <w:t xml:space="preserve"> </w:t>
      </w:r>
      <w:r>
        <w:rPr>
          <w:color w:val="212121"/>
        </w:rPr>
        <w:t>problems</w:t>
      </w:r>
      <w:r>
        <w:rPr>
          <w:color w:val="212121"/>
          <w:spacing w:val="-10"/>
        </w:rPr>
        <w:t xml:space="preserve"> </w:t>
      </w:r>
      <w:r>
        <w:rPr>
          <w:color w:val="212121"/>
        </w:rPr>
        <w:t>in</w:t>
      </w:r>
      <w:r>
        <w:rPr>
          <w:color w:val="212121"/>
          <w:spacing w:val="-14"/>
        </w:rPr>
        <w:t xml:space="preserve"> </w:t>
      </w:r>
      <w:r>
        <w:rPr>
          <w:color w:val="212121"/>
        </w:rPr>
        <w:t>a</w:t>
      </w:r>
      <w:r>
        <w:rPr>
          <w:color w:val="212121"/>
          <w:spacing w:val="-12"/>
        </w:rPr>
        <w:t xml:space="preserve"> </w:t>
      </w:r>
      <w:r>
        <w:rPr>
          <w:color w:val="212121"/>
        </w:rPr>
        <w:t>most</w:t>
      </w:r>
      <w:r>
        <w:rPr>
          <w:color w:val="212121"/>
          <w:spacing w:val="-11"/>
        </w:rPr>
        <w:t xml:space="preserve"> </w:t>
      </w:r>
      <w:r>
        <w:rPr>
          <w:color w:val="212121"/>
        </w:rPr>
        <w:t>efficient way.</w:t>
      </w:r>
    </w:p>
    <w:p w14:paraId="36F42A87" w14:textId="77777777" w:rsidR="00AD57B8" w:rsidRDefault="00AD57B8">
      <w:pPr>
        <w:pStyle w:val="BodyText"/>
        <w:ind w:left="0"/>
        <w:rPr>
          <w:sz w:val="28"/>
        </w:rPr>
      </w:pPr>
    </w:p>
    <w:p w14:paraId="50104C64" w14:textId="77777777" w:rsidR="00AD57B8" w:rsidRDefault="00AD57B8">
      <w:pPr>
        <w:pStyle w:val="BodyText"/>
        <w:spacing w:before="1"/>
        <w:ind w:left="0"/>
        <w:rPr>
          <w:sz w:val="27"/>
        </w:rPr>
      </w:pPr>
    </w:p>
    <w:p w14:paraId="1C4F7FE2" w14:textId="77777777" w:rsidR="00AD57B8" w:rsidRDefault="00072B68">
      <w:pPr>
        <w:pStyle w:val="Heading1"/>
        <w:jc w:val="both"/>
        <w:rPr>
          <w:rFonts w:ascii="Cambria"/>
        </w:rPr>
      </w:pPr>
      <w:r>
        <w:rPr>
          <w:rFonts w:ascii="Cambria"/>
          <w:color w:val="222222"/>
          <w:u w:val="single" w:color="222222"/>
        </w:rPr>
        <w:t>Course Objectives:</w:t>
      </w:r>
    </w:p>
    <w:p w14:paraId="30E9B5A1" w14:textId="77777777" w:rsidR="00AD57B8" w:rsidRDefault="00072B68">
      <w:pPr>
        <w:pStyle w:val="ListParagraph"/>
        <w:numPr>
          <w:ilvl w:val="0"/>
          <w:numId w:val="2"/>
        </w:numPr>
        <w:tabs>
          <w:tab w:val="left" w:pos="345"/>
        </w:tabs>
        <w:spacing w:before="2"/>
        <w:rPr>
          <w:sz w:val="24"/>
        </w:rPr>
      </w:pPr>
      <w:r>
        <w:rPr>
          <w:color w:val="222222"/>
          <w:sz w:val="24"/>
        </w:rPr>
        <w:t>Master on object</w:t>
      </w:r>
      <w:r w:rsidR="00566CAD">
        <w:rPr>
          <w:color w:val="222222"/>
          <w:sz w:val="24"/>
        </w:rPr>
        <w:t>-</w:t>
      </w:r>
      <w:r>
        <w:rPr>
          <w:color w:val="222222"/>
          <w:sz w:val="24"/>
        </w:rPr>
        <w:t>oriented programming</w:t>
      </w:r>
      <w:r>
        <w:rPr>
          <w:color w:val="222222"/>
          <w:spacing w:val="-7"/>
          <w:sz w:val="24"/>
        </w:rPr>
        <w:t xml:space="preserve"> </w:t>
      </w:r>
      <w:r>
        <w:rPr>
          <w:color w:val="222222"/>
          <w:sz w:val="24"/>
        </w:rPr>
        <w:t>skills.</w:t>
      </w:r>
    </w:p>
    <w:p w14:paraId="10E9A1A1" w14:textId="77777777" w:rsidR="00AD57B8" w:rsidRDefault="00072B68">
      <w:pPr>
        <w:pStyle w:val="ListParagraph"/>
        <w:numPr>
          <w:ilvl w:val="0"/>
          <w:numId w:val="2"/>
        </w:numPr>
        <w:tabs>
          <w:tab w:val="left" w:pos="345"/>
        </w:tabs>
        <w:rPr>
          <w:sz w:val="24"/>
        </w:rPr>
      </w:pPr>
      <w:r>
        <w:rPr>
          <w:color w:val="222222"/>
          <w:sz w:val="24"/>
        </w:rPr>
        <w:t>Gain knowledge on algorithms analysis, time complexity and space</w:t>
      </w:r>
      <w:r>
        <w:rPr>
          <w:color w:val="222222"/>
          <w:spacing w:val="-15"/>
          <w:sz w:val="24"/>
        </w:rPr>
        <w:t xml:space="preserve"> </w:t>
      </w:r>
      <w:r>
        <w:rPr>
          <w:color w:val="222222"/>
          <w:sz w:val="24"/>
        </w:rPr>
        <w:t>complexity.</w:t>
      </w:r>
    </w:p>
    <w:p w14:paraId="6DEA638B" w14:textId="77777777" w:rsidR="00AD57B8" w:rsidRDefault="00072B68">
      <w:pPr>
        <w:pStyle w:val="ListParagraph"/>
        <w:numPr>
          <w:ilvl w:val="0"/>
          <w:numId w:val="2"/>
        </w:numPr>
        <w:tabs>
          <w:tab w:val="left" w:pos="345"/>
        </w:tabs>
        <w:rPr>
          <w:sz w:val="24"/>
        </w:rPr>
      </w:pPr>
      <w:r>
        <w:rPr>
          <w:color w:val="222222"/>
          <w:sz w:val="24"/>
        </w:rPr>
        <w:t>Use recursion to solve programming</w:t>
      </w:r>
      <w:r>
        <w:rPr>
          <w:color w:val="222222"/>
          <w:spacing w:val="-5"/>
          <w:sz w:val="24"/>
        </w:rPr>
        <w:t xml:space="preserve"> </w:t>
      </w:r>
      <w:r>
        <w:rPr>
          <w:color w:val="222222"/>
          <w:sz w:val="24"/>
        </w:rPr>
        <w:t>problems.</w:t>
      </w:r>
    </w:p>
    <w:p w14:paraId="53F9C554" w14:textId="77777777" w:rsidR="00AD57B8" w:rsidRDefault="00072B68">
      <w:pPr>
        <w:pStyle w:val="ListParagraph"/>
        <w:numPr>
          <w:ilvl w:val="0"/>
          <w:numId w:val="2"/>
        </w:numPr>
        <w:tabs>
          <w:tab w:val="left" w:pos="345"/>
        </w:tabs>
        <w:ind w:left="109" w:right="522" w:firstLine="0"/>
        <w:rPr>
          <w:sz w:val="24"/>
        </w:rPr>
      </w:pPr>
      <w:r>
        <w:rPr>
          <w:color w:val="222222"/>
          <w:sz w:val="24"/>
        </w:rPr>
        <w:t xml:space="preserve">Hands on experiences on implementing standard data structures building blocks such as stacks, queues, linked lists, trees, search trees, </w:t>
      </w:r>
      <w:proofErr w:type="spellStart"/>
      <w:r>
        <w:rPr>
          <w:color w:val="222222"/>
          <w:sz w:val="24"/>
        </w:rPr>
        <w:t>trie</w:t>
      </w:r>
      <w:proofErr w:type="spellEnd"/>
      <w:r>
        <w:rPr>
          <w:color w:val="222222"/>
          <w:sz w:val="24"/>
        </w:rPr>
        <w:t>, hash tables, maps, sets, priority queues, graphs representation and use these building blocks to solve real world problems and understand their runtime complexities and space</w:t>
      </w:r>
      <w:r>
        <w:rPr>
          <w:color w:val="222222"/>
          <w:spacing w:val="-6"/>
          <w:sz w:val="24"/>
        </w:rPr>
        <w:t xml:space="preserve"> </w:t>
      </w:r>
      <w:r>
        <w:rPr>
          <w:color w:val="222222"/>
          <w:sz w:val="24"/>
        </w:rPr>
        <w:t>complexities.</w:t>
      </w:r>
    </w:p>
    <w:p w14:paraId="30140ED8" w14:textId="77777777" w:rsidR="00AD57B8" w:rsidRDefault="00072B68">
      <w:pPr>
        <w:pStyle w:val="ListParagraph"/>
        <w:numPr>
          <w:ilvl w:val="0"/>
          <w:numId w:val="1"/>
        </w:numPr>
        <w:tabs>
          <w:tab w:val="left" w:pos="345"/>
        </w:tabs>
        <w:ind w:right="243" w:firstLine="0"/>
        <w:rPr>
          <w:sz w:val="24"/>
        </w:rPr>
      </w:pPr>
      <w:r>
        <w:rPr>
          <w:color w:val="222222"/>
          <w:sz w:val="24"/>
        </w:rPr>
        <w:t>Improve</w:t>
      </w:r>
      <w:r>
        <w:rPr>
          <w:color w:val="222222"/>
          <w:spacing w:val="-4"/>
          <w:sz w:val="24"/>
        </w:rPr>
        <w:t xml:space="preserve"> </w:t>
      </w:r>
      <w:r>
        <w:rPr>
          <w:color w:val="222222"/>
          <w:sz w:val="24"/>
        </w:rPr>
        <w:t>problem</w:t>
      </w:r>
      <w:r>
        <w:rPr>
          <w:color w:val="222222"/>
          <w:spacing w:val="-4"/>
          <w:sz w:val="24"/>
        </w:rPr>
        <w:t xml:space="preserve"> </w:t>
      </w:r>
      <w:r>
        <w:rPr>
          <w:color w:val="222222"/>
          <w:sz w:val="24"/>
        </w:rPr>
        <w:t>solving</w:t>
      </w:r>
      <w:r>
        <w:rPr>
          <w:color w:val="222222"/>
          <w:spacing w:val="-3"/>
          <w:sz w:val="24"/>
        </w:rPr>
        <w:t xml:space="preserve"> </w:t>
      </w:r>
      <w:r>
        <w:rPr>
          <w:color w:val="222222"/>
          <w:sz w:val="24"/>
        </w:rPr>
        <w:t>skills</w:t>
      </w:r>
      <w:r>
        <w:rPr>
          <w:color w:val="222222"/>
          <w:spacing w:val="-2"/>
          <w:sz w:val="24"/>
        </w:rPr>
        <w:t xml:space="preserve"> </w:t>
      </w:r>
      <w:r>
        <w:rPr>
          <w:color w:val="222222"/>
          <w:sz w:val="24"/>
        </w:rPr>
        <w:t>and</w:t>
      </w:r>
      <w:r>
        <w:rPr>
          <w:color w:val="222222"/>
          <w:spacing w:val="-6"/>
          <w:sz w:val="24"/>
        </w:rPr>
        <w:t xml:space="preserve"> </w:t>
      </w:r>
      <w:r>
        <w:rPr>
          <w:color w:val="222222"/>
          <w:sz w:val="24"/>
        </w:rPr>
        <w:t>solve</w:t>
      </w:r>
      <w:r>
        <w:rPr>
          <w:color w:val="222222"/>
          <w:spacing w:val="-3"/>
          <w:sz w:val="24"/>
        </w:rPr>
        <w:t xml:space="preserve"> </w:t>
      </w:r>
      <w:r>
        <w:rPr>
          <w:color w:val="222222"/>
          <w:sz w:val="24"/>
        </w:rPr>
        <w:t>programming</w:t>
      </w:r>
      <w:r>
        <w:rPr>
          <w:color w:val="222222"/>
          <w:spacing w:val="-2"/>
          <w:sz w:val="24"/>
        </w:rPr>
        <w:t xml:space="preserve"> </w:t>
      </w:r>
      <w:r>
        <w:rPr>
          <w:color w:val="222222"/>
          <w:sz w:val="24"/>
        </w:rPr>
        <w:t>problems</w:t>
      </w:r>
      <w:r>
        <w:rPr>
          <w:color w:val="222222"/>
          <w:spacing w:val="-3"/>
          <w:sz w:val="24"/>
        </w:rPr>
        <w:t xml:space="preserve"> </w:t>
      </w:r>
      <w:r>
        <w:rPr>
          <w:color w:val="222222"/>
          <w:sz w:val="24"/>
        </w:rPr>
        <w:t>more</w:t>
      </w:r>
      <w:r>
        <w:rPr>
          <w:color w:val="222222"/>
          <w:spacing w:val="-3"/>
          <w:sz w:val="24"/>
        </w:rPr>
        <w:t xml:space="preserve"> </w:t>
      </w:r>
      <w:r>
        <w:rPr>
          <w:color w:val="222222"/>
          <w:sz w:val="24"/>
        </w:rPr>
        <w:t>efficiently</w:t>
      </w:r>
      <w:r>
        <w:rPr>
          <w:color w:val="222222"/>
          <w:spacing w:val="-3"/>
          <w:sz w:val="24"/>
        </w:rPr>
        <w:t xml:space="preserve"> </w:t>
      </w:r>
      <w:r>
        <w:rPr>
          <w:color w:val="222222"/>
          <w:sz w:val="24"/>
        </w:rPr>
        <w:t>in</w:t>
      </w:r>
      <w:r>
        <w:rPr>
          <w:color w:val="222222"/>
          <w:spacing w:val="-5"/>
          <w:sz w:val="24"/>
        </w:rPr>
        <w:t xml:space="preserve"> </w:t>
      </w:r>
      <w:r>
        <w:rPr>
          <w:color w:val="222222"/>
          <w:sz w:val="24"/>
        </w:rPr>
        <w:t>terms</w:t>
      </w:r>
      <w:r>
        <w:rPr>
          <w:color w:val="222222"/>
          <w:spacing w:val="-3"/>
          <w:sz w:val="24"/>
        </w:rPr>
        <w:t xml:space="preserve"> </w:t>
      </w:r>
      <w:r>
        <w:rPr>
          <w:color w:val="222222"/>
          <w:sz w:val="24"/>
        </w:rPr>
        <w:t>of time and space</w:t>
      </w:r>
      <w:r>
        <w:rPr>
          <w:color w:val="222222"/>
          <w:spacing w:val="-6"/>
          <w:sz w:val="24"/>
        </w:rPr>
        <w:t xml:space="preserve"> </w:t>
      </w:r>
      <w:r>
        <w:rPr>
          <w:color w:val="222222"/>
          <w:sz w:val="24"/>
        </w:rPr>
        <w:t>complexity.</w:t>
      </w:r>
    </w:p>
    <w:p w14:paraId="0C8A3A75" w14:textId="77777777" w:rsidR="00AD57B8" w:rsidRDefault="00072B68">
      <w:pPr>
        <w:pStyle w:val="ListParagraph"/>
        <w:numPr>
          <w:ilvl w:val="0"/>
          <w:numId w:val="1"/>
        </w:numPr>
        <w:tabs>
          <w:tab w:val="left" w:pos="345"/>
        </w:tabs>
        <w:spacing w:line="293" w:lineRule="exact"/>
        <w:ind w:left="344"/>
        <w:rPr>
          <w:sz w:val="24"/>
        </w:rPr>
      </w:pPr>
      <w:r>
        <w:rPr>
          <w:color w:val="222222"/>
          <w:sz w:val="24"/>
        </w:rPr>
        <w:t xml:space="preserve">Learn how to create custom data structures like </w:t>
      </w:r>
      <w:proofErr w:type="spellStart"/>
      <w:r>
        <w:rPr>
          <w:color w:val="222222"/>
          <w:sz w:val="24"/>
        </w:rPr>
        <w:t>trie</w:t>
      </w:r>
      <w:proofErr w:type="spellEnd"/>
      <w:r>
        <w:rPr>
          <w:color w:val="222222"/>
          <w:sz w:val="24"/>
        </w:rPr>
        <w:t>, LRU Cache to solve real world</w:t>
      </w:r>
      <w:r>
        <w:rPr>
          <w:color w:val="222222"/>
          <w:spacing w:val="-32"/>
          <w:sz w:val="24"/>
        </w:rPr>
        <w:t xml:space="preserve"> </w:t>
      </w:r>
      <w:r>
        <w:rPr>
          <w:color w:val="222222"/>
          <w:sz w:val="24"/>
        </w:rPr>
        <w:t>problems.</w:t>
      </w:r>
    </w:p>
    <w:p w14:paraId="1B49BEE1" w14:textId="77777777" w:rsidR="00AD57B8" w:rsidRDefault="00072B68">
      <w:pPr>
        <w:pStyle w:val="ListParagraph"/>
        <w:numPr>
          <w:ilvl w:val="0"/>
          <w:numId w:val="1"/>
        </w:numPr>
        <w:tabs>
          <w:tab w:val="left" w:pos="345"/>
        </w:tabs>
        <w:ind w:right="236" w:firstLine="0"/>
        <w:rPr>
          <w:sz w:val="24"/>
        </w:rPr>
      </w:pPr>
      <w:r>
        <w:rPr>
          <w:color w:val="222222"/>
          <w:sz w:val="24"/>
        </w:rPr>
        <w:t>Hands on experiences on different sorting algorithms (simple sorting, merge sort, quick sort, radix sort, searching algorithms (linear search, binary search), graph explorations (DFS, BFS), shortest path algorithms, minimum spanning trees, selection algorithms, priority queues and apply these concepts to solve</w:t>
      </w:r>
      <w:r>
        <w:rPr>
          <w:color w:val="222222"/>
          <w:spacing w:val="-7"/>
          <w:sz w:val="24"/>
        </w:rPr>
        <w:t xml:space="preserve"> </w:t>
      </w:r>
      <w:r>
        <w:rPr>
          <w:color w:val="222222"/>
          <w:sz w:val="24"/>
        </w:rPr>
        <w:t>problems.</w:t>
      </w:r>
    </w:p>
    <w:p w14:paraId="772C7568" w14:textId="77777777" w:rsidR="00AD57B8" w:rsidRDefault="00AD57B8">
      <w:pPr>
        <w:pStyle w:val="BodyText"/>
        <w:ind w:left="0"/>
        <w:rPr>
          <w:sz w:val="28"/>
        </w:rPr>
      </w:pPr>
    </w:p>
    <w:p w14:paraId="7FA11568" w14:textId="77777777" w:rsidR="00AD57B8" w:rsidRDefault="00072B68">
      <w:pPr>
        <w:pStyle w:val="Heading1"/>
        <w:spacing w:before="242"/>
        <w:jc w:val="both"/>
        <w:rPr>
          <w:rFonts w:ascii="Cambria"/>
        </w:rPr>
      </w:pPr>
      <w:r>
        <w:rPr>
          <w:rFonts w:ascii="Cambria"/>
          <w:u w:val="single"/>
        </w:rPr>
        <w:t>Course Structure:</w:t>
      </w:r>
    </w:p>
    <w:p w14:paraId="61BF3615" w14:textId="77777777" w:rsidR="00AD57B8" w:rsidRDefault="00072B68">
      <w:pPr>
        <w:pStyle w:val="BodyText"/>
        <w:spacing w:before="1"/>
        <w:ind w:right="252"/>
      </w:pPr>
      <w:r>
        <w:t xml:space="preserve">Most of the material will be presented in lectures. Reading assignments from the textbook, programming and other exercises in the Recitation class, and weekly homework/Programming </w:t>
      </w:r>
      <w:r>
        <w:lastRenderedPageBreak/>
        <w:t>assignments will reinforce this material. You should expect to spend a substantial time outside the class working on the homework/programming assignments.</w:t>
      </w:r>
    </w:p>
    <w:p w14:paraId="7F8AB4D8" w14:textId="77777777" w:rsidR="00AD57B8" w:rsidRDefault="00AD57B8">
      <w:pPr>
        <w:pStyle w:val="BodyText"/>
        <w:spacing w:before="11"/>
        <w:ind w:left="0"/>
        <w:rPr>
          <w:sz w:val="23"/>
        </w:rPr>
      </w:pPr>
    </w:p>
    <w:p w14:paraId="0748ADEB" w14:textId="7C591B84" w:rsidR="00AD57B8" w:rsidRDefault="00072B68">
      <w:pPr>
        <w:pStyle w:val="BodyText"/>
        <w:spacing w:before="1"/>
        <w:ind w:right="252"/>
      </w:pPr>
      <w:r>
        <w:t xml:space="preserve">Online quizzes, Homework Assignments, Recitations, Lectures, Solutions and other important announcements will be posted on NYU </w:t>
      </w:r>
      <w:r w:rsidR="001C200D">
        <w:t>Brightspace</w:t>
      </w:r>
      <w:r>
        <w:t>. You should check the course page every day and sign up for e-mail notification of announcements.</w:t>
      </w:r>
    </w:p>
    <w:p w14:paraId="0A44D622" w14:textId="77777777" w:rsidR="00AD57B8" w:rsidRDefault="00AD57B8">
      <w:pPr>
        <w:pStyle w:val="BodyText"/>
        <w:spacing w:before="8"/>
        <w:ind w:left="0"/>
        <w:rPr>
          <w:sz w:val="26"/>
        </w:rPr>
      </w:pPr>
    </w:p>
    <w:p w14:paraId="0DD78DF4" w14:textId="6A7F688F" w:rsidR="00AD57B8" w:rsidRPr="002B09CC" w:rsidRDefault="00072B68" w:rsidP="006E4209">
      <w:pPr>
        <w:pStyle w:val="BodyText"/>
        <w:spacing w:line="276" w:lineRule="auto"/>
        <w:ind w:right="131"/>
        <w:rPr>
          <w:strike/>
        </w:rPr>
      </w:pPr>
      <w:r>
        <w:rPr>
          <w:b/>
          <w:color w:val="212121"/>
        </w:rPr>
        <w:t xml:space="preserve">Lectures: </w:t>
      </w:r>
      <w:r>
        <w:rPr>
          <w:color w:val="212121"/>
        </w:rPr>
        <w:t xml:space="preserve">Lecture </w:t>
      </w:r>
      <w:r w:rsidR="004A01D4">
        <w:rPr>
          <w:color w:val="212121"/>
        </w:rPr>
        <w:t>s</w:t>
      </w:r>
      <w:r>
        <w:rPr>
          <w:color w:val="212121"/>
        </w:rPr>
        <w:t xml:space="preserve">lides will be uploaded in NYU </w:t>
      </w:r>
      <w:r w:rsidR="001C200D">
        <w:rPr>
          <w:color w:val="212121"/>
        </w:rPr>
        <w:t>Brightspace</w:t>
      </w:r>
      <w:r>
        <w:rPr>
          <w:color w:val="212121"/>
        </w:rPr>
        <w:t xml:space="preserve">. Lectures will be held </w:t>
      </w:r>
      <w:r w:rsidR="00C55179">
        <w:rPr>
          <w:color w:val="212121"/>
        </w:rPr>
        <w:t xml:space="preserve">mixed-mode </w:t>
      </w:r>
      <w:r w:rsidRPr="00C55179">
        <w:rPr>
          <w:strike/>
          <w:color w:val="212121"/>
        </w:rPr>
        <w:t>in-person</w:t>
      </w:r>
      <w:r w:rsidR="006E4209">
        <w:rPr>
          <w:color w:val="212121"/>
        </w:rPr>
        <w:t xml:space="preserve">, </w:t>
      </w:r>
      <w:r w:rsidR="006E4209" w:rsidRPr="004A01D4">
        <w:rPr>
          <w:color w:val="212121"/>
        </w:rPr>
        <w:t>with possibl</w:t>
      </w:r>
      <w:r w:rsidR="005813FB" w:rsidRPr="004A01D4">
        <w:rPr>
          <w:color w:val="212121"/>
        </w:rPr>
        <w:t>e</w:t>
      </w:r>
      <w:r w:rsidR="006E4209" w:rsidRPr="004A01D4">
        <w:rPr>
          <w:color w:val="212121"/>
        </w:rPr>
        <w:t xml:space="preserve"> accommodation to students who cannot come back to campus on time due to Covid-19 situation</w:t>
      </w:r>
      <w:r w:rsidR="00BE4DE4" w:rsidRPr="004A01D4">
        <w:rPr>
          <w:color w:val="212121"/>
        </w:rPr>
        <w:t xml:space="preserve"> by providing </w:t>
      </w:r>
      <w:r w:rsidR="00BE4DE4" w:rsidRPr="00886447">
        <w:rPr>
          <w:strike/>
          <w:color w:val="212121"/>
          <w:u w:val="single"/>
        </w:rPr>
        <w:t>temporarily</w:t>
      </w:r>
      <w:r w:rsidR="00BE4DE4" w:rsidRPr="004A01D4">
        <w:rPr>
          <w:color w:val="212121"/>
        </w:rPr>
        <w:t xml:space="preserve"> Zoom meeting</w:t>
      </w:r>
      <w:r w:rsidR="00302930" w:rsidRPr="004A01D4">
        <w:rPr>
          <w:color w:val="212121"/>
        </w:rPr>
        <w:t xml:space="preserve"> </w:t>
      </w:r>
      <w:r w:rsidR="00302930" w:rsidRPr="00C55179">
        <w:rPr>
          <w:strike/>
          <w:color w:val="212121"/>
        </w:rPr>
        <w:t>or lecture video upload, whichever is most suitable</w:t>
      </w:r>
      <w:r w:rsidRPr="004A01D4">
        <w:t>.</w:t>
      </w:r>
      <w:r w:rsidR="00C721A8">
        <w:t xml:space="preserve"> Students who are in Shanghai should attend the lectures in </w:t>
      </w:r>
      <w:r w:rsidR="00C721A8" w:rsidRPr="00767E2E">
        <w:t>person and should not attend the Zoom meeting.</w:t>
      </w:r>
    </w:p>
    <w:p w14:paraId="216D7494" w14:textId="349B1E84" w:rsidR="00AD57B8" w:rsidRDefault="00072B68">
      <w:pPr>
        <w:pStyle w:val="BodyText"/>
        <w:spacing w:before="152" w:line="276" w:lineRule="auto"/>
        <w:ind w:right="127"/>
      </w:pPr>
      <w:r>
        <w:rPr>
          <w:b/>
          <w:color w:val="212121"/>
        </w:rPr>
        <w:t xml:space="preserve">Recitations: </w:t>
      </w:r>
      <w:r>
        <w:rPr>
          <w:color w:val="212121"/>
        </w:rPr>
        <w:t xml:space="preserve">Recitation worksheets/materials will be uploaded in NYU </w:t>
      </w:r>
      <w:r w:rsidR="001C200D">
        <w:rPr>
          <w:color w:val="212121"/>
        </w:rPr>
        <w:t>Brightspace</w:t>
      </w:r>
      <w:r>
        <w:rPr>
          <w:color w:val="212121"/>
        </w:rPr>
        <w:t xml:space="preserve">. Recitations will be held </w:t>
      </w:r>
      <w:r w:rsidR="00C55179">
        <w:rPr>
          <w:color w:val="212121"/>
        </w:rPr>
        <w:t xml:space="preserve">mixed-mode </w:t>
      </w:r>
      <w:r w:rsidRPr="00C55179">
        <w:rPr>
          <w:strike/>
          <w:color w:val="212121"/>
        </w:rPr>
        <w:t>in-person</w:t>
      </w:r>
      <w:r w:rsidR="0034466B" w:rsidRPr="002B09CC">
        <w:rPr>
          <w:strike/>
          <w:color w:val="212121"/>
        </w:rPr>
        <w:t xml:space="preserve">, </w:t>
      </w:r>
      <w:r w:rsidR="0034466B" w:rsidRPr="00C55179">
        <w:rPr>
          <w:color w:val="212121"/>
        </w:rPr>
        <w:t>with possibl</w:t>
      </w:r>
      <w:r w:rsidR="00B8004B" w:rsidRPr="00C55179">
        <w:rPr>
          <w:color w:val="212121"/>
        </w:rPr>
        <w:t>e</w:t>
      </w:r>
      <w:r w:rsidR="0034466B" w:rsidRPr="00C55179">
        <w:rPr>
          <w:color w:val="212121"/>
        </w:rPr>
        <w:t xml:space="preserve"> accommodation to students who cannot come back to campus on time due to Covid-19 situation</w:t>
      </w:r>
      <w:r w:rsidR="00BE4DE4" w:rsidRPr="00C55179">
        <w:rPr>
          <w:color w:val="212121"/>
        </w:rPr>
        <w:t xml:space="preserve"> by providing </w:t>
      </w:r>
      <w:r w:rsidR="00BE4DE4" w:rsidRPr="00886447">
        <w:rPr>
          <w:strike/>
          <w:color w:val="212121"/>
          <w:u w:val="single"/>
        </w:rPr>
        <w:t>temporarily</w:t>
      </w:r>
      <w:r w:rsidR="00BE4DE4" w:rsidRPr="00C55179">
        <w:rPr>
          <w:color w:val="212121"/>
        </w:rPr>
        <w:t xml:space="preserve"> Zoom meeting</w:t>
      </w:r>
      <w:r w:rsidR="0034466B" w:rsidRPr="00C55179">
        <w:t>.</w:t>
      </w:r>
      <w:r w:rsidR="0034466B">
        <w:t xml:space="preserve"> Students who are in Shanghai should attend the </w:t>
      </w:r>
      <w:r w:rsidR="00477FB8">
        <w:t xml:space="preserve">recitations </w:t>
      </w:r>
      <w:r w:rsidR="0034466B">
        <w:t xml:space="preserve">in person </w:t>
      </w:r>
      <w:r w:rsidR="0034466B" w:rsidRPr="00767E2E">
        <w:t>and should not attend the Zoom meeting.</w:t>
      </w:r>
      <w:r w:rsidR="0034466B">
        <w:t xml:space="preserve"> Pl</w:t>
      </w:r>
      <w:r>
        <w:t xml:space="preserve">ease make sure you have checked the slides, worksheets before starting the recitations tasks. </w:t>
      </w:r>
      <w:r>
        <w:rPr>
          <w:color w:val="212121"/>
        </w:rPr>
        <w:t xml:space="preserve">You will have about 24 hours to complete the recitation tasks. You have to submit your work using NYU </w:t>
      </w:r>
      <w:r w:rsidR="001C200D">
        <w:rPr>
          <w:color w:val="212121"/>
        </w:rPr>
        <w:t>Brightspace</w:t>
      </w:r>
      <w:r>
        <w:rPr>
          <w:color w:val="212121"/>
        </w:rPr>
        <w:t xml:space="preserve"> Assignment Section. </w:t>
      </w:r>
      <w:r>
        <w:rPr>
          <w:b/>
        </w:rPr>
        <w:t xml:space="preserve">Completion of Recitation Sessions’ tasks will be graded. </w:t>
      </w:r>
      <w:r>
        <w:t>It’s okay if you don’t find the right solution for the tasks assigned for the Recitation session. We’ll see whether you have tried to complete all the tasks mentioned in the Recitation session’s worksheets.</w:t>
      </w:r>
      <w:r w:rsidR="00C55179">
        <w:t xml:space="preserve"> </w:t>
      </w:r>
      <w:r w:rsidR="00C55179" w:rsidRPr="00C55179">
        <w:rPr>
          <w:b/>
          <w:bCs/>
        </w:rPr>
        <w:t>Marks will be deducted for questions with blank answers/codes.</w:t>
      </w:r>
    </w:p>
    <w:p w14:paraId="7F1E084F" w14:textId="77777777" w:rsidR="00AD57B8" w:rsidRDefault="00072B68">
      <w:pPr>
        <w:pStyle w:val="Heading1"/>
        <w:spacing w:before="151"/>
        <w:rPr>
          <w:rFonts w:ascii="Cambria"/>
        </w:rPr>
      </w:pPr>
      <w:r>
        <w:rPr>
          <w:rFonts w:ascii="Cambria"/>
          <w:u w:val="single"/>
        </w:rPr>
        <w:t>Readings:</w:t>
      </w:r>
    </w:p>
    <w:p w14:paraId="3E31C7E5" w14:textId="77777777" w:rsidR="00AD57B8" w:rsidRDefault="00072B68">
      <w:pPr>
        <w:spacing w:before="39"/>
        <w:ind w:left="109"/>
        <w:rPr>
          <w:sz w:val="24"/>
        </w:rPr>
      </w:pPr>
      <w:r>
        <w:rPr>
          <w:sz w:val="24"/>
        </w:rPr>
        <w:t xml:space="preserve">The </w:t>
      </w:r>
      <w:r>
        <w:rPr>
          <w:b/>
          <w:sz w:val="24"/>
        </w:rPr>
        <w:t xml:space="preserve">textbook </w:t>
      </w:r>
      <w:r>
        <w:rPr>
          <w:sz w:val="24"/>
        </w:rPr>
        <w:t>for the course is:</w:t>
      </w:r>
    </w:p>
    <w:p w14:paraId="16CE6626" w14:textId="77777777" w:rsidR="00AD57B8" w:rsidRDefault="00072B68">
      <w:pPr>
        <w:pStyle w:val="Heading1"/>
      </w:pPr>
      <w:r>
        <w:t>Data Structures and Algorithms in Python, 1st Edition.</w:t>
      </w:r>
    </w:p>
    <w:p w14:paraId="07317E00" w14:textId="77777777" w:rsidR="00AD57B8" w:rsidRDefault="00072B68">
      <w:pPr>
        <w:pStyle w:val="BodyText"/>
        <w:ind w:right="3244"/>
      </w:pPr>
      <w:r>
        <w:t xml:space="preserve">Michael T. Goodrich, Roberto </w:t>
      </w:r>
      <w:proofErr w:type="spellStart"/>
      <w:r>
        <w:t>Tamassia</w:t>
      </w:r>
      <w:proofErr w:type="spellEnd"/>
      <w:r>
        <w:t>, Michael H. Goldwasser. ISBN-13: 978-1118290279. ISBN-10: 1118290275.</w:t>
      </w:r>
    </w:p>
    <w:p w14:paraId="10BB7056" w14:textId="77777777" w:rsidR="00AD57B8" w:rsidRDefault="00072B68">
      <w:pPr>
        <w:pStyle w:val="BodyText"/>
        <w:ind w:right="252"/>
      </w:pPr>
      <w:r>
        <w:t>There is also an electronic version of the textbook, which is less expensive. Several copies are on reserve in the Library.</w:t>
      </w:r>
    </w:p>
    <w:p w14:paraId="01D15EC6" w14:textId="77777777" w:rsidR="00AD57B8" w:rsidRDefault="00AD57B8">
      <w:pPr>
        <w:pStyle w:val="BodyText"/>
        <w:spacing w:before="11"/>
        <w:ind w:left="0"/>
        <w:rPr>
          <w:sz w:val="23"/>
        </w:rPr>
      </w:pPr>
    </w:p>
    <w:p w14:paraId="582D8900" w14:textId="77777777" w:rsidR="00AD57B8" w:rsidRDefault="00072B68">
      <w:pPr>
        <w:pStyle w:val="BodyText"/>
        <w:ind w:right="127"/>
      </w:pPr>
      <w:r>
        <w:rPr>
          <w:rFonts w:ascii="Cambria"/>
          <w:b/>
        </w:rPr>
        <w:t xml:space="preserve">Required Hardware and Software: </w:t>
      </w:r>
      <w:r>
        <w:t xml:space="preserve">Laptops and Python 3.1 or later version. Students will be asked to turn off their Laptop's </w:t>
      </w:r>
      <w:proofErr w:type="spellStart"/>
      <w:r>
        <w:t>WiFi</w:t>
      </w:r>
      <w:proofErr w:type="spellEnd"/>
      <w:r>
        <w:t xml:space="preserve"> connection during the class. No connected electronic devices will be allowed except for note taking and programming tasks (</w:t>
      </w:r>
      <w:proofErr w:type="spellStart"/>
      <w:r>
        <w:t>WiFi</w:t>
      </w:r>
      <w:proofErr w:type="spellEnd"/>
      <w:r>
        <w:t xml:space="preserve"> will be turned off).</w:t>
      </w:r>
    </w:p>
    <w:p w14:paraId="65EDB23F" w14:textId="77777777" w:rsidR="00AD57B8" w:rsidRDefault="00AD57B8">
      <w:pPr>
        <w:pStyle w:val="BodyText"/>
        <w:ind w:left="0"/>
        <w:rPr>
          <w:sz w:val="28"/>
        </w:rPr>
      </w:pPr>
    </w:p>
    <w:p w14:paraId="6ADC0548" w14:textId="77777777" w:rsidR="00AD57B8" w:rsidRDefault="00072B68">
      <w:pPr>
        <w:pStyle w:val="Heading1"/>
        <w:spacing w:before="235"/>
        <w:rPr>
          <w:rFonts w:ascii="Cambria"/>
        </w:rPr>
      </w:pPr>
      <w:r>
        <w:rPr>
          <w:rFonts w:ascii="Cambria"/>
          <w:u w:val="single"/>
        </w:rPr>
        <w:t>Course Requirements:</w:t>
      </w:r>
    </w:p>
    <w:p w14:paraId="0BC46ED4" w14:textId="22AA22C6" w:rsidR="00AD57B8" w:rsidRDefault="00072B68" w:rsidP="002D5617">
      <w:pPr>
        <w:pStyle w:val="BodyText"/>
        <w:spacing w:before="1"/>
        <w:ind w:right="508"/>
      </w:pPr>
      <w:r>
        <w:rPr>
          <w:rFonts w:ascii="Cambria"/>
          <w:b/>
        </w:rPr>
        <w:t xml:space="preserve">Tests: </w:t>
      </w:r>
      <w:r>
        <w:t>There will be one Midterm and one Final Exam. Exams will include short questions and/or true/false questions and/or multiple</w:t>
      </w:r>
      <w:r w:rsidR="00A520EC">
        <w:t>-</w:t>
      </w:r>
      <w:r>
        <w:t xml:space="preserve">choice questions and programming problems. </w:t>
      </w:r>
      <w:r>
        <w:rPr>
          <w:color w:val="212121"/>
        </w:rPr>
        <w:t xml:space="preserve">All work you submit must be the result of your own individual effort. No Piazza/NYU </w:t>
      </w:r>
      <w:r w:rsidR="002D5617">
        <w:rPr>
          <w:color w:val="212121"/>
        </w:rPr>
        <w:t>Brightspace</w:t>
      </w:r>
      <w:r w:rsidR="002D5617">
        <w:t xml:space="preserve"> </w:t>
      </w:r>
      <w:r>
        <w:rPr>
          <w:color w:val="212121"/>
        </w:rPr>
        <w:t xml:space="preserve">Forum/WeChat group posts during the exam period. Don’t share questions or solutions. Don’t discuss with your friends or classmates or anyone else. Don’t copy solutions from the internet or from others. </w:t>
      </w:r>
      <w:r>
        <w:t>Under no circumstances would it be acceptable for two or more students to turn in substantially similar answers.</w:t>
      </w:r>
    </w:p>
    <w:p w14:paraId="09DC6FEB" w14:textId="77777777" w:rsidR="00AD57B8" w:rsidRDefault="00AD57B8">
      <w:pPr>
        <w:pStyle w:val="BodyText"/>
        <w:ind w:left="0"/>
        <w:rPr>
          <w:sz w:val="28"/>
        </w:rPr>
      </w:pPr>
    </w:p>
    <w:p w14:paraId="7651C7E9" w14:textId="2FED804D" w:rsidR="00AD57B8" w:rsidRDefault="00072B68" w:rsidP="00D353A6">
      <w:pPr>
        <w:pStyle w:val="BodyText"/>
        <w:spacing w:before="243" w:line="276" w:lineRule="auto"/>
        <w:ind w:right="152"/>
      </w:pPr>
      <w:r>
        <w:rPr>
          <w:rFonts w:ascii="Cambria"/>
          <w:b/>
        </w:rPr>
        <w:t xml:space="preserve">Homework/Programming Assignments: </w:t>
      </w:r>
      <w:r>
        <w:t xml:space="preserve">There will be approximately 7-10 homework/programming assignments. These will reinforce the material covered in the lectures and in the textbook and ask you to implement and use of standard data structures. All assignments will be done individually. Under no circumstances would it be acceptable for two or more students to turn in substantially similar answers. We </w:t>
      </w:r>
      <w:r w:rsidRPr="0034466B">
        <w:rPr>
          <w:b/>
        </w:rPr>
        <w:t>will drop the lowest homework/programming assignments grade</w:t>
      </w:r>
      <w:r>
        <w:t xml:space="preserve"> while calculating averages. Assignment will be</w:t>
      </w:r>
      <w:r w:rsidR="00D353A6">
        <w:t xml:space="preserve"> </w:t>
      </w:r>
      <w:r w:rsidR="0046044E">
        <w:t>announced</w:t>
      </w:r>
      <w:r>
        <w:t xml:space="preserve"> in NYU </w:t>
      </w:r>
      <w:r w:rsidR="0046044E">
        <w:t>Brightspace</w:t>
      </w:r>
      <w:r>
        <w:t xml:space="preserve"> Assignment Section</w:t>
      </w:r>
      <w:r w:rsidR="0046044E">
        <w:t xml:space="preserve"> (</w:t>
      </w:r>
      <w:hyperlink r:id="rId14" w:history="1">
        <w:r w:rsidR="0046044E" w:rsidRPr="00772274">
          <w:rPr>
            <w:rStyle w:val="Hyperlink"/>
          </w:rPr>
          <w:t>http://brightspace.nyu.edu</w:t>
        </w:r>
      </w:hyperlink>
      <w:r w:rsidR="0046044E">
        <w:t xml:space="preserve">). You should submit your </w:t>
      </w:r>
      <w:r w:rsidR="00301693">
        <w:t>homework</w:t>
      </w:r>
      <w:r>
        <w:t xml:space="preserve"> in </w:t>
      </w:r>
      <w:proofErr w:type="spellStart"/>
      <w:r>
        <w:rPr>
          <w:color w:val="0000FF"/>
          <w:u w:val="single" w:color="0000FF"/>
        </w:rPr>
        <w:t>Gradescope</w:t>
      </w:r>
      <w:proofErr w:type="spellEnd"/>
      <w:r>
        <w:t>.</w:t>
      </w:r>
    </w:p>
    <w:p w14:paraId="3A6F3194" w14:textId="77777777" w:rsidR="00AD57B8" w:rsidRDefault="00AD57B8">
      <w:pPr>
        <w:pStyle w:val="BodyText"/>
        <w:spacing w:before="2"/>
        <w:ind w:left="0"/>
        <w:rPr>
          <w:sz w:val="16"/>
        </w:rPr>
      </w:pPr>
    </w:p>
    <w:p w14:paraId="56CDBF06" w14:textId="382DFBB8" w:rsidR="00AD57B8" w:rsidRDefault="00072B68">
      <w:pPr>
        <w:pStyle w:val="BodyText"/>
        <w:spacing w:before="100"/>
        <w:ind w:right="163"/>
      </w:pPr>
      <w:r>
        <w:rPr>
          <w:rFonts w:ascii="Cambria" w:hAnsi="Cambria"/>
          <w:b/>
        </w:rPr>
        <w:t xml:space="preserve">Online Quizzes: </w:t>
      </w:r>
      <w:r>
        <w:t xml:space="preserve">There will be approximately 6-9 online quizzes. These may be held during the regular lectures or recitations classes or outside of class. Each of the quizzes will be approximately 30 minutes long. We will drop the lowest online quizzes grades while calculating averages. Quizzes will be available either in NYU </w:t>
      </w:r>
      <w:r w:rsidR="003E0C51">
        <w:t>Brightspace</w:t>
      </w:r>
      <w:r>
        <w:t xml:space="preserve"> Quizzes Section or in </w:t>
      </w:r>
      <w:proofErr w:type="spellStart"/>
      <w:r>
        <w:rPr>
          <w:color w:val="0000FF"/>
          <w:u w:val="single" w:color="0000FF"/>
        </w:rPr>
        <w:t>Gradescope</w:t>
      </w:r>
      <w:proofErr w:type="spellEnd"/>
      <w:r>
        <w:t xml:space="preserve">. </w:t>
      </w:r>
      <w:r>
        <w:rPr>
          <w:color w:val="212121"/>
        </w:rPr>
        <w:t>All work you submit must be the result of your own individual effort. Don’t share questions or solutions. Don’t discuss with your friends or classmates or anyone else.</w:t>
      </w:r>
    </w:p>
    <w:p w14:paraId="2E26353A" w14:textId="77777777" w:rsidR="00AD57B8" w:rsidRDefault="00072B68">
      <w:pPr>
        <w:pStyle w:val="BodyText"/>
      </w:pPr>
      <w:r>
        <w:rPr>
          <w:color w:val="212121"/>
        </w:rPr>
        <w:t xml:space="preserve">Don’t copy solutions from the internet or from others. </w:t>
      </w:r>
      <w:r>
        <w:t>Under no circumstances would it be acceptable for two or more students to turn in substantially similar answers.</w:t>
      </w:r>
    </w:p>
    <w:p w14:paraId="0AD4C911" w14:textId="77777777" w:rsidR="00AD57B8" w:rsidRDefault="00AD57B8">
      <w:pPr>
        <w:pStyle w:val="BodyText"/>
        <w:spacing w:before="10"/>
        <w:ind w:left="0"/>
        <w:rPr>
          <w:sz w:val="23"/>
        </w:rPr>
      </w:pPr>
    </w:p>
    <w:p w14:paraId="2032403C" w14:textId="2FC2CB3B" w:rsidR="00AD57B8" w:rsidRDefault="00072B68">
      <w:pPr>
        <w:pStyle w:val="BodyText"/>
        <w:spacing w:before="1"/>
        <w:ind w:right="104"/>
      </w:pPr>
      <w:r>
        <w:rPr>
          <w:rFonts w:ascii="Cambria" w:hAnsi="Cambria"/>
          <w:b/>
        </w:rPr>
        <w:t>Completion of Recitation Sessions’ Tasks</w:t>
      </w:r>
      <w:r>
        <w:rPr>
          <w:rFonts w:ascii="Cambria" w:hAnsi="Cambria"/>
          <w:b/>
          <w:sz w:val="22"/>
        </w:rPr>
        <w:t xml:space="preserve">: </w:t>
      </w:r>
      <w:r>
        <w:rPr>
          <w:b/>
        </w:rPr>
        <w:t xml:space="preserve">Completion of Recitation Sessions’ tasks will be graded. </w:t>
      </w:r>
      <w:r>
        <w:t>It’s okay if you don’t find the right solution for the tasks assigned for the Recitation session. We’ll see whether you have tried to complete all the tasks mentioned in the Recitation session’s worksheets. You may discuss Recitation’s tasks with other students in the class, but you may not collaborate on the actual writing or development of solutions. Everyone with whom you discussed set must be cited on the submitted worksheets/python files.</w:t>
      </w:r>
      <w:r w:rsidR="004F1869">
        <w:t xml:space="preserve"> You should submit your recitation Python notebook (.</w:t>
      </w:r>
      <w:proofErr w:type="spellStart"/>
      <w:r w:rsidR="004F1869">
        <w:t>pynb</w:t>
      </w:r>
      <w:proofErr w:type="spellEnd"/>
      <w:r w:rsidR="004F1869">
        <w:t xml:space="preserve">) in </w:t>
      </w:r>
      <w:proofErr w:type="spellStart"/>
      <w:r w:rsidR="004F1869">
        <w:t>Gradescope</w:t>
      </w:r>
      <w:proofErr w:type="spellEnd"/>
      <w:r w:rsidR="004F1869">
        <w:t>.</w:t>
      </w:r>
    </w:p>
    <w:p w14:paraId="42D6F3F8" w14:textId="77777777" w:rsidR="00AD57B8" w:rsidRDefault="00AD57B8">
      <w:pPr>
        <w:pStyle w:val="BodyText"/>
        <w:spacing w:before="3"/>
        <w:ind w:left="0"/>
      </w:pPr>
    </w:p>
    <w:p w14:paraId="4B5A5772" w14:textId="362178E3" w:rsidR="00AD57B8" w:rsidRDefault="00072B68">
      <w:pPr>
        <w:pStyle w:val="BodyText"/>
        <w:ind w:right="205"/>
        <w:rPr>
          <w:strike/>
        </w:rPr>
      </w:pPr>
      <w:r>
        <w:rPr>
          <w:rFonts w:ascii="Cambria"/>
          <w:b/>
        </w:rPr>
        <w:t xml:space="preserve">Class Participation: </w:t>
      </w:r>
      <w:r>
        <w:t>Students (</w:t>
      </w:r>
      <w:r w:rsidR="006121E7" w:rsidRPr="00886447">
        <w:rPr>
          <w:strike/>
        </w:rPr>
        <w:t>Temporarily</w:t>
      </w:r>
      <w:r w:rsidR="006121E7">
        <w:t xml:space="preserve"> r</w:t>
      </w:r>
      <w:r>
        <w:t>emote</w:t>
      </w:r>
      <w:r w:rsidR="006121E7">
        <w:t>,</w:t>
      </w:r>
      <w:r>
        <w:t xml:space="preserve"> and in-person) are expected to attend all scheduled classes (lectures and recitation lectures) unless the instructor explicitly informs the class that other ways of doing the work are acceptable. Students are also expected to participate during the class discussion. Attendance will be noted and popup quizzes may be administrated during the classes. Students are also expected to participate in the group discussion in NYU </w:t>
      </w:r>
      <w:r w:rsidR="00F76936">
        <w:t>Brightspace Discussions</w:t>
      </w:r>
      <w:r>
        <w:t>.</w:t>
      </w:r>
      <w:r w:rsidR="001A087D">
        <w:t xml:space="preserve"> </w:t>
      </w:r>
      <w:r w:rsidR="004779F2">
        <w:t xml:space="preserve">Students are also expected to submit their in-class coding exercises via </w:t>
      </w:r>
      <w:proofErr w:type="spellStart"/>
      <w:r w:rsidR="004779F2">
        <w:t>Gradescope</w:t>
      </w:r>
      <w:proofErr w:type="spellEnd"/>
      <w:r w:rsidR="004779F2">
        <w:t xml:space="preserve">. </w:t>
      </w:r>
      <w:r w:rsidRPr="00682963">
        <w:rPr>
          <w:strike/>
        </w:rPr>
        <w:t>You can also follow the class asynchronously for valid reasons. Please contact me if you want to follow the class asynchronously.</w:t>
      </w:r>
      <w:r w:rsidR="00695C57">
        <w:rPr>
          <w:strike/>
        </w:rPr>
        <w:t xml:space="preserve"> </w:t>
      </w:r>
      <w:r w:rsidR="00695C57">
        <w:t>Deduction rules:</w:t>
      </w:r>
    </w:p>
    <w:p w14:paraId="6F7FC1CE" w14:textId="4AC9EEB4" w:rsidR="00DD49D5" w:rsidRDefault="00EA2054" w:rsidP="00DD49D5">
      <w:pPr>
        <w:pStyle w:val="BodyText"/>
        <w:numPr>
          <w:ilvl w:val="0"/>
          <w:numId w:val="5"/>
        </w:numPr>
        <w:ind w:right="205"/>
      </w:pPr>
      <w:r w:rsidRPr="002C5A4A">
        <w:rPr>
          <w:color w:val="FF0000"/>
        </w:rPr>
        <w:t xml:space="preserve">2% absolute points will be deducted </w:t>
      </w:r>
      <w:r w:rsidR="00DD49D5" w:rsidRPr="002C5A4A">
        <w:rPr>
          <w:color w:val="FF0000"/>
        </w:rPr>
        <w:t xml:space="preserve">each time </w:t>
      </w:r>
      <w:r w:rsidR="00DD49D5">
        <w:t>when</w:t>
      </w:r>
      <w:r>
        <w:t xml:space="preserve"> students </w:t>
      </w:r>
      <w:r w:rsidR="00DD49D5">
        <w:t xml:space="preserve">are </w:t>
      </w:r>
      <w:r w:rsidR="001A087D">
        <w:t xml:space="preserve">found </w:t>
      </w:r>
      <w:r w:rsidR="00245E70">
        <w:t xml:space="preserve">absent </w:t>
      </w:r>
      <w:r w:rsidR="00DD49D5">
        <w:t>for</w:t>
      </w:r>
      <w:r>
        <w:t xml:space="preserve"> a lecture or recitation</w:t>
      </w:r>
      <w:r w:rsidR="00245E70">
        <w:t xml:space="preserve"> </w:t>
      </w:r>
      <w:r w:rsidR="00DD49D5">
        <w:t xml:space="preserve">without </w:t>
      </w:r>
      <w:r w:rsidR="007F3BE6">
        <w:t xml:space="preserve">reasonable </w:t>
      </w:r>
      <w:r w:rsidR="00DD49D5">
        <w:t xml:space="preserve">prior </w:t>
      </w:r>
      <w:r w:rsidR="00A06FCD">
        <w:t xml:space="preserve">notice and reasons, </w:t>
      </w:r>
      <w:r w:rsidR="00DD49D5">
        <w:t>and approval from the instructors.</w:t>
      </w:r>
      <w:r w:rsidR="00753427">
        <w:t xml:space="preserve"> Same policy applies when students do not submit their in-class coding exercise during lecture sessions.</w:t>
      </w:r>
    </w:p>
    <w:p w14:paraId="4C31D522" w14:textId="697DB052" w:rsidR="00DD49D5" w:rsidRDefault="00DD49D5" w:rsidP="00DD49D5">
      <w:pPr>
        <w:pStyle w:val="BodyText"/>
        <w:numPr>
          <w:ilvl w:val="0"/>
          <w:numId w:val="5"/>
        </w:numPr>
        <w:ind w:right="205"/>
      </w:pPr>
      <w:r w:rsidRPr="00BB4D58">
        <w:rPr>
          <w:color w:val="FF0000"/>
        </w:rPr>
        <w:t xml:space="preserve">A maximum of </w:t>
      </w:r>
      <w:r w:rsidR="00BF0D26">
        <w:rPr>
          <w:color w:val="FF0000"/>
        </w:rPr>
        <w:t>4</w:t>
      </w:r>
      <w:r w:rsidRPr="00BB4D58">
        <w:rPr>
          <w:color w:val="FF0000"/>
        </w:rPr>
        <w:t xml:space="preserve">% can be deducted from your final grade </w:t>
      </w:r>
      <w:r>
        <w:t>due to absence to classes.</w:t>
      </w:r>
      <w:r w:rsidR="00F8276A">
        <w:t xml:space="preserve"> (See Final Grade formula below)</w:t>
      </w:r>
    </w:p>
    <w:p w14:paraId="2C4BE945" w14:textId="77777777" w:rsidR="00AD57B8" w:rsidRDefault="00072B68">
      <w:pPr>
        <w:pStyle w:val="Heading1"/>
        <w:spacing w:before="243"/>
        <w:rPr>
          <w:rFonts w:ascii="Cambria"/>
        </w:rPr>
      </w:pPr>
      <w:r>
        <w:rPr>
          <w:rFonts w:ascii="Cambria"/>
          <w:u w:val="single"/>
        </w:rPr>
        <w:t>Grading:</w:t>
      </w:r>
    </w:p>
    <w:p w14:paraId="7740BC21" w14:textId="77777777" w:rsidR="00AD57B8" w:rsidRDefault="00AD57B8">
      <w:pPr>
        <w:pStyle w:val="BodyText"/>
        <w:spacing w:before="7"/>
        <w:ind w:left="0"/>
        <w:rPr>
          <w:rFonts w:ascii="Cambria"/>
          <w:b/>
          <w:sz w:val="16"/>
        </w:rPr>
      </w:pPr>
    </w:p>
    <w:p w14:paraId="097E2372" w14:textId="288740FC" w:rsidR="00AD57B8" w:rsidRDefault="00072B68">
      <w:pPr>
        <w:pStyle w:val="BodyText"/>
        <w:spacing w:before="100"/>
        <w:ind w:right="293"/>
      </w:pPr>
      <w:r>
        <w:t xml:space="preserve">Final Grade = 0.225 * Midterm + 0.35 * Final + 0.175 * Homework /Programming Assignments </w:t>
      </w:r>
      <w:r>
        <w:lastRenderedPageBreak/>
        <w:t xml:space="preserve">(dropping the lowest one) + 0.10 * Online Quizzes (dropping the lowest </w:t>
      </w:r>
      <w:r w:rsidR="00BF0D26">
        <w:t>one</w:t>
      </w:r>
      <w:r>
        <w:t>) + 0.1</w:t>
      </w:r>
      <w:r w:rsidR="00BF0D26">
        <w:t>1</w:t>
      </w:r>
      <w:r>
        <w:t xml:space="preserve"> * Completion of Recitation’s Task + 0.0</w:t>
      </w:r>
      <w:r w:rsidR="00BF0D26">
        <w:t>4</w:t>
      </w:r>
      <w:r>
        <w:t xml:space="preserve"> * Class Attendance and Participation</w:t>
      </w:r>
    </w:p>
    <w:p w14:paraId="47227DCB" w14:textId="77777777" w:rsidR="00AD57B8" w:rsidRDefault="00AD57B8">
      <w:pPr>
        <w:pStyle w:val="BodyText"/>
        <w:spacing w:before="11"/>
        <w:ind w:left="0"/>
        <w:rPr>
          <w:sz w:val="23"/>
        </w:rPr>
      </w:pPr>
    </w:p>
    <w:p w14:paraId="1140A320" w14:textId="70C94DA8" w:rsidR="00AD57B8" w:rsidRDefault="00072B68">
      <w:pPr>
        <w:pStyle w:val="BodyText"/>
        <w:ind w:right="1284"/>
      </w:pPr>
      <w:r>
        <w:t xml:space="preserve">I may tweak the formula a little such as changing the weights slightly. </w:t>
      </w:r>
      <w:r>
        <w:rPr>
          <w:sz w:val="22"/>
        </w:rPr>
        <w:t>G</w:t>
      </w:r>
      <w:r>
        <w:t>rades will be determined using the following scale:</w:t>
      </w:r>
    </w:p>
    <w:tbl>
      <w:tblPr>
        <w:tblStyle w:val="TableNormal1"/>
        <w:tblW w:w="0" w:type="auto"/>
        <w:tblInd w:w="441" w:type="dxa"/>
        <w:tblLayout w:type="fixed"/>
        <w:tblLook w:val="01E0" w:firstRow="1" w:lastRow="1" w:firstColumn="1" w:lastColumn="1" w:noHBand="0" w:noVBand="0"/>
      </w:tblPr>
      <w:tblGrid>
        <w:gridCol w:w="481"/>
        <w:gridCol w:w="11"/>
        <w:gridCol w:w="915"/>
        <w:gridCol w:w="504"/>
      </w:tblGrid>
      <w:tr w:rsidR="00AD57B8" w14:paraId="740079B3" w14:textId="77777777">
        <w:trPr>
          <w:gridAfter w:val="1"/>
          <w:wAfter w:w="504" w:type="dxa"/>
          <w:trHeight w:val="292"/>
        </w:trPr>
        <w:tc>
          <w:tcPr>
            <w:tcW w:w="481" w:type="dxa"/>
          </w:tcPr>
          <w:p w14:paraId="6A571560" w14:textId="77777777" w:rsidR="00AD57B8" w:rsidRDefault="00072B68">
            <w:pPr>
              <w:pStyle w:val="TableParagraph"/>
              <w:rPr>
                <w:sz w:val="24"/>
              </w:rPr>
            </w:pPr>
            <w:r>
              <w:rPr>
                <w:sz w:val="24"/>
              </w:rPr>
              <w:t>A</w:t>
            </w:r>
          </w:p>
        </w:tc>
        <w:tc>
          <w:tcPr>
            <w:tcW w:w="926" w:type="dxa"/>
            <w:gridSpan w:val="2"/>
          </w:tcPr>
          <w:p w14:paraId="29DBE582" w14:textId="77777777" w:rsidR="00AD57B8" w:rsidRDefault="00072B68">
            <w:pPr>
              <w:pStyle w:val="TableParagraph"/>
              <w:ind w:left="193"/>
              <w:rPr>
                <w:sz w:val="24"/>
              </w:rPr>
            </w:pPr>
            <w:r>
              <w:rPr>
                <w:sz w:val="24"/>
              </w:rPr>
              <w:t>95-100</w:t>
            </w:r>
          </w:p>
        </w:tc>
      </w:tr>
      <w:tr w:rsidR="00AD57B8" w14:paraId="2EC35059" w14:textId="77777777">
        <w:trPr>
          <w:gridAfter w:val="1"/>
          <w:wAfter w:w="504" w:type="dxa"/>
          <w:trHeight w:val="292"/>
        </w:trPr>
        <w:tc>
          <w:tcPr>
            <w:tcW w:w="481" w:type="dxa"/>
          </w:tcPr>
          <w:p w14:paraId="5149C130" w14:textId="77777777" w:rsidR="00AD57B8" w:rsidRDefault="00072B68">
            <w:pPr>
              <w:pStyle w:val="TableParagraph"/>
              <w:rPr>
                <w:sz w:val="24"/>
              </w:rPr>
            </w:pPr>
            <w:r>
              <w:rPr>
                <w:sz w:val="24"/>
              </w:rPr>
              <w:t>A-</w:t>
            </w:r>
          </w:p>
        </w:tc>
        <w:tc>
          <w:tcPr>
            <w:tcW w:w="926" w:type="dxa"/>
            <w:gridSpan w:val="2"/>
          </w:tcPr>
          <w:p w14:paraId="15851D57" w14:textId="77777777" w:rsidR="00AD57B8" w:rsidRDefault="00072B68">
            <w:pPr>
              <w:pStyle w:val="TableParagraph"/>
              <w:ind w:left="212"/>
              <w:rPr>
                <w:sz w:val="24"/>
              </w:rPr>
            </w:pPr>
            <w:r>
              <w:rPr>
                <w:sz w:val="24"/>
              </w:rPr>
              <w:t>90-94</w:t>
            </w:r>
          </w:p>
        </w:tc>
      </w:tr>
      <w:tr w:rsidR="00AD57B8" w14:paraId="51E3EDCA" w14:textId="77777777">
        <w:trPr>
          <w:gridAfter w:val="1"/>
          <w:wAfter w:w="504" w:type="dxa"/>
          <w:trHeight w:val="292"/>
        </w:trPr>
        <w:tc>
          <w:tcPr>
            <w:tcW w:w="481" w:type="dxa"/>
          </w:tcPr>
          <w:p w14:paraId="15EE3396" w14:textId="77777777" w:rsidR="00AD57B8" w:rsidRDefault="00072B68">
            <w:pPr>
              <w:pStyle w:val="TableParagraph"/>
              <w:rPr>
                <w:sz w:val="24"/>
              </w:rPr>
            </w:pPr>
            <w:r>
              <w:rPr>
                <w:sz w:val="24"/>
              </w:rPr>
              <w:t>B+</w:t>
            </w:r>
          </w:p>
        </w:tc>
        <w:tc>
          <w:tcPr>
            <w:tcW w:w="926" w:type="dxa"/>
            <w:gridSpan w:val="2"/>
          </w:tcPr>
          <w:p w14:paraId="6E3DBF61" w14:textId="77777777" w:rsidR="00AD57B8" w:rsidRDefault="00072B68">
            <w:pPr>
              <w:pStyle w:val="TableParagraph"/>
              <w:ind w:left="197"/>
              <w:rPr>
                <w:sz w:val="24"/>
              </w:rPr>
            </w:pPr>
            <w:r>
              <w:rPr>
                <w:sz w:val="24"/>
              </w:rPr>
              <w:t>87-89</w:t>
            </w:r>
          </w:p>
        </w:tc>
      </w:tr>
      <w:tr w:rsidR="00AD57B8" w14:paraId="57202F59" w14:textId="77777777">
        <w:trPr>
          <w:gridAfter w:val="1"/>
          <w:wAfter w:w="504" w:type="dxa"/>
          <w:trHeight w:val="292"/>
        </w:trPr>
        <w:tc>
          <w:tcPr>
            <w:tcW w:w="481" w:type="dxa"/>
          </w:tcPr>
          <w:p w14:paraId="30263A79" w14:textId="77777777" w:rsidR="00AD57B8" w:rsidRDefault="00072B68">
            <w:pPr>
              <w:pStyle w:val="TableParagraph"/>
              <w:rPr>
                <w:sz w:val="24"/>
              </w:rPr>
            </w:pPr>
            <w:r>
              <w:rPr>
                <w:sz w:val="24"/>
              </w:rPr>
              <w:t>B</w:t>
            </w:r>
          </w:p>
        </w:tc>
        <w:tc>
          <w:tcPr>
            <w:tcW w:w="926" w:type="dxa"/>
            <w:gridSpan w:val="2"/>
          </w:tcPr>
          <w:p w14:paraId="459DF080" w14:textId="77777777" w:rsidR="00AD57B8" w:rsidRDefault="00072B68">
            <w:pPr>
              <w:pStyle w:val="TableParagraph"/>
              <w:ind w:left="183"/>
              <w:rPr>
                <w:sz w:val="24"/>
              </w:rPr>
            </w:pPr>
            <w:r>
              <w:rPr>
                <w:sz w:val="24"/>
              </w:rPr>
              <w:t>83-86</w:t>
            </w:r>
          </w:p>
        </w:tc>
      </w:tr>
      <w:tr w:rsidR="00AD57B8" w14:paraId="7B485A71" w14:textId="77777777">
        <w:trPr>
          <w:trHeight w:val="292"/>
        </w:trPr>
        <w:tc>
          <w:tcPr>
            <w:tcW w:w="492" w:type="dxa"/>
            <w:gridSpan w:val="2"/>
          </w:tcPr>
          <w:p w14:paraId="12A0614E" w14:textId="77777777" w:rsidR="00AD57B8" w:rsidRDefault="00072B68">
            <w:pPr>
              <w:pStyle w:val="TableParagraph"/>
              <w:rPr>
                <w:sz w:val="24"/>
              </w:rPr>
            </w:pPr>
            <w:r>
              <w:rPr>
                <w:sz w:val="24"/>
              </w:rPr>
              <w:t>B-</w:t>
            </w:r>
          </w:p>
        </w:tc>
        <w:tc>
          <w:tcPr>
            <w:tcW w:w="1419" w:type="dxa"/>
            <w:gridSpan w:val="2"/>
          </w:tcPr>
          <w:p w14:paraId="2DC1B4F8" w14:textId="77777777" w:rsidR="00AD57B8" w:rsidRDefault="00072B68">
            <w:pPr>
              <w:pStyle w:val="TableParagraph"/>
              <w:ind w:left="191"/>
              <w:rPr>
                <w:sz w:val="24"/>
              </w:rPr>
            </w:pPr>
            <w:r>
              <w:rPr>
                <w:sz w:val="24"/>
              </w:rPr>
              <w:t>80-82</w:t>
            </w:r>
          </w:p>
        </w:tc>
      </w:tr>
      <w:tr w:rsidR="00AD57B8" w14:paraId="5C245683" w14:textId="77777777">
        <w:trPr>
          <w:trHeight w:val="292"/>
        </w:trPr>
        <w:tc>
          <w:tcPr>
            <w:tcW w:w="492" w:type="dxa"/>
            <w:gridSpan w:val="2"/>
          </w:tcPr>
          <w:p w14:paraId="21C2A4C7" w14:textId="77777777" w:rsidR="00AD57B8" w:rsidRDefault="00072B68">
            <w:pPr>
              <w:pStyle w:val="TableParagraph"/>
              <w:rPr>
                <w:sz w:val="24"/>
              </w:rPr>
            </w:pPr>
            <w:r>
              <w:rPr>
                <w:sz w:val="24"/>
              </w:rPr>
              <w:t>C+</w:t>
            </w:r>
          </w:p>
        </w:tc>
        <w:tc>
          <w:tcPr>
            <w:tcW w:w="1419" w:type="dxa"/>
            <w:gridSpan w:val="2"/>
          </w:tcPr>
          <w:p w14:paraId="4338265B" w14:textId="77777777" w:rsidR="00AD57B8" w:rsidRDefault="00072B68">
            <w:pPr>
              <w:pStyle w:val="TableParagraph"/>
              <w:ind w:left="181"/>
              <w:rPr>
                <w:sz w:val="24"/>
              </w:rPr>
            </w:pPr>
            <w:r>
              <w:rPr>
                <w:sz w:val="24"/>
              </w:rPr>
              <w:t>77-79</w:t>
            </w:r>
          </w:p>
        </w:tc>
      </w:tr>
      <w:tr w:rsidR="00AD57B8" w14:paraId="002CF186" w14:textId="77777777">
        <w:trPr>
          <w:trHeight w:val="292"/>
        </w:trPr>
        <w:tc>
          <w:tcPr>
            <w:tcW w:w="492" w:type="dxa"/>
            <w:gridSpan w:val="2"/>
          </w:tcPr>
          <w:p w14:paraId="7917B72E" w14:textId="77777777" w:rsidR="00AD57B8" w:rsidRDefault="00072B68">
            <w:pPr>
              <w:pStyle w:val="TableParagraph"/>
              <w:rPr>
                <w:sz w:val="24"/>
              </w:rPr>
            </w:pPr>
            <w:r>
              <w:rPr>
                <w:sz w:val="24"/>
              </w:rPr>
              <w:t>C</w:t>
            </w:r>
          </w:p>
        </w:tc>
        <w:tc>
          <w:tcPr>
            <w:tcW w:w="1419" w:type="dxa"/>
            <w:gridSpan w:val="2"/>
          </w:tcPr>
          <w:p w14:paraId="1DDB4684" w14:textId="77777777" w:rsidR="00AD57B8" w:rsidRDefault="00072B68">
            <w:pPr>
              <w:pStyle w:val="TableParagraph"/>
              <w:ind w:left="172"/>
              <w:rPr>
                <w:sz w:val="24"/>
              </w:rPr>
            </w:pPr>
            <w:r>
              <w:rPr>
                <w:sz w:val="24"/>
              </w:rPr>
              <w:t>73-76</w:t>
            </w:r>
          </w:p>
        </w:tc>
      </w:tr>
      <w:tr w:rsidR="00AD57B8" w14:paraId="5F479F08" w14:textId="77777777">
        <w:trPr>
          <w:trHeight w:val="292"/>
        </w:trPr>
        <w:tc>
          <w:tcPr>
            <w:tcW w:w="492" w:type="dxa"/>
            <w:gridSpan w:val="2"/>
          </w:tcPr>
          <w:p w14:paraId="573A64AA" w14:textId="77777777" w:rsidR="00AD57B8" w:rsidRDefault="00072B68">
            <w:pPr>
              <w:pStyle w:val="TableParagraph"/>
              <w:rPr>
                <w:sz w:val="24"/>
              </w:rPr>
            </w:pPr>
            <w:r>
              <w:rPr>
                <w:sz w:val="24"/>
              </w:rPr>
              <w:t>C-</w:t>
            </w:r>
          </w:p>
        </w:tc>
        <w:tc>
          <w:tcPr>
            <w:tcW w:w="1419" w:type="dxa"/>
            <w:gridSpan w:val="2"/>
          </w:tcPr>
          <w:p w14:paraId="7634B66E" w14:textId="77777777" w:rsidR="00AD57B8" w:rsidRDefault="00072B68">
            <w:pPr>
              <w:pStyle w:val="TableParagraph"/>
              <w:ind w:left="191"/>
              <w:rPr>
                <w:sz w:val="24"/>
              </w:rPr>
            </w:pPr>
            <w:r>
              <w:rPr>
                <w:sz w:val="24"/>
              </w:rPr>
              <w:t>70-72</w:t>
            </w:r>
          </w:p>
        </w:tc>
      </w:tr>
      <w:tr w:rsidR="00AD57B8" w14:paraId="02026B9B" w14:textId="77777777">
        <w:trPr>
          <w:trHeight w:val="292"/>
        </w:trPr>
        <w:tc>
          <w:tcPr>
            <w:tcW w:w="492" w:type="dxa"/>
            <w:gridSpan w:val="2"/>
          </w:tcPr>
          <w:p w14:paraId="59ACE686" w14:textId="77777777" w:rsidR="00AD57B8" w:rsidRDefault="00072B68">
            <w:pPr>
              <w:pStyle w:val="TableParagraph"/>
              <w:rPr>
                <w:sz w:val="24"/>
              </w:rPr>
            </w:pPr>
            <w:r>
              <w:rPr>
                <w:sz w:val="24"/>
              </w:rPr>
              <w:t>D+</w:t>
            </w:r>
          </w:p>
        </w:tc>
        <w:tc>
          <w:tcPr>
            <w:tcW w:w="1419" w:type="dxa"/>
            <w:gridSpan w:val="2"/>
          </w:tcPr>
          <w:p w14:paraId="59147CBE" w14:textId="77777777" w:rsidR="00AD57B8" w:rsidRDefault="00072B68">
            <w:pPr>
              <w:pStyle w:val="TableParagraph"/>
              <w:ind w:left="201"/>
              <w:rPr>
                <w:sz w:val="24"/>
              </w:rPr>
            </w:pPr>
            <w:r>
              <w:rPr>
                <w:sz w:val="24"/>
              </w:rPr>
              <w:t>67-69</w:t>
            </w:r>
          </w:p>
        </w:tc>
      </w:tr>
      <w:tr w:rsidR="00AD57B8" w14:paraId="772A1763" w14:textId="77777777">
        <w:trPr>
          <w:trHeight w:val="292"/>
        </w:trPr>
        <w:tc>
          <w:tcPr>
            <w:tcW w:w="492" w:type="dxa"/>
            <w:gridSpan w:val="2"/>
          </w:tcPr>
          <w:p w14:paraId="31E6BFF9" w14:textId="77777777" w:rsidR="00AD57B8" w:rsidRDefault="00072B68">
            <w:pPr>
              <w:pStyle w:val="TableParagraph"/>
              <w:rPr>
                <w:sz w:val="24"/>
              </w:rPr>
            </w:pPr>
            <w:r>
              <w:rPr>
                <w:sz w:val="24"/>
              </w:rPr>
              <w:t>D</w:t>
            </w:r>
          </w:p>
        </w:tc>
        <w:tc>
          <w:tcPr>
            <w:tcW w:w="1419" w:type="dxa"/>
            <w:gridSpan w:val="2"/>
          </w:tcPr>
          <w:p w14:paraId="7C5F82CE" w14:textId="77777777" w:rsidR="00AD57B8" w:rsidRDefault="00072B68">
            <w:pPr>
              <w:pStyle w:val="TableParagraph"/>
              <w:ind w:left="191"/>
              <w:rPr>
                <w:sz w:val="24"/>
              </w:rPr>
            </w:pPr>
            <w:r>
              <w:rPr>
                <w:sz w:val="24"/>
              </w:rPr>
              <w:t>63-66</w:t>
            </w:r>
          </w:p>
        </w:tc>
      </w:tr>
      <w:tr w:rsidR="00AD57B8" w14:paraId="4E87EE18" w14:textId="77777777">
        <w:trPr>
          <w:trHeight w:val="292"/>
        </w:trPr>
        <w:tc>
          <w:tcPr>
            <w:tcW w:w="492" w:type="dxa"/>
            <w:gridSpan w:val="2"/>
          </w:tcPr>
          <w:p w14:paraId="24D0293A" w14:textId="77777777" w:rsidR="00AD57B8" w:rsidRDefault="00072B68">
            <w:pPr>
              <w:pStyle w:val="TableParagraph"/>
              <w:rPr>
                <w:sz w:val="24"/>
              </w:rPr>
            </w:pPr>
            <w:r>
              <w:rPr>
                <w:sz w:val="24"/>
              </w:rPr>
              <w:t>F</w:t>
            </w:r>
          </w:p>
        </w:tc>
        <w:tc>
          <w:tcPr>
            <w:tcW w:w="1419" w:type="dxa"/>
            <w:gridSpan w:val="2"/>
          </w:tcPr>
          <w:p w14:paraId="60CA5E13" w14:textId="77777777" w:rsidR="00AD57B8" w:rsidRDefault="00072B68">
            <w:pPr>
              <w:pStyle w:val="TableParagraph"/>
              <w:ind w:left="205"/>
              <w:rPr>
                <w:sz w:val="24"/>
              </w:rPr>
            </w:pPr>
            <w:r>
              <w:rPr>
                <w:sz w:val="24"/>
              </w:rPr>
              <w:t>less than 63</w:t>
            </w:r>
          </w:p>
        </w:tc>
      </w:tr>
    </w:tbl>
    <w:p w14:paraId="4FC5FDD6" w14:textId="77777777" w:rsidR="00AD57B8" w:rsidRDefault="00AD57B8">
      <w:pPr>
        <w:pStyle w:val="BodyText"/>
        <w:spacing w:before="3"/>
        <w:ind w:left="0"/>
        <w:rPr>
          <w:sz w:val="14"/>
        </w:rPr>
      </w:pPr>
    </w:p>
    <w:p w14:paraId="79A7E2E4" w14:textId="77777777" w:rsidR="00AD57B8" w:rsidRDefault="00072B68">
      <w:pPr>
        <w:pStyle w:val="BodyText"/>
        <w:spacing w:before="100"/>
      </w:pPr>
      <w:r>
        <w:t>You must get a grade of D or better to complete the course.</w:t>
      </w:r>
    </w:p>
    <w:p w14:paraId="38B8311A" w14:textId="77777777" w:rsidR="00AD57B8" w:rsidRDefault="00AD57B8">
      <w:pPr>
        <w:pStyle w:val="BodyText"/>
        <w:spacing w:before="10"/>
        <w:ind w:left="0"/>
        <w:rPr>
          <w:sz w:val="22"/>
        </w:rPr>
      </w:pPr>
    </w:p>
    <w:p w14:paraId="0D40780F" w14:textId="77777777" w:rsidR="00AD57B8" w:rsidRDefault="00072B68">
      <w:pPr>
        <w:pStyle w:val="BodyText"/>
        <w:ind w:right="259"/>
      </w:pPr>
      <w:r>
        <w:rPr>
          <w:rFonts w:ascii="Cambria"/>
          <w:b/>
          <w:u w:val="single"/>
        </w:rPr>
        <w:t>Homework/Programming Assignments Policy:</w:t>
      </w:r>
      <w:r>
        <w:rPr>
          <w:rFonts w:ascii="Cambria"/>
          <w:b/>
        </w:rPr>
        <w:t xml:space="preserve"> </w:t>
      </w:r>
      <w:r>
        <w:t xml:space="preserve">Your lowest assignment grade will not count towards your average. In return there will be </w:t>
      </w:r>
      <w:r w:rsidRPr="006121E7">
        <w:rPr>
          <w:b/>
        </w:rPr>
        <w:t>zero tolerance for late submissions</w:t>
      </w:r>
      <w:r>
        <w:t>. Failing to submit your work before the deadline will count for zero credit on that submission. The "1 out of n" policy serves to accommodate all kinds of issues.</w:t>
      </w:r>
    </w:p>
    <w:p w14:paraId="7D4A811B" w14:textId="77777777" w:rsidR="00AD57B8" w:rsidRDefault="00AD57B8">
      <w:pPr>
        <w:pStyle w:val="BodyText"/>
        <w:spacing w:before="9"/>
        <w:ind w:left="0"/>
        <w:rPr>
          <w:sz w:val="22"/>
        </w:rPr>
      </w:pPr>
    </w:p>
    <w:p w14:paraId="2E47E8B6" w14:textId="77777777" w:rsidR="00AD57B8" w:rsidRDefault="00072B68">
      <w:pPr>
        <w:pStyle w:val="BodyText"/>
        <w:ind w:right="100"/>
      </w:pPr>
      <w:r>
        <w:t xml:space="preserve">All work you submit must be the result of </w:t>
      </w:r>
      <w:r w:rsidRPr="001F472C">
        <w:rPr>
          <w:b/>
        </w:rPr>
        <w:t>your own individual effort</w:t>
      </w:r>
      <w:r>
        <w:t xml:space="preserve">. You may discuss homework problems with other students in the class, but you may not collaborate on the actual writing or development of solutions. Under no circumstances would it be acceptable for two or more students to turn in substantially similar answers to a homework problem, or to have possession of each other’s </w:t>
      </w:r>
      <w:proofErr w:type="spellStart"/>
      <w:r>
        <w:t>homeworks</w:t>
      </w:r>
      <w:proofErr w:type="spellEnd"/>
      <w:r>
        <w:t xml:space="preserve">. Everyone with whom you discussed the homework set must be cited on the submitted </w:t>
      </w:r>
      <w:proofErr w:type="spellStart"/>
      <w:r>
        <w:t>homeworks</w:t>
      </w:r>
      <w:proofErr w:type="spellEnd"/>
      <w:r>
        <w:t>. No part of the homework may be copied from or be based on solution sets on the web. Also keep in mind that the solution sets on the web are often incomplete and incorrect.</w:t>
      </w:r>
    </w:p>
    <w:p w14:paraId="17B76A5B" w14:textId="77777777" w:rsidR="00AD57B8" w:rsidRDefault="00AD57B8">
      <w:pPr>
        <w:pStyle w:val="BodyText"/>
        <w:spacing w:before="1"/>
        <w:ind w:left="0"/>
        <w:rPr>
          <w:sz w:val="23"/>
        </w:rPr>
      </w:pPr>
    </w:p>
    <w:p w14:paraId="7277EF89" w14:textId="77777777" w:rsidR="00AD57B8" w:rsidRDefault="00072B68">
      <w:pPr>
        <w:pStyle w:val="BodyText"/>
      </w:pPr>
      <w:r>
        <w:t>Any special concern, please contact me before the end of the first week.</w:t>
      </w:r>
    </w:p>
    <w:p w14:paraId="7E2D49BC" w14:textId="77777777" w:rsidR="00AD57B8" w:rsidRDefault="00AD57B8">
      <w:pPr>
        <w:pStyle w:val="BodyText"/>
        <w:ind w:left="0"/>
        <w:rPr>
          <w:sz w:val="28"/>
        </w:rPr>
      </w:pPr>
    </w:p>
    <w:p w14:paraId="2A72B1F3" w14:textId="77777777" w:rsidR="00AD57B8" w:rsidRDefault="00072B68">
      <w:pPr>
        <w:pStyle w:val="BodyText"/>
        <w:spacing w:before="220"/>
        <w:ind w:right="419"/>
      </w:pPr>
      <w:r>
        <w:rPr>
          <w:rFonts w:ascii="Cambria" w:hAnsi="Cambria"/>
          <w:b/>
          <w:u w:val="single"/>
        </w:rPr>
        <w:t>Policy on Academic Integrity:</w:t>
      </w:r>
      <w:r>
        <w:rPr>
          <w:rFonts w:ascii="Cambria" w:hAnsi="Cambria"/>
          <w:b/>
        </w:rPr>
        <w:t xml:space="preserve"> </w:t>
      </w:r>
      <w:r>
        <w:t>Students are expected to read and understand the university’s policy on academic integrity as laid out in the Undergraduate Bulletin. Plagiarism and cheating will be penalized.</w:t>
      </w:r>
    </w:p>
    <w:p w14:paraId="0D218C79" w14:textId="77777777" w:rsidR="00AD57B8" w:rsidRDefault="00AD57B8">
      <w:pPr>
        <w:pStyle w:val="BodyText"/>
        <w:spacing w:before="9"/>
        <w:ind w:left="0"/>
        <w:rPr>
          <w:sz w:val="22"/>
        </w:rPr>
      </w:pPr>
    </w:p>
    <w:p w14:paraId="5B16C596" w14:textId="77777777" w:rsidR="00AD57B8" w:rsidRDefault="00072B68">
      <w:pPr>
        <w:pStyle w:val="BodyText"/>
        <w:ind w:right="252"/>
      </w:pPr>
      <w:r>
        <w:t>Midterm exam, Final exam, Online quizzes, Recitation’s tasks, and Homework/programming assignments need to be completed individually. In particular, please make sure the submitted works are your own, because MOSS (</w:t>
      </w:r>
      <w:hyperlink r:id="rId15">
        <w:r>
          <w:rPr>
            <w:color w:val="0000FF"/>
            <w:u w:val="single" w:color="0000FF"/>
          </w:rPr>
          <w:t>http://theory.stanford.edu/~aiken/moss/</w:t>
        </w:r>
        <w:r>
          <w:t xml:space="preserve">) </w:t>
        </w:r>
      </w:hyperlink>
      <w:r>
        <w:t>is pretty good at detecting software plagiarism.</w:t>
      </w:r>
    </w:p>
    <w:p w14:paraId="13A6FE36" w14:textId="77777777" w:rsidR="00AD57B8" w:rsidRDefault="00AD57B8">
      <w:pPr>
        <w:pStyle w:val="BodyText"/>
        <w:ind w:left="0"/>
        <w:rPr>
          <w:sz w:val="28"/>
        </w:rPr>
      </w:pPr>
    </w:p>
    <w:p w14:paraId="173A7AED" w14:textId="6EBD471A" w:rsidR="00AD57B8" w:rsidRDefault="00072B68" w:rsidP="0097301C">
      <w:pPr>
        <w:pStyle w:val="BodyText"/>
        <w:spacing w:before="224"/>
        <w:ind w:right="265"/>
      </w:pPr>
      <w:r>
        <w:rPr>
          <w:rFonts w:ascii="Cambria" w:hAnsi="Cambria"/>
          <w:b/>
          <w:u w:val="single"/>
        </w:rPr>
        <w:t>Policy on Make-up of Absence from Class due to illness:</w:t>
      </w:r>
      <w:r>
        <w:rPr>
          <w:rFonts w:ascii="Cambria" w:hAnsi="Cambria"/>
          <w:b/>
        </w:rPr>
        <w:t xml:space="preserve"> </w:t>
      </w:r>
      <w:r>
        <w:t xml:space="preserve">When students are ill, they are expected to notify professors in advance of class, if at all possible. Students should negotiate </w:t>
      </w:r>
      <w:r>
        <w:lastRenderedPageBreak/>
        <w:t>with professors the time and place for make-up of assignments, tests and/or examinations missed. In cases where students are seriously ill and will miss more than a week of classes, the Office of Health and Wellness should be contacted so that the student’s other professors may be contacted. The Office off Health and Wellness will not verify medical absences of under a week.</w:t>
      </w:r>
    </w:p>
    <w:p w14:paraId="398A9BA2" w14:textId="77777777" w:rsidR="00AD57B8" w:rsidRDefault="00072B68">
      <w:pPr>
        <w:pStyle w:val="Heading1"/>
        <w:spacing w:before="100"/>
        <w:rPr>
          <w:rFonts w:ascii="Cambria"/>
        </w:rPr>
      </w:pPr>
      <w:r>
        <w:rPr>
          <w:rFonts w:ascii="Cambria"/>
          <w:u w:val="single"/>
        </w:rPr>
        <w:t>Moses Center Statement of Disability:</w:t>
      </w:r>
    </w:p>
    <w:p w14:paraId="7F232863" w14:textId="544BDE48" w:rsidR="00B974C6" w:rsidRDefault="00072B68" w:rsidP="00095DF3">
      <w:pPr>
        <w:pStyle w:val="BodyText"/>
        <w:spacing w:before="2"/>
        <w:ind w:right="133"/>
      </w:pPr>
      <w:r>
        <w:t>If</w:t>
      </w:r>
      <w:r>
        <w:rPr>
          <w:spacing w:val="-5"/>
        </w:rPr>
        <w:t xml:space="preserve"> </w:t>
      </w:r>
      <w:r>
        <w:t>you</w:t>
      </w:r>
      <w:r>
        <w:rPr>
          <w:spacing w:val="-4"/>
        </w:rPr>
        <w:t xml:space="preserve"> </w:t>
      </w:r>
      <w:r>
        <w:t>are</w:t>
      </w:r>
      <w:r>
        <w:rPr>
          <w:spacing w:val="-3"/>
        </w:rPr>
        <w:t xml:space="preserve"> </w:t>
      </w:r>
      <w:r>
        <w:t>student</w:t>
      </w:r>
      <w:r>
        <w:rPr>
          <w:spacing w:val="-2"/>
        </w:rPr>
        <w:t xml:space="preserve"> </w:t>
      </w:r>
      <w:r>
        <w:t>with</w:t>
      </w:r>
      <w:r>
        <w:rPr>
          <w:spacing w:val="-5"/>
        </w:rPr>
        <w:t xml:space="preserve"> </w:t>
      </w:r>
      <w:r>
        <w:t>a</w:t>
      </w:r>
      <w:r>
        <w:rPr>
          <w:spacing w:val="-3"/>
        </w:rPr>
        <w:t xml:space="preserve"> </w:t>
      </w:r>
      <w:r>
        <w:t>disability</w:t>
      </w:r>
      <w:r>
        <w:rPr>
          <w:spacing w:val="-2"/>
        </w:rPr>
        <w:t xml:space="preserve"> </w:t>
      </w:r>
      <w:r>
        <w:t>who</w:t>
      </w:r>
      <w:r>
        <w:rPr>
          <w:spacing w:val="-5"/>
        </w:rPr>
        <w:t xml:space="preserve"> </w:t>
      </w:r>
      <w:r>
        <w:t>is</w:t>
      </w:r>
      <w:r>
        <w:rPr>
          <w:spacing w:val="-2"/>
        </w:rPr>
        <w:t xml:space="preserve"> </w:t>
      </w:r>
      <w:r>
        <w:t>requesting</w:t>
      </w:r>
      <w:r>
        <w:rPr>
          <w:spacing w:val="-1"/>
        </w:rPr>
        <w:t xml:space="preserve"> </w:t>
      </w:r>
      <w:r>
        <w:t>accommodations,</w:t>
      </w:r>
      <w:r>
        <w:rPr>
          <w:spacing w:val="-1"/>
        </w:rPr>
        <w:t xml:space="preserve"> </w:t>
      </w:r>
      <w:r>
        <w:t>please</w:t>
      </w:r>
      <w:r>
        <w:rPr>
          <w:spacing w:val="-2"/>
        </w:rPr>
        <w:t xml:space="preserve"> </w:t>
      </w:r>
      <w:r>
        <w:t>contact</w:t>
      </w:r>
      <w:r>
        <w:rPr>
          <w:spacing w:val="-3"/>
        </w:rPr>
        <w:t xml:space="preserve"> </w:t>
      </w:r>
      <w:r>
        <w:t>New</w:t>
      </w:r>
      <w:r>
        <w:rPr>
          <w:spacing w:val="-2"/>
        </w:rPr>
        <w:t xml:space="preserve"> </w:t>
      </w:r>
      <w:r>
        <w:t xml:space="preserve">York University’s Moses Center for Students with Disabilities at </w:t>
      </w:r>
      <w:r>
        <w:rPr>
          <w:color w:val="0000FF"/>
        </w:rPr>
        <w:t xml:space="preserve">212-998-4980 </w:t>
      </w:r>
      <w:r>
        <w:t xml:space="preserve">or </w:t>
      </w:r>
      <w:hyperlink r:id="rId16">
        <w:r>
          <w:rPr>
            <w:color w:val="0000FF"/>
          </w:rPr>
          <w:t>mosescsd@nyu.edu</w:t>
        </w:r>
        <w:r>
          <w:t xml:space="preserve">. </w:t>
        </w:r>
      </w:hyperlink>
      <w:r>
        <w:t>You must be registered with CSD to receive accommodations. Please contact the Academic Resource Center for assistance in</w:t>
      </w:r>
      <w:r>
        <w:rPr>
          <w:spacing w:val="-19"/>
        </w:rPr>
        <w:t xml:space="preserve"> </w:t>
      </w:r>
      <w:r>
        <w:t>registering.</w:t>
      </w:r>
    </w:p>
    <w:p w14:paraId="7D9B5D06" w14:textId="77777777" w:rsidR="000D16EE" w:rsidRDefault="000D16EE" w:rsidP="00095DF3">
      <w:pPr>
        <w:pStyle w:val="BodyText"/>
        <w:spacing w:before="2"/>
        <w:ind w:right="133"/>
      </w:pPr>
    </w:p>
    <w:p w14:paraId="4F517C6D" w14:textId="6A5DF793" w:rsidR="00B974C6" w:rsidRDefault="00591001" w:rsidP="00BB4840">
      <w:pPr>
        <w:pStyle w:val="Heading1"/>
        <w:rPr>
          <w:b w:val="0"/>
          <w:color w:val="000000"/>
          <w:sz w:val="26"/>
          <w:szCs w:val="26"/>
        </w:rPr>
      </w:pPr>
      <w:r>
        <w:rPr>
          <w:color w:val="000000"/>
          <w:sz w:val="26"/>
          <w:szCs w:val="26"/>
        </w:rPr>
        <w:t xml:space="preserve">Tentative </w:t>
      </w:r>
      <w:r w:rsidR="00B974C6">
        <w:rPr>
          <w:color w:val="000000"/>
          <w:sz w:val="26"/>
          <w:szCs w:val="26"/>
        </w:rPr>
        <w:t>Topics and Assignments</w:t>
      </w:r>
      <w:r w:rsidR="000D16EE">
        <w:rPr>
          <w:color w:val="000000"/>
          <w:sz w:val="26"/>
          <w:szCs w:val="26"/>
        </w:rPr>
        <w:t xml:space="preserve"> (Subject</w:t>
      </w:r>
      <w:r w:rsidR="001F0A0A">
        <w:rPr>
          <w:color w:val="000000"/>
          <w:sz w:val="26"/>
          <w:szCs w:val="26"/>
        </w:rPr>
        <w:t>ed</w:t>
      </w:r>
      <w:r w:rsidR="000D16EE">
        <w:rPr>
          <w:color w:val="000000"/>
          <w:sz w:val="26"/>
          <w:szCs w:val="26"/>
        </w:rPr>
        <w:t xml:space="preserve"> to </w:t>
      </w:r>
      <w:r w:rsidR="001F0A0A">
        <w:rPr>
          <w:color w:val="000000"/>
          <w:sz w:val="26"/>
          <w:szCs w:val="26"/>
        </w:rPr>
        <w:t>change during the semester</w:t>
      </w:r>
      <w:r w:rsidR="000D16EE">
        <w:rPr>
          <w:color w:val="000000"/>
          <w:sz w:val="26"/>
          <w:szCs w:val="26"/>
        </w:rPr>
        <w: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B974C6" w14:paraId="7228A523" w14:textId="77777777" w:rsidTr="00625AE9">
        <w:trPr>
          <w:trHeight w:val="576"/>
        </w:trPr>
        <w:tc>
          <w:tcPr>
            <w:tcW w:w="2394" w:type="dxa"/>
            <w:vAlign w:val="center"/>
          </w:tcPr>
          <w:p w14:paraId="041F4D80" w14:textId="77777777"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Week/Date</w:t>
            </w:r>
          </w:p>
        </w:tc>
        <w:tc>
          <w:tcPr>
            <w:tcW w:w="2394" w:type="dxa"/>
            <w:vAlign w:val="center"/>
          </w:tcPr>
          <w:p w14:paraId="3FECCA31" w14:textId="77777777"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Topic</w:t>
            </w:r>
          </w:p>
        </w:tc>
        <w:tc>
          <w:tcPr>
            <w:tcW w:w="2394" w:type="dxa"/>
            <w:vAlign w:val="center"/>
          </w:tcPr>
          <w:p w14:paraId="7A159775" w14:textId="77777777"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Reading</w:t>
            </w:r>
          </w:p>
        </w:tc>
        <w:tc>
          <w:tcPr>
            <w:tcW w:w="2394" w:type="dxa"/>
            <w:vAlign w:val="center"/>
          </w:tcPr>
          <w:p w14:paraId="296065A8" w14:textId="77777777"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jc w:val="center"/>
              <w:rPr>
                <w:b/>
                <w:sz w:val="24"/>
                <w:szCs w:val="24"/>
              </w:rPr>
            </w:pPr>
            <w:r>
              <w:rPr>
                <w:b/>
                <w:sz w:val="24"/>
                <w:szCs w:val="24"/>
              </w:rPr>
              <w:t>Assignment</w:t>
            </w:r>
          </w:p>
        </w:tc>
      </w:tr>
      <w:tr w:rsidR="00B974C6" w14:paraId="58CA9BD8" w14:textId="77777777" w:rsidTr="00625AE9">
        <w:trPr>
          <w:trHeight w:val="576"/>
        </w:trPr>
        <w:tc>
          <w:tcPr>
            <w:tcW w:w="2394" w:type="dxa"/>
            <w:vAlign w:val="center"/>
          </w:tcPr>
          <w:p w14:paraId="1C541804" w14:textId="77777777"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Week 1</w:t>
            </w:r>
          </w:p>
        </w:tc>
        <w:tc>
          <w:tcPr>
            <w:tcW w:w="2394" w:type="dxa"/>
            <w:vAlign w:val="center"/>
          </w:tcPr>
          <w:p w14:paraId="612A254C" w14:textId="7EE96599"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Python Review and OOP</w:t>
            </w:r>
          </w:p>
        </w:tc>
        <w:tc>
          <w:tcPr>
            <w:tcW w:w="2394" w:type="dxa"/>
            <w:vAlign w:val="center"/>
          </w:tcPr>
          <w:p w14:paraId="28E5B844" w14:textId="7175CD5C"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Chapter 1 and 2</w:t>
            </w:r>
          </w:p>
        </w:tc>
        <w:tc>
          <w:tcPr>
            <w:tcW w:w="2394" w:type="dxa"/>
            <w:vAlign w:val="center"/>
          </w:tcPr>
          <w:p w14:paraId="13197AE6" w14:textId="011C0501" w:rsidR="00B974C6" w:rsidRDefault="00C45CA1" w:rsidP="00625AE9">
            <w:pPr>
              <w:pBdr>
                <w:top w:val="none" w:sz="0" w:space="0" w:color="000000"/>
                <w:left w:val="none" w:sz="0" w:space="0" w:color="000000"/>
                <w:bottom w:val="none" w:sz="0" w:space="0" w:color="000000"/>
                <w:right w:val="none" w:sz="0" w:space="0" w:color="000000"/>
                <w:between w:val="none" w:sz="0" w:space="0" w:color="000000"/>
              </w:pBdr>
            </w:pPr>
            <w:r>
              <w:t>Homework #1 out</w:t>
            </w:r>
            <w:r w:rsidR="00664BBD">
              <w:t xml:space="preserve"> (Python review, OOP)</w:t>
            </w:r>
          </w:p>
          <w:p w14:paraId="2AF8B5EE" w14:textId="77777777" w:rsidR="00A123AD" w:rsidRDefault="00A123AD" w:rsidP="00625AE9">
            <w:pPr>
              <w:pBdr>
                <w:top w:val="none" w:sz="0" w:space="0" w:color="000000"/>
                <w:left w:val="none" w:sz="0" w:space="0" w:color="000000"/>
                <w:bottom w:val="none" w:sz="0" w:space="0" w:color="000000"/>
                <w:right w:val="none" w:sz="0" w:space="0" w:color="000000"/>
                <w:between w:val="none" w:sz="0" w:space="0" w:color="000000"/>
              </w:pBdr>
            </w:pPr>
          </w:p>
          <w:p w14:paraId="0FDAD283" w14:textId="3AE15D41" w:rsidR="00A123AD" w:rsidRDefault="00A123AD" w:rsidP="00625AE9">
            <w:pPr>
              <w:pBdr>
                <w:top w:val="none" w:sz="0" w:space="0" w:color="000000"/>
                <w:left w:val="none" w:sz="0" w:space="0" w:color="000000"/>
                <w:bottom w:val="none" w:sz="0" w:space="0" w:color="000000"/>
                <w:right w:val="none" w:sz="0" w:space="0" w:color="000000"/>
                <w:between w:val="none" w:sz="0" w:space="0" w:color="000000"/>
              </w:pBdr>
            </w:pPr>
            <w:r>
              <w:t>Recitation #1</w:t>
            </w:r>
            <w:r w:rsidR="004376F2">
              <w:t xml:space="preserve"> due</w:t>
            </w:r>
          </w:p>
        </w:tc>
      </w:tr>
      <w:tr w:rsidR="00B974C6" w14:paraId="7FAF4A8B" w14:textId="77777777" w:rsidTr="00625AE9">
        <w:trPr>
          <w:trHeight w:val="576"/>
        </w:trPr>
        <w:tc>
          <w:tcPr>
            <w:tcW w:w="2394" w:type="dxa"/>
            <w:vAlign w:val="center"/>
          </w:tcPr>
          <w:p w14:paraId="6FC98668" w14:textId="1B2EE2AB"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Week 2</w:t>
            </w:r>
          </w:p>
        </w:tc>
        <w:tc>
          <w:tcPr>
            <w:tcW w:w="2394" w:type="dxa"/>
            <w:vAlign w:val="center"/>
          </w:tcPr>
          <w:p w14:paraId="213634ED" w14:textId="099B3CF0"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Algorithm Analysis</w:t>
            </w:r>
          </w:p>
        </w:tc>
        <w:tc>
          <w:tcPr>
            <w:tcW w:w="2394" w:type="dxa"/>
            <w:tcMar>
              <w:top w:w="100" w:type="dxa"/>
              <w:left w:w="100" w:type="dxa"/>
              <w:bottom w:w="100" w:type="dxa"/>
              <w:right w:w="100" w:type="dxa"/>
            </w:tcMar>
          </w:tcPr>
          <w:p w14:paraId="3799265D" w14:textId="6D05D775"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Chapter 3</w:t>
            </w:r>
          </w:p>
        </w:tc>
        <w:tc>
          <w:tcPr>
            <w:tcW w:w="2394" w:type="dxa"/>
            <w:vAlign w:val="center"/>
          </w:tcPr>
          <w:p w14:paraId="12CDDE1F" w14:textId="77777777" w:rsidR="00463666" w:rsidRDefault="00C45CA1" w:rsidP="00625AE9">
            <w:pPr>
              <w:pBdr>
                <w:top w:val="none" w:sz="0" w:space="0" w:color="000000"/>
                <w:left w:val="none" w:sz="0" w:space="0" w:color="000000"/>
                <w:bottom w:val="none" w:sz="0" w:space="0" w:color="000000"/>
                <w:right w:val="none" w:sz="0" w:space="0" w:color="000000"/>
                <w:between w:val="none" w:sz="0" w:space="0" w:color="000000"/>
              </w:pBdr>
            </w:pPr>
            <w:r>
              <w:t>Homework #1 due,</w:t>
            </w:r>
          </w:p>
          <w:p w14:paraId="11A141D4" w14:textId="77777777" w:rsidR="00C45CA1" w:rsidRDefault="00C45CA1" w:rsidP="00625AE9">
            <w:pPr>
              <w:pBdr>
                <w:top w:val="none" w:sz="0" w:space="0" w:color="000000"/>
                <w:left w:val="none" w:sz="0" w:space="0" w:color="000000"/>
                <w:bottom w:val="none" w:sz="0" w:space="0" w:color="000000"/>
                <w:right w:val="none" w:sz="0" w:space="0" w:color="000000"/>
                <w:between w:val="none" w:sz="0" w:space="0" w:color="000000"/>
              </w:pBdr>
            </w:pPr>
            <w:r>
              <w:t>Homework #2 out</w:t>
            </w:r>
            <w:r w:rsidR="00664BBD">
              <w:t xml:space="preserve"> (Big-O analysis)</w:t>
            </w:r>
          </w:p>
          <w:p w14:paraId="202397C9" w14:textId="77777777" w:rsidR="00A123AD" w:rsidRDefault="00A123AD" w:rsidP="00625AE9">
            <w:pPr>
              <w:pBdr>
                <w:top w:val="none" w:sz="0" w:space="0" w:color="000000"/>
                <w:left w:val="none" w:sz="0" w:space="0" w:color="000000"/>
                <w:bottom w:val="none" w:sz="0" w:space="0" w:color="000000"/>
                <w:right w:val="none" w:sz="0" w:space="0" w:color="000000"/>
                <w:between w:val="none" w:sz="0" w:space="0" w:color="000000"/>
              </w:pBdr>
            </w:pPr>
          </w:p>
          <w:p w14:paraId="09619574" w14:textId="3BFF1A32" w:rsidR="00CB51F6" w:rsidRDefault="00CB51F6" w:rsidP="00625AE9">
            <w:pPr>
              <w:pBdr>
                <w:top w:val="none" w:sz="0" w:space="0" w:color="000000"/>
                <w:left w:val="none" w:sz="0" w:space="0" w:color="000000"/>
                <w:bottom w:val="none" w:sz="0" w:space="0" w:color="000000"/>
                <w:right w:val="none" w:sz="0" w:space="0" w:color="000000"/>
                <w:between w:val="none" w:sz="0" w:space="0" w:color="000000"/>
              </w:pBdr>
            </w:pPr>
            <w:r>
              <w:t>Recitation #2</w:t>
            </w:r>
            <w:r w:rsidR="004376F2">
              <w:t xml:space="preserve"> due</w:t>
            </w:r>
          </w:p>
        </w:tc>
      </w:tr>
      <w:tr w:rsidR="00B974C6" w14:paraId="39C58AB0" w14:textId="77777777" w:rsidTr="00625AE9">
        <w:trPr>
          <w:trHeight w:val="576"/>
        </w:trPr>
        <w:tc>
          <w:tcPr>
            <w:tcW w:w="2394" w:type="dxa"/>
            <w:vAlign w:val="center"/>
          </w:tcPr>
          <w:p w14:paraId="02CBBAAC" w14:textId="4E7B5730"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Week 3</w:t>
            </w:r>
          </w:p>
        </w:tc>
        <w:tc>
          <w:tcPr>
            <w:tcW w:w="2394" w:type="dxa"/>
            <w:vAlign w:val="center"/>
          </w:tcPr>
          <w:p w14:paraId="5CC51BD8" w14:textId="50D180BF"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Recursion</w:t>
            </w:r>
          </w:p>
        </w:tc>
        <w:tc>
          <w:tcPr>
            <w:tcW w:w="2394" w:type="dxa"/>
            <w:vAlign w:val="center"/>
          </w:tcPr>
          <w:p w14:paraId="10CA12A1" w14:textId="68A0488B"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Chapter 4</w:t>
            </w:r>
          </w:p>
        </w:tc>
        <w:tc>
          <w:tcPr>
            <w:tcW w:w="2394" w:type="dxa"/>
            <w:tcMar>
              <w:top w:w="100" w:type="dxa"/>
              <w:left w:w="100" w:type="dxa"/>
              <w:bottom w:w="100" w:type="dxa"/>
              <w:right w:w="100" w:type="dxa"/>
            </w:tcMar>
          </w:tcPr>
          <w:p w14:paraId="79CEC5CC" w14:textId="77777777" w:rsidR="00463666" w:rsidRDefault="00C45CA1"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Homework #2 due,</w:t>
            </w:r>
          </w:p>
          <w:p w14:paraId="4EBE980D" w14:textId="77777777" w:rsidR="00C45CA1" w:rsidRDefault="00C45CA1"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Homework #3 out</w:t>
            </w:r>
            <w:r w:rsidR="00664BBD">
              <w:t xml:space="preserve"> (Recursion)</w:t>
            </w:r>
          </w:p>
          <w:p w14:paraId="333956D9" w14:textId="400D96B3" w:rsidR="00CB51F6" w:rsidRDefault="00CB51F6"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Recitation #3</w:t>
            </w:r>
            <w:r w:rsidR="004376F2">
              <w:t xml:space="preserve"> due</w:t>
            </w:r>
          </w:p>
        </w:tc>
      </w:tr>
      <w:tr w:rsidR="00B974C6" w14:paraId="041367DD" w14:textId="77777777" w:rsidTr="00625AE9">
        <w:trPr>
          <w:trHeight w:val="576"/>
        </w:trPr>
        <w:tc>
          <w:tcPr>
            <w:tcW w:w="2394" w:type="dxa"/>
            <w:vAlign w:val="center"/>
          </w:tcPr>
          <w:p w14:paraId="6A666331" w14:textId="34FF83C4"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 xml:space="preserve">Week </w:t>
            </w:r>
            <w:r w:rsidR="00A860E7">
              <w:t>4</w:t>
            </w:r>
          </w:p>
        </w:tc>
        <w:tc>
          <w:tcPr>
            <w:tcW w:w="2394" w:type="dxa"/>
            <w:vAlign w:val="center"/>
          </w:tcPr>
          <w:p w14:paraId="74F84629" w14:textId="3889A631" w:rsidR="00B974C6" w:rsidRDefault="00A860E7" w:rsidP="00625AE9">
            <w:pPr>
              <w:pBdr>
                <w:top w:val="none" w:sz="0" w:space="0" w:color="000000"/>
                <w:left w:val="none" w:sz="0" w:space="0" w:color="000000"/>
                <w:bottom w:val="none" w:sz="0" w:space="0" w:color="000000"/>
                <w:right w:val="none" w:sz="0" w:space="0" w:color="000000"/>
                <w:between w:val="none" w:sz="0" w:space="0" w:color="000000"/>
              </w:pBdr>
            </w:pPr>
            <w:r>
              <w:t>Dynamic Arrays and Amortization</w:t>
            </w:r>
          </w:p>
        </w:tc>
        <w:tc>
          <w:tcPr>
            <w:tcW w:w="2394" w:type="dxa"/>
          </w:tcPr>
          <w:p w14:paraId="21688290" w14:textId="56530F10" w:rsidR="00B974C6" w:rsidRDefault="00A860E7"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Chapter 5</w:t>
            </w:r>
          </w:p>
        </w:tc>
        <w:tc>
          <w:tcPr>
            <w:tcW w:w="2394" w:type="dxa"/>
            <w:vAlign w:val="center"/>
          </w:tcPr>
          <w:p w14:paraId="5E8635E6" w14:textId="606E93FE" w:rsidR="00DE54E0" w:rsidRDefault="00DE54E0" w:rsidP="00463666">
            <w:pPr>
              <w:pBdr>
                <w:top w:val="none" w:sz="0" w:space="0" w:color="000000"/>
                <w:left w:val="none" w:sz="0" w:space="0" w:color="000000"/>
                <w:bottom w:val="none" w:sz="0" w:space="0" w:color="000000"/>
                <w:right w:val="none" w:sz="0" w:space="0" w:color="000000"/>
                <w:between w:val="none" w:sz="0" w:space="0" w:color="000000"/>
              </w:pBdr>
              <w:spacing w:before="240" w:after="240"/>
            </w:pPr>
            <w:r>
              <w:t>Homework #3 due,</w:t>
            </w:r>
          </w:p>
          <w:p w14:paraId="74ACDB13" w14:textId="77777777" w:rsidR="00B974C6" w:rsidRDefault="00DE54E0" w:rsidP="00463666">
            <w:pPr>
              <w:pBdr>
                <w:top w:val="none" w:sz="0" w:space="0" w:color="000000"/>
                <w:left w:val="none" w:sz="0" w:space="0" w:color="000000"/>
                <w:bottom w:val="none" w:sz="0" w:space="0" w:color="000000"/>
                <w:right w:val="none" w:sz="0" w:space="0" w:color="000000"/>
                <w:between w:val="none" w:sz="0" w:space="0" w:color="000000"/>
              </w:pBdr>
              <w:spacing w:before="240" w:after="240"/>
            </w:pPr>
            <w:r>
              <w:t>Homework #4 out</w:t>
            </w:r>
            <w:r w:rsidR="00664BBD">
              <w:t xml:space="preserve"> (Array)</w:t>
            </w:r>
          </w:p>
          <w:p w14:paraId="7155CFD7" w14:textId="60B935C1" w:rsidR="00CB51F6" w:rsidRDefault="00CB51F6" w:rsidP="00463666">
            <w:pPr>
              <w:pBdr>
                <w:top w:val="none" w:sz="0" w:space="0" w:color="000000"/>
                <w:left w:val="none" w:sz="0" w:space="0" w:color="000000"/>
                <w:bottom w:val="none" w:sz="0" w:space="0" w:color="000000"/>
                <w:right w:val="none" w:sz="0" w:space="0" w:color="000000"/>
                <w:between w:val="none" w:sz="0" w:space="0" w:color="000000"/>
              </w:pBdr>
              <w:spacing w:before="240" w:after="240"/>
            </w:pPr>
            <w:r>
              <w:t>Recitation #4</w:t>
            </w:r>
            <w:r w:rsidR="004376F2">
              <w:t xml:space="preserve"> due</w:t>
            </w:r>
          </w:p>
        </w:tc>
      </w:tr>
      <w:tr w:rsidR="00B974C6" w14:paraId="691722D0" w14:textId="77777777" w:rsidTr="00625AE9">
        <w:trPr>
          <w:trHeight w:val="576"/>
        </w:trPr>
        <w:tc>
          <w:tcPr>
            <w:tcW w:w="2394" w:type="dxa"/>
            <w:vAlign w:val="center"/>
          </w:tcPr>
          <w:p w14:paraId="77844D64" w14:textId="4E726365"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 xml:space="preserve">Week </w:t>
            </w:r>
            <w:r w:rsidR="00F155ED">
              <w:t>5</w:t>
            </w:r>
          </w:p>
        </w:tc>
        <w:tc>
          <w:tcPr>
            <w:tcW w:w="2394" w:type="dxa"/>
            <w:vAlign w:val="center"/>
          </w:tcPr>
          <w:p w14:paraId="2999F9CE" w14:textId="4557F737" w:rsidR="00B974C6" w:rsidRDefault="00F155ED" w:rsidP="00625AE9">
            <w:pPr>
              <w:pBdr>
                <w:top w:val="none" w:sz="0" w:space="0" w:color="000000"/>
                <w:left w:val="none" w:sz="0" w:space="0" w:color="000000"/>
                <w:bottom w:val="none" w:sz="0" w:space="0" w:color="000000"/>
                <w:right w:val="none" w:sz="0" w:space="0" w:color="000000"/>
                <w:between w:val="none" w:sz="0" w:space="0" w:color="000000"/>
              </w:pBdr>
            </w:pPr>
            <w:r>
              <w:t xml:space="preserve">Stacks and Queue </w:t>
            </w:r>
          </w:p>
        </w:tc>
        <w:tc>
          <w:tcPr>
            <w:tcW w:w="2394" w:type="dxa"/>
          </w:tcPr>
          <w:p w14:paraId="13110CB6" w14:textId="6C00BC64" w:rsidR="00B974C6" w:rsidRDefault="00F155ED"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Chapter 6</w:t>
            </w:r>
          </w:p>
        </w:tc>
        <w:tc>
          <w:tcPr>
            <w:tcW w:w="2394" w:type="dxa"/>
            <w:vAlign w:val="center"/>
          </w:tcPr>
          <w:p w14:paraId="4931831F" w14:textId="77777777" w:rsidR="00B974C6" w:rsidRDefault="00DE54E0"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Homework #4 due</w:t>
            </w:r>
          </w:p>
          <w:p w14:paraId="1021506D" w14:textId="7F8A0FAB" w:rsidR="00CB51F6" w:rsidRDefault="00CB51F6"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Recitation #5</w:t>
            </w:r>
            <w:r w:rsidR="004376F2">
              <w:t xml:space="preserve"> due</w:t>
            </w:r>
          </w:p>
        </w:tc>
      </w:tr>
      <w:tr w:rsidR="00B974C6" w14:paraId="4005D92C" w14:textId="77777777" w:rsidTr="00625AE9">
        <w:trPr>
          <w:trHeight w:val="576"/>
        </w:trPr>
        <w:tc>
          <w:tcPr>
            <w:tcW w:w="2394" w:type="dxa"/>
            <w:vAlign w:val="center"/>
          </w:tcPr>
          <w:p w14:paraId="379F6EC3" w14:textId="3A31CBA4"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Week</w:t>
            </w:r>
            <w:r w:rsidR="00F155ED">
              <w:t xml:space="preserve"> 6</w:t>
            </w:r>
          </w:p>
        </w:tc>
        <w:tc>
          <w:tcPr>
            <w:tcW w:w="2394" w:type="dxa"/>
            <w:vAlign w:val="center"/>
          </w:tcPr>
          <w:p w14:paraId="7A690993" w14:textId="4E36C25E" w:rsidR="00B974C6" w:rsidRDefault="00F155ED" w:rsidP="00625AE9">
            <w:pPr>
              <w:pBdr>
                <w:top w:val="none" w:sz="0" w:space="0" w:color="000000"/>
                <w:left w:val="none" w:sz="0" w:space="0" w:color="000000"/>
                <w:bottom w:val="none" w:sz="0" w:space="0" w:color="000000"/>
                <w:right w:val="none" w:sz="0" w:space="0" w:color="000000"/>
                <w:between w:val="none" w:sz="0" w:space="0" w:color="000000"/>
              </w:pBdr>
            </w:pPr>
            <w:r>
              <w:t>Midterm review</w:t>
            </w:r>
          </w:p>
        </w:tc>
        <w:tc>
          <w:tcPr>
            <w:tcW w:w="2394" w:type="dxa"/>
          </w:tcPr>
          <w:p w14:paraId="2AA14B55" w14:textId="34F7EA85"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spacing w:before="240" w:after="240"/>
            </w:pPr>
          </w:p>
        </w:tc>
        <w:tc>
          <w:tcPr>
            <w:tcW w:w="2394" w:type="dxa"/>
            <w:vAlign w:val="center"/>
          </w:tcPr>
          <w:p w14:paraId="08D3CA55" w14:textId="240A0FDF" w:rsidR="00B974C6" w:rsidRDefault="009F53D4"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Practice exam due</w:t>
            </w:r>
          </w:p>
        </w:tc>
      </w:tr>
      <w:tr w:rsidR="00B974C6" w14:paraId="717227A9" w14:textId="77777777" w:rsidTr="00625AE9">
        <w:trPr>
          <w:trHeight w:val="576"/>
        </w:trPr>
        <w:tc>
          <w:tcPr>
            <w:tcW w:w="2394" w:type="dxa"/>
            <w:vAlign w:val="center"/>
          </w:tcPr>
          <w:p w14:paraId="3B6952F6" w14:textId="07259CF1"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 xml:space="preserve">Week </w:t>
            </w:r>
            <w:r w:rsidR="00F155ED">
              <w:t>7</w:t>
            </w:r>
          </w:p>
        </w:tc>
        <w:tc>
          <w:tcPr>
            <w:tcW w:w="2394" w:type="dxa"/>
            <w:vAlign w:val="center"/>
          </w:tcPr>
          <w:p w14:paraId="52A0895F" w14:textId="6082CC2B" w:rsidR="00B974C6" w:rsidRDefault="00F155ED"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 xml:space="preserve">Midterm exam </w:t>
            </w:r>
          </w:p>
        </w:tc>
        <w:tc>
          <w:tcPr>
            <w:tcW w:w="2394" w:type="dxa"/>
            <w:vAlign w:val="center"/>
          </w:tcPr>
          <w:p w14:paraId="3A6E4FE3" w14:textId="59D5C248" w:rsidR="00B974C6" w:rsidRDefault="00F155ED" w:rsidP="001E446C">
            <w:pPr>
              <w:pStyle w:val="Heading1"/>
              <w:ind w:left="0" w:right="270"/>
            </w:pPr>
            <w:r>
              <w:rPr>
                <w:color w:val="00B0F0"/>
              </w:rPr>
              <w:t>Chapter 1, 2, 3, 4, 5, 6</w:t>
            </w:r>
          </w:p>
        </w:tc>
        <w:tc>
          <w:tcPr>
            <w:tcW w:w="2394" w:type="dxa"/>
          </w:tcPr>
          <w:p w14:paraId="31F3CFA8" w14:textId="455FD3ED" w:rsidR="00B974C6" w:rsidRDefault="00B974C6" w:rsidP="00D353A6">
            <w:pPr>
              <w:pBdr>
                <w:top w:val="none" w:sz="0" w:space="0" w:color="000000"/>
                <w:left w:val="none" w:sz="0" w:space="0" w:color="000000"/>
                <w:bottom w:val="none" w:sz="0" w:space="0" w:color="000000"/>
                <w:right w:val="none" w:sz="0" w:space="0" w:color="000000"/>
                <w:between w:val="none" w:sz="0" w:space="0" w:color="000000"/>
              </w:pBdr>
              <w:spacing w:before="240" w:after="240"/>
            </w:pPr>
            <w:r>
              <w:t xml:space="preserve"> </w:t>
            </w:r>
            <w:r w:rsidR="002A4E9E">
              <w:rPr>
                <w:color w:val="00B0F0"/>
              </w:rPr>
              <w:t xml:space="preserve">Exam Date will be </w:t>
            </w:r>
            <w:r w:rsidR="002A4E9E">
              <w:rPr>
                <w:color w:val="00B0F0"/>
              </w:rPr>
              <w:lastRenderedPageBreak/>
              <w:t>announced later</w:t>
            </w:r>
          </w:p>
        </w:tc>
      </w:tr>
      <w:tr w:rsidR="00B974C6" w14:paraId="05681A65" w14:textId="77777777" w:rsidTr="00625AE9">
        <w:trPr>
          <w:trHeight w:val="576"/>
        </w:trPr>
        <w:tc>
          <w:tcPr>
            <w:tcW w:w="2394" w:type="dxa"/>
            <w:vAlign w:val="center"/>
          </w:tcPr>
          <w:p w14:paraId="4368711C" w14:textId="67EF7767"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lastRenderedPageBreak/>
              <w:t xml:space="preserve">Week </w:t>
            </w:r>
            <w:r w:rsidR="005E2C5A">
              <w:t>8</w:t>
            </w:r>
          </w:p>
        </w:tc>
        <w:tc>
          <w:tcPr>
            <w:tcW w:w="2394" w:type="dxa"/>
            <w:vAlign w:val="center"/>
          </w:tcPr>
          <w:p w14:paraId="18C81C9C" w14:textId="7EED8578" w:rsidR="00B974C6" w:rsidRDefault="005E2C5A"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Linked Lists</w:t>
            </w:r>
          </w:p>
        </w:tc>
        <w:tc>
          <w:tcPr>
            <w:tcW w:w="2394" w:type="dxa"/>
            <w:vAlign w:val="center"/>
          </w:tcPr>
          <w:p w14:paraId="4FFE538E" w14:textId="79F2F8A7" w:rsidR="00B974C6" w:rsidRDefault="005E2C5A"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Chapter 7</w:t>
            </w:r>
          </w:p>
        </w:tc>
        <w:tc>
          <w:tcPr>
            <w:tcW w:w="2394" w:type="dxa"/>
          </w:tcPr>
          <w:p w14:paraId="17C3833E" w14:textId="77777777" w:rsidR="00B974C6" w:rsidRDefault="00DE54E0"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Homework #5 out</w:t>
            </w:r>
            <w:r w:rsidR="00664BBD">
              <w:t xml:space="preserve"> (Linked List)</w:t>
            </w:r>
          </w:p>
          <w:p w14:paraId="6AD841FB" w14:textId="2DEBDF4F" w:rsidR="004376F2" w:rsidRDefault="004376F2"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Recitation #8 due</w:t>
            </w:r>
          </w:p>
        </w:tc>
      </w:tr>
      <w:tr w:rsidR="00B974C6" w14:paraId="4EDC1683" w14:textId="77777777" w:rsidTr="00625AE9">
        <w:trPr>
          <w:trHeight w:val="576"/>
        </w:trPr>
        <w:tc>
          <w:tcPr>
            <w:tcW w:w="2394" w:type="dxa"/>
            <w:vAlign w:val="center"/>
          </w:tcPr>
          <w:p w14:paraId="05C950DD" w14:textId="4B814539"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 xml:space="preserve">Week </w:t>
            </w:r>
            <w:r w:rsidR="005E2C5A">
              <w:t>9</w:t>
            </w:r>
          </w:p>
        </w:tc>
        <w:tc>
          <w:tcPr>
            <w:tcW w:w="2394" w:type="dxa"/>
            <w:vAlign w:val="center"/>
          </w:tcPr>
          <w:p w14:paraId="172FDC4B" w14:textId="156804CA" w:rsidR="00B974C6" w:rsidRDefault="00672E31"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Trees</w:t>
            </w:r>
          </w:p>
        </w:tc>
        <w:tc>
          <w:tcPr>
            <w:tcW w:w="2394" w:type="dxa"/>
            <w:vAlign w:val="center"/>
          </w:tcPr>
          <w:p w14:paraId="2222F0F4" w14:textId="6BF738C2" w:rsidR="00672E31" w:rsidRDefault="00672E31" w:rsidP="00672E31">
            <w:pPr>
              <w:pBdr>
                <w:top w:val="none" w:sz="0" w:space="0" w:color="000000"/>
                <w:left w:val="none" w:sz="0" w:space="0" w:color="000000"/>
                <w:bottom w:val="none" w:sz="0" w:space="0" w:color="000000"/>
                <w:right w:val="none" w:sz="0" w:space="0" w:color="000000"/>
                <w:between w:val="none" w:sz="0" w:space="0" w:color="000000"/>
              </w:pBdr>
              <w:spacing w:before="240" w:after="240"/>
            </w:pPr>
            <w:r>
              <w:t>Chapter 8</w:t>
            </w:r>
          </w:p>
          <w:p w14:paraId="318293F6" w14:textId="528C6F7B"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spacing w:before="240" w:after="240"/>
            </w:pPr>
          </w:p>
        </w:tc>
        <w:tc>
          <w:tcPr>
            <w:tcW w:w="2394" w:type="dxa"/>
            <w:vAlign w:val="center"/>
          </w:tcPr>
          <w:p w14:paraId="79731D9B" w14:textId="45B02B9B"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Homework #</w:t>
            </w:r>
            <w:r w:rsidR="00DE54E0">
              <w:t>5</w:t>
            </w:r>
            <w:r>
              <w:t xml:space="preserve"> due</w:t>
            </w:r>
            <w:r w:rsidR="00BC5554">
              <w:t>,</w:t>
            </w:r>
          </w:p>
          <w:p w14:paraId="5FB32669" w14:textId="6077A1B7"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Homework #</w:t>
            </w:r>
            <w:r w:rsidR="00DE54E0">
              <w:t>6</w:t>
            </w:r>
            <w:r>
              <w:t xml:space="preserve"> out</w:t>
            </w:r>
            <w:r w:rsidR="00664BBD">
              <w:t xml:space="preserve"> (Binary Tree)</w:t>
            </w:r>
          </w:p>
          <w:p w14:paraId="6883C783" w14:textId="77777777" w:rsidR="004376F2" w:rsidRDefault="004376F2" w:rsidP="00625AE9">
            <w:pPr>
              <w:pBdr>
                <w:top w:val="none" w:sz="0" w:space="0" w:color="000000"/>
                <w:left w:val="none" w:sz="0" w:space="0" w:color="000000"/>
                <w:bottom w:val="none" w:sz="0" w:space="0" w:color="000000"/>
                <w:right w:val="none" w:sz="0" w:space="0" w:color="000000"/>
                <w:between w:val="none" w:sz="0" w:space="0" w:color="000000"/>
              </w:pBdr>
            </w:pPr>
          </w:p>
          <w:p w14:paraId="5043A9F6" w14:textId="7DC4A2A9" w:rsidR="004376F2" w:rsidRDefault="004376F2" w:rsidP="00625AE9">
            <w:pPr>
              <w:pBdr>
                <w:top w:val="none" w:sz="0" w:space="0" w:color="000000"/>
                <w:left w:val="none" w:sz="0" w:space="0" w:color="000000"/>
                <w:bottom w:val="none" w:sz="0" w:space="0" w:color="000000"/>
                <w:right w:val="none" w:sz="0" w:space="0" w:color="000000"/>
                <w:between w:val="none" w:sz="0" w:space="0" w:color="000000"/>
              </w:pBdr>
            </w:pPr>
            <w:r>
              <w:t>Recitation #9 due</w:t>
            </w:r>
          </w:p>
        </w:tc>
      </w:tr>
      <w:tr w:rsidR="00B974C6" w14:paraId="14C98B13" w14:textId="77777777" w:rsidTr="00625AE9">
        <w:trPr>
          <w:trHeight w:val="576"/>
        </w:trPr>
        <w:tc>
          <w:tcPr>
            <w:tcW w:w="2394" w:type="dxa"/>
            <w:vAlign w:val="center"/>
          </w:tcPr>
          <w:p w14:paraId="6C5878C1" w14:textId="4A593F0A"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 xml:space="preserve">Week </w:t>
            </w:r>
            <w:r w:rsidR="00672E31">
              <w:t>10</w:t>
            </w:r>
          </w:p>
        </w:tc>
        <w:tc>
          <w:tcPr>
            <w:tcW w:w="2394" w:type="dxa"/>
            <w:vAlign w:val="center"/>
          </w:tcPr>
          <w:p w14:paraId="191D63CD" w14:textId="3780E692" w:rsidR="00B974C6" w:rsidRDefault="00672E31"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Search Trees</w:t>
            </w:r>
          </w:p>
        </w:tc>
        <w:tc>
          <w:tcPr>
            <w:tcW w:w="2394" w:type="dxa"/>
            <w:vAlign w:val="center"/>
          </w:tcPr>
          <w:p w14:paraId="178A614E" w14:textId="1CB21720"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Chapter</w:t>
            </w:r>
            <w:r w:rsidR="00672E31">
              <w:t xml:space="preserve"> 11</w:t>
            </w:r>
          </w:p>
        </w:tc>
        <w:tc>
          <w:tcPr>
            <w:tcW w:w="2394" w:type="dxa"/>
          </w:tcPr>
          <w:p w14:paraId="175B6FCD" w14:textId="0A598820" w:rsidR="00B974C6" w:rsidRDefault="0011279C"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Homework #6 due,</w:t>
            </w:r>
          </w:p>
          <w:p w14:paraId="27C7DFFC" w14:textId="1A164FE5" w:rsidR="00332869" w:rsidRDefault="00332869"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Homework #</w:t>
            </w:r>
            <w:r w:rsidR="00D27B52">
              <w:t>7</w:t>
            </w:r>
            <w:r>
              <w:t xml:space="preserve"> out</w:t>
            </w:r>
            <w:r w:rsidR="00CB5E2C">
              <w:t xml:space="preserve"> (</w:t>
            </w:r>
            <w:r w:rsidR="00FC4BF5">
              <w:t>Search Tree</w:t>
            </w:r>
            <w:r w:rsidR="00CB5E2C">
              <w:t>)</w:t>
            </w:r>
          </w:p>
          <w:p w14:paraId="7D588FA4" w14:textId="23C36E9C" w:rsidR="009F53D4" w:rsidRDefault="009F53D4"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Recitation #10 due</w:t>
            </w:r>
          </w:p>
          <w:p w14:paraId="32C398CC" w14:textId="28A32F54" w:rsidR="0011279C" w:rsidRDefault="0011279C" w:rsidP="00625AE9">
            <w:pPr>
              <w:pBdr>
                <w:top w:val="none" w:sz="0" w:space="0" w:color="000000"/>
                <w:left w:val="none" w:sz="0" w:space="0" w:color="000000"/>
                <w:bottom w:val="none" w:sz="0" w:space="0" w:color="000000"/>
                <w:right w:val="none" w:sz="0" w:space="0" w:color="000000"/>
                <w:between w:val="none" w:sz="0" w:space="0" w:color="000000"/>
              </w:pBdr>
              <w:spacing w:before="240" w:after="240"/>
            </w:pPr>
          </w:p>
        </w:tc>
      </w:tr>
      <w:tr w:rsidR="00B974C6" w14:paraId="3B0F47B2" w14:textId="77777777" w:rsidTr="00625AE9">
        <w:trPr>
          <w:trHeight w:val="576"/>
        </w:trPr>
        <w:tc>
          <w:tcPr>
            <w:tcW w:w="2394" w:type="dxa"/>
            <w:vAlign w:val="center"/>
          </w:tcPr>
          <w:p w14:paraId="12E91DE3" w14:textId="21339F03"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 xml:space="preserve">Week </w:t>
            </w:r>
            <w:r w:rsidR="00672E31">
              <w:t>11</w:t>
            </w:r>
          </w:p>
        </w:tc>
        <w:tc>
          <w:tcPr>
            <w:tcW w:w="2394" w:type="dxa"/>
            <w:tcMar>
              <w:top w:w="100" w:type="dxa"/>
              <w:left w:w="100" w:type="dxa"/>
              <w:bottom w:w="100" w:type="dxa"/>
              <w:right w:w="100" w:type="dxa"/>
            </w:tcMar>
          </w:tcPr>
          <w:p w14:paraId="142C59F8" w14:textId="0A4EDC5C" w:rsidR="00B974C6" w:rsidRDefault="00672E31"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Priority Queues</w:t>
            </w:r>
          </w:p>
        </w:tc>
        <w:tc>
          <w:tcPr>
            <w:tcW w:w="2394" w:type="dxa"/>
            <w:vAlign w:val="center"/>
          </w:tcPr>
          <w:p w14:paraId="61329E94" w14:textId="286B72D8" w:rsidR="00B974C6" w:rsidRDefault="00672E31"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Chapter 9</w:t>
            </w:r>
          </w:p>
        </w:tc>
        <w:tc>
          <w:tcPr>
            <w:tcW w:w="2394" w:type="dxa"/>
            <w:vAlign w:val="center"/>
          </w:tcPr>
          <w:p w14:paraId="4664A512" w14:textId="5BBB0081" w:rsidR="00B974C6" w:rsidRDefault="00A11E6F" w:rsidP="00625AE9">
            <w:pPr>
              <w:pBdr>
                <w:top w:val="none" w:sz="0" w:space="0" w:color="000000"/>
                <w:left w:val="none" w:sz="0" w:space="0" w:color="000000"/>
                <w:bottom w:val="none" w:sz="0" w:space="0" w:color="000000"/>
                <w:right w:val="none" w:sz="0" w:space="0" w:color="000000"/>
                <w:between w:val="none" w:sz="0" w:space="0" w:color="000000"/>
              </w:pBdr>
            </w:pPr>
            <w:r>
              <w:t>Homework #</w:t>
            </w:r>
            <w:r w:rsidR="00D27B52">
              <w:t>7</w:t>
            </w:r>
            <w:r>
              <w:t xml:space="preserve"> due</w:t>
            </w:r>
          </w:p>
          <w:p w14:paraId="3BDB666D" w14:textId="77777777" w:rsidR="009F53D4" w:rsidRDefault="009F53D4" w:rsidP="00625AE9">
            <w:pPr>
              <w:pBdr>
                <w:top w:val="none" w:sz="0" w:space="0" w:color="000000"/>
                <w:left w:val="none" w:sz="0" w:space="0" w:color="000000"/>
                <w:bottom w:val="none" w:sz="0" w:space="0" w:color="000000"/>
                <w:right w:val="none" w:sz="0" w:space="0" w:color="000000"/>
                <w:between w:val="none" w:sz="0" w:space="0" w:color="000000"/>
              </w:pBdr>
            </w:pPr>
            <w:r>
              <w:t>Recitation #11 due</w:t>
            </w:r>
          </w:p>
          <w:p w14:paraId="5C3D2F20" w14:textId="77777777" w:rsidR="00D27B52" w:rsidRDefault="00D27B52" w:rsidP="00625AE9">
            <w:pPr>
              <w:pBdr>
                <w:top w:val="none" w:sz="0" w:space="0" w:color="000000"/>
                <w:left w:val="none" w:sz="0" w:space="0" w:color="000000"/>
                <w:bottom w:val="none" w:sz="0" w:space="0" w:color="000000"/>
                <w:right w:val="none" w:sz="0" w:space="0" w:color="000000"/>
                <w:between w:val="none" w:sz="0" w:space="0" w:color="000000"/>
              </w:pBdr>
            </w:pPr>
          </w:p>
          <w:p w14:paraId="3245D5D6" w14:textId="39C231CA" w:rsidR="00D27B52" w:rsidRDefault="00D27B52" w:rsidP="00D27B52">
            <w:pPr>
              <w:pBdr>
                <w:top w:val="none" w:sz="0" w:space="0" w:color="000000"/>
                <w:left w:val="none" w:sz="0" w:space="0" w:color="000000"/>
                <w:bottom w:val="none" w:sz="0" w:space="0" w:color="000000"/>
                <w:right w:val="none" w:sz="0" w:space="0" w:color="000000"/>
                <w:between w:val="none" w:sz="0" w:space="0" w:color="000000"/>
              </w:pBdr>
            </w:pPr>
            <w:r>
              <w:t>Homework #8 out</w:t>
            </w:r>
            <w:r w:rsidR="001C46D2">
              <w:t xml:space="preserve"> (Heap, Priority Queues, Hash tables)</w:t>
            </w:r>
          </w:p>
          <w:p w14:paraId="6DFA6C07" w14:textId="6AF5369E" w:rsidR="00D27B52" w:rsidRDefault="00D27B52" w:rsidP="00625AE9">
            <w:pPr>
              <w:pBdr>
                <w:top w:val="none" w:sz="0" w:space="0" w:color="000000"/>
                <w:left w:val="none" w:sz="0" w:space="0" w:color="000000"/>
                <w:bottom w:val="none" w:sz="0" w:space="0" w:color="000000"/>
                <w:right w:val="none" w:sz="0" w:space="0" w:color="000000"/>
                <w:between w:val="none" w:sz="0" w:space="0" w:color="000000"/>
              </w:pBdr>
            </w:pPr>
          </w:p>
        </w:tc>
      </w:tr>
      <w:tr w:rsidR="00B974C6" w14:paraId="45CCA061" w14:textId="77777777" w:rsidTr="00625AE9">
        <w:trPr>
          <w:trHeight w:val="576"/>
        </w:trPr>
        <w:tc>
          <w:tcPr>
            <w:tcW w:w="2394" w:type="dxa"/>
            <w:vAlign w:val="center"/>
          </w:tcPr>
          <w:p w14:paraId="543E5AF1" w14:textId="1C517861"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 xml:space="preserve">Week </w:t>
            </w:r>
            <w:r w:rsidR="00672E31">
              <w:t>12</w:t>
            </w:r>
          </w:p>
        </w:tc>
        <w:tc>
          <w:tcPr>
            <w:tcW w:w="2394" w:type="dxa"/>
            <w:tcMar>
              <w:top w:w="100" w:type="dxa"/>
              <w:left w:w="100" w:type="dxa"/>
              <w:bottom w:w="100" w:type="dxa"/>
              <w:right w:w="100" w:type="dxa"/>
            </w:tcMar>
          </w:tcPr>
          <w:p w14:paraId="7733C33D" w14:textId="6A44ADFA" w:rsidR="00B974C6" w:rsidRDefault="00672E31"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Hash Tables</w:t>
            </w:r>
          </w:p>
        </w:tc>
        <w:tc>
          <w:tcPr>
            <w:tcW w:w="2394" w:type="dxa"/>
            <w:vAlign w:val="center"/>
          </w:tcPr>
          <w:p w14:paraId="17D5E663" w14:textId="212E1D32" w:rsidR="00B974C6" w:rsidRDefault="00672E31"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Chapter 10</w:t>
            </w:r>
          </w:p>
        </w:tc>
        <w:tc>
          <w:tcPr>
            <w:tcW w:w="2394" w:type="dxa"/>
            <w:vAlign w:val="center"/>
          </w:tcPr>
          <w:p w14:paraId="100375F6" w14:textId="407EFB65" w:rsidR="00D27B52" w:rsidRDefault="00D27B52" w:rsidP="00625AE9">
            <w:pPr>
              <w:pBdr>
                <w:top w:val="none" w:sz="0" w:space="0" w:color="000000"/>
                <w:left w:val="none" w:sz="0" w:space="0" w:color="000000"/>
                <w:bottom w:val="none" w:sz="0" w:space="0" w:color="000000"/>
                <w:right w:val="none" w:sz="0" w:space="0" w:color="000000"/>
                <w:between w:val="none" w:sz="0" w:space="0" w:color="000000"/>
              </w:pBdr>
            </w:pPr>
            <w:r>
              <w:t>Homework #8 due</w:t>
            </w:r>
          </w:p>
          <w:p w14:paraId="03F414BF" w14:textId="543F0083" w:rsidR="00B974C6" w:rsidRDefault="009F53D4" w:rsidP="00625AE9">
            <w:pPr>
              <w:pBdr>
                <w:top w:val="none" w:sz="0" w:space="0" w:color="000000"/>
                <w:left w:val="none" w:sz="0" w:space="0" w:color="000000"/>
                <w:bottom w:val="none" w:sz="0" w:space="0" w:color="000000"/>
                <w:right w:val="none" w:sz="0" w:space="0" w:color="000000"/>
                <w:between w:val="none" w:sz="0" w:space="0" w:color="000000"/>
              </w:pBdr>
            </w:pPr>
            <w:r>
              <w:t>Recitation #12 due</w:t>
            </w:r>
          </w:p>
        </w:tc>
      </w:tr>
      <w:tr w:rsidR="00B974C6" w14:paraId="437DA772" w14:textId="77777777" w:rsidTr="00625AE9">
        <w:trPr>
          <w:trHeight w:val="576"/>
        </w:trPr>
        <w:tc>
          <w:tcPr>
            <w:tcW w:w="2394" w:type="dxa"/>
            <w:vAlign w:val="center"/>
          </w:tcPr>
          <w:p w14:paraId="56317D88" w14:textId="3AA00FF1"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pPr>
            <w:r>
              <w:t xml:space="preserve">Week </w:t>
            </w:r>
            <w:r w:rsidR="00672E31">
              <w:t>13</w:t>
            </w:r>
          </w:p>
        </w:tc>
        <w:tc>
          <w:tcPr>
            <w:tcW w:w="2394" w:type="dxa"/>
          </w:tcPr>
          <w:p w14:paraId="43A9B182" w14:textId="6AA73879" w:rsidR="00B974C6" w:rsidRDefault="00672E31"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Sorting and Selections</w:t>
            </w:r>
          </w:p>
        </w:tc>
        <w:tc>
          <w:tcPr>
            <w:tcW w:w="2394" w:type="dxa"/>
          </w:tcPr>
          <w:p w14:paraId="600B9FAB" w14:textId="687CC3A7" w:rsidR="00B974C6" w:rsidRDefault="00B974C6" w:rsidP="00625AE9">
            <w:pPr>
              <w:pBdr>
                <w:top w:val="none" w:sz="0" w:space="0" w:color="000000"/>
                <w:left w:val="none" w:sz="0" w:space="0" w:color="000000"/>
                <w:bottom w:val="none" w:sz="0" w:space="0" w:color="000000"/>
                <w:right w:val="none" w:sz="0" w:space="0" w:color="000000"/>
                <w:between w:val="none" w:sz="0" w:space="0" w:color="000000"/>
              </w:pBdr>
              <w:spacing w:before="240" w:after="240"/>
            </w:pPr>
            <w:r>
              <w:t>Chapter 12</w:t>
            </w:r>
          </w:p>
        </w:tc>
        <w:tc>
          <w:tcPr>
            <w:tcW w:w="2394" w:type="dxa"/>
            <w:tcMar>
              <w:top w:w="100" w:type="dxa"/>
              <w:left w:w="100" w:type="dxa"/>
              <w:bottom w:w="100" w:type="dxa"/>
              <w:right w:w="100" w:type="dxa"/>
            </w:tcMar>
            <w:vAlign w:val="center"/>
          </w:tcPr>
          <w:p w14:paraId="4C7F1CB8" w14:textId="775D9FFE" w:rsidR="00B974C6" w:rsidRDefault="009F53D4" w:rsidP="00625AE9">
            <w:pPr>
              <w:pBdr>
                <w:top w:val="none" w:sz="0" w:space="0" w:color="000000"/>
                <w:left w:val="none" w:sz="0" w:space="0" w:color="000000"/>
                <w:bottom w:val="none" w:sz="0" w:space="0" w:color="000000"/>
                <w:right w:val="none" w:sz="0" w:space="0" w:color="000000"/>
                <w:between w:val="none" w:sz="0" w:space="0" w:color="000000"/>
              </w:pBdr>
            </w:pPr>
            <w:r>
              <w:t>Recitation #13 due</w:t>
            </w:r>
          </w:p>
        </w:tc>
      </w:tr>
      <w:tr w:rsidR="009F53D4" w14:paraId="01664F97" w14:textId="77777777" w:rsidTr="00CF02F1">
        <w:trPr>
          <w:trHeight w:val="576"/>
        </w:trPr>
        <w:tc>
          <w:tcPr>
            <w:tcW w:w="2394" w:type="dxa"/>
            <w:vAlign w:val="center"/>
          </w:tcPr>
          <w:p w14:paraId="468D89C5" w14:textId="5FAE4248" w:rsidR="009F53D4" w:rsidRDefault="009F53D4" w:rsidP="009F53D4">
            <w:pPr>
              <w:pBdr>
                <w:top w:val="none" w:sz="0" w:space="0" w:color="000000"/>
                <w:left w:val="none" w:sz="0" w:space="0" w:color="000000"/>
                <w:bottom w:val="none" w:sz="0" w:space="0" w:color="000000"/>
                <w:right w:val="none" w:sz="0" w:space="0" w:color="000000"/>
                <w:between w:val="none" w:sz="0" w:space="0" w:color="000000"/>
              </w:pBdr>
            </w:pPr>
            <w:r>
              <w:t>Week 14</w:t>
            </w:r>
          </w:p>
        </w:tc>
        <w:tc>
          <w:tcPr>
            <w:tcW w:w="2394" w:type="dxa"/>
          </w:tcPr>
          <w:p w14:paraId="3EEB1DBD" w14:textId="56F9B9A5" w:rsidR="009F53D4" w:rsidRDefault="009F53D4" w:rsidP="009F53D4">
            <w:pPr>
              <w:pBdr>
                <w:top w:val="none" w:sz="0" w:space="0" w:color="000000"/>
                <w:left w:val="none" w:sz="0" w:space="0" w:color="000000"/>
                <w:bottom w:val="none" w:sz="0" w:space="0" w:color="000000"/>
                <w:right w:val="none" w:sz="0" w:space="0" w:color="000000"/>
                <w:between w:val="none" w:sz="0" w:space="0" w:color="000000"/>
              </w:pBdr>
              <w:spacing w:before="240" w:after="240"/>
            </w:pPr>
            <w:r>
              <w:t>Final review</w:t>
            </w:r>
          </w:p>
        </w:tc>
        <w:tc>
          <w:tcPr>
            <w:tcW w:w="2394" w:type="dxa"/>
            <w:vAlign w:val="center"/>
          </w:tcPr>
          <w:p w14:paraId="5CE0A6F6" w14:textId="0BB9027E" w:rsidR="009F53D4" w:rsidRDefault="009F53D4" w:rsidP="009F53D4">
            <w:pPr>
              <w:pBdr>
                <w:top w:val="none" w:sz="0" w:space="0" w:color="000000"/>
                <w:left w:val="none" w:sz="0" w:space="0" w:color="000000"/>
                <w:bottom w:val="none" w:sz="0" w:space="0" w:color="000000"/>
                <w:right w:val="none" w:sz="0" w:space="0" w:color="000000"/>
                <w:between w:val="none" w:sz="0" w:space="0" w:color="000000"/>
              </w:pBdr>
              <w:spacing w:before="240" w:after="240"/>
            </w:pPr>
          </w:p>
        </w:tc>
        <w:tc>
          <w:tcPr>
            <w:tcW w:w="2394" w:type="dxa"/>
            <w:vAlign w:val="center"/>
          </w:tcPr>
          <w:p w14:paraId="31721A43" w14:textId="769B6999" w:rsidR="009F53D4" w:rsidRDefault="009F53D4" w:rsidP="009F53D4">
            <w:pPr>
              <w:pBdr>
                <w:top w:val="none" w:sz="0" w:space="0" w:color="000000"/>
                <w:left w:val="none" w:sz="0" w:space="0" w:color="000000"/>
                <w:bottom w:val="none" w:sz="0" w:space="0" w:color="000000"/>
                <w:right w:val="none" w:sz="0" w:space="0" w:color="000000"/>
                <w:between w:val="none" w:sz="0" w:space="0" w:color="000000"/>
              </w:pBdr>
              <w:spacing w:before="240" w:after="240"/>
            </w:pPr>
            <w:r>
              <w:t>Practice exam due</w:t>
            </w:r>
          </w:p>
        </w:tc>
      </w:tr>
      <w:tr w:rsidR="009F53D4" w14:paraId="1695CF19" w14:textId="77777777" w:rsidTr="00625AE9">
        <w:trPr>
          <w:trHeight w:val="576"/>
        </w:trPr>
        <w:tc>
          <w:tcPr>
            <w:tcW w:w="2394" w:type="dxa"/>
            <w:vAlign w:val="center"/>
          </w:tcPr>
          <w:p w14:paraId="4D07FFC3" w14:textId="154D47BD" w:rsidR="009F53D4" w:rsidRDefault="00AA770E" w:rsidP="009F53D4">
            <w:pPr>
              <w:pBdr>
                <w:top w:val="none" w:sz="0" w:space="0" w:color="000000"/>
                <w:left w:val="none" w:sz="0" w:space="0" w:color="000000"/>
                <w:bottom w:val="none" w:sz="0" w:space="0" w:color="000000"/>
                <w:right w:val="none" w:sz="0" w:space="0" w:color="000000"/>
                <w:between w:val="none" w:sz="0" w:space="0" w:color="000000"/>
              </w:pBdr>
            </w:pPr>
            <w:r>
              <w:t>Final week</w:t>
            </w:r>
          </w:p>
        </w:tc>
        <w:tc>
          <w:tcPr>
            <w:tcW w:w="2394" w:type="dxa"/>
          </w:tcPr>
          <w:p w14:paraId="46EBC69D" w14:textId="14D40C72" w:rsidR="009F53D4" w:rsidRDefault="009F53D4" w:rsidP="009F53D4">
            <w:pPr>
              <w:pBdr>
                <w:top w:val="none" w:sz="0" w:space="0" w:color="000000"/>
                <w:left w:val="none" w:sz="0" w:space="0" w:color="000000"/>
                <w:bottom w:val="none" w:sz="0" w:space="0" w:color="000000"/>
                <w:right w:val="none" w:sz="0" w:space="0" w:color="000000"/>
                <w:between w:val="none" w:sz="0" w:space="0" w:color="000000"/>
              </w:pBdr>
              <w:spacing w:before="240" w:after="240"/>
            </w:pPr>
            <w:r>
              <w:t xml:space="preserve">Final exam </w:t>
            </w:r>
          </w:p>
        </w:tc>
        <w:tc>
          <w:tcPr>
            <w:tcW w:w="2394" w:type="dxa"/>
            <w:tcMar>
              <w:top w:w="100" w:type="dxa"/>
              <w:left w:w="100" w:type="dxa"/>
              <w:bottom w:w="100" w:type="dxa"/>
              <w:right w:w="100" w:type="dxa"/>
            </w:tcMar>
          </w:tcPr>
          <w:p w14:paraId="5E2F541E" w14:textId="1270F03C" w:rsidR="009F53D4" w:rsidRDefault="009F53D4" w:rsidP="009F53D4">
            <w:pPr>
              <w:pBdr>
                <w:top w:val="none" w:sz="0" w:space="0" w:color="000000"/>
                <w:left w:val="none" w:sz="0" w:space="0" w:color="000000"/>
                <w:bottom w:val="none" w:sz="0" w:space="0" w:color="000000"/>
                <w:right w:val="none" w:sz="0" w:space="0" w:color="000000"/>
                <w:between w:val="none" w:sz="0" w:space="0" w:color="000000"/>
              </w:pBdr>
              <w:spacing w:before="240" w:after="240"/>
            </w:pPr>
            <w:r>
              <w:rPr>
                <w:color w:val="00B0F0"/>
              </w:rPr>
              <w:t>Chapters 1 to 12, with more focuses on materials after Midterm</w:t>
            </w:r>
          </w:p>
        </w:tc>
        <w:tc>
          <w:tcPr>
            <w:tcW w:w="2394" w:type="dxa"/>
            <w:vAlign w:val="center"/>
          </w:tcPr>
          <w:p w14:paraId="58BAEFFE" w14:textId="477C72A1" w:rsidR="009F53D4" w:rsidRDefault="005C6D40" w:rsidP="009F53D4">
            <w:pPr>
              <w:pBdr>
                <w:top w:val="none" w:sz="0" w:space="0" w:color="000000"/>
                <w:left w:val="none" w:sz="0" w:space="0" w:color="000000"/>
                <w:bottom w:val="none" w:sz="0" w:space="0" w:color="000000"/>
                <w:right w:val="none" w:sz="0" w:space="0" w:color="000000"/>
                <w:between w:val="none" w:sz="0" w:space="0" w:color="000000"/>
              </w:pBdr>
            </w:pPr>
            <w:r>
              <w:rPr>
                <w:color w:val="00B0F0"/>
              </w:rPr>
              <w:t>Will be scheduled during the final exam week and exact date will be announced later. Please don't make any travel arrangements until you take the final exam.</w:t>
            </w:r>
          </w:p>
        </w:tc>
      </w:tr>
    </w:tbl>
    <w:p w14:paraId="6F5DD8AA" w14:textId="7E4DF7A7" w:rsidR="00112536" w:rsidRDefault="00112536">
      <w:pPr>
        <w:pStyle w:val="Heading1"/>
        <w:ind w:right="321"/>
      </w:pPr>
    </w:p>
    <w:sectPr w:rsidR="00112536">
      <w:pgSz w:w="12240" w:h="15840"/>
      <w:pgMar w:top="15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55965" w14:textId="77777777" w:rsidR="00C60155" w:rsidRDefault="00C60155" w:rsidP="00EC6EF3">
      <w:r>
        <w:separator/>
      </w:r>
    </w:p>
  </w:endnote>
  <w:endnote w:type="continuationSeparator" w:id="0">
    <w:p w14:paraId="47028E7D" w14:textId="77777777" w:rsidR="00C60155" w:rsidRDefault="00C60155" w:rsidP="00EC6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4D568" w14:textId="77777777" w:rsidR="00C60155" w:rsidRDefault="00C60155" w:rsidP="00EC6EF3">
      <w:r>
        <w:separator/>
      </w:r>
    </w:p>
  </w:footnote>
  <w:footnote w:type="continuationSeparator" w:id="0">
    <w:p w14:paraId="045FF958" w14:textId="77777777" w:rsidR="00C60155" w:rsidRDefault="00C60155" w:rsidP="00EC6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225B4"/>
    <w:multiLevelType w:val="hybridMultilevel"/>
    <w:tmpl w:val="26EED8FC"/>
    <w:lvl w:ilvl="0" w:tplc="C4E8780E">
      <w:start w:val="1"/>
      <w:numFmt w:val="decimal"/>
      <w:lvlText w:val="%1."/>
      <w:lvlJc w:val="left"/>
      <w:pPr>
        <w:ind w:left="344" w:hanging="236"/>
        <w:jc w:val="left"/>
      </w:pPr>
      <w:rPr>
        <w:rFonts w:ascii="Calibri" w:eastAsia="Calibri" w:hAnsi="Calibri" w:cs="Calibri" w:hint="default"/>
        <w:color w:val="222222"/>
        <w:spacing w:val="-2"/>
        <w:w w:val="100"/>
        <w:sz w:val="24"/>
        <w:szCs w:val="24"/>
      </w:rPr>
    </w:lvl>
    <w:lvl w:ilvl="1" w:tplc="0F5EEB36">
      <w:numFmt w:val="bullet"/>
      <w:lvlText w:val="•"/>
      <w:lvlJc w:val="left"/>
      <w:pPr>
        <w:ind w:left="1264" w:hanging="236"/>
      </w:pPr>
      <w:rPr>
        <w:rFonts w:hint="default"/>
      </w:rPr>
    </w:lvl>
    <w:lvl w:ilvl="2" w:tplc="1C56793A">
      <w:numFmt w:val="bullet"/>
      <w:lvlText w:val="•"/>
      <w:lvlJc w:val="left"/>
      <w:pPr>
        <w:ind w:left="2188" w:hanging="236"/>
      </w:pPr>
      <w:rPr>
        <w:rFonts w:hint="default"/>
      </w:rPr>
    </w:lvl>
    <w:lvl w:ilvl="3" w:tplc="047ECEAE">
      <w:numFmt w:val="bullet"/>
      <w:lvlText w:val="•"/>
      <w:lvlJc w:val="left"/>
      <w:pPr>
        <w:ind w:left="3112" w:hanging="236"/>
      </w:pPr>
      <w:rPr>
        <w:rFonts w:hint="default"/>
      </w:rPr>
    </w:lvl>
    <w:lvl w:ilvl="4" w:tplc="88A6F208">
      <w:numFmt w:val="bullet"/>
      <w:lvlText w:val="•"/>
      <w:lvlJc w:val="left"/>
      <w:pPr>
        <w:ind w:left="4036" w:hanging="236"/>
      </w:pPr>
      <w:rPr>
        <w:rFonts w:hint="default"/>
      </w:rPr>
    </w:lvl>
    <w:lvl w:ilvl="5" w:tplc="BD0281F2">
      <w:numFmt w:val="bullet"/>
      <w:lvlText w:val="•"/>
      <w:lvlJc w:val="left"/>
      <w:pPr>
        <w:ind w:left="4960" w:hanging="236"/>
      </w:pPr>
      <w:rPr>
        <w:rFonts w:hint="default"/>
      </w:rPr>
    </w:lvl>
    <w:lvl w:ilvl="6" w:tplc="AD0AF106">
      <w:numFmt w:val="bullet"/>
      <w:lvlText w:val="•"/>
      <w:lvlJc w:val="left"/>
      <w:pPr>
        <w:ind w:left="5884" w:hanging="236"/>
      </w:pPr>
      <w:rPr>
        <w:rFonts w:hint="default"/>
      </w:rPr>
    </w:lvl>
    <w:lvl w:ilvl="7" w:tplc="10421436">
      <w:numFmt w:val="bullet"/>
      <w:lvlText w:val="•"/>
      <w:lvlJc w:val="left"/>
      <w:pPr>
        <w:ind w:left="6808" w:hanging="236"/>
      </w:pPr>
      <w:rPr>
        <w:rFonts w:hint="default"/>
      </w:rPr>
    </w:lvl>
    <w:lvl w:ilvl="8" w:tplc="DA50C038">
      <w:numFmt w:val="bullet"/>
      <w:lvlText w:val="•"/>
      <w:lvlJc w:val="left"/>
      <w:pPr>
        <w:ind w:left="7732" w:hanging="236"/>
      </w:pPr>
      <w:rPr>
        <w:rFonts w:hint="default"/>
      </w:rPr>
    </w:lvl>
  </w:abstractNum>
  <w:abstractNum w:abstractNumId="1" w15:restartNumberingAfterBreak="0">
    <w:nsid w:val="5408039C"/>
    <w:multiLevelType w:val="hybridMultilevel"/>
    <w:tmpl w:val="5E5C6546"/>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5F702340"/>
    <w:multiLevelType w:val="hybridMultilevel"/>
    <w:tmpl w:val="F6945464"/>
    <w:lvl w:ilvl="0" w:tplc="150A8BDE">
      <w:start w:val="6"/>
      <w:numFmt w:val="decimal"/>
      <w:lvlText w:val="%1."/>
      <w:lvlJc w:val="left"/>
      <w:pPr>
        <w:ind w:left="109" w:hanging="236"/>
        <w:jc w:val="left"/>
      </w:pPr>
      <w:rPr>
        <w:rFonts w:ascii="Calibri" w:eastAsia="Calibri" w:hAnsi="Calibri" w:cs="Calibri" w:hint="default"/>
        <w:color w:val="222222"/>
        <w:spacing w:val="-2"/>
        <w:w w:val="100"/>
        <w:sz w:val="24"/>
        <w:szCs w:val="24"/>
      </w:rPr>
    </w:lvl>
    <w:lvl w:ilvl="1" w:tplc="6268BD48">
      <w:numFmt w:val="bullet"/>
      <w:lvlText w:val="•"/>
      <w:lvlJc w:val="left"/>
      <w:pPr>
        <w:ind w:left="1048" w:hanging="236"/>
      </w:pPr>
      <w:rPr>
        <w:rFonts w:hint="default"/>
      </w:rPr>
    </w:lvl>
    <w:lvl w:ilvl="2" w:tplc="2CB47DAC">
      <w:numFmt w:val="bullet"/>
      <w:lvlText w:val="•"/>
      <w:lvlJc w:val="left"/>
      <w:pPr>
        <w:ind w:left="1996" w:hanging="236"/>
      </w:pPr>
      <w:rPr>
        <w:rFonts w:hint="default"/>
      </w:rPr>
    </w:lvl>
    <w:lvl w:ilvl="3" w:tplc="BD444AEE">
      <w:numFmt w:val="bullet"/>
      <w:lvlText w:val="•"/>
      <w:lvlJc w:val="left"/>
      <w:pPr>
        <w:ind w:left="2944" w:hanging="236"/>
      </w:pPr>
      <w:rPr>
        <w:rFonts w:hint="default"/>
      </w:rPr>
    </w:lvl>
    <w:lvl w:ilvl="4" w:tplc="E41C948A">
      <w:numFmt w:val="bullet"/>
      <w:lvlText w:val="•"/>
      <w:lvlJc w:val="left"/>
      <w:pPr>
        <w:ind w:left="3892" w:hanging="236"/>
      </w:pPr>
      <w:rPr>
        <w:rFonts w:hint="default"/>
      </w:rPr>
    </w:lvl>
    <w:lvl w:ilvl="5" w:tplc="F15E299E">
      <w:numFmt w:val="bullet"/>
      <w:lvlText w:val="•"/>
      <w:lvlJc w:val="left"/>
      <w:pPr>
        <w:ind w:left="4840" w:hanging="236"/>
      </w:pPr>
      <w:rPr>
        <w:rFonts w:hint="default"/>
      </w:rPr>
    </w:lvl>
    <w:lvl w:ilvl="6" w:tplc="DCA899A2">
      <w:numFmt w:val="bullet"/>
      <w:lvlText w:val="•"/>
      <w:lvlJc w:val="left"/>
      <w:pPr>
        <w:ind w:left="5788" w:hanging="236"/>
      </w:pPr>
      <w:rPr>
        <w:rFonts w:hint="default"/>
      </w:rPr>
    </w:lvl>
    <w:lvl w:ilvl="7" w:tplc="549E992A">
      <w:numFmt w:val="bullet"/>
      <w:lvlText w:val="•"/>
      <w:lvlJc w:val="left"/>
      <w:pPr>
        <w:ind w:left="6736" w:hanging="236"/>
      </w:pPr>
      <w:rPr>
        <w:rFonts w:hint="default"/>
      </w:rPr>
    </w:lvl>
    <w:lvl w:ilvl="8" w:tplc="690678FA">
      <w:numFmt w:val="bullet"/>
      <w:lvlText w:val="•"/>
      <w:lvlJc w:val="left"/>
      <w:pPr>
        <w:ind w:left="7684" w:hanging="236"/>
      </w:pPr>
      <w:rPr>
        <w:rFonts w:hint="default"/>
      </w:rPr>
    </w:lvl>
  </w:abstractNum>
  <w:abstractNum w:abstractNumId="3" w15:restartNumberingAfterBreak="0">
    <w:nsid w:val="7000001D"/>
    <w:multiLevelType w:val="hybridMultilevel"/>
    <w:tmpl w:val="EDBAC1F4"/>
    <w:lvl w:ilvl="0" w:tplc="655CD052">
      <w:numFmt w:val="bullet"/>
      <w:lvlText w:val="–"/>
      <w:lvlJc w:val="left"/>
      <w:pPr>
        <w:ind w:left="1549" w:hanging="360"/>
      </w:pPr>
      <w:rPr>
        <w:rFonts w:ascii="Arial" w:eastAsia="Arial" w:hAnsi="Arial" w:cs="Arial" w:hint="default"/>
        <w:w w:val="100"/>
        <w:sz w:val="24"/>
        <w:szCs w:val="24"/>
      </w:rPr>
    </w:lvl>
    <w:lvl w:ilvl="1" w:tplc="68D2AB0A">
      <w:numFmt w:val="bullet"/>
      <w:lvlText w:val="•"/>
      <w:lvlJc w:val="left"/>
      <w:pPr>
        <w:ind w:left="2344" w:hanging="360"/>
      </w:pPr>
      <w:rPr>
        <w:rFonts w:hint="default"/>
      </w:rPr>
    </w:lvl>
    <w:lvl w:ilvl="2" w:tplc="41F6C758">
      <w:numFmt w:val="bullet"/>
      <w:lvlText w:val="•"/>
      <w:lvlJc w:val="left"/>
      <w:pPr>
        <w:ind w:left="3148" w:hanging="360"/>
      </w:pPr>
      <w:rPr>
        <w:rFonts w:hint="default"/>
      </w:rPr>
    </w:lvl>
    <w:lvl w:ilvl="3" w:tplc="3414326A">
      <w:numFmt w:val="bullet"/>
      <w:lvlText w:val="•"/>
      <w:lvlJc w:val="left"/>
      <w:pPr>
        <w:ind w:left="3952" w:hanging="360"/>
      </w:pPr>
      <w:rPr>
        <w:rFonts w:hint="default"/>
      </w:rPr>
    </w:lvl>
    <w:lvl w:ilvl="4" w:tplc="5C3A82C6">
      <w:numFmt w:val="bullet"/>
      <w:lvlText w:val="•"/>
      <w:lvlJc w:val="left"/>
      <w:pPr>
        <w:ind w:left="4756" w:hanging="360"/>
      </w:pPr>
      <w:rPr>
        <w:rFonts w:hint="default"/>
      </w:rPr>
    </w:lvl>
    <w:lvl w:ilvl="5" w:tplc="7C2E66E6">
      <w:numFmt w:val="bullet"/>
      <w:lvlText w:val="•"/>
      <w:lvlJc w:val="left"/>
      <w:pPr>
        <w:ind w:left="5560" w:hanging="360"/>
      </w:pPr>
      <w:rPr>
        <w:rFonts w:hint="default"/>
      </w:rPr>
    </w:lvl>
    <w:lvl w:ilvl="6" w:tplc="22FA32F4">
      <w:numFmt w:val="bullet"/>
      <w:lvlText w:val="•"/>
      <w:lvlJc w:val="left"/>
      <w:pPr>
        <w:ind w:left="6364" w:hanging="360"/>
      </w:pPr>
      <w:rPr>
        <w:rFonts w:hint="default"/>
      </w:rPr>
    </w:lvl>
    <w:lvl w:ilvl="7" w:tplc="43EC0A10">
      <w:numFmt w:val="bullet"/>
      <w:lvlText w:val="•"/>
      <w:lvlJc w:val="left"/>
      <w:pPr>
        <w:ind w:left="7168" w:hanging="360"/>
      </w:pPr>
      <w:rPr>
        <w:rFonts w:hint="default"/>
      </w:rPr>
    </w:lvl>
    <w:lvl w:ilvl="8" w:tplc="768C41A2">
      <w:numFmt w:val="bullet"/>
      <w:lvlText w:val="•"/>
      <w:lvlJc w:val="left"/>
      <w:pPr>
        <w:ind w:left="7972" w:hanging="360"/>
      </w:pPr>
      <w:rPr>
        <w:rFonts w:hint="default"/>
      </w:rPr>
    </w:lvl>
  </w:abstractNum>
  <w:abstractNum w:abstractNumId="4" w15:restartNumberingAfterBreak="0">
    <w:nsid w:val="74912FAD"/>
    <w:multiLevelType w:val="hybridMultilevel"/>
    <w:tmpl w:val="921820F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B8"/>
    <w:rsid w:val="00040B0D"/>
    <w:rsid w:val="00062E80"/>
    <w:rsid w:val="00066092"/>
    <w:rsid w:val="00072B68"/>
    <w:rsid w:val="00095DF3"/>
    <w:rsid w:val="000B5B38"/>
    <w:rsid w:val="000D16EE"/>
    <w:rsid w:val="000E33E1"/>
    <w:rsid w:val="000F06B1"/>
    <w:rsid w:val="00105F4C"/>
    <w:rsid w:val="00112536"/>
    <w:rsid w:val="0011279C"/>
    <w:rsid w:val="00146B40"/>
    <w:rsid w:val="001A087D"/>
    <w:rsid w:val="001A498F"/>
    <w:rsid w:val="001C1352"/>
    <w:rsid w:val="001C200D"/>
    <w:rsid w:val="001C46D2"/>
    <w:rsid w:val="001E092A"/>
    <w:rsid w:val="001E446C"/>
    <w:rsid w:val="001F0A0A"/>
    <w:rsid w:val="001F472C"/>
    <w:rsid w:val="00207DAF"/>
    <w:rsid w:val="0021772E"/>
    <w:rsid w:val="00224E8B"/>
    <w:rsid w:val="002318BE"/>
    <w:rsid w:val="00235C10"/>
    <w:rsid w:val="00241914"/>
    <w:rsid w:val="00245E70"/>
    <w:rsid w:val="00263480"/>
    <w:rsid w:val="0027110C"/>
    <w:rsid w:val="00274976"/>
    <w:rsid w:val="00291FF8"/>
    <w:rsid w:val="00294132"/>
    <w:rsid w:val="002A4E9E"/>
    <w:rsid w:val="002A53CD"/>
    <w:rsid w:val="002B09CC"/>
    <w:rsid w:val="002C5A4A"/>
    <w:rsid w:val="002D5617"/>
    <w:rsid w:val="002E5AE7"/>
    <w:rsid w:val="00301693"/>
    <w:rsid w:val="00302930"/>
    <w:rsid w:val="00332869"/>
    <w:rsid w:val="00333B1E"/>
    <w:rsid w:val="0034466B"/>
    <w:rsid w:val="003450C3"/>
    <w:rsid w:val="0038326A"/>
    <w:rsid w:val="003C0DA2"/>
    <w:rsid w:val="003E0C51"/>
    <w:rsid w:val="00411AB0"/>
    <w:rsid w:val="00412B68"/>
    <w:rsid w:val="004376F2"/>
    <w:rsid w:val="00437D13"/>
    <w:rsid w:val="004436A1"/>
    <w:rsid w:val="00456401"/>
    <w:rsid w:val="0046044E"/>
    <w:rsid w:val="00463666"/>
    <w:rsid w:val="004658E9"/>
    <w:rsid w:val="004736A8"/>
    <w:rsid w:val="00474E26"/>
    <w:rsid w:val="004779F2"/>
    <w:rsid w:val="00477FB8"/>
    <w:rsid w:val="004A01D4"/>
    <w:rsid w:val="004A5204"/>
    <w:rsid w:val="004B032B"/>
    <w:rsid w:val="004E5A33"/>
    <w:rsid w:val="004F1869"/>
    <w:rsid w:val="00546430"/>
    <w:rsid w:val="00566B47"/>
    <w:rsid w:val="00566CAD"/>
    <w:rsid w:val="0057650E"/>
    <w:rsid w:val="005813FB"/>
    <w:rsid w:val="00591001"/>
    <w:rsid w:val="00591303"/>
    <w:rsid w:val="005A0EC5"/>
    <w:rsid w:val="005C6D40"/>
    <w:rsid w:val="005E2C5A"/>
    <w:rsid w:val="005E7042"/>
    <w:rsid w:val="005F3D19"/>
    <w:rsid w:val="006121E7"/>
    <w:rsid w:val="00613545"/>
    <w:rsid w:val="00633F9C"/>
    <w:rsid w:val="00635584"/>
    <w:rsid w:val="00653834"/>
    <w:rsid w:val="00664BBD"/>
    <w:rsid w:val="00672E31"/>
    <w:rsid w:val="00682963"/>
    <w:rsid w:val="00692340"/>
    <w:rsid w:val="00692990"/>
    <w:rsid w:val="00695C57"/>
    <w:rsid w:val="006D7250"/>
    <w:rsid w:val="006E4209"/>
    <w:rsid w:val="006E6E33"/>
    <w:rsid w:val="00753427"/>
    <w:rsid w:val="00760148"/>
    <w:rsid w:val="00767E2E"/>
    <w:rsid w:val="007C77EC"/>
    <w:rsid w:val="007D3BDB"/>
    <w:rsid w:val="007F05CF"/>
    <w:rsid w:val="007F3BE6"/>
    <w:rsid w:val="00845008"/>
    <w:rsid w:val="00850821"/>
    <w:rsid w:val="00850E42"/>
    <w:rsid w:val="00886447"/>
    <w:rsid w:val="0088797E"/>
    <w:rsid w:val="00897B28"/>
    <w:rsid w:val="008F7E5E"/>
    <w:rsid w:val="00902BB8"/>
    <w:rsid w:val="00946B44"/>
    <w:rsid w:val="0097301C"/>
    <w:rsid w:val="00977982"/>
    <w:rsid w:val="009B694D"/>
    <w:rsid w:val="009D6810"/>
    <w:rsid w:val="009F53D4"/>
    <w:rsid w:val="00A06FCD"/>
    <w:rsid w:val="00A11E6F"/>
    <w:rsid w:val="00A123AD"/>
    <w:rsid w:val="00A14F2C"/>
    <w:rsid w:val="00A306D0"/>
    <w:rsid w:val="00A30C59"/>
    <w:rsid w:val="00A520EC"/>
    <w:rsid w:val="00A7783B"/>
    <w:rsid w:val="00A860E7"/>
    <w:rsid w:val="00A91A52"/>
    <w:rsid w:val="00AA770E"/>
    <w:rsid w:val="00AB68DA"/>
    <w:rsid w:val="00AC2E60"/>
    <w:rsid w:val="00AC60C3"/>
    <w:rsid w:val="00AD57B8"/>
    <w:rsid w:val="00AF049E"/>
    <w:rsid w:val="00B032F2"/>
    <w:rsid w:val="00B05958"/>
    <w:rsid w:val="00B064E6"/>
    <w:rsid w:val="00B15FA7"/>
    <w:rsid w:val="00B259E4"/>
    <w:rsid w:val="00B372FC"/>
    <w:rsid w:val="00B53DC4"/>
    <w:rsid w:val="00B75585"/>
    <w:rsid w:val="00B758C8"/>
    <w:rsid w:val="00B8004B"/>
    <w:rsid w:val="00B974C6"/>
    <w:rsid w:val="00BB4840"/>
    <w:rsid w:val="00BB4C87"/>
    <w:rsid w:val="00BB4D58"/>
    <w:rsid w:val="00BC5554"/>
    <w:rsid w:val="00BC659D"/>
    <w:rsid w:val="00BE1430"/>
    <w:rsid w:val="00BE4DE4"/>
    <w:rsid w:val="00BE5E13"/>
    <w:rsid w:val="00BF0D26"/>
    <w:rsid w:val="00C12D50"/>
    <w:rsid w:val="00C20F1E"/>
    <w:rsid w:val="00C25487"/>
    <w:rsid w:val="00C344FA"/>
    <w:rsid w:val="00C45CA1"/>
    <w:rsid w:val="00C55179"/>
    <w:rsid w:val="00C60155"/>
    <w:rsid w:val="00C630F0"/>
    <w:rsid w:val="00C721A8"/>
    <w:rsid w:val="00C7301E"/>
    <w:rsid w:val="00C87788"/>
    <w:rsid w:val="00CB51F6"/>
    <w:rsid w:val="00CB5E2C"/>
    <w:rsid w:val="00CB7C0B"/>
    <w:rsid w:val="00CC54B7"/>
    <w:rsid w:val="00CD6EA3"/>
    <w:rsid w:val="00D055C9"/>
    <w:rsid w:val="00D11E25"/>
    <w:rsid w:val="00D27B52"/>
    <w:rsid w:val="00D353A6"/>
    <w:rsid w:val="00D41AEA"/>
    <w:rsid w:val="00DA74E5"/>
    <w:rsid w:val="00DD49D5"/>
    <w:rsid w:val="00DE54E0"/>
    <w:rsid w:val="00E418E7"/>
    <w:rsid w:val="00E833FE"/>
    <w:rsid w:val="00E940EA"/>
    <w:rsid w:val="00EA2054"/>
    <w:rsid w:val="00EA2912"/>
    <w:rsid w:val="00EC0F65"/>
    <w:rsid w:val="00EC6EF3"/>
    <w:rsid w:val="00EE1D1D"/>
    <w:rsid w:val="00EE525F"/>
    <w:rsid w:val="00EE724C"/>
    <w:rsid w:val="00EF2CD6"/>
    <w:rsid w:val="00EF7766"/>
    <w:rsid w:val="00F155ED"/>
    <w:rsid w:val="00F1687D"/>
    <w:rsid w:val="00F23344"/>
    <w:rsid w:val="00F33510"/>
    <w:rsid w:val="00F36BE0"/>
    <w:rsid w:val="00F409F0"/>
    <w:rsid w:val="00F412AB"/>
    <w:rsid w:val="00F74159"/>
    <w:rsid w:val="00F76936"/>
    <w:rsid w:val="00F8276A"/>
    <w:rsid w:val="00FC4BF5"/>
    <w:rsid w:val="00FC5A55"/>
    <w:rsid w:val="00FC763A"/>
    <w:rsid w:val="00FD54D6"/>
    <w:rsid w:val="00FD6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4B052"/>
  <w15:docId w15:val="{F2A33981-EAD8-46B8-949F-31C8DA3B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9"/>
      <w:outlineLvl w:val="0"/>
    </w:pPr>
    <w:rPr>
      <w:b/>
      <w:bCs/>
      <w:sz w:val="24"/>
      <w:szCs w:val="24"/>
    </w:rPr>
  </w:style>
  <w:style w:type="paragraph" w:styleId="Heading2">
    <w:name w:val="heading 2"/>
    <w:basedOn w:val="Normal"/>
    <w:next w:val="Normal"/>
    <w:link w:val="Heading2Char"/>
    <w:uiPriority w:val="9"/>
    <w:unhideWhenUsed/>
    <w:qFormat/>
    <w:rsid w:val="00BB484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74C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09"/>
    </w:pPr>
    <w:rPr>
      <w:sz w:val="24"/>
      <w:szCs w:val="24"/>
    </w:rPr>
  </w:style>
  <w:style w:type="paragraph" w:styleId="ListParagraph">
    <w:name w:val="List Paragraph"/>
    <w:basedOn w:val="Normal"/>
    <w:uiPriority w:val="1"/>
    <w:qFormat/>
    <w:pPr>
      <w:ind w:left="109" w:hanging="361"/>
    </w:pPr>
  </w:style>
  <w:style w:type="paragraph" w:customStyle="1" w:styleId="TableParagraph">
    <w:name w:val="Table Paragraph"/>
    <w:basedOn w:val="Normal"/>
    <w:uiPriority w:val="1"/>
    <w:qFormat/>
    <w:pPr>
      <w:spacing w:line="273" w:lineRule="exact"/>
      <w:ind w:left="50"/>
    </w:pPr>
  </w:style>
  <w:style w:type="paragraph" w:styleId="Header">
    <w:name w:val="header"/>
    <w:basedOn w:val="Normal"/>
    <w:link w:val="HeaderChar"/>
    <w:uiPriority w:val="99"/>
    <w:unhideWhenUsed/>
    <w:rsid w:val="00EC6EF3"/>
    <w:pPr>
      <w:tabs>
        <w:tab w:val="center" w:pos="4320"/>
        <w:tab w:val="right" w:pos="8640"/>
      </w:tabs>
    </w:pPr>
  </w:style>
  <w:style w:type="character" w:customStyle="1" w:styleId="HeaderChar">
    <w:name w:val="Header Char"/>
    <w:basedOn w:val="DefaultParagraphFont"/>
    <w:link w:val="Header"/>
    <w:uiPriority w:val="99"/>
    <w:rsid w:val="00EC6EF3"/>
    <w:rPr>
      <w:rFonts w:ascii="Calibri" w:eastAsia="Calibri" w:hAnsi="Calibri" w:cs="Calibri"/>
    </w:rPr>
  </w:style>
  <w:style w:type="paragraph" w:styleId="Footer">
    <w:name w:val="footer"/>
    <w:basedOn w:val="Normal"/>
    <w:link w:val="FooterChar"/>
    <w:uiPriority w:val="99"/>
    <w:unhideWhenUsed/>
    <w:rsid w:val="00EC6EF3"/>
    <w:pPr>
      <w:tabs>
        <w:tab w:val="center" w:pos="4320"/>
        <w:tab w:val="right" w:pos="8640"/>
      </w:tabs>
    </w:pPr>
  </w:style>
  <w:style w:type="character" w:customStyle="1" w:styleId="FooterChar">
    <w:name w:val="Footer Char"/>
    <w:basedOn w:val="DefaultParagraphFont"/>
    <w:link w:val="Footer"/>
    <w:uiPriority w:val="99"/>
    <w:rsid w:val="00EC6EF3"/>
    <w:rPr>
      <w:rFonts w:ascii="Calibri" w:eastAsia="Calibri" w:hAnsi="Calibri" w:cs="Calibri"/>
    </w:rPr>
  </w:style>
  <w:style w:type="character" w:styleId="Hyperlink">
    <w:name w:val="Hyperlink"/>
    <w:basedOn w:val="DefaultParagraphFont"/>
    <w:uiPriority w:val="99"/>
    <w:unhideWhenUsed/>
    <w:rsid w:val="00062E80"/>
    <w:rPr>
      <w:color w:val="0000FF" w:themeColor="hyperlink"/>
      <w:u w:val="single"/>
    </w:rPr>
  </w:style>
  <w:style w:type="character" w:styleId="UnresolvedMention">
    <w:name w:val="Unresolved Mention"/>
    <w:basedOn w:val="DefaultParagraphFont"/>
    <w:uiPriority w:val="99"/>
    <w:semiHidden/>
    <w:unhideWhenUsed/>
    <w:rsid w:val="00062E80"/>
    <w:rPr>
      <w:color w:val="605E5C"/>
      <w:shd w:val="clear" w:color="auto" w:fill="E1DFDD"/>
    </w:rPr>
  </w:style>
  <w:style w:type="character" w:customStyle="1" w:styleId="Heading3Char">
    <w:name w:val="Heading 3 Char"/>
    <w:basedOn w:val="DefaultParagraphFont"/>
    <w:link w:val="Heading3"/>
    <w:uiPriority w:val="9"/>
    <w:semiHidden/>
    <w:rsid w:val="00B974C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B484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yu.zoom.us/j/6743549294" TargetMode="External"/><Relationship Id="rId13" Type="http://schemas.openxmlformats.org/officeDocument/2006/relationships/hyperlink" Target="mailto:wm2178@nyu.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t2267@nyu.edu" TargetMode="External"/><Relationship Id="rId12" Type="http://schemas.openxmlformats.org/officeDocument/2006/relationships/hyperlink" Target="mailto:yz7166@ny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osescsd@ny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g7770@nyu.edu" TargetMode="External"/><Relationship Id="rId5" Type="http://schemas.openxmlformats.org/officeDocument/2006/relationships/footnotes" Target="footnotes.xml"/><Relationship Id="rId15" Type="http://schemas.openxmlformats.org/officeDocument/2006/relationships/hyperlink" Target="http://theory.stanford.edu/~aiken/moss/)" TargetMode="External"/><Relationship Id="rId10" Type="http://schemas.openxmlformats.org/officeDocument/2006/relationships/hyperlink" Target="mailto:sx2208@nyu.edu" TargetMode="External"/><Relationship Id="rId4" Type="http://schemas.openxmlformats.org/officeDocument/2006/relationships/webSettings" Target="webSettings.xml"/><Relationship Id="rId9" Type="http://schemas.openxmlformats.org/officeDocument/2006/relationships/hyperlink" Target="mailto:yw6412@nyu.edu" TargetMode="External"/><Relationship Id="rId14" Type="http://schemas.openxmlformats.org/officeDocument/2006/relationships/hyperlink" Target="http://brightspace.ny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10101</TotalTime>
  <Pages>7</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Data Structures Syllabus Fall 2020 NYU Shanghai_V3_Sec_1.docx</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Structures Syllabus Fall 2020 NYU Shanghai_V3_Sec_1.docx</dc:title>
  <dc:creator>Yik-Cheung Tam</dc:creator>
  <cp:lastModifiedBy>Yik-Cheung Tam</cp:lastModifiedBy>
  <cp:revision>164</cp:revision>
  <cp:lastPrinted>2021-08-24T08:44:00Z</cp:lastPrinted>
  <dcterms:created xsi:type="dcterms:W3CDTF">2021-01-18T09:48:00Z</dcterms:created>
  <dcterms:modified xsi:type="dcterms:W3CDTF">2022-02-09T04:56:00Z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2020-09-21T00:00:00Z</vt:filetime>
  </property>
  <property fmtid="{D5CDD505-2E9C-101B-9397-08002B2CF9AE}" pid="3" name="Creator">
    <vt:lpwstr>Word</vt:lpwstr>
  </property>
  <property fmtid="{D5CDD505-2E9C-101B-9397-08002B2CF9AE}" pid="4" name="LastSaved">
    <vt:filetime>2021-01-18T00:00:00Z</vt:filetime>
  </property>
</Properties>
</file>