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7B56" w14:textId="0FE6FB6E" w:rsidR="002931FE" w:rsidRPr="00CA7BE7" w:rsidRDefault="00CA7BE7" w:rsidP="00CA7BE7">
      <w:pPr>
        <w:spacing w:after="0" w:line="480" w:lineRule="auto"/>
        <w:rPr>
          <w:b/>
          <w:bCs/>
        </w:rPr>
      </w:pPr>
      <w:r w:rsidRPr="00CA7BE7">
        <w:rPr>
          <w:b/>
          <w:bCs/>
        </w:rPr>
        <w:t>SVM Approach</w:t>
      </w:r>
    </w:p>
    <w:p w14:paraId="5DF8AFCC" w14:textId="3C841C45" w:rsidR="002931FE" w:rsidRDefault="00CA7BE7" w:rsidP="00CA7BE7">
      <w:pPr>
        <w:spacing w:after="0" w:line="480" w:lineRule="auto"/>
      </w:pPr>
      <w:r w:rsidRPr="00CA7BE7">
        <w:t>Support Vector Machine (SVM) is a powerful and versatile machine learning algorithm used for classification and regression tasks. It is particularly well-suited for binary classification problems</w:t>
      </w:r>
      <w:r>
        <w:t xml:space="preserve"> </w:t>
      </w:r>
      <w:r w:rsidRPr="00CA7BE7">
        <w:t>but can also be extended to handle multi-class classification and regression tasks.</w:t>
      </w:r>
    </w:p>
    <w:p w14:paraId="525056E7" w14:textId="3F63D262" w:rsidR="00CA7BE7" w:rsidRDefault="00CA7BE7" w:rsidP="00CA7BE7">
      <w:pPr>
        <w:spacing w:after="0" w:line="480" w:lineRule="auto"/>
      </w:pPr>
      <w:r>
        <w:t xml:space="preserve">In this project, we use 10-cross-validation, which means </w:t>
      </w:r>
      <w:r w:rsidRPr="00CA7BE7">
        <w:t xml:space="preserve">the dataset </w:t>
      </w:r>
      <w:r>
        <w:t>is</w:t>
      </w:r>
      <w:r w:rsidRPr="00CA7BE7">
        <w:t xml:space="preserve"> split into </w:t>
      </w:r>
      <w:r>
        <w:t xml:space="preserve">ten </w:t>
      </w:r>
      <w:r w:rsidRPr="00CA7BE7">
        <w:t>different folds for cross-validation.</w:t>
      </w:r>
      <w:r>
        <w:t xml:space="preserve"> We use </w:t>
      </w:r>
      <w:r w:rsidRPr="00CA7BE7">
        <w:t xml:space="preserve">a grid of hyperparameters to search for the best combination. The hyperparameters include the regularization parameter </w:t>
      </w:r>
      <w:bookmarkStart w:id="0" w:name="_Hlk148509469"/>
      <w:r w:rsidRPr="00CA7BE7">
        <w:t>'C'</w:t>
      </w:r>
      <w:bookmarkEnd w:id="0"/>
      <w:r w:rsidRPr="00CA7BE7">
        <w:t xml:space="preserve"> and the choice of kernel function ('linear'</w:t>
      </w:r>
      <w:r w:rsidR="00E54099">
        <w:t>,</w:t>
      </w:r>
      <w:r w:rsidRPr="00CA7BE7">
        <w:t xml:space="preserve"> </w:t>
      </w:r>
      <w:r w:rsidR="00E54099" w:rsidRPr="00CA7BE7">
        <w:t>'</w:t>
      </w:r>
      <w:proofErr w:type="spellStart"/>
      <w:r w:rsidR="00E54099">
        <w:t>rbf</w:t>
      </w:r>
      <w:proofErr w:type="spellEnd"/>
      <w:r w:rsidR="00E54099" w:rsidRPr="00CA7BE7">
        <w:t>'</w:t>
      </w:r>
      <w:r w:rsidR="00E54099">
        <w:t xml:space="preserve">, and </w:t>
      </w:r>
      <w:r w:rsidR="00E54099" w:rsidRPr="00CA7BE7">
        <w:t>'</w:t>
      </w:r>
      <w:r w:rsidR="00E54099">
        <w:t>poly</w:t>
      </w:r>
      <w:r w:rsidR="00E54099" w:rsidRPr="00CA7BE7">
        <w:t>'</w:t>
      </w:r>
      <w:r w:rsidRPr="00CA7BE7">
        <w:t>).</w:t>
      </w:r>
    </w:p>
    <w:p w14:paraId="49F7CB0F" w14:textId="77777777" w:rsidR="00CA7BE7" w:rsidRDefault="00CA7BE7" w:rsidP="00CA7BE7">
      <w:pPr>
        <w:spacing w:after="0" w:line="480" w:lineRule="auto"/>
      </w:pPr>
      <w:r>
        <w:t>The code performs 10-fold cross-validation with hyperparameter tuning. It splits the data into training and testing sets for each fold.</w:t>
      </w:r>
    </w:p>
    <w:p w14:paraId="4235D597" w14:textId="77777777" w:rsidR="00CA7BE7" w:rsidRDefault="00CA7BE7" w:rsidP="00CA7BE7">
      <w:pPr>
        <w:spacing w:after="0" w:line="480" w:lineRule="auto"/>
      </w:pPr>
      <w:r>
        <w:t>For each fold:</w:t>
      </w:r>
    </w:p>
    <w:p w14:paraId="264FE536" w14:textId="77777777" w:rsidR="00CA7BE7" w:rsidRDefault="00CA7BE7" w:rsidP="00CA7BE7">
      <w:pPr>
        <w:spacing w:after="0" w:line="480" w:lineRule="auto"/>
      </w:pPr>
      <w:r>
        <w:t xml:space="preserve">It performs hyperparameter tuning on the training data using </w:t>
      </w:r>
      <w:proofErr w:type="spellStart"/>
      <w:r>
        <w:t>GridSearchCV</w:t>
      </w:r>
      <w:proofErr w:type="spellEnd"/>
      <w:r>
        <w:t>.</w:t>
      </w:r>
    </w:p>
    <w:p w14:paraId="62191CE9" w14:textId="77777777" w:rsidR="00CA7BE7" w:rsidRDefault="00CA7BE7" w:rsidP="00CA7BE7">
      <w:pPr>
        <w:spacing w:after="0" w:line="480" w:lineRule="auto"/>
      </w:pPr>
      <w:r>
        <w:t>The best model with tuned hyperparameters is obtained.</w:t>
      </w:r>
    </w:p>
    <w:p w14:paraId="7876FDBE" w14:textId="77777777" w:rsidR="00CA7BE7" w:rsidRDefault="00CA7BE7" w:rsidP="00CA7BE7">
      <w:pPr>
        <w:spacing w:after="0" w:line="480" w:lineRule="auto"/>
      </w:pPr>
      <w:r>
        <w:t>Predictions are made on the test data using the best model.</w:t>
      </w:r>
    </w:p>
    <w:p w14:paraId="13FC8D9C" w14:textId="07F15FD5" w:rsidR="00CA7BE7" w:rsidRDefault="00CA7BE7" w:rsidP="00CA7BE7">
      <w:pPr>
        <w:spacing w:after="0" w:line="480" w:lineRule="auto"/>
      </w:pPr>
      <w:r>
        <w:t>Accuracy, recall, and the Area Under the ROC Curve (AUC) are calculated and stored for each fold.</w:t>
      </w:r>
    </w:p>
    <w:p w14:paraId="6A5B21C8" w14:textId="5728651B" w:rsidR="00CA7BE7" w:rsidRPr="00CA7BE7" w:rsidRDefault="00CA7BE7" w:rsidP="00CA7BE7">
      <w:pPr>
        <w:spacing w:after="0" w:line="480" w:lineRule="auto"/>
        <w:rPr>
          <w:b/>
          <w:bCs/>
        </w:rPr>
      </w:pPr>
      <w:r w:rsidRPr="00CA7BE7">
        <w:rPr>
          <w:b/>
          <w:bCs/>
        </w:rPr>
        <w:t xml:space="preserve">Results: </w:t>
      </w:r>
    </w:p>
    <w:p w14:paraId="287D0A7D" w14:textId="77777777" w:rsidR="002931FE" w:rsidRDefault="00000000" w:rsidP="00CA7BE7">
      <w:pPr>
        <w:spacing w:after="0" w:line="480" w:lineRule="auto"/>
      </w:pPr>
      <w:r>
        <w:t>Average Accuracy: 0.65</w:t>
      </w:r>
    </w:p>
    <w:p w14:paraId="60082E08" w14:textId="77777777" w:rsidR="002931FE" w:rsidRDefault="00000000" w:rsidP="00CA7BE7">
      <w:pPr>
        <w:spacing w:after="0" w:line="480" w:lineRule="auto"/>
      </w:pPr>
      <w:r>
        <w:t>Average Recall: 0.7886</w:t>
      </w:r>
    </w:p>
    <w:p w14:paraId="34DAD3D4" w14:textId="77777777" w:rsidR="002931FE" w:rsidRDefault="00000000" w:rsidP="00CA7BE7">
      <w:pPr>
        <w:spacing w:after="0" w:line="480" w:lineRule="auto"/>
      </w:pPr>
      <w:r>
        <w:t>Average AUC: 0.6836</w:t>
      </w:r>
    </w:p>
    <w:p w14:paraId="49FD4D92" w14:textId="77777777" w:rsidR="002931FE" w:rsidRDefault="00000000" w:rsidP="00CA7BE7">
      <w:pPr>
        <w:spacing w:after="0" w:line="480" w:lineRule="auto"/>
      </w:pPr>
      <w:r>
        <w:t>Best Hyperparameters: {'C': 10, 'kernel': 'linear'}</w:t>
      </w:r>
    </w:p>
    <w:p w14:paraId="661A2CB3" w14:textId="77777777" w:rsidR="00CA7BE7" w:rsidRPr="00CA7BE7" w:rsidRDefault="00CA7BE7" w:rsidP="00CA7BE7">
      <w:pPr>
        <w:spacing w:after="0" w:line="480" w:lineRule="auto"/>
        <w:rPr>
          <w:b/>
          <w:bCs/>
        </w:rPr>
      </w:pPr>
      <w:r w:rsidRPr="00CA7BE7">
        <w:rPr>
          <w:b/>
          <w:bCs/>
        </w:rPr>
        <w:t>Interpretation:</w:t>
      </w:r>
    </w:p>
    <w:p w14:paraId="2F448602" w14:textId="77777777" w:rsidR="00CA7BE7" w:rsidRDefault="00CA7BE7" w:rsidP="00CA7BE7">
      <w:pPr>
        <w:spacing w:after="0" w:line="480" w:lineRule="auto"/>
      </w:pPr>
      <w:r>
        <w:t>The average accuracy across all folds is 0.65, indicating that the SVM classifier with the selected hyperparameters achieves a moderate level of accuracy on the dataset.</w:t>
      </w:r>
    </w:p>
    <w:p w14:paraId="72D5CC9F" w14:textId="77777777" w:rsidR="00CA7BE7" w:rsidRDefault="00CA7BE7" w:rsidP="00CA7BE7">
      <w:pPr>
        <w:spacing w:after="0" w:line="480" w:lineRule="auto"/>
      </w:pPr>
      <w:r>
        <w:lastRenderedPageBreak/>
        <w:t>The average recall is 0.7886, suggesting that the model is reasonably good at identifying positive instances.</w:t>
      </w:r>
    </w:p>
    <w:p w14:paraId="0F17DE0F" w14:textId="77777777" w:rsidR="00CA7BE7" w:rsidRDefault="00CA7BE7" w:rsidP="00CA7BE7">
      <w:pPr>
        <w:spacing w:after="0" w:line="480" w:lineRule="auto"/>
      </w:pPr>
      <w:r>
        <w:t>The average AUC is 0.6836, indicating a moderate level of discrimination between positive and negative instances.</w:t>
      </w:r>
    </w:p>
    <w:p w14:paraId="0FDF80D9" w14:textId="21AEA750" w:rsidR="00CA7BE7" w:rsidRDefault="00CA7BE7" w:rsidP="00CA7BE7">
      <w:pPr>
        <w:spacing w:after="0" w:line="480" w:lineRule="auto"/>
      </w:pPr>
      <w:r>
        <w:t xml:space="preserve">The best hyperparameters found by </w:t>
      </w:r>
      <w:proofErr w:type="spellStart"/>
      <w:r>
        <w:t>GridSearchCV</w:t>
      </w:r>
      <w:proofErr w:type="spellEnd"/>
      <w:r>
        <w:t xml:space="preserve"> are {'C': 10, 'kernel': 'linear'}, suggesting that a linear kernel with a regularization parameter C=10 performed best on this dataset.</w:t>
      </w:r>
    </w:p>
    <w:p w14:paraId="7FA0AD8D" w14:textId="77777777" w:rsidR="007A37CE" w:rsidRDefault="007A37CE" w:rsidP="00CA7BE7">
      <w:pPr>
        <w:spacing w:after="0" w:line="480" w:lineRule="auto"/>
      </w:pPr>
    </w:p>
    <w:p w14:paraId="58E58BF1" w14:textId="77777777" w:rsidR="007A37CE" w:rsidRPr="007A37CE" w:rsidRDefault="007A37CE" w:rsidP="007A37CE">
      <w:pPr>
        <w:spacing w:after="0" w:line="480" w:lineRule="auto"/>
        <w:rPr>
          <w:lang w:val="en-CA"/>
        </w:rPr>
      </w:pPr>
      <w:r w:rsidRPr="007A37CE">
        <w:rPr>
          <w:lang w:val="en-CA"/>
        </w:rPr>
        <w:t>a Python code snippet that performs hyperparameter tuning for a Support Vector Machine (SVM) classifier using 10-fold cross-validation and grid search. This code is designed to find the best hyperparameters for the SVM on a given dataset and report various performance metrics.</w:t>
      </w:r>
    </w:p>
    <w:p w14:paraId="79368153" w14:textId="77777777" w:rsidR="007A37CE" w:rsidRPr="007A37CE" w:rsidRDefault="007A37CE" w:rsidP="007A37CE">
      <w:pPr>
        <w:spacing w:after="0" w:line="480" w:lineRule="auto"/>
        <w:rPr>
          <w:lang w:val="en-CA"/>
        </w:rPr>
      </w:pPr>
      <w:r w:rsidRPr="007A37CE">
        <w:rPr>
          <w:lang w:val="en-CA"/>
        </w:rPr>
        <w:t>Here's an explanation of what the code does:</w:t>
      </w:r>
    </w:p>
    <w:p w14:paraId="3B0C591E" w14:textId="77777777" w:rsidR="007A37CE" w:rsidRPr="007A37CE" w:rsidRDefault="007A37CE" w:rsidP="007A37CE">
      <w:pPr>
        <w:numPr>
          <w:ilvl w:val="0"/>
          <w:numId w:val="10"/>
        </w:numPr>
        <w:spacing w:after="0" w:line="480" w:lineRule="auto"/>
        <w:rPr>
          <w:lang w:val="en-CA"/>
        </w:rPr>
      </w:pPr>
      <w:r w:rsidRPr="007A37CE">
        <w:rPr>
          <w:b/>
          <w:bCs/>
          <w:lang w:val="en-CA"/>
        </w:rPr>
        <w:t>Import Necessary Libraries</w:t>
      </w:r>
      <w:r w:rsidRPr="007A37CE">
        <w:rPr>
          <w:lang w:val="en-CA"/>
        </w:rPr>
        <w:t>: Import the required Python libraries, including NumPy, pandas, scikit-learn (</w:t>
      </w:r>
      <w:proofErr w:type="spellStart"/>
      <w:r w:rsidRPr="007A37CE">
        <w:rPr>
          <w:lang w:val="en-CA"/>
        </w:rPr>
        <w:t>sklearn</w:t>
      </w:r>
      <w:proofErr w:type="spellEnd"/>
      <w:r w:rsidRPr="007A37CE">
        <w:rPr>
          <w:lang w:val="en-CA"/>
        </w:rPr>
        <w:t>) for machine learning, and related modules.</w:t>
      </w:r>
    </w:p>
    <w:p w14:paraId="63C3B96D" w14:textId="77777777" w:rsidR="007A37CE" w:rsidRPr="007A37CE" w:rsidRDefault="007A37CE" w:rsidP="007A37CE">
      <w:pPr>
        <w:numPr>
          <w:ilvl w:val="0"/>
          <w:numId w:val="10"/>
        </w:numPr>
        <w:spacing w:after="0" w:line="480" w:lineRule="auto"/>
        <w:rPr>
          <w:lang w:val="en-CA"/>
        </w:rPr>
      </w:pPr>
      <w:r w:rsidRPr="007A37CE">
        <w:rPr>
          <w:b/>
          <w:bCs/>
          <w:lang w:val="en-CA"/>
        </w:rPr>
        <w:t>Load the Higgs Dataset</w:t>
      </w:r>
      <w:r w:rsidRPr="007A37CE">
        <w:rPr>
          <w:lang w:val="en-CA"/>
        </w:rPr>
        <w:t>: Load the dataset from a CSV file named "higgs10k.csv" using pandas. It's assumed that this dataset contains both features and labels.</w:t>
      </w:r>
    </w:p>
    <w:p w14:paraId="66AD6928" w14:textId="77777777" w:rsidR="007A37CE" w:rsidRPr="007A37CE" w:rsidRDefault="007A37CE" w:rsidP="007A37CE">
      <w:pPr>
        <w:numPr>
          <w:ilvl w:val="0"/>
          <w:numId w:val="10"/>
        </w:numPr>
        <w:spacing w:after="0" w:line="480" w:lineRule="auto"/>
        <w:rPr>
          <w:lang w:val="en-CA"/>
        </w:rPr>
      </w:pPr>
      <w:r w:rsidRPr="007A37CE">
        <w:rPr>
          <w:b/>
          <w:bCs/>
          <w:lang w:val="en-CA"/>
        </w:rPr>
        <w:t>Set Up Data</w:t>
      </w:r>
      <w:r w:rsidRPr="007A37CE">
        <w:rPr>
          <w:lang w:val="en-CA"/>
        </w:rPr>
        <w:t>: Extract the features (X) and labels (y) from the dataset.</w:t>
      </w:r>
    </w:p>
    <w:p w14:paraId="25A80637" w14:textId="77777777" w:rsidR="007A37CE" w:rsidRPr="007A37CE" w:rsidRDefault="007A37CE" w:rsidP="007A37CE">
      <w:pPr>
        <w:numPr>
          <w:ilvl w:val="0"/>
          <w:numId w:val="10"/>
        </w:numPr>
        <w:spacing w:after="0" w:line="480" w:lineRule="auto"/>
        <w:rPr>
          <w:lang w:val="en-CA"/>
        </w:rPr>
      </w:pPr>
      <w:r w:rsidRPr="007A37CE">
        <w:rPr>
          <w:b/>
          <w:bCs/>
          <w:lang w:val="en-CA"/>
        </w:rPr>
        <w:t>Set Up 10-Fold Cross-Validation</w:t>
      </w:r>
      <w:r w:rsidRPr="007A37CE">
        <w:rPr>
          <w:lang w:val="en-CA"/>
        </w:rPr>
        <w:t xml:space="preserve">: Define a 10-fold cross-validation strategy using </w:t>
      </w:r>
      <w:proofErr w:type="spellStart"/>
      <w:r w:rsidRPr="007A37CE">
        <w:rPr>
          <w:b/>
          <w:bCs/>
          <w:lang w:val="en-CA"/>
        </w:rPr>
        <w:t>KFold</w:t>
      </w:r>
      <w:proofErr w:type="spellEnd"/>
      <w:r w:rsidRPr="007A37CE">
        <w:rPr>
          <w:lang w:val="en-CA"/>
        </w:rPr>
        <w:t>. This will be used to split the dataset into training and testing sets in each fold.</w:t>
      </w:r>
    </w:p>
    <w:p w14:paraId="3A0327EC" w14:textId="77777777" w:rsidR="007A37CE" w:rsidRPr="007A37CE" w:rsidRDefault="007A37CE" w:rsidP="007A37CE">
      <w:pPr>
        <w:numPr>
          <w:ilvl w:val="0"/>
          <w:numId w:val="10"/>
        </w:numPr>
        <w:spacing w:after="0" w:line="480" w:lineRule="auto"/>
        <w:rPr>
          <w:lang w:val="en-CA"/>
        </w:rPr>
      </w:pPr>
      <w:r w:rsidRPr="007A37CE">
        <w:rPr>
          <w:b/>
          <w:bCs/>
          <w:lang w:val="en-CA"/>
        </w:rPr>
        <w:t>Define Hyperparameter Grid</w:t>
      </w:r>
      <w:r w:rsidRPr="007A37CE">
        <w:rPr>
          <w:lang w:val="en-CA"/>
        </w:rPr>
        <w:t>: Define a grid of hyperparameters to search. This grid includes values for the 'C' parameter (a regularization parameter) and the kernel type. The code will search for the best combination of these hyperparameters.</w:t>
      </w:r>
    </w:p>
    <w:p w14:paraId="261F6E90" w14:textId="77777777" w:rsidR="007A37CE" w:rsidRPr="007A37CE" w:rsidRDefault="007A37CE" w:rsidP="007A37CE">
      <w:pPr>
        <w:numPr>
          <w:ilvl w:val="0"/>
          <w:numId w:val="10"/>
        </w:numPr>
        <w:spacing w:after="0" w:line="480" w:lineRule="auto"/>
        <w:rPr>
          <w:lang w:val="en-CA"/>
        </w:rPr>
      </w:pPr>
      <w:r w:rsidRPr="007A37CE">
        <w:rPr>
          <w:b/>
          <w:bCs/>
          <w:lang w:val="en-CA"/>
        </w:rPr>
        <w:lastRenderedPageBreak/>
        <w:t>Initialize the SVM Classifier</w:t>
      </w:r>
      <w:r w:rsidRPr="007A37CE">
        <w:rPr>
          <w:lang w:val="en-CA"/>
        </w:rPr>
        <w:t xml:space="preserve">: Create an SVM classifier using the </w:t>
      </w:r>
      <w:r w:rsidRPr="007A37CE">
        <w:rPr>
          <w:b/>
          <w:bCs/>
          <w:lang w:val="en-CA"/>
        </w:rPr>
        <w:t>SVC</w:t>
      </w:r>
      <w:r w:rsidRPr="007A37CE">
        <w:rPr>
          <w:lang w:val="en-CA"/>
        </w:rPr>
        <w:t xml:space="preserve"> class from scikit-learn. The </w:t>
      </w:r>
      <w:proofErr w:type="spellStart"/>
      <w:r w:rsidRPr="007A37CE">
        <w:rPr>
          <w:b/>
          <w:bCs/>
          <w:lang w:val="en-CA"/>
        </w:rPr>
        <w:t>random_state</w:t>
      </w:r>
      <w:proofErr w:type="spellEnd"/>
      <w:r w:rsidRPr="007A37CE">
        <w:rPr>
          <w:lang w:val="en-CA"/>
        </w:rPr>
        <w:t xml:space="preserve"> parameter is set for reproducibility.</w:t>
      </w:r>
    </w:p>
    <w:p w14:paraId="1EE15E62" w14:textId="77777777" w:rsidR="007A37CE" w:rsidRPr="007A37CE" w:rsidRDefault="007A37CE" w:rsidP="007A37CE">
      <w:pPr>
        <w:numPr>
          <w:ilvl w:val="0"/>
          <w:numId w:val="10"/>
        </w:numPr>
        <w:spacing w:after="0" w:line="480" w:lineRule="auto"/>
        <w:rPr>
          <w:lang w:val="en-CA"/>
        </w:rPr>
      </w:pPr>
      <w:r w:rsidRPr="007A37CE">
        <w:rPr>
          <w:b/>
          <w:bCs/>
          <w:lang w:val="en-CA"/>
        </w:rPr>
        <w:t xml:space="preserve">Create a </w:t>
      </w:r>
      <w:proofErr w:type="spellStart"/>
      <w:r w:rsidRPr="007A37CE">
        <w:rPr>
          <w:b/>
          <w:bCs/>
          <w:lang w:val="en-CA"/>
        </w:rPr>
        <w:t>GridSearchCV</w:t>
      </w:r>
      <w:proofErr w:type="spellEnd"/>
      <w:r w:rsidRPr="007A37CE">
        <w:rPr>
          <w:b/>
          <w:bCs/>
          <w:lang w:val="en-CA"/>
        </w:rPr>
        <w:t xml:space="preserve"> Instance</w:t>
      </w:r>
      <w:r w:rsidRPr="007A37CE">
        <w:rPr>
          <w:lang w:val="en-CA"/>
        </w:rPr>
        <w:t xml:space="preserve">: Create a </w:t>
      </w:r>
      <w:proofErr w:type="spellStart"/>
      <w:r w:rsidRPr="007A37CE">
        <w:rPr>
          <w:b/>
          <w:bCs/>
          <w:lang w:val="en-CA"/>
        </w:rPr>
        <w:t>GridSearchCV</w:t>
      </w:r>
      <w:proofErr w:type="spellEnd"/>
      <w:r w:rsidRPr="007A37CE">
        <w:rPr>
          <w:lang w:val="en-CA"/>
        </w:rPr>
        <w:t xml:space="preserve"> instance, which will perform the grid search with cross-validation. It uses the SVM classifier and the defined parameter grid.</w:t>
      </w:r>
    </w:p>
    <w:p w14:paraId="46EEA7CC" w14:textId="77777777" w:rsidR="007A37CE" w:rsidRPr="007A37CE" w:rsidRDefault="007A37CE" w:rsidP="007A37CE">
      <w:pPr>
        <w:numPr>
          <w:ilvl w:val="0"/>
          <w:numId w:val="10"/>
        </w:numPr>
        <w:spacing w:after="0" w:line="480" w:lineRule="auto"/>
        <w:rPr>
          <w:lang w:val="en-CA"/>
        </w:rPr>
      </w:pPr>
      <w:r w:rsidRPr="007A37CE">
        <w:rPr>
          <w:b/>
          <w:bCs/>
          <w:lang w:val="en-CA"/>
        </w:rPr>
        <w:t>Lists to Store Metrics</w:t>
      </w:r>
      <w:r w:rsidRPr="007A37CE">
        <w:rPr>
          <w:lang w:val="en-CA"/>
        </w:rPr>
        <w:t>: Initialize empty lists to store accuracy, recall, and AUC scores for each fold during cross-validation.</w:t>
      </w:r>
    </w:p>
    <w:p w14:paraId="4CA820EA" w14:textId="77777777" w:rsidR="007A37CE" w:rsidRPr="007A37CE" w:rsidRDefault="007A37CE" w:rsidP="007A37CE">
      <w:pPr>
        <w:numPr>
          <w:ilvl w:val="0"/>
          <w:numId w:val="10"/>
        </w:numPr>
        <w:spacing w:after="0" w:line="480" w:lineRule="auto"/>
        <w:rPr>
          <w:lang w:val="en-CA"/>
        </w:rPr>
      </w:pPr>
      <w:r w:rsidRPr="007A37CE">
        <w:rPr>
          <w:b/>
          <w:bCs/>
          <w:lang w:val="en-CA"/>
        </w:rPr>
        <w:t>Perform 10-Fold Cross-Validation</w:t>
      </w:r>
      <w:r w:rsidRPr="007A37CE">
        <w:rPr>
          <w:lang w:val="en-CA"/>
        </w:rPr>
        <w:t>: The main loop performs 10-fold cross-validation. In each iteration:</w:t>
      </w:r>
    </w:p>
    <w:p w14:paraId="690388BF" w14:textId="77777777" w:rsidR="007A37CE" w:rsidRPr="007A37CE" w:rsidRDefault="007A37CE" w:rsidP="007A37CE">
      <w:pPr>
        <w:numPr>
          <w:ilvl w:val="1"/>
          <w:numId w:val="10"/>
        </w:numPr>
        <w:spacing w:after="0" w:line="480" w:lineRule="auto"/>
        <w:rPr>
          <w:lang w:val="en-CA"/>
        </w:rPr>
      </w:pPr>
      <w:r w:rsidRPr="007A37CE">
        <w:rPr>
          <w:lang w:val="en-CA"/>
        </w:rPr>
        <w:t>The data is split into training and testing sets.</w:t>
      </w:r>
    </w:p>
    <w:p w14:paraId="47A1FC20" w14:textId="77777777" w:rsidR="007A37CE" w:rsidRPr="007A37CE" w:rsidRDefault="007A37CE" w:rsidP="007A37CE">
      <w:pPr>
        <w:numPr>
          <w:ilvl w:val="1"/>
          <w:numId w:val="10"/>
        </w:numPr>
        <w:spacing w:after="0" w:line="480" w:lineRule="auto"/>
        <w:rPr>
          <w:lang w:val="en-CA"/>
        </w:rPr>
      </w:pPr>
      <w:r w:rsidRPr="007A37CE">
        <w:rPr>
          <w:lang w:val="en-CA"/>
        </w:rPr>
        <w:t xml:space="preserve">Hyperparameter tuning is performed on the training set using </w:t>
      </w:r>
      <w:proofErr w:type="spellStart"/>
      <w:r w:rsidRPr="007A37CE">
        <w:rPr>
          <w:lang w:val="en-CA"/>
        </w:rPr>
        <w:t>GridSearchCV</w:t>
      </w:r>
      <w:proofErr w:type="spellEnd"/>
      <w:r w:rsidRPr="007A37CE">
        <w:rPr>
          <w:lang w:val="en-CA"/>
        </w:rPr>
        <w:t>.</w:t>
      </w:r>
    </w:p>
    <w:p w14:paraId="2C523151" w14:textId="77777777" w:rsidR="007A37CE" w:rsidRPr="007A37CE" w:rsidRDefault="007A37CE" w:rsidP="007A37CE">
      <w:pPr>
        <w:numPr>
          <w:ilvl w:val="1"/>
          <w:numId w:val="10"/>
        </w:numPr>
        <w:spacing w:after="0" w:line="480" w:lineRule="auto"/>
        <w:rPr>
          <w:lang w:val="en-CA"/>
        </w:rPr>
      </w:pPr>
      <w:r w:rsidRPr="007A37CE">
        <w:rPr>
          <w:lang w:val="en-CA"/>
        </w:rPr>
        <w:t>The best model with tuned hyperparameters is selected.</w:t>
      </w:r>
    </w:p>
    <w:p w14:paraId="683AB429" w14:textId="77777777" w:rsidR="007A37CE" w:rsidRPr="007A37CE" w:rsidRDefault="007A37CE" w:rsidP="007A37CE">
      <w:pPr>
        <w:numPr>
          <w:ilvl w:val="1"/>
          <w:numId w:val="10"/>
        </w:numPr>
        <w:spacing w:after="0" w:line="480" w:lineRule="auto"/>
        <w:rPr>
          <w:lang w:val="en-CA"/>
        </w:rPr>
      </w:pPr>
      <w:r w:rsidRPr="007A37CE">
        <w:rPr>
          <w:lang w:val="en-CA"/>
        </w:rPr>
        <w:t>The model is evaluated on the test set to calculate accuracy, recall, and AUC.</w:t>
      </w:r>
    </w:p>
    <w:p w14:paraId="2F1E6A87" w14:textId="77777777" w:rsidR="007A37CE" w:rsidRPr="007A37CE" w:rsidRDefault="007A37CE" w:rsidP="007A37CE">
      <w:pPr>
        <w:numPr>
          <w:ilvl w:val="1"/>
          <w:numId w:val="10"/>
        </w:numPr>
        <w:spacing w:after="0" w:line="480" w:lineRule="auto"/>
        <w:rPr>
          <w:lang w:val="en-CA"/>
        </w:rPr>
      </w:pPr>
      <w:r w:rsidRPr="007A37CE">
        <w:rPr>
          <w:lang w:val="en-CA"/>
        </w:rPr>
        <w:t>The metrics are appended to their respective lists.</w:t>
      </w:r>
    </w:p>
    <w:p w14:paraId="3CE98A85" w14:textId="77777777" w:rsidR="007A37CE" w:rsidRPr="007A37CE" w:rsidRDefault="007A37CE" w:rsidP="007A37CE">
      <w:pPr>
        <w:numPr>
          <w:ilvl w:val="0"/>
          <w:numId w:val="10"/>
        </w:numPr>
        <w:spacing w:after="0" w:line="480" w:lineRule="auto"/>
        <w:rPr>
          <w:lang w:val="en-CA"/>
        </w:rPr>
      </w:pPr>
      <w:r w:rsidRPr="007A37CE">
        <w:rPr>
          <w:b/>
          <w:bCs/>
          <w:lang w:val="en-CA"/>
        </w:rPr>
        <w:t>Print Average Metrics</w:t>
      </w:r>
      <w:r w:rsidRPr="007A37CE">
        <w:rPr>
          <w:lang w:val="en-CA"/>
        </w:rPr>
        <w:t>: After all folds are processed, the code calculates and prints the average accuracy, recall, and AUC scores across all folds.</w:t>
      </w:r>
    </w:p>
    <w:p w14:paraId="6673E31C" w14:textId="77777777" w:rsidR="007A37CE" w:rsidRPr="007A37CE" w:rsidRDefault="007A37CE" w:rsidP="007A37CE">
      <w:pPr>
        <w:numPr>
          <w:ilvl w:val="0"/>
          <w:numId w:val="10"/>
        </w:numPr>
        <w:spacing w:after="0" w:line="480" w:lineRule="auto"/>
        <w:rPr>
          <w:lang w:val="en-CA"/>
        </w:rPr>
      </w:pPr>
      <w:r w:rsidRPr="007A37CE">
        <w:rPr>
          <w:b/>
          <w:bCs/>
          <w:lang w:val="en-CA"/>
        </w:rPr>
        <w:t>Print Best Hyperparameters</w:t>
      </w:r>
      <w:r w:rsidRPr="007A37CE">
        <w:rPr>
          <w:lang w:val="en-CA"/>
        </w:rPr>
        <w:t>: The code prints the best hyperparameters found by the grid search.</w:t>
      </w:r>
    </w:p>
    <w:p w14:paraId="06DC9E5D" w14:textId="77777777" w:rsidR="007A37CE" w:rsidRPr="007A37CE" w:rsidRDefault="007A37CE" w:rsidP="007A37CE">
      <w:pPr>
        <w:spacing w:after="0" w:line="480" w:lineRule="auto"/>
        <w:rPr>
          <w:lang w:val="en-CA"/>
        </w:rPr>
      </w:pPr>
      <w:r w:rsidRPr="007A37CE">
        <w:rPr>
          <w:lang w:val="en-CA"/>
        </w:rPr>
        <w:t>This code is useful for optimizing the hyperparameters of an SVM classifier and evaluating its performance on a specific dataset. The choice of hyperparameters (e.g., 'C' and kernel type) can have a significant impact on the model's performance. Grid search with cross-validation helps identify the best hyperparameters for your problem.</w:t>
      </w:r>
    </w:p>
    <w:p w14:paraId="4D97EDFD" w14:textId="77777777" w:rsidR="007A37CE" w:rsidRPr="007A37CE" w:rsidRDefault="007A37CE" w:rsidP="007A37CE">
      <w:pPr>
        <w:spacing w:after="0" w:line="480" w:lineRule="auto"/>
        <w:rPr>
          <w:lang w:val="en-CA"/>
        </w:rPr>
      </w:pPr>
      <w:r w:rsidRPr="007A37CE">
        <w:rPr>
          <w:lang w:val="en-CA"/>
        </w:rPr>
        <w:t>The results indicate the following:</w:t>
      </w:r>
    </w:p>
    <w:p w14:paraId="5891F28D" w14:textId="77777777" w:rsidR="007A37CE" w:rsidRPr="007A37CE" w:rsidRDefault="007A37CE" w:rsidP="007A37CE">
      <w:pPr>
        <w:numPr>
          <w:ilvl w:val="0"/>
          <w:numId w:val="11"/>
        </w:numPr>
        <w:spacing w:after="0" w:line="480" w:lineRule="auto"/>
        <w:rPr>
          <w:lang w:val="en-CA"/>
        </w:rPr>
      </w:pPr>
      <w:r w:rsidRPr="007A37CE">
        <w:rPr>
          <w:b/>
          <w:bCs/>
          <w:lang w:val="en-CA"/>
        </w:rPr>
        <w:lastRenderedPageBreak/>
        <w:t>Average Accuracy:</w:t>
      </w:r>
      <w:r w:rsidRPr="007A37CE">
        <w:rPr>
          <w:lang w:val="en-CA"/>
        </w:rPr>
        <w:t xml:space="preserve"> The average accuracy across the 10-fold cross-validation is approximately 0.65. This means that, on average, the model correctly classifies about 65% of the data points in the test sets during cross-validation.</w:t>
      </w:r>
    </w:p>
    <w:p w14:paraId="7212FDC9" w14:textId="77777777" w:rsidR="007A37CE" w:rsidRPr="007A37CE" w:rsidRDefault="007A37CE" w:rsidP="007A37CE">
      <w:pPr>
        <w:numPr>
          <w:ilvl w:val="0"/>
          <w:numId w:val="11"/>
        </w:numPr>
        <w:spacing w:after="0" w:line="480" w:lineRule="auto"/>
        <w:rPr>
          <w:lang w:val="en-CA"/>
        </w:rPr>
      </w:pPr>
      <w:r w:rsidRPr="007A37CE">
        <w:rPr>
          <w:b/>
          <w:bCs/>
          <w:lang w:val="en-CA"/>
        </w:rPr>
        <w:t>Average Recall:</w:t>
      </w:r>
      <w:r w:rsidRPr="007A37CE">
        <w:rPr>
          <w:lang w:val="en-CA"/>
        </w:rPr>
        <w:t xml:space="preserve"> The average recall across the 10-fold cross-validation is approximately 0.789. Recall measures the ability of the model to correctly identify positive instances (sensitivity). An average recall of 0.789 indicates that the model can identify roughly 78.9% of the positive instances in the test sets.</w:t>
      </w:r>
    </w:p>
    <w:p w14:paraId="5D9EFDCE" w14:textId="77777777" w:rsidR="007A37CE" w:rsidRPr="007A37CE" w:rsidRDefault="007A37CE" w:rsidP="007A37CE">
      <w:pPr>
        <w:numPr>
          <w:ilvl w:val="0"/>
          <w:numId w:val="11"/>
        </w:numPr>
        <w:spacing w:after="0" w:line="480" w:lineRule="auto"/>
        <w:rPr>
          <w:lang w:val="en-CA"/>
        </w:rPr>
      </w:pPr>
      <w:r w:rsidRPr="007A37CE">
        <w:rPr>
          <w:b/>
          <w:bCs/>
          <w:lang w:val="en-CA"/>
        </w:rPr>
        <w:t>Average AUC (Area Under the ROC Curve):</w:t>
      </w:r>
      <w:r w:rsidRPr="007A37CE">
        <w:rPr>
          <w:lang w:val="en-CA"/>
        </w:rPr>
        <w:t xml:space="preserve"> The average AUC across the 10-fold cross-validation is approximately 0.684. AUC measures the model's ability to distinguish between positive and negative instances. An AUC of 0.684 suggests that the model has reasonable discrimination capability.</w:t>
      </w:r>
    </w:p>
    <w:p w14:paraId="377BB65B" w14:textId="77777777" w:rsidR="007A37CE" w:rsidRPr="007A37CE" w:rsidRDefault="007A37CE" w:rsidP="007A37CE">
      <w:pPr>
        <w:numPr>
          <w:ilvl w:val="0"/>
          <w:numId w:val="11"/>
        </w:numPr>
        <w:spacing w:after="0" w:line="480" w:lineRule="auto"/>
        <w:rPr>
          <w:lang w:val="en-CA"/>
        </w:rPr>
      </w:pPr>
      <w:r w:rsidRPr="007A37CE">
        <w:rPr>
          <w:b/>
          <w:bCs/>
          <w:lang w:val="en-CA"/>
        </w:rPr>
        <w:t>Best Hyperparameters:</w:t>
      </w:r>
      <w:r w:rsidRPr="007A37CE">
        <w:rPr>
          <w:lang w:val="en-CA"/>
        </w:rPr>
        <w:t xml:space="preserve"> The best hyperparameters found by the grid search are a 'C' value of 10 and a 'linear' kernel. This set of hyperparameters produced the best performance on the given dataset based on accuracy.</w:t>
      </w:r>
    </w:p>
    <w:p w14:paraId="200F97D4" w14:textId="77777777" w:rsidR="007A37CE" w:rsidRPr="007A37CE" w:rsidRDefault="007A37CE" w:rsidP="007A37CE">
      <w:pPr>
        <w:spacing w:after="0" w:line="480" w:lineRule="auto"/>
        <w:rPr>
          <w:lang w:val="en-CA"/>
        </w:rPr>
      </w:pPr>
      <w:r w:rsidRPr="007A37CE">
        <w:rPr>
          <w:lang w:val="en-CA"/>
        </w:rPr>
        <w:t>It's worth noting that the choice of hyperparameters can significantly impact model performance, and grid search with cross-validation is a valuable technique for finding the best hyperparameter values. The specific results (e.g., accuracy, recall, and AUC) may vary depending on the dataset and the problem you are trying to solve. These results provide a good indication of how well the SVM model is performing on your dataset with the selected hyperparameters.</w:t>
      </w:r>
    </w:p>
    <w:p w14:paraId="60224BC7" w14:textId="77777777" w:rsidR="004608BE" w:rsidRPr="004608BE" w:rsidRDefault="004608BE" w:rsidP="004608BE">
      <w:pPr>
        <w:spacing w:after="0" w:line="480" w:lineRule="auto"/>
        <w:rPr>
          <w:lang w:val="en-CA"/>
        </w:rPr>
      </w:pPr>
      <w:r w:rsidRPr="004608BE">
        <w:rPr>
          <w:lang w:val="en-CA"/>
        </w:rPr>
        <w:t>Random Forest is a popular machine learning algorithm that falls under the category of ensemble learning methods. It is widely used for both classification and regression tasks and is known for its effectiveness in improving predictive accuracy and handling complex data.</w:t>
      </w:r>
    </w:p>
    <w:p w14:paraId="1EC2080F" w14:textId="77777777" w:rsidR="004608BE" w:rsidRPr="004608BE" w:rsidRDefault="004608BE" w:rsidP="004608BE">
      <w:pPr>
        <w:spacing w:after="0" w:line="480" w:lineRule="auto"/>
        <w:rPr>
          <w:lang w:val="en-CA"/>
        </w:rPr>
      </w:pPr>
      <w:r w:rsidRPr="004608BE">
        <w:rPr>
          <w:lang w:val="en-CA"/>
        </w:rPr>
        <w:t>Here are the key features and concepts related to Random Forest:</w:t>
      </w:r>
    </w:p>
    <w:p w14:paraId="14BBD71B" w14:textId="77777777" w:rsidR="004608BE" w:rsidRPr="004608BE" w:rsidRDefault="004608BE" w:rsidP="004608BE">
      <w:pPr>
        <w:numPr>
          <w:ilvl w:val="0"/>
          <w:numId w:val="12"/>
        </w:numPr>
        <w:spacing w:after="0" w:line="480" w:lineRule="auto"/>
        <w:rPr>
          <w:lang w:val="en-CA"/>
        </w:rPr>
      </w:pPr>
      <w:r w:rsidRPr="004608BE">
        <w:rPr>
          <w:b/>
          <w:bCs/>
          <w:lang w:val="en-CA"/>
        </w:rPr>
        <w:lastRenderedPageBreak/>
        <w:t>Ensemble Learning</w:t>
      </w:r>
      <w:r w:rsidRPr="004608BE">
        <w:rPr>
          <w:lang w:val="en-CA"/>
        </w:rPr>
        <w:t>: Random Forest is an ensemble learning technique, which means it combines multiple machine learning models to make predictions. In the case of Random Forest, it combines multiple decision trees.</w:t>
      </w:r>
    </w:p>
    <w:p w14:paraId="0537EE5E" w14:textId="77777777" w:rsidR="004608BE" w:rsidRPr="004608BE" w:rsidRDefault="004608BE" w:rsidP="004608BE">
      <w:pPr>
        <w:numPr>
          <w:ilvl w:val="0"/>
          <w:numId w:val="12"/>
        </w:numPr>
        <w:spacing w:after="0" w:line="480" w:lineRule="auto"/>
        <w:rPr>
          <w:lang w:val="en-CA"/>
        </w:rPr>
      </w:pPr>
      <w:r w:rsidRPr="004608BE">
        <w:rPr>
          <w:b/>
          <w:bCs/>
          <w:lang w:val="en-CA"/>
        </w:rPr>
        <w:t>Decision Trees</w:t>
      </w:r>
      <w:r w:rsidRPr="004608BE">
        <w:rPr>
          <w:lang w:val="en-CA"/>
        </w:rPr>
        <w:t>: Decision trees are the basic building blocks of Random Forest. Each decision tree is a simple model that makes decisions based on input features. However, a single decision tree can easily overfit the data, which is where Random Forest comes into play.</w:t>
      </w:r>
    </w:p>
    <w:p w14:paraId="4DC05188" w14:textId="77777777" w:rsidR="004608BE" w:rsidRPr="004608BE" w:rsidRDefault="004608BE" w:rsidP="004608BE">
      <w:pPr>
        <w:numPr>
          <w:ilvl w:val="0"/>
          <w:numId w:val="12"/>
        </w:numPr>
        <w:spacing w:after="0" w:line="480" w:lineRule="auto"/>
        <w:rPr>
          <w:lang w:val="en-CA"/>
        </w:rPr>
      </w:pPr>
      <w:r w:rsidRPr="004608BE">
        <w:rPr>
          <w:b/>
          <w:bCs/>
          <w:lang w:val="en-CA"/>
        </w:rPr>
        <w:t>Bagging (Bootstrap Aggregating)</w:t>
      </w:r>
      <w:r w:rsidRPr="004608BE">
        <w:rPr>
          <w:lang w:val="en-CA"/>
        </w:rPr>
        <w:t>: Random Forest uses a technique called bagging, which stands for "bootstrap aggregating." It creates multiple subsets of the original dataset by randomly selecting data points with replacement. Each subset is used to train a separate decision tree.</w:t>
      </w:r>
    </w:p>
    <w:p w14:paraId="6604AFE3" w14:textId="77777777" w:rsidR="004608BE" w:rsidRPr="004608BE" w:rsidRDefault="004608BE" w:rsidP="004608BE">
      <w:pPr>
        <w:numPr>
          <w:ilvl w:val="0"/>
          <w:numId w:val="12"/>
        </w:numPr>
        <w:spacing w:after="0" w:line="480" w:lineRule="auto"/>
        <w:rPr>
          <w:lang w:val="en-CA"/>
        </w:rPr>
      </w:pPr>
      <w:r w:rsidRPr="004608BE">
        <w:rPr>
          <w:b/>
          <w:bCs/>
          <w:lang w:val="en-CA"/>
        </w:rPr>
        <w:t>Feature Randomness</w:t>
      </w:r>
      <w:r w:rsidRPr="004608BE">
        <w:rPr>
          <w:lang w:val="en-CA"/>
        </w:rPr>
        <w:t>: In addition to using different subsets of data, Random Forest also introduces feature randomness. It selects a random subset of features when creating each decision tree. This helps reduce the correlation between trees and improves model generalization.</w:t>
      </w:r>
    </w:p>
    <w:p w14:paraId="5CDC7D5E" w14:textId="77777777" w:rsidR="004608BE" w:rsidRPr="004608BE" w:rsidRDefault="004608BE" w:rsidP="004608BE">
      <w:pPr>
        <w:numPr>
          <w:ilvl w:val="0"/>
          <w:numId w:val="12"/>
        </w:numPr>
        <w:spacing w:after="0" w:line="480" w:lineRule="auto"/>
        <w:rPr>
          <w:lang w:val="en-CA"/>
        </w:rPr>
      </w:pPr>
      <w:r w:rsidRPr="004608BE">
        <w:rPr>
          <w:b/>
          <w:bCs/>
          <w:lang w:val="en-CA"/>
        </w:rPr>
        <w:t>Voting or Averaging</w:t>
      </w:r>
      <w:r w:rsidRPr="004608BE">
        <w:rPr>
          <w:lang w:val="en-CA"/>
        </w:rPr>
        <w:t xml:space="preserve">: For classification tasks, Random Forest uses a majority vote to make predictions. Each tree "votes" for the class it predicts, and the class with the most votes </w:t>
      </w:r>
      <w:proofErr w:type="gramStart"/>
      <w:r w:rsidRPr="004608BE">
        <w:rPr>
          <w:lang w:val="en-CA"/>
        </w:rPr>
        <w:t>becomes</w:t>
      </w:r>
      <w:proofErr w:type="gramEnd"/>
      <w:r w:rsidRPr="004608BE">
        <w:rPr>
          <w:lang w:val="en-CA"/>
        </w:rPr>
        <w:t xml:space="preserve"> the final prediction. For regression tasks, it averages the output of each tree to make a final prediction.</w:t>
      </w:r>
    </w:p>
    <w:p w14:paraId="11C25A31" w14:textId="77777777" w:rsidR="004608BE" w:rsidRPr="004608BE" w:rsidRDefault="004608BE" w:rsidP="004608BE">
      <w:pPr>
        <w:numPr>
          <w:ilvl w:val="0"/>
          <w:numId w:val="12"/>
        </w:numPr>
        <w:spacing w:after="0" w:line="480" w:lineRule="auto"/>
        <w:rPr>
          <w:lang w:val="en-CA"/>
        </w:rPr>
      </w:pPr>
      <w:r w:rsidRPr="004608BE">
        <w:rPr>
          <w:b/>
          <w:bCs/>
          <w:lang w:val="en-CA"/>
        </w:rPr>
        <w:t>High Accuracy and Generalization</w:t>
      </w:r>
      <w:r w:rsidRPr="004608BE">
        <w:rPr>
          <w:lang w:val="en-CA"/>
        </w:rPr>
        <w:t>: Random Forest is known for its high accuracy and generalization capabilities. It tends to perform well on a wide range of datasets without much hyperparameter tuning.</w:t>
      </w:r>
    </w:p>
    <w:p w14:paraId="680AB183" w14:textId="77777777" w:rsidR="004608BE" w:rsidRPr="004608BE" w:rsidRDefault="004608BE" w:rsidP="004608BE">
      <w:pPr>
        <w:numPr>
          <w:ilvl w:val="0"/>
          <w:numId w:val="12"/>
        </w:numPr>
        <w:spacing w:after="0" w:line="480" w:lineRule="auto"/>
        <w:rPr>
          <w:lang w:val="en-CA"/>
        </w:rPr>
      </w:pPr>
      <w:r w:rsidRPr="004608BE">
        <w:rPr>
          <w:b/>
          <w:bCs/>
          <w:lang w:val="en-CA"/>
        </w:rPr>
        <w:t>Robust to Overfitting</w:t>
      </w:r>
      <w:r w:rsidRPr="004608BE">
        <w:rPr>
          <w:lang w:val="en-CA"/>
        </w:rPr>
        <w:t>: Because it's an ensemble of multiple decision trees, Random Forest is less prone to overfitting compared to a single decision tree.</w:t>
      </w:r>
    </w:p>
    <w:p w14:paraId="7D48D2C4" w14:textId="77777777" w:rsidR="004608BE" w:rsidRPr="004608BE" w:rsidRDefault="004608BE" w:rsidP="004608BE">
      <w:pPr>
        <w:numPr>
          <w:ilvl w:val="0"/>
          <w:numId w:val="12"/>
        </w:numPr>
        <w:spacing w:after="0" w:line="480" w:lineRule="auto"/>
        <w:rPr>
          <w:lang w:val="en-CA"/>
        </w:rPr>
      </w:pPr>
      <w:r w:rsidRPr="004608BE">
        <w:rPr>
          <w:b/>
          <w:bCs/>
          <w:lang w:val="en-CA"/>
        </w:rPr>
        <w:lastRenderedPageBreak/>
        <w:t>Feature Importance</w:t>
      </w:r>
      <w:r w:rsidRPr="004608BE">
        <w:rPr>
          <w:lang w:val="en-CA"/>
        </w:rPr>
        <w:t>: Random Forest can provide information about feature importance, helping to identify which features have the most impact on the predictions.</w:t>
      </w:r>
    </w:p>
    <w:p w14:paraId="6DCAA3C9" w14:textId="77777777" w:rsidR="004608BE" w:rsidRPr="004608BE" w:rsidRDefault="004608BE" w:rsidP="004608BE">
      <w:pPr>
        <w:numPr>
          <w:ilvl w:val="0"/>
          <w:numId w:val="12"/>
        </w:numPr>
        <w:spacing w:after="0" w:line="480" w:lineRule="auto"/>
        <w:rPr>
          <w:lang w:val="en-CA"/>
        </w:rPr>
      </w:pPr>
      <w:r w:rsidRPr="004608BE">
        <w:rPr>
          <w:b/>
          <w:bCs/>
          <w:lang w:val="en-CA"/>
        </w:rPr>
        <w:t>Parallelizable</w:t>
      </w:r>
      <w:r w:rsidRPr="004608BE">
        <w:rPr>
          <w:lang w:val="en-CA"/>
        </w:rPr>
        <w:t>: Training individual decision trees in a Random Forest can be parallelized, making it suitable for large datasets.</w:t>
      </w:r>
    </w:p>
    <w:p w14:paraId="11FA3628" w14:textId="77777777" w:rsidR="004608BE" w:rsidRPr="004608BE" w:rsidRDefault="004608BE" w:rsidP="004608BE">
      <w:pPr>
        <w:numPr>
          <w:ilvl w:val="0"/>
          <w:numId w:val="12"/>
        </w:numPr>
        <w:spacing w:after="0" w:line="480" w:lineRule="auto"/>
        <w:rPr>
          <w:lang w:val="en-CA"/>
        </w:rPr>
      </w:pPr>
      <w:r w:rsidRPr="004608BE">
        <w:rPr>
          <w:b/>
          <w:bCs/>
          <w:lang w:val="en-CA"/>
        </w:rPr>
        <w:t>Out-of-Bag (OOB) Error</w:t>
      </w:r>
      <w:r w:rsidRPr="004608BE">
        <w:rPr>
          <w:lang w:val="en-CA"/>
        </w:rPr>
        <w:t>: Random Forest can estimate its performance on unseen data using the out-of-bag error, which is the error calculated on data not used during the training of each tree.</w:t>
      </w:r>
    </w:p>
    <w:p w14:paraId="46FC51CE" w14:textId="77777777" w:rsidR="004608BE" w:rsidRPr="004608BE" w:rsidRDefault="004608BE" w:rsidP="004608BE">
      <w:pPr>
        <w:spacing w:after="0" w:line="480" w:lineRule="auto"/>
        <w:rPr>
          <w:lang w:val="en-CA"/>
        </w:rPr>
      </w:pPr>
      <w:r w:rsidRPr="004608BE">
        <w:rPr>
          <w:lang w:val="en-CA"/>
        </w:rPr>
        <w:t>Random Forest is a versatile and powerful algorithm that can be used in various machine learning tasks. It's a go-</w:t>
      </w:r>
      <w:proofErr w:type="gramStart"/>
      <w:r w:rsidRPr="004608BE">
        <w:rPr>
          <w:lang w:val="en-CA"/>
        </w:rPr>
        <w:t>to choice</w:t>
      </w:r>
      <w:proofErr w:type="gramEnd"/>
      <w:r w:rsidRPr="004608BE">
        <w:rPr>
          <w:lang w:val="en-CA"/>
        </w:rPr>
        <w:t xml:space="preserve"> for many data scientists and machine learning practitioners due to its robustness and effectiveness.</w:t>
      </w:r>
    </w:p>
    <w:p w14:paraId="58DB2B4B" w14:textId="77777777" w:rsidR="004608BE" w:rsidRPr="004608BE" w:rsidRDefault="004608BE" w:rsidP="004608BE">
      <w:pPr>
        <w:spacing w:after="0" w:line="480" w:lineRule="auto"/>
        <w:rPr>
          <w:vanish/>
          <w:lang w:val="en-CA"/>
        </w:rPr>
      </w:pPr>
      <w:r w:rsidRPr="004608BE">
        <w:rPr>
          <w:vanish/>
          <w:lang w:val="en-CA"/>
        </w:rPr>
        <w:t>Top of Form</w:t>
      </w:r>
    </w:p>
    <w:p w14:paraId="6ECB7F08" w14:textId="77777777" w:rsidR="007A37CE" w:rsidRPr="007A37CE" w:rsidRDefault="007A37CE" w:rsidP="00CA7BE7">
      <w:pPr>
        <w:spacing w:after="0" w:line="480" w:lineRule="auto"/>
        <w:rPr>
          <w:lang w:val="en-CA"/>
        </w:rPr>
      </w:pPr>
    </w:p>
    <w:sectPr w:rsidR="007A37CE" w:rsidRPr="007A37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1F4844"/>
    <w:multiLevelType w:val="multilevel"/>
    <w:tmpl w:val="2AB4AB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3C10A7"/>
    <w:multiLevelType w:val="multilevel"/>
    <w:tmpl w:val="0A30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A266FC"/>
    <w:multiLevelType w:val="multilevel"/>
    <w:tmpl w:val="2196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2649910">
    <w:abstractNumId w:val="8"/>
  </w:num>
  <w:num w:numId="2" w16cid:durableId="1602493207">
    <w:abstractNumId w:val="6"/>
  </w:num>
  <w:num w:numId="3" w16cid:durableId="2034653008">
    <w:abstractNumId w:val="5"/>
  </w:num>
  <w:num w:numId="4" w16cid:durableId="904680356">
    <w:abstractNumId w:val="4"/>
  </w:num>
  <w:num w:numId="5" w16cid:durableId="841048013">
    <w:abstractNumId w:val="7"/>
  </w:num>
  <w:num w:numId="6" w16cid:durableId="44454475">
    <w:abstractNumId w:val="3"/>
  </w:num>
  <w:num w:numId="7" w16cid:durableId="1183713745">
    <w:abstractNumId w:val="2"/>
  </w:num>
  <w:num w:numId="8" w16cid:durableId="1691681464">
    <w:abstractNumId w:val="1"/>
  </w:num>
  <w:num w:numId="9" w16cid:durableId="43649630">
    <w:abstractNumId w:val="0"/>
  </w:num>
  <w:num w:numId="10" w16cid:durableId="920678580">
    <w:abstractNumId w:val="9"/>
  </w:num>
  <w:num w:numId="11" w16cid:durableId="1517573639">
    <w:abstractNumId w:val="11"/>
  </w:num>
  <w:num w:numId="12" w16cid:durableId="9259647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31FE"/>
    <w:rsid w:val="0029639D"/>
    <w:rsid w:val="00326F90"/>
    <w:rsid w:val="004608BE"/>
    <w:rsid w:val="007A37CE"/>
    <w:rsid w:val="00AA1D8D"/>
    <w:rsid w:val="00B47730"/>
    <w:rsid w:val="00CA7BE7"/>
    <w:rsid w:val="00CB0664"/>
    <w:rsid w:val="00E540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CAF90"/>
  <w14:defaultImageDpi w14:val="300"/>
  <w15:docId w15:val="{92C62EFA-DD1D-4B91-B16D-83E86959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46692">
      <w:bodyDiv w:val="1"/>
      <w:marLeft w:val="0"/>
      <w:marRight w:val="0"/>
      <w:marTop w:val="0"/>
      <w:marBottom w:val="0"/>
      <w:divBdr>
        <w:top w:val="none" w:sz="0" w:space="0" w:color="auto"/>
        <w:left w:val="none" w:sz="0" w:space="0" w:color="auto"/>
        <w:bottom w:val="none" w:sz="0" w:space="0" w:color="auto"/>
        <w:right w:val="none" w:sz="0" w:space="0" w:color="auto"/>
      </w:divBdr>
    </w:div>
    <w:div w:id="1752850370">
      <w:bodyDiv w:val="1"/>
      <w:marLeft w:val="0"/>
      <w:marRight w:val="0"/>
      <w:marTop w:val="0"/>
      <w:marBottom w:val="0"/>
      <w:divBdr>
        <w:top w:val="none" w:sz="0" w:space="0" w:color="auto"/>
        <w:left w:val="none" w:sz="0" w:space="0" w:color="auto"/>
        <w:bottom w:val="none" w:sz="0" w:space="0" w:color="auto"/>
        <w:right w:val="none" w:sz="0" w:space="0" w:color="auto"/>
      </w:divBdr>
      <w:divsChild>
        <w:div w:id="384990028">
          <w:marLeft w:val="0"/>
          <w:marRight w:val="0"/>
          <w:marTop w:val="0"/>
          <w:marBottom w:val="0"/>
          <w:divBdr>
            <w:top w:val="single" w:sz="2" w:space="0" w:color="D9D9E3"/>
            <w:left w:val="single" w:sz="2" w:space="0" w:color="D9D9E3"/>
            <w:bottom w:val="single" w:sz="2" w:space="0" w:color="D9D9E3"/>
            <w:right w:val="single" w:sz="2" w:space="0" w:color="D9D9E3"/>
          </w:divBdr>
          <w:divsChild>
            <w:div w:id="1416055954">
              <w:marLeft w:val="0"/>
              <w:marRight w:val="0"/>
              <w:marTop w:val="0"/>
              <w:marBottom w:val="0"/>
              <w:divBdr>
                <w:top w:val="single" w:sz="2" w:space="0" w:color="D9D9E3"/>
                <w:left w:val="single" w:sz="2" w:space="0" w:color="D9D9E3"/>
                <w:bottom w:val="single" w:sz="2" w:space="0" w:color="D9D9E3"/>
                <w:right w:val="single" w:sz="2" w:space="0" w:color="D9D9E3"/>
              </w:divBdr>
              <w:divsChild>
                <w:div w:id="1844737451">
                  <w:marLeft w:val="0"/>
                  <w:marRight w:val="0"/>
                  <w:marTop w:val="0"/>
                  <w:marBottom w:val="0"/>
                  <w:divBdr>
                    <w:top w:val="single" w:sz="2" w:space="0" w:color="D9D9E3"/>
                    <w:left w:val="single" w:sz="2" w:space="0" w:color="D9D9E3"/>
                    <w:bottom w:val="single" w:sz="2" w:space="0" w:color="D9D9E3"/>
                    <w:right w:val="single" w:sz="2" w:space="0" w:color="D9D9E3"/>
                  </w:divBdr>
                  <w:divsChild>
                    <w:div w:id="1817261896">
                      <w:marLeft w:val="0"/>
                      <w:marRight w:val="0"/>
                      <w:marTop w:val="0"/>
                      <w:marBottom w:val="0"/>
                      <w:divBdr>
                        <w:top w:val="single" w:sz="2" w:space="0" w:color="D9D9E3"/>
                        <w:left w:val="single" w:sz="2" w:space="0" w:color="D9D9E3"/>
                        <w:bottom w:val="single" w:sz="2" w:space="0" w:color="D9D9E3"/>
                        <w:right w:val="single" w:sz="2" w:space="0" w:color="D9D9E3"/>
                      </w:divBdr>
                      <w:divsChild>
                        <w:div w:id="1780686566">
                          <w:marLeft w:val="0"/>
                          <w:marRight w:val="0"/>
                          <w:marTop w:val="0"/>
                          <w:marBottom w:val="0"/>
                          <w:divBdr>
                            <w:top w:val="single" w:sz="2" w:space="0" w:color="auto"/>
                            <w:left w:val="single" w:sz="2" w:space="0" w:color="auto"/>
                            <w:bottom w:val="single" w:sz="6" w:space="0" w:color="auto"/>
                            <w:right w:val="single" w:sz="2" w:space="0" w:color="auto"/>
                          </w:divBdr>
                          <w:divsChild>
                            <w:div w:id="1805196513">
                              <w:marLeft w:val="0"/>
                              <w:marRight w:val="0"/>
                              <w:marTop w:val="100"/>
                              <w:marBottom w:val="100"/>
                              <w:divBdr>
                                <w:top w:val="single" w:sz="2" w:space="0" w:color="D9D9E3"/>
                                <w:left w:val="single" w:sz="2" w:space="0" w:color="D9D9E3"/>
                                <w:bottom w:val="single" w:sz="2" w:space="0" w:color="D9D9E3"/>
                                <w:right w:val="single" w:sz="2" w:space="0" w:color="D9D9E3"/>
                              </w:divBdr>
                              <w:divsChild>
                                <w:div w:id="947352957">
                                  <w:marLeft w:val="0"/>
                                  <w:marRight w:val="0"/>
                                  <w:marTop w:val="0"/>
                                  <w:marBottom w:val="0"/>
                                  <w:divBdr>
                                    <w:top w:val="single" w:sz="2" w:space="0" w:color="D9D9E3"/>
                                    <w:left w:val="single" w:sz="2" w:space="0" w:color="D9D9E3"/>
                                    <w:bottom w:val="single" w:sz="2" w:space="0" w:color="D9D9E3"/>
                                    <w:right w:val="single" w:sz="2" w:space="0" w:color="D9D9E3"/>
                                  </w:divBdr>
                                  <w:divsChild>
                                    <w:div w:id="148056742">
                                      <w:marLeft w:val="0"/>
                                      <w:marRight w:val="0"/>
                                      <w:marTop w:val="0"/>
                                      <w:marBottom w:val="0"/>
                                      <w:divBdr>
                                        <w:top w:val="single" w:sz="2" w:space="0" w:color="D9D9E3"/>
                                        <w:left w:val="single" w:sz="2" w:space="0" w:color="D9D9E3"/>
                                        <w:bottom w:val="single" w:sz="2" w:space="0" w:color="D9D9E3"/>
                                        <w:right w:val="single" w:sz="2" w:space="0" w:color="D9D9E3"/>
                                      </w:divBdr>
                                      <w:divsChild>
                                        <w:div w:id="208422744">
                                          <w:marLeft w:val="0"/>
                                          <w:marRight w:val="0"/>
                                          <w:marTop w:val="0"/>
                                          <w:marBottom w:val="0"/>
                                          <w:divBdr>
                                            <w:top w:val="single" w:sz="2" w:space="0" w:color="D9D9E3"/>
                                            <w:left w:val="single" w:sz="2" w:space="0" w:color="D9D9E3"/>
                                            <w:bottom w:val="single" w:sz="2" w:space="0" w:color="D9D9E3"/>
                                            <w:right w:val="single" w:sz="2" w:space="0" w:color="D9D9E3"/>
                                          </w:divBdr>
                                          <w:divsChild>
                                            <w:div w:id="1342974609">
                                              <w:marLeft w:val="0"/>
                                              <w:marRight w:val="0"/>
                                              <w:marTop w:val="0"/>
                                              <w:marBottom w:val="0"/>
                                              <w:divBdr>
                                                <w:top w:val="single" w:sz="2" w:space="0" w:color="D9D9E3"/>
                                                <w:left w:val="single" w:sz="2" w:space="0" w:color="D9D9E3"/>
                                                <w:bottom w:val="single" w:sz="2" w:space="0" w:color="D9D9E3"/>
                                                <w:right w:val="single" w:sz="2" w:space="0" w:color="D9D9E3"/>
                                              </w:divBdr>
                                              <w:divsChild>
                                                <w:div w:id="1915774084">
                                                  <w:marLeft w:val="0"/>
                                                  <w:marRight w:val="0"/>
                                                  <w:marTop w:val="0"/>
                                                  <w:marBottom w:val="0"/>
                                                  <w:divBdr>
                                                    <w:top w:val="single" w:sz="2" w:space="0" w:color="D9D9E3"/>
                                                    <w:left w:val="single" w:sz="2" w:space="0" w:color="D9D9E3"/>
                                                    <w:bottom w:val="single" w:sz="2" w:space="0" w:color="D9D9E3"/>
                                                    <w:right w:val="single" w:sz="2" w:space="0" w:color="D9D9E3"/>
                                                  </w:divBdr>
                                                  <w:divsChild>
                                                    <w:div w:id="483620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3104438">
          <w:marLeft w:val="0"/>
          <w:marRight w:val="0"/>
          <w:marTop w:val="0"/>
          <w:marBottom w:val="0"/>
          <w:divBdr>
            <w:top w:val="none" w:sz="0" w:space="0" w:color="auto"/>
            <w:left w:val="none" w:sz="0" w:space="0" w:color="auto"/>
            <w:bottom w:val="none" w:sz="0" w:space="0" w:color="auto"/>
            <w:right w:val="none" w:sz="0" w:space="0" w:color="auto"/>
          </w:divBdr>
        </w:div>
      </w:divsChild>
    </w:div>
    <w:div w:id="2007903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1308</Words>
  <Characters>7396</Characters>
  <Application>Microsoft Office Word</Application>
  <DocSecurity>0</DocSecurity>
  <Lines>133</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Guangrui Guo</cp:lastModifiedBy>
  <cp:revision>5</cp:revision>
  <dcterms:created xsi:type="dcterms:W3CDTF">2023-10-04T10:45:00Z</dcterms:created>
  <dcterms:modified xsi:type="dcterms:W3CDTF">2023-10-18T12:45:00Z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443578cd32afc763864d6ca6a1714d0cc18fd749fdbb61e42cdcefb5c92e04ad</vt:lpwstr>
  </property>
</Properties>
</file>