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5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3"/>
        <w:gridCol w:w="3054"/>
        <w:gridCol w:w="1872"/>
        <w:gridCol w:w="812"/>
      </w:tblGrid>
      <w:tr w:rsidR="00FE7D7D">
        <w:trPr>
          <w:trHeight w:val="527"/>
        </w:trPr>
        <w:tc>
          <w:tcPr>
            <w:tcW w:w="10451" w:type="dxa"/>
            <w:gridSpan w:val="4"/>
            <w:tcBorders>
              <w:top w:val="single" w:sz="4" w:space="0" w:color="auto"/>
              <w:left w:val="single" w:sz="4" w:space="0" w:color="auto"/>
              <w:bottom w:val="single" w:sz="4" w:space="0" w:color="auto"/>
              <w:right w:val="single" w:sz="4" w:space="0" w:color="auto"/>
            </w:tcBorders>
            <w:vAlign w:val="center"/>
          </w:tcPr>
          <w:p w:rsidR="00FE7D7D" w:rsidRPr="00A24BC3" w:rsidRDefault="00FE7D7D" w:rsidP="00A410A2">
            <w:pPr>
              <w:autoSpaceDE w:val="0"/>
              <w:autoSpaceDN w:val="0"/>
              <w:adjustRightInd w:val="0"/>
              <w:rPr>
                <w:rFonts w:ascii="Arial" w:hAnsi="Arial" w:cs="Arial"/>
                <w:b/>
                <w:bCs/>
                <w:noProof w:val="0"/>
              </w:rPr>
            </w:pPr>
            <w:r w:rsidRPr="00A24BC3">
              <w:rPr>
                <w:rFonts w:ascii="Arial" w:hAnsi="Arial" w:cs="Arial"/>
                <w:b/>
                <w:bCs/>
                <w:noProof w:val="0"/>
              </w:rPr>
              <w:t>Job Title</w:t>
            </w:r>
            <w:r w:rsidR="00723E55">
              <w:rPr>
                <w:rFonts w:ascii="Arial" w:hAnsi="Arial" w:cs="Arial"/>
                <w:b/>
                <w:bCs/>
                <w:noProof w:val="0"/>
              </w:rPr>
              <w:t xml:space="preserve">:     </w:t>
            </w:r>
            <w:r w:rsidR="00170EEA">
              <w:rPr>
                <w:rFonts w:ascii="Arial" w:hAnsi="Arial" w:cs="Arial"/>
                <w:b/>
                <w:bCs/>
                <w:noProof w:val="0"/>
              </w:rPr>
              <w:t>SALES AUDIT STAFF</w:t>
            </w:r>
          </w:p>
        </w:tc>
      </w:tr>
      <w:tr w:rsidR="00FE7D7D">
        <w:trPr>
          <w:trHeight w:val="527"/>
        </w:trPr>
        <w:tc>
          <w:tcPr>
            <w:tcW w:w="4713" w:type="dxa"/>
            <w:tcBorders>
              <w:top w:val="single" w:sz="4" w:space="0" w:color="auto"/>
              <w:left w:val="single" w:sz="4" w:space="0" w:color="auto"/>
              <w:bottom w:val="single" w:sz="4" w:space="0" w:color="auto"/>
              <w:right w:val="single" w:sz="4" w:space="0" w:color="auto"/>
            </w:tcBorders>
            <w:vAlign w:val="center"/>
          </w:tcPr>
          <w:p w:rsidR="00CA22E3" w:rsidRDefault="00723E55">
            <w:pPr>
              <w:autoSpaceDE w:val="0"/>
              <w:autoSpaceDN w:val="0"/>
              <w:adjustRightInd w:val="0"/>
              <w:rPr>
                <w:rFonts w:ascii="Arial" w:hAnsi="Arial" w:cs="Arial"/>
                <w:b/>
                <w:bCs/>
                <w:noProof w:val="0"/>
              </w:rPr>
            </w:pPr>
            <w:r>
              <w:rPr>
                <w:rFonts w:ascii="Arial" w:hAnsi="Arial" w:cs="Arial"/>
                <w:b/>
                <w:bCs/>
                <w:noProof w:val="0"/>
              </w:rPr>
              <w:t xml:space="preserve">Department:     </w:t>
            </w:r>
            <w:r w:rsidR="00C13B1B">
              <w:rPr>
                <w:rFonts w:ascii="Arial" w:hAnsi="Arial" w:cs="Arial"/>
                <w:b/>
                <w:bCs/>
                <w:noProof w:val="0"/>
              </w:rPr>
              <w:t xml:space="preserve">Finance </w:t>
            </w:r>
            <w:r w:rsidR="00CA22E3">
              <w:rPr>
                <w:rFonts w:ascii="Arial" w:hAnsi="Arial" w:cs="Arial"/>
                <w:b/>
                <w:bCs/>
                <w:noProof w:val="0"/>
              </w:rPr>
              <w:t xml:space="preserve">&amp; Administration </w:t>
            </w:r>
          </w:p>
          <w:p w:rsidR="00FE7D7D" w:rsidRPr="00A24BC3" w:rsidRDefault="00CA22E3">
            <w:pPr>
              <w:autoSpaceDE w:val="0"/>
              <w:autoSpaceDN w:val="0"/>
              <w:adjustRightInd w:val="0"/>
              <w:rPr>
                <w:rFonts w:ascii="Arial" w:hAnsi="Arial" w:cs="Arial"/>
                <w:b/>
                <w:bCs/>
                <w:noProof w:val="0"/>
              </w:rPr>
            </w:pPr>
            <w:r>
              <w:rPr>
                <w:rFonts w:ascii="Arial" w:hAnsi="Arial" w:cs="Arial"/>
                <w:b/>
                <w:bCs/>
                <w:noProof w:val="0"/>
              </w:rPr>
              <w:t xml:space="preserve">                          </w:t>
            </w:r>
            <w:r w:rsidR="00C13B1B">
              <w:rPr>
                <w:rFonts w:ascii="Arial" w:hAnsi="Arial" w:cs="Arial"/>
                <w:b/>
                <w:bCs/>
                <w:noProof w:val="0"/>
              </w:rPr>
              <w:t>Department</w:t>
            </w:r>
          </w:p>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 xml:space="preserve">                        </w:t>
            </w:r>
          </w:p>
        </w:tc>
        <w:tc>
          <w:tcPr>
            <w:tcW w:w="5738" w:type="dxa"/>
            <w:gridSpan w:val="3"/>
            <w:tcBorders>
              <w:top w:val="single" w:sz="4" w:space="0" w:color="auto"/>
              <w:left w:val="single" w:sz="4" w:space="0" w:color="auto"/>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Division</w:t>
            </w:r>
            <w:r w:rsidR="00866CB0">
              <w:rPr>
                <w:rFonts w:ascii="Arial" w:hAnsi="Arial" w:cs="Arial"/>
                <w:b/>
                <w:bCs/>
                <w:noProof w:val="0"/>
              </w:rPr>
              <w:t xml:space="preserve">:  </w:t>
            </w:r>
            <w:r w:rsidR="00CA22E3">
              <w:rPr>
                <w:rFonts w:ascii="Arial" w:hAnsi="Arial" w:cs="Arial"/>
                <w:b/>
                <w:bCs/>
                <w:noProof w:val="0"/>
              </w:rPr>
              <w:t xml:space="preserve">Controller </w:t>
            </w:r>
            <w:r w:rsidR="00662F70">
              <w:rPr>
                <w:rFonts w:ascii="Arial" w:hAnsi="Arial" w:cs="Arial"/>
                <w:b/>
                <w:bCs/>
                <w:noProof w:val="0"/>
              </w:rPr>
              <w:t>Division</w:t>
            </w:r>
          </w:p>
        </w:tc>
      </w:tr>
      <w:tr w:rsidR="00FE7D7D">
        <w:trPr>
          <w:trHeight w:val="527"/>
        </w:trPr>
        <w:tc>
          <w:tcPr>
            <w:tcW w:w="4713" w:type="dxa"/>
            <w:tcBorders>
              <w:left w:val="single" w:sz="4" w:space="0" w:color="auto"/>
              <w:bottom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Job Family</w:t>
            </w:r>
            <w:r w:rsidR="001F1C01">
              <w:rPr>
                <w:rFonts w:ascii="Arial" w:hAnsi="Arial" w:cs="Arial"/>
                <w:b/>
                <w:bCs/>
                <w:noProof w:val="0"/>
              </w:rPr>
              <w:t xml:space="preserve">:   </w:t>
            </w:r>
            <w:r w:rsidR="00CA22E3">
              <w:rPr>
                <w:rFonts w:ascii="Arial" w:hAnsi="Arial" w:cs="Arial"/>
                <w:b/>
                <w:bCs/>
                <w:noProof w:val="0"/>
              </w:rPr>
              <w:t>Finance</w:t>
            </w:r>
          </w:p>
        </w:tc>
        <w:tc>
          <w:tcPr>
            <w:tcW w:w="5738" w:type="dxa"/>
            <w:gridSpan w:val="3"/>
            <w:tcBorders>
              <w:bottom w:val="single" w:sz="4" w:space="0" w:color="auto"/>
              <w:right w:val="single" w:sz="4" w:space="0" w:color="auto"/>
            </w:tcBorders>
            <w:vAlign w:val="center"/>
          </w:tcPr>
          <w:p w:rsidR="00FE7D7D" w:rsidRPr="00A24BC3" w:rsidRDefault="00866CB0">
            <w:pPr>
              <w:autoSpaceDE w:val="0"/>
              <w:autoSpaceDN w:val="0"/>
              <w:adjustRightInd w:val="0"/>
              <w:rPr>
                <w:rFonts w:ascii="Arial" w:hAnsi="Arial" w:cs="Arial"/>
                <w:b/>
                <w:bCs/>
                <w:noProof w:val="0"/>
              </w:rPr>
            </w:pPr>
            <w:r>
              <w:rPr>
                <w:rFonts w:ascii="Arial" w:hAnsi="Arial" w:cs="Arial"/>
                <w:b/>
                <w:bCs/>
                <w:noProof w:val="0"/>
              </w:rPr>
              <w:t xml:space="preserve">Location:    </w:t>
            </w:r>
            <w:r w:rsidR="00CA22E3">
              <w:rPr>
                <w:rFonts w:ascii="Arial" w:hAnsi="Arial" w:cs="Arial"/>
                <w:b/>
                <w:bCs/>
                <w:noProof w:val="0"/>
              </w:rPr>
              <w:t>Head Office</w:t>
            </w:r>
            <w:r>
              <w:rPr>
                <w:rFonts w:ascii="Arial" w:hAnsi="Arial" w:cs="Arial"/>
                <w:b/>
                <w:bCs/>
                <w:noProof w:val="0"/>
              </w:rPr>
              <w:t xml:space="preserve"> </w:t>
            </w:r>
          </w:p>
        </w:tc>
      </w:tr>
      <w:tr w:rsidR="00FE7D7D">
        <w:trPr>
          <w:cantSplit/>
          <w:trHeight w:val="376"/>
        </w:trPr>
        <w:tc>
          <w:tcPr>
            <w:tcW w:w="4713" w:type="dxa"/>
            <w:vMerge w:val="restart"/>
            <w:tcBorders>
              <w:top w:val="single" w:sz="4" w:space="0" w:color="auto"/>
              <w:left w:val="single" w:sz="4" w:space="0" w:color="auto"/>
              <w:bottom w:val="single" w:sz="4" w:space="0" w:color="auto"/>
              <w:right w:val="single" w:sz="4" w:space="0" w:color="auto"/>
            </w:tcBorders>
            <w:vAlign w:val="center"/>
          </w:tcPr>
          <w:p w:rsidR="00FE7D7D" w:rsidRPr="00A24BC3" w:rsidRDefault="00FE7D7D" w:rsidP="00F41C11">
            <w:pPr>
              <w:autoSpaceDE w:val="0"/>
              <w:autoSpaceDN w:val="0"/>
              <w:adjustRightInd w:val="0"/>
              <w:rPr>
                <w:rFonts w:ascii="Arial" w:hAnsi="Arial" w:cs="Arial"/>
                <w:b/>
                <w:bCs/>
                <w:noProof w:val="0"/>
              </w:rPr>
            </w:pPr>
            <w:r w:rsidRPr="00A24BC3">
              <w:rPr>
                <w:rFonts w:ascii="Arial" w:hAnsi="Arial" w:cs="Arial"/>
                <w:b/>
                <w:bCs/>
                <w:noProof w:val="0"/>
              </w:rPr>
              <w:t>Reports to</w:t>
            </w:r>
            <w:r w:rsidR="00723E55">
              <w:rPr>
                <w:rFonts w:ascii="Arial" w:hAnsi="Arial" w:cs="Arial"/>
                <w:b/>
                <w:bCs/>
                <w:noProof w:val="0"/>
              </w:rPr>
              <w:t xml:space="preserve">:  </w:t>
            </w:r>
            <w:r w:rsidR="00170EEA">
              <w:rPr>
                <w:rFonts w:ascii="Arial" w:hAnsi="Arial" w:cs="Arial"/>
                <w:b/>
                <w:bCs/>
                <w:noProof w:val="0"/>
              </w:rPr>
              <w:t>Sales Audit Supervisor</w:t>
            </w:r>
          </w:p>
        </w:tc>
        <w:tc>
          <w:tcPr>
            <w:tcW w:w="5738" w:type="dxa"/>
            <w:gridSpan w:val="3"/>
            <w:tcBorders>
              <w:top w:val="single" w:sz="4" w:space="0" w:color="auto"/>
              <w:left w:val="single" w:sz="4" w:space="0" w:color="auto"/>
              <w:bottom w:val="single" w:sz="4" w:space="0" w:color="auto"/>
              <w:right w:val="single" w:sz="4" w:space="0" w:color="auto"/>
            </w:tcBorders>
            <w:vAlign w:val="center"/>
          </w:tcPr>
          <w:p w:rsidR="00FE7D7D" w:rsidRPr="00A24BC3" w:rsidRDefault="00FE7D7D" w:rsidP="001F1C01">
            <w:pPr>
              <w:pStyle w:val="Heading4"/>
            </w:pPr>
            <w:r w:rsidRPr="00A24BC3">
              <w:t xml:space="preserve">No. of </w:t>
            </w:r>
            <w:r w:rsidR="001F1C01" w:rsidRPr="00A24BC3">
              <w:t>Direct Subordinates</w:t>
            </w:r>
            <w:r w:rsidR="001F1C01">
              <w:t>:</w:t>
            </w:r>
            <w:r w:rsidRPr="00A24BC3">
              <w:t xml:space="preserve"> </w:t>
            </w:r>
            <w:r w:rsidR="00170EEA">
              <w:t>0</w:t>
            </w:r>
            <w:r w:rsidRPr="00A24BC3">
              <w:t xml:space="preserve">     </w:t>
            </w:r>
            <w:r w:rsidR="001F1C01">
              <w:t xml:space="preserve"> </w:t>
            </w:r>
          </w:p>
        </w:tc>
      </w:tr>
      <w:tr w:rsidR="00FE7D7D" w:rsidTr="00067543">
        <w:trPr>
          <w:cantSplit/>
          <w:trHeight w:val="376"/>
        </w:trPr>
        <w:tc>
          <w:tcPr>
            <w:tcW w:w="4713" w:type="dxa"/>
            <w:vMerge/>
            <w:tcBorders>
              <w:left w:val="single" w:sz="4" w:space="0" w:color="auto"/>
              <w:bottom w:val="single" w:sz="4" w:space="0" w:color="auto"/>
            </w:tcBorders>
            <w:vAlign w:val="center"/>
          </w:tcPr>
          <w:p w:rsidR="00FE7D7D" w:rsidRPr="00A24BC3" w:rsidRDefault="00FE7D7D">
            <w:pPr>
              <w:autoSpaceDE w:val="0"/>
              <w:autoSpaceDN w:val="0"/>
              <w:adjustRightInd w:val="0"/>
              <w:rPr>
                <w:rFonts w:ascii="Arial" w:hAnsi="Arial" w:cs="Arial"/>
                <w:b/>
                <w:bCs/>
                <w:noProof w:val="0"/>
              </w:rPr>
            </w:pPr>
          </w:p>
        </w:tc>
        <w:tc>
          <w:tcPr>
            <w:tcW w:w="5738" w:type="dxa"/>
            <w:gridSpan w:val="3"/>
            <w:tcBorders>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No. of Indirect Subordinates</w:t>
            </w:r>
            <w:r w:rsidR="001F1C01">
              <w:rPr>
                <w:rFonts w:ascii="Arial" w:hAnsi="Arial" w:cs="Arial"/>
                <w:b/>
                <w:bCs/>
                <w:noProof w:val="0"/>
              </w:rPr>
              <w:t>:</w:t>
            </w:r>
            <w:r w:rsidRPr="00A24BC3">
              <w:rPr>
                <w:rFonts w:ascii="Arial" w:hAnsi="Arial" w:cs="Arial"/>
                <w:b/>
                <w:bCs/>
                <w:noProof w:val="0"/>
              </w:rPr>
              <w:t xml:space="preserve">  </w:t>
            </w:r>
            <w:r w:rsidR="00170EEA">
              <w:rPr>
                <w:rFonts w:ascii="Arial" w:hAnsi="Arial" w:cs="Arial"/>
                <w:b/>
                <w:bCs/>
                <w:noProof w:val="0"/>
              </w:rPr>
              <w:t>0</w:t>
            </w:r>
          </w:p>
        </w:tc>
      </w:tr>
      <w:tr w:rsidR="00FE7D7D" w:rsidTr="00067543">
        <w:trPr>
          <w:trHeight w:val="467"/>
        </w:trPr>
        <w:tc>
          <w:tcPr>
            <w:tcW w:w="10451" w:type="dxa"/>
            <w:gridSpan w:val="4"/>
            <w:tcBorders>
              <w:left w:val="single" w:sz="4" w:space="0" w:color="auto"/>
              <w:bottom w:val="single" w:sz="4" w:space="0" w:color="auto"/>
              <w:right w:val="single" w:sz="4" w:space="0" w:color="auto"/>
            </w:tcBorders>
          </w:tcPr>
          <w:p w:rsidR="00FE7D7D" w:rsidRPr="00A24BC3" w:rsidRDefault="00FE7D7D">
            <w:pPr>
              <w:autoSpaceDE w:val="0"/>
              <w:autoSpaceDN w:val="0"/>
              <w:adjustRightInd w:val="0"/>
              <w:spacing w:before="120" w:after="120"/>
              <w:rPr>
                <w:rFonts w:ascii="Arial" w:hAnsi="Arial" w:cs="Arial"/>
                <w:b/>
                <w:bCs/>
                <w:noProof w:val="0"/>
              </w:rPr>
            </w:pPr>
            <w:r w:rsidRPr="00A24BC3">
              <w:rPr>
                <w:rFonts w:ascii="Arial" w:hAnsi="Arial" w:cs="Arial"/>
                <w:b/>
                <w:bCs/>
                <w:noProof w:val="0"/>
              </w:rPr>
              <w:t>Job Summary</w:t>
            </w:r>
          </w:p>
        </w:tc>
      </w:tr>
      <w:tr w:rsidR="00FE7D7D" w:rsidTr="00067543">
        <w:trPr>
          <w:trHeight w:val="1105"/>
        </w:trPr>
        <w:tc>
          <w:tcPr>
            <w:tcW w:w="10451" w:type="dxa"/>
            <w:gridSpan w:val="4"/>
            <w:tcBorders>
              <w:top w:val="single" w:sz="4" w:space="0" w:color="auto"/>
              <w:left w:val="single" w:sz="4" w:space="0" w:color="auto"/>
              <w:bottom w:val="single" w:sz="4" w:space="0" w:color="auto"/>
              <w:right w:val="single" w:sz="4" w:space="0" w:color="auto"/>
            </w:tcBorders>
          </w:tcPr>
          <w:p w:rsidR="005F10E1" w:rsidRDefault="005F10E1" w:rsidP="00A410A2">
            <w:pPr>
              <w:autoSpaceDE w:val="0"/>
              <w:autoSpaceDN w:val="0"/>
              <w:adjustRightInd w:val="0"/>
              <w:jc w:val="both"/>
              <w:rPr>
                <w:rFonts w:ascii="Arial" w:hAnsi="Arial" w:cs="Arial"/>
                <w:b/>
                <w:bCs/>
                <w:noProof w:val="0"/>
                <w:sz w:val="18"/>
                <w:szCs w:val="18"/>
              </w:rPr>
            </w:pPr>
          </w:p>
          <w:p w:rsidR="00852900" w:rsidRDefault="00953B64" w:rsidP="00A410A2">
            <w:pPr>
              <w:autoSpaceDE w:val="0"/>
              <w:autoSpaceDN w:val="0"/>
              <w:adjustRightInd w:val="0"/>
              <w:jc w:val="both"/>
              <w:rPr>
                <w:rFonts w:ascii="Arial" w:hAnsi="Arial" w:cs="Arial"/>
                <w:b/>
                <w:bCs/>
                <w:noProof w:val="0"/>
                <w:sz w:val="18"/>
                <w:szCs w:val="18"/>
              </w:rPr>
            </w:pPr>
            <w:r>
              <w:rPr>
                <w:rFonts w:ascii="Arial" w:hAnsi="Arial" w:cs="Arial"/>
                <w:b/>
                <w:bCs/>
                <w:noProof w:val="0"/>
                <w:sz w:val="18"/>
                <w:szCs w:val="18"/>
              </w:rPr>
              <w:t xml:space="preserve">Responsible </w:t>
            </w:r>
            <w:r w:rsidR="001E1127">
              <w:rPr>
                <w:rFonts w:ascii="Arial" w:hAnsi="Arial" w:cs="Arial"/>
                <w:b/>
                <w:bCs/>
                <w:noProof w:val="0"/>
                <w:sz w:val="18"/>
                <w:szCs w:val="18"/>
              </w:rPr>
              <w:t>in compliance of</w:t>
            </w:r>
            <w:r w:rsidR="00B4791E">
              <w:rPr>
                <w:rFonts w:ascii="Arial" w:hAnsi="Arial" w:cs="Arial"/>
                <w:b/>
                <w:bCs/>
                <w:noProof w:val="0"/>
                <w:sz w:val="18"/>
                <w:szCs w:val="18"/>
              </w:rPr>
              <w:t xml:space="preserve"> all </w:t>
            </w:r>
            <w:r w:rsidR="007D091F">
              <w:rPr>
                <w:rFonts w:ascii="Arial" w:hAnsi="Arial" w:cs="Arial"/>
                <w:b/>
                <w:bCs/>
                <w:noProof w:val="0"/>
                <w:sz w:val="18"/>
                <w:szCs w:val="18"/>
              </w:rPr>
              <w:t xml:space="preserve">Internal Controls, particular on Cash Control Management System in place </w:t>
            </w:r>
            <w:r w:rsidR="00854A76">
              <w:rPr>
                <w:rFonts w:ascii="Arial" w:hAnsi="Arial" w:cs="Arial"/>
                <w:b/>
                <w:bCs/>
                <w:noProof w:val="0"/>
                <w:sz w:val="18"/>
                <w:szCs w:val="18"/>
              </w:rPr>
              <w:t xml:space="preserve">to all </w:t>
            </w:r>
            <w:r w:rsidR="007D091F">
              <w:rPr>
                <w:rFonts w:ascii="Arial" w:hAnsi="Arial" w:cs="Arial"/>
                <w:b/>
                <w:bCs/>
                <w:noProof w:val="0"/>
                <w:sz w:val="18"/>
                <w:szCs w:val="18"/>
              </w:rPr>
              <w:t>Branch Operations.  Authorize to implement administrative policies &amp; controls over this Cash Control Management System</w:t>
            </w:r>
            <w:r w:rsidR="00854A76">
              <w:rPr>
                <w:rFonts w:ascii="Arial" w:hAnsi="Arial" w:cs="Arial"/>
                <w:b/>
                <w:bCs/>
                <w:noProof w:val="0"/>
                <w:sz w:val="18"/>
                <w:szCs w:val="18"/>
              </w:rPr>
              <w:t xml:space="preserve">.  </w:t>
            </w:r>
          </w:p>
          <w:p w:rsidR="00F36D62" w:rsidRPr="00970700" w:rsidRDefault="00F36D62" w:rsidP="00A410A2">
            <w:pPr>
              <w:autoSpaceDE w:val="0"/>
              <w:autoSpaceDN w:val="0"/>
              <w:adjustRightInd w:val="0"/>
              <w:jc w:val="both"/>
              <w:rPr>
                <w:rFonts w:ascii="Arial" w:hAnsi="Arial" w:cs="Arial"/>
                <w:b/>
                <w:bCs/>
                <w:noProof w:val="0"/>
                <w:sz w:val="18"/>
                <w:szCs w:val="18"/>
              </w:rPr>
            </w:pPr>
          </w:p>
        </w:tc>
      </w:tr>
      <w:tr w:rsidR="00A24BC3" w:rsidTr="00FE7D7D">
        <w:trPr>
          <w:trHeight w:val="696"/>
        </w:trPr>
        <w:tc>
          <w:tcPr>
            <w:tcW w:w="7767" w:type="dxa"/>
            <w:gridSpan w:val="2"/>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spacing w:before="120" w:after="120"/>
              <w:jc w:val="center"/>
              <w:rPr>
                <w:rFonts w:ascii="Arial" w:hAnsi="Arial" w:cs="Arial"/>
                <w:b/>
                <w:bCs/>
                <w:noProof w:val="0"/>
              </w:rPr>
            </w:pPr>
            <w:r>
              <w:rPr>
                <w:rFonts w:ascii="Arial" w:hAnsi="Arial" w:cs="Arial"/>
                <w:b/>
                <w:bCs/>
                <w:noProof w:val="0"/>
              </w:rPr>
              <w:t>Primary Duties &amp; Responsibilities</w:t>
            </w:r>
          </w:p>
          <w:p w:rsidR="00A24BC3" w:rsidRDefault="00A24BC3">
            <w:pPr>
              <w:autoSpaceDE w:val="0"/>
              <w:autoSpaceDN w:val="0"/>
              <w:adjustRightInd w:val="0"/>
              <w:jc w:val="center"/>
              <w:rPr>
                <w:rFonts w:ascii="Arial" w:hAnsi="Arial" w:cs="Arial"/>
                <w:b/>
                <w:bCs/>
                <w:noProof w:val="0"/>
                <w:sz w:val="14"/>
                <w:szCs w:val="14"/>
              </w:rPr>
            </w:pPr>
            <w:r>
              <w:rPr>
                <w:rFonts w:ascii="Arial" w:hAnsi="Arial" w:cs="Arial"/>
                <w:b/>
                <w:bCs/>
                <w:noProof w:val="0"/>
                <w:sz w:val="14"/>
                <w:szCs w:val="14"/>
              </w:rPr>
              <w:t xml:space="preserve"> </w:t>
            </w:r>
          </w:p>
        </w:tc>
        <w:tc>
          <w:tcPr>
            <w:tcW w:w="1872" w:type="dxa"/>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jc w:val="center"/>
              <w:rPr>
                <w:rFonts w:ascii="Arial" w:hAnsi="Arial" w:cs="Arial"/>
                <w:b/>
                <w:bCs/>
                <w:noProof w:val="0"/>
                <w:sz w:val="18"/>
                <w:szCs w:val="18"/>
              </w:rPr>
            </w:pPr>
            <w:r>
              <w:rPr>
                <w:rFonts w:ascii="Arial" w:hAnsi="Arial" w:cs="Arial"/>
                <w:b/>
                <w:bCs/>
                <w:noProof w:val="0"/>
                <w:sz w:val="18"/>
                <w:szCs w:val="18"/>
              </w:rPr>
              <w:t xml:space="preserve">Frequency </w:t>
            </w:r>
          </w:p>
        </w:tc>
        <w:tc>
          <w:tcPr>
            <w:tcW w:w="812" w:type="dxa"/>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jc w:val="center"/>
              <w:rPr>
                <w:rFonts w:ascii="Arial" w:hAnsi="Arial" w:cs="Arial"/>
                <w:b/>
                <w:bCs/>
                <w:noProof w:val="0"/>
                <w:sz w:val="14"/>
                <w:szCs w:val="14"/>
              </w:rPr>
            </w:pPr>
            <w:r>
              <w:rPr>
                <w:rFonts w:ascii="Arial" w:hAnsi="Arial" w:cs="Arial"/>
                <w:b/>
                <w:bCs/>
                <w:noProof w:val="0"/>
              </w:rPr>
              <w:t>%</w:t>
            </w:r>
          </w:p>
        </w:tc>
      </w:tr>
      <w:tr w:rsidR="00A24BC3" w:rsidTr="00FE7D7D">
        <w:trPr>
          <w:trHeight w:val="596"/>
        </w:trPr>
        <w:tc>
          <w:tcPr>
            <w:tcW w:w="7767" w:type="dxa"/>
            <w:gridSpan w:val="2"/>
            <w:tcBorders>
              <w:top w:val="single" w:sz="4" w:space="0" w:color="auto"/>
              <w:left w:val="single" w:sz="4" w:space="0" w:color="auto"/>
              <w:bottom w:val="single" w:sz="4" w:space="0" w:color="auto"/>
              <w:right w:val="single" w:sz="4" w:space="0" w:color="auto"/>
            </w:tcBorders>
            <w:vAlign w:val="center"/>
          </w:tcPr>
          <w:p w:rsidR="00707C16" w:rsidRPr="00E82D0C" w:rsidRDefault="00CB643B" w:rsidP="00E82D0C">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Extracts &amp; consolidate all Cash Control Management System side reports against Quickbook Enterprise </w:t>
            </w:r>
            <w:r w:rsidR="007E6701">
              <w:rPr>
                <w:rFonts w:ascii="Arial" w:hAnsi="Arial" w:cs="Arial"/>
                <w:bCs/>
                <w:sz w:val="18"/>
                <w:szCs w:val="18"/>
              </w:rPr>
              <w:t>financial reports</w:t>
            </w:r>
            <w:r>
              <w:rPr>
                <w:rFonts w:ascii="Arial" w:hAnsi="Arial" w:cs="Arial"/>
                <w:bCs/>
                <w:sz w:val="18"/>
                <w:szCs w:val="18"/>
              </w:rPr>
              <w:t xml:space="preserve">. Review </w:t>
            </w:r>
            <w:r w:rsidR="007E6701">
              <w:rPr>
                <w:rFonts w:ascii="Arial" w:hAnsi="Arial" w:cs="Arial"/>
                <w:bCs/>
                <w:sz w:val="18"/>
                <w:szCs w:val="18"/>
              </w:rPr>
              <w:t xml:space="preserve">general ledger accounts for accuracy </w:t>
            </w:r>
            <w:r>
              <w:rPr>
                <w:rFonts w:ascii="Arial" w:hAnsi="Arial" w:cs="Arial"/>
                <w:bCs/>
                <w:sz w:val="18"/>
                <w:szCs w:val="18"/>
              </w:rPr>
              <w:t xml:space="preserve">&amp; </w:t>
            </w:r>
            <w:r w:rsidR="007E6701">
              <w:rPr>
                <w:rFonts w:ascii="Arial" w:hAnsi="Arial" w:cs="Arial"/>
                <w:bCs/>
                <w:sz w:val="18"/>
                <w:szCs w:val="18"/>
              </w:rPr>
              <w:t xml:space="preserve">check with </w:t>
            </w:r>
            <w:r w:rsidR="00170EEA">
              <w:rPr>
                <w:rFonts w:ascii="Arial" w:hAnsi="Arial" w:cs="Arial"/>
                <w:bCs/>
                <w:sz w:val="18"/>
                <w:szCs w:val="18"/>
              </w:rPr>
              <w:t>the assistance of the Sales Audit Supervisor</w:t>
            </w:r>
            <w:r w:rsidR="007E6701">
              <w:rPr>
                <w:rFonts w:ascii="Arial" w:hAnsi="Arial" w:cs="Arial"/>
                <w:bCs/>
                <w:sz w:val="18"/>
                <w:szCs w:val="18"/>
              </w:rPr>
              <w:t>.</w:t>
            </w:r>
          </w:p>
        </w:tc>
        <w:tc>
          <w:tcPr>
            <w:tcW w:w="1872" w:type="dxa"/>
            <w:tcBorders>
              <w:top w:val="single" w:sz="4" w:space="0" w:color="auto"/>
              <w:left w:val="single" w:sz="4" w:space="0" w:color="auto"/>
              <w:bottom w:val="single" w:sz="4" w:space="0" w:color="auto"/>
              <w:right w:val="single" w:sz="4" w:space="0" w:color="auto"/>
            </w:tcBorders>
            <w:vAlign w:val="center"/>
          </w:tcPr>
          <w:p w:rsidR="00A24BC3" w:rsidRPr="00233E06" w:rsidRDefault="001365AD">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Periodic</w:t>
            </w:r>
          </w:p>
        </w:tc>
        <w:tc>
          <w:tcPr>
            <w:tcW w:w="812" w:type="dxa"/>
            <w:tcBorders>
              <w:top w:val="single" w:sz="4" w:space="0" w:color="auto"/>
              <w:left w:val="single" w:sz="4" w:space="0" w:color="auto"/>
              <w:bottom w:val="single" w:sz="4" w:space="0" w:color="auto"/>
              <w:right w:val="single" w:sz="4" w:space="0" w:color="auto"/>
            </w:tcBorders>
            <w:vAlign w:val="center"/>
          </w:tcPr>
          <w:p w:rsidR="00A24BC3" w:rsidRPr="00233E06" w:rsidRDefault="00A24BC3">
            <w:pPr>
              <w:autoSpaceDE w:val="0"/>
              <w:autoSpaceDN w:val="0"/>
              <w:adjustRightInd w:val="0"/>
              <w:jc w:val="center"/>
              <w:rPr>
                <w:rFonts w:ascii="Arial" w:hAnsi="Arial" w:cs="Arial"/>
                <w:bCs/>
                <w:noProof w:val="0"/>
                <w:color w:val="000000"/>
                <w:sz w:val="18"/>
                <w:szCs w:val="18"/>
              </w:rPr>
            </w:pP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E82D0C" w:rsidRPr="00170EEA" w:rsidRDefault="00CB643B" w:rsidP="00170EEA">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Check &amp; review Sales </w:t>
            </w:r>
            <w:r w:rsidR="001C36FE">
              <w:rPr>
                <w:rFonts w:ascii="Arial" w:hAnsi="Arial" w:cs="Arial"/>
                <w:bCs/>
                <w:sz w:val="18"/>
                <w:szCs w:val="18"/>
              </w:rPr>
              <w:t>Summary R</w:t>
            </w:r>
            <w:r w:rsidR="007E6701">
              <w:rPr>
                <w:rFonts w:ascii="Arial" w:hAnsi="Arial" w:cs="Arial"/>
                <w:bCs/>
                <w:sz w:val="18"/>
                <w:szCs w:val="18"/>
              </w:rPr>
              <w:t>eports</w:t>
            </w:r>
            <w:r>
              <w:rPr>
                <w:rFonts w:ascii="Arial" w:hAnsi="Arial" w:cs="Arial"/>
                <w:bCs/>
                <w:sz w:val="18"/>
                <w:szCs w:val="18"/>
              </w:rPr>
              <w:t xml:space="preserve"> versus Cost &amp; Inventory Management Department data as to timeliness and data accuracy of reports for submission to </w:t>
            </w:r>
            <w:r w:rsidR="00170EEA">
              <w:rPr>
                <w:rFonts w:ascii="Arial" w:hAnsi="Arial" w:cs="Arial"/>
                <w:bCs/>
                <w:sz w:val="18"/>
                <w:szCs w:val="18"/>
              </w:rPr>
              <w:t>Sales Audit Supervisor</w:t>
            </w:r>
            <w:r w:rsidRPr="00170EEA">
              <w:rPr>
                <w:rFonts w:ascii="Arial" w:hAnsi="Arial" w:cs="Arial"/>
                <w:bCs/>
                <w:sz w:val="18"/>
                <w:szCs w:val="18"/>
              </w:rPr>
              <w:t>.</w:t>
            </w:r>
          </w:p>
        </w:tc>
        <w:tc>
          <w:tcPr>
            <w:tcW w:w="1872" w:type="dxa"/>
            <w:tcBorders>
              <w:left w:val="single" w:sz="4" w:space="0" w:color="auto"/>
              <w:bottom w:val="single" w:sz="4" w:space="0" w:color="auto"/>
              <w:right w:val="single" w:sz="4" w:space="0" w:color="auto"/>
            </w:tcBorders>
            <w:vAlign w:val="center"/>
          </w:tcPr>
          <w:p w:rsidR="008D0864" w:rsidRPr="00233E06" w:rsidRDefault="001365AD" w:rsidP="008D0864">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Monthly</w:t>
            </w:r>
          </w:p>
        </w:tc>
        <w:tc>
          <w:tcPr>
            <w:tcW w:w="812" w:type="dxa"/>
            <w:tcBorders>
              <w:left w:val="single" w:sz="4" w:space="0" w:color="auto"/>
              <w:bottom w:val="single" w:sz="4" w:space="0" w:color="auto"/>
              <w:right w:val="single" w:sz="4" w:space="0" w:color="auto"/>
            </w:tcBorders>
            <w:vAlign w:val="center"/>
          </w:tcPr>
          <w:p w:rsidR="00A24BC3" w:rsidRPr="00233E06" w:rsidRDefault="00A24BC3">
            <w:pPr>
              <w:autoSpaceDE w:val="0"/>
              <w:autoSpaceDN w:val="0"/>
              <w:adjustRightInd w:val="0"/>
              <w:jc w:val="center"/>
              <w:rPr>
                <w:rFonts w:ascii="Arial" w:hAnsi="Arial" w:cs="Arial"/>
                <w:bCs/>
                <w:noProof w:val="0"/>
                <w:color w:val="000000"/>
                <w:sz w:val="18"/>
                <w:szCs w:val="18"/>
              </w:rPr>
            </w:pP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8D0864" w:rsidRPr="00170EEA" w:rsidRDefault="00CB643B" w:rsidP="00170EEA">
            <w:pPr>
              <w:pStyle w:val="ListParagraph"/>
              <w:numPr>
                <w:ilvl w:val="0"/>
                <w:numId w:val="48"/>
              </w:numPr>
              <w:autoSpaceDE w:val="0"/>
              <w:autoSpaceDN w:val="0"/>
              <w:adjustRightInd w:val="0"/>
              <w:rPr>
                <w:rFonts w:ascii="Arial" w:hAnsi="Arial" w:cs="Arial"/>
                <w:bCs/>
                <w:sz w:val="18"/>
                <w:szCs w:val="18"/>
              </w:rPr>
            </w:pPr>
            <w:r w:rsidRPr="00170EEA">
              <w:rPr>
                <w:rFonts w:ascii="Arial" w:hAnsi="Arial" w:cs="Arial"/>
                <w:bCs/>
                <w:sz w:val="18"/>
                <w:szCs w:val="18"/>
              </w:rPr>
              <w:t>Check, monitor &amp; c</w:t>
            </w:r>
            <w:r w:rsidR="007E6701" w:rsidRPr="00170EEA">
              <w:rPr>
                <w:rFonts w:ascii="Arial" w:hAnsi="Arial" w:cs="Arial"/>
                <w:bCs/>
                <w:sz w:val="18"/>
                <w:szCs w:val="18"/>
              </w:rPr>
              <w:t xml:space="preserve">reate </w:t>
            </w:r>
            <w:r w:rsidRPr="00170EEA">
              <w:rPr>
                <w:rFonts w:ascii="Arial" w:hAnsi="Arial" w:cs="Arial"/>
                <w:bCs/>
                <w:sz w:val="18"/>
                <w:szCs w:val="18"/>
              </w:rPr>
              <w:t>Sales Summary Report</w:t>
            </w:r>
            <w:r w:rsidR="00EF49EF" w:rsidRPr="00170EEA">
              <w:rPr>
                <w:rFonts w:ascii="Arial" w:hAnsi="Arial" w:cs="Arial"/>
                <w:bCs/>
                <w:sz w:val="18"/>
                <w:szCs w:val="18"/>
              </w:rPr>
              <w:t xml:space="preserve">.  All concerns are audited, </w:t>
            </w:r>
            <w:r w:rsidR="00170EEA" w:rsidRPr="00170EEA">
              <w:rPr>
                <w:rFonts w:ascii="Arial" w:hAnsi="Arial" w:cs="Arial"/>
                <w:bCs/>
                <w:sz w:val="18"/>
                <w:szCs w:val="18"/>
              </w:rPr>
              <w:t xml:space="preserve">reported to Sales Audit Supervisor, </w:t>
            </w:r>
            <w:r w:rsidR="00EF49EF" w:rsidRPr="00170EEA">
              <w:rPr>
                <w:rFonts w:ascii="Arial" w:hAnsi="Arial" w:cs="Arial"/>
                <w:bCs/>
                <w:sz w:val="18"/>
                <w:szCs w:val="18"/>
              </w:rPr>
              <w:t xml:space="preserve">acted upon administratively to correct any errors, infractions or deviations that will cause direct negative effect on the integrity of the Sales Summary Report and to the Cash Control Management System as a whole. </w:t>
            </w:r>
          </w:p>
        </w:tc>
        <w:tc>
          <w:tcPr>
            <w:tcW w:w="1872" w:type="dxa"/>
            <w:tcBorders>
              <w:left w:val="single" w:sz="4" w:space="0" w:color="auto"/>
              <w:bottom w:val="single" w:sz="4" w:space="0" w:color="auto"/>
              <w:right w:val="single" w:sz="4" w:space="0" w:color="auto"/>
            </w:tcBorders>
            <w:vAlign w:val="center"/>
          </w:tcPr>
          <w:p w:rsidR="008D0864" w:rsidRPr="00233E06" w:rsidRDefault="00E72E56" w:rsidP="008D0864">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Weekly</w:t>
            </w:r>
          </w:p>
        </w:tc>
        <w:tc>
          <w:tcPr>
            <w:tcW w:w="812" w:type="dxa"/>
            <w:tcBorders>
              <w:left w:val="single" w:sz="4" w:space="0" w:color="auto"/>
              <w:bottom w:val="single" w:sz="4" w:space="0" w:color="auto"/>
              <w:right w:val="single" w:sz="4" w:space="0" w:color="auto"/>
            </w:tcBorders>
            <w:vAlign w:val="center"/>
          </w:tcPr>
          <w:p w:rsidR="00A24BC3" w:rsidRPr="00233E06" w:rsidRDefault="00A24BC3">
            <w:pPr>
              <w:autoSpaceDE w:val="0"/>
              <w:autoSpaceDN w:val="0"/>
              <w:adjustRightInd w:val="0"/>
              <w:jc w:val="center"/>
              <w:rPr>
                <w:rFonts w:ascii="Arial" w:hAnsi="Arial" w:cs="Arial"/>
                <w:bCs/>
                <w:noProof w:val="0"/>
                <w:color w:val="000000"/>
                <w:sz w:val="18"/>
                <w:szCs w:val="18"/>
              </w:rPr>
            </w:pP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Pr="008D0864" w:rsidRDefault="00854A76" w:rsidP="00170EEA">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On a daily basis, check and monitor set schedule of daily cash sales movement on Branch Operations. Proper accomplishment of Daily Sales </w:t>
            </w:r>
            <w:r w:rsidR="001C36FE">
              <w:rPr>
                <w:rFonts w:ascii="Arial" w:hAnsi="Arial" w:cs="Arial"/>
                <w:bCs/>
                <w:sz w:val="18"/>
                <w:szCs w:val="18"/>
              </w:rPr>
              <w:t>Collection</w:t>
            </w:r>
            <w:r>
              <w:rPr>
                <w:rFonts w:ascii="Arial" w:hAnsi="Arial" w:cs="Arial"/>
                <w:bCs/>
                <w:sz w:val="18"/>
                <w:szCs w:val="18"/>
              </w:rPr>
              <w:t xml:space="preserve"> Report</w:t>
            </w:r>
            <w:r w:rsidR="001C36FE">
              <w:rPr>
                <w:rFonts w:ascii="Arial" w:hAnsi="Arial" w:cs="Arial"/>
                <w:bCs/>
                <w:sz w:val="18"/>
                <w:szCs w:val="18"/>
              </w:rPr>
              <w:t xml:space="preserve"> (DSCR)</w:t>
            </w:r>
            <w:r>
              <w:rPr>
                <w:rFonts w:ascii="Arial" w:hAnsi="Arial" w:cs="Arial"/>
                <w:bCs/>
                <w:sz w:val="18"/>
                <w:szCs w:val="18"/>
              </w:rPr>
              <w:t>, Bank Deposit Slip or equivalent and set schedule of actual transfer of cash to treasury (direct bank deposit or equivalent official fund transfers centers).</w:t>
            </w:r>
          </w:p>
        </w:tc>
        <w:tc>
          <w:tcPr>
            <w:tcW w:w="1872" w:type="dxa"/>
            <w:tcBorders>
              <w:left w:val="single" w:sz="4" w:space="0" w:color="auto"/>
              <w:bottom w:val="single" w:sz="4" w:space="0" w:color="auto"/>
              <w:right w:val="single" w:sz="4" w:space="0" w:color="auto"/>
            </w:tcBorders>
            <w:vAlign w:val="center"/>
          </w:tcPr>
          <w:p w:rsidR="00A24BC3" w:rsidRPr="00233E06" w:rsidRDefault="00E72E56">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bottom w:val="single" w:sz="4" w:space="0" w:color="auto"/>
              <w:right w:val="single" w:sz="4" w:space="0" w:color="auto"/>
            </w:tcBorders>
            <w:vAlign w:val="center"/>
          </w:tcPr>
          <w:p w:rsidR="00A24BC3" w:rsidRPr="00233E06" w:rsidRDefault="00A24BC3">
            <w:pPr>
              <w:autoSpaceDE w:val="0"/>
              <w:autoSpaceDN w:val="0"/>
              <w:adjustRightInd w:val="0"/>
              <w:jc w:val="center"/>
              <w:rPr>
                <w:rFonts w:ascii="Arial" w:hAnsi="Arial" w:cs="Arial"/>
                <w:bCs/>
                <w:noProof w:val="0"/>
                <w:color w:val="000000"/>
                <w:sz w:val="18"/>
                <w:szCs w:val="18"/>
              </w:rPr>
            </w:pPr>
          </w:p>
        </w:tc>
      </w:tr>
      <w:tr w:rsidR="002265E2" w:rsidTr="00FE7D7D">
        <w:trPr>
          <w:trHeight w:val="596"/>
        </w:trPr>
        <w:tc>
          <w:tcPr>
            <w:tcW w:w="7767" w:type="dxa"/>
            <w:gridSpan w:val="2"/>
            <w:tcBorders>
              <w:left w:val="single" w:sz="4" w:space="0" w:color="auto"/>
              <w:bottom w:val="single" w:sz="4" w:space="0" w:color="auto"/>
              <w:right w:val="single" w:sz="4" w:space="0" w:color="auto"/>
            </w:tcBorders>
            <w:vAlign w:val="center"/>
          </w:tcPr>
          <w:p w:rsidR="002265E2" w:rsidRPr="002C05B0" w:rsidRDefault="009B2FD2" w:rsidP="00170EEA">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Administer the compliance of the </w:t>
            </w:r>
            <w:r w:rsidR="002C5DBC">
              <w:rPr>
                <w:rFonts w:ascii="Arial" w:hAnsi="Arial" w:cs="Arial"/>
                <w:bCs/>
                <w:sz w:val="18"/>
                <w:szCs w:val="18"/>
              </w:rPr>
              <w:t xml:space="preserve">Cash Control Management System with the Branch Operations on a daily basis.  </w:t>
            </w:r>
            <w:r w:rsidR="00170EEA">
              <w:rPr>
                <w:rFonts w:ascii="Arial" w:hAnsi="Arial" w:cs="Arial"/>
                <w:bCs/>
                <w:sz w:val="18"/>
                <w:szCs w:val="18"/>
              </w:rPr>
              <w:t>Reports to Sales Audit Supervisor</w:t>
            </w:r>
            <w:r w:rsidR="001E1127">
              <w:rPr>
                <w:rFonts w:ascii="Arial" w:hAnsi="Arial" w:cs="Arial"/>
                <w:bCs/>
                <w:sz w:val="18"/>
                <w:szCs w:val="18"/>
              </w:rPr>
              <w:t>, coordinate with Branch Operations concern, seek immediate rectification</w:t>
            </w:r>
            <w:r w:rsidR="00170EEA">
              <w:rPr>
                <w:rFonts w:ascii="Arial" w:hAnsi="Arial" w:cs="Arial"/>
                <w:bCs/>
                <w:sz w:val="18"/>
                <w:szCs w:val="18"/>
              </w:rPr>
              <w:t xml:space="preserve"> and </w:t>
            </w:r>
            <w:r w:rsidR="002C5DBC">
              <w:rPr>
                <w:rFonts w:ascii="Arial" w:hAnsi="Arial" w:cs="Arial"/>
                <w:bCs/>
                <w:sz w:val="18"/>
                <w:szCs w:val="18"/>
              </w:rPr>
              <w:t>I</w:t>
            </w:r>
            <w:r w:rsidR="00170EEA">
              <w:rPr>
                <w:rFonts w:ascii="Arial" w:hAnsi="Arial" w:cs="Arial"/>
                <w:bCs/>
                <w:sz w:val="18"/>
                <w:szCs w:val="18"/>
              </w:rPr>
              <w:t>ssue administrative action (IR)</w:t>
            </w:r>
            <w:r w:rsidR="002C5DBC">
              <w:rPr>
                <w:rFonts w:ascii="Arial" w:hAnsi="Arial" w:cs="Arial"/>
                <w:bCs/>
                <w:sz w:val="18"/>
                <w:szCs w:val="18"/>
              </w:rPr>
              <w:t xml:space="preserve"> when necessity is required.</w:t>
            </w:r>
          </w:p>
        </w:tc>
        <w:tc>
          <w:tcPr>
            <w:tcW w:w="1872" w:type="dxa"/>
            <w:tcBorders>
              <w:left w:val="single" w:sz="4" w:space="0" w:color="auto"/>
              <w:bottom w:val="single" w:sz="4" w:space="0" w:color="auto"/>
              <w:right w:val="single" w:sz="4" w:space="0" w:color="auto"/>
            </w:tcBorders>
            <w:vAlign w:val="center"/>
          </w:tcPr>
          <w:p w:rsidR="002265E2" w:rsidRPr="00233E06" w:rsidRDefault="002C5DBC" w:rsidP="002265E2">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bottom w:val="single" w:sz="4" w:space="0" w:color="auto"/>
              <w:right w:val="single" w:sz="4" w:space="0" w:color="auto"/>
            </w:tcBorders>
            <w:vAlign w:val="center"/>
          </w:tcPr>
          <w:p w:rsidR="002265E2" w:rsidRPr="00233E06" w:rsidRDefault="002265E2" w:rsidP="002265E2">
            <w:pPr>
              <w:autoSpaceDE w:val="0"/>
              <w:autoSpaceDN w:val="0"/>
              <w:adjustRightInd w:val="0"/>
              <w:jc w:val="center"/>
              <w:rPr>
                <w:rFonts w:ascii="Arial" w:hAnsi="Arial" w:cs="Arial"/>
                <w:bCs/>
                <w:noProof w:val="0"/>
                <w:color w:val="000000"/>
                <w:sz w:val="18"/>
                <w:szCs w:val="18"/>
              </w:rPr>
            </w:pPr>
          </w:p>
        </w:tc>
      </w:tr>
      <w:tr w:rsidR="002265E2" w:rsidTr="009E0DBB">
        <w:trPr>
          <w:trHeight w:val="597"/>
        </w:trPr>
        <w:tc>
          <w:tcPr>
            <w:tcW w:w="7767" w:type="dxa"/>
            <w:gridSpan w:val="2"/>
            <w:tcBorders>
              <w:left w:val="single" w:sz="4" w:space="0" w:color="auto"/>
              <w:right w:val="single" w:sz="4" w:space="0" w:color="auto"/>
            </w:tcBorders>
            <w:vAlign w:val="center"/>
          </w:tcPr>
          <w:p w:rsidR="002265E2" w:rsidRPr="002C05B0" w:rsidRDefault="00EF49EF" w:rsidP="00170EEA">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Check &amp; verify all Daily Sales C</w:t>
            </w:r>
            <w:r w:rsidR="001C36FE">
              <w:rPr>
                <w:rFonts w:ascii="Arial" w:hAnsi="Arial" w:cs="Arial"/>
                <w:bCs/>
                <w:sz w:val="18"/>
                <w:szCs w:val="18"/>
              </w:rPr>
              <w:t>ollection</w:t>
            </w:r>
            <w:r>
              <w:rPr>
                <w:rFonts w:ascii="Arial" w:hAnsi="Arial" w:cs="Arial"/>
                <w:bCs/>
                <w:sz w:val="18"/>
                <w:szCs w:val="18"/>
              </w:rPr>
              <w:t xml:space="preserve"> Report</w:t>
            </w:r>
            <w:r w:rsidR="001C36FE">
              <w:rPr>
                <w:rFonts w:ascii="Arial" w:hAnsi="Arial" w:cs="Arial"/>
                <w:bCs/>
                <w:sz w:val="18"/>
                <w:szCs w:val="18"/>
              </w:rPr>
              <w:t xml:space="preserve"> (DSCR)</w:t>
            </w:r>
            <w:r>
              <w:rPr>
                <w:rFonts w:ascii="Arial" w:hAnsi="Arial" w:cs="Arial"/>
                <w:bCs/>
                <w:sz w:val="18"/>
                <w:szCs w:val="18"/>
              </w:rPr>
              <w:t xml:space="preserve"> and fund transfer record (Deposit Slip or Transfer Receipt) are reconciled with Bank Records (Bank Passbook)</w:t>
            </w:r>
            <w:r w:rsidR="002C5DBC">
              <w:rPr>
                <w:rFonts w:ascii="Arial" w:hAnsi="Arial" w:cs="Arial"/>
                <w:bCs/>
                <w:sz w:val="18"/>
                <w:szCs w:val="18"/>
              </w:rPr>
              <w:t>.</w:t>
            </w:r>
            <w:r w:rsidR="009B2FD2">
              <w:rPr>
                <w:rFonts w:ascii="Arial" w:hAnsi="Arial" w:cs="Arial"/>
                <w:bCs/>
                <w:sz w:val="18"/>
                <w:szCs w:val="18"/>
              </w:rPr>
              <w:t xml:space="preserve"> </w:t>
            </w:r>
          </w:p>
        </w:tc>
        <w:tc>
          <w:tcPr>
            <w:tcW w:w="1872" w:type="dxa"/>
            <w:tcBorders>
              <w:left w:val="single" w:sz="4" w:space="0" w:color="auto"/>
              <w:right w:val="single" w:sz="4" w:space="0" w:color="auto"/>
            </w:tcBorders>
            <w:vAlign w:val="center"/>
          </w:tcPr>
          <w:p w:rsidR="002265E2" w:rsidRPr="00233E06" w:rsidRDefault="00E72E56" w:rsidP="002265E2">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right w:val="single" w:sz="4" w:space="0" w:color="auto"/>
            </w:tcBorders>
            <w:vAlign w:val="center"/>
          </w:tcPr>
          <w:p w:rsidR="002265E2" w:rsidRPr="00970700" w:rsidRDefault="002265E2" w:rsidP="002265E2">
            <w:pPr>
              <w:autoSpaceDE w:val="0"/>
              <w:autoSpaceDN w:val="0"/>
              <w:adjustRightInd w:val="0"/>
              <w:jc w:val="center"/>
              <w:rPr>
                <w:rFonts w:ascii="Arial" w:hAnsi="Arial" w:cs="Arial"/>
                <w:bCs/>
                <w:noProof w:val="0"/>
                <w:sz w:val="18"/>
                <w:szCs w:val="18"/>
              </w:rPr>
            </w:pPr>
          </w:p>
        </w:tc>
      </w:tr>
      <w:tr w:rsidR="002C5DBC" w:rsidTr="009E0DBB">
        <w:trPr>
          <w:trHeight w:val="597"/>
        </w:trPr>
        <w:tc>
          <w:tcPr>
            <w:tcW w:w="7767" w:type="dxa"/>
            <w:gridSpan w:val="2"/>
            <w:tcBorders>
              <w:left w:val="single" w:sz="4" w:space="0" w:color="auto"/>
              <w:right w:val="single" w:sz="4" w:space="0" w:color="auto"/>
            </w:tcBorders>
            <w:vAlign w:val="center"/>
          </w:tcPr>
          <w:p w:rsidR="002C5DBC" w:rsidRPr="001E1127" w:rsidRDefault="001E1127" w:rsidP="001E1127">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D</w:t>
            </w:r>
            <w:r w:rsidR="00081AE6">
              <w:rPr>
                <w:rFonts w:ascii="Arial" w:hAnsi="Arial" w:cs="Arial"/>
                <w:bCs/>
                <w:sz w:val="18"/>
                <w:szCs w:val="18"/>
              </w:rPr>
              <w:t>aily POSTING</w:t>
            </w:r>
            <w:r>
              <w:rPr>
                <w:rFonts w:ascii="Arial" w:hAnsi="Arial" w:cs="Arial"/>
                <w:bCs/>
                <w:sz w:val="18"/>
                <w:szCs w:val="18"/>
              </w:rPr>
              <w:t xml:space="preserve"> of verified Sales transaction to Qbe or Accounting System.</w:t>
            </w:r>
          </w:p>
        </w:tc>
        <w:tc>
          <w:tcPr>
            <w:tcW w:w="1872" w:type="dxa"/>
            <w:tcBorders>
              <w:left w:val="single" w:sz="4" w:space="0" w:color="auto"/>
              <w:right w:val="single" w:sz="4" w:space="0" w:color="auto"/>
            </w:tcBorders>
            <w:vAlign w:val="center"/>
          </w:tcPr>
          <w:p w:rsidR="002C5DBC" w:rsidRDefault="001E1127" w:rsidP="002265E2">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right w:val="single" w:sz="4" w:space="0" w:color="auto"/>
            </w:tcBorders>
            <w:vAlign w:val="center"/>
          </w:tcPr>
          <w:p w:rsidR="002C5DBC" w:rsidRPr="00970700" w:rsidRDefault="002C5DBC" w:rsidP="002265E2">
            <w:pPr>
              <w:autoSpaceDE w:val="0"/>
              <w:autoSpaceDN w:val="0"/>
              <w:adjustRightInd w:val="0"/>
              <w:jc w:val="center"/>
              <w:rPr>
                <w:rFonts w:ascii="Arial" w:hAnsi="Arial" w:cs="Arial"/>
                <w:bCs/>
                <w:noProof w:val="0"/>
                <w:sz w:val="18"/>
                <w:szCs w:val="18"/>
              </w:rPr>
            </w:pPr>
          </w:p>
        </w:tc>
      </w:tr>
    </w:tbl>
    <w:p w:rsidR="00FE7D7D" w:rsidRDefault="00FE7D7D">
      <w:pPr>
        <w:sectPr w:rsidR="00FE7D7D">
          <w:headerReference w:type="default" r:id="rId7"/>
          <w:footerReference w:type="even" r:id="rId8"/>
          <w:footerReference w:type="default" r:id="rId9"/>
          <w:pgSz w:w="11909" w:h="16834" w:code="9"/>
          <w:pgMar w:top="1440" w:right="907" w:bottom="851" w:left="1134" w:header="720" w:footer="48" w:gutter="0"/>
          <w:cols w:space="720"/>
        </w:sectPr>
      </w:pPr>
      <w:bookmarkStart w:id="0" w:name="_GoBack"/>
      <w:bookmarkEnd w:id="0"/>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5"/>
        <w:gridCol w:w="992"/>
        <w:gridCol w:w="992"/>
        <w:gridCol w:w="851"/>
      </w:tblGrid>
      <w:tr w:rsidR="00FE7D7D">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lastRenderedPageBreak/>
              <w:t>Organizational Relationships</w:t>
            </w:r>
          </w:p>
        </w:tc>
      </w:tr>
      <w:tr w:rsidR="00FE7D7D">
        <w:trPr>
          <w:trHeight w:val="57"/>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Direct Responsibility</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FE43EF" w:rsidP="00B618F5">
            <w:pPr>
              <w:numPr>
                <w:ilvl w:val="0"/>
                <w:numId w:val="29"/>
              </w:numPr>
              <w:ind w:hanging="720"/>
              <w:rPr>
                <w:rFonts w:ascii="Arial" w:hAnsi="Arial" w:cs="Arial"/>
                <w:bCs/>
                <w:color w:val="000000"/>
                <w:sz w:val="18"/>
                <w:szCs w:val="18"/>
              </w:rPr>
            </w:pPr>
            <w:r>
              <w:rPr>
                <w:rFonts w:ascii="Arial" w:hAnsi="Arial" w:cs="Arial"/>
                <w:bCs/>
                <w:color w:val="000000"/>
                <w:sz w:val="18"/>
                <w:szCs w:val="18"/>
              </w:rPr>
              <w:t>Ens</w:t>
            </w:r>
            <w:r w:rsidR="004F1EC3">
              <w:rPr>
                <w:rFonts w:ascii="Arial" w:hAnsi="Arial" w:cs="Arial"/>
                <w:bCs/>
                <w:color w:val="000000"/>
                <w:sz w:val="18"/>
                <w:szCs w:val="18"/>
              </w:rPr>
              <w:t xml:space="preserve">ure </w:t>
            </w:r>
            <w:r w:rsidR="00932DB4">
              <w:rPr>
                <w:rFonts w:ascii="Arial" w:hAnsi="Arial" w:cs="Arial"/>
                <w:bCs/>
                <w:color w:val="000000"/>
                <w:sz w:val="18"/>
                <w:szCs w:val="18"/>
              </w:rPr>
              <w:t>availability and submissio</w:t>
            </w:r>
            <w:r w:rsidR="001C36FE">
              <w:rPr>
                <w:rFonts w:ascii="Arial" w:hAnsi="Arial" w:cs="Arial"/>
                <w:bCs/>
                <w:color w:val="000000"/>
                <w:sz w:val="18"/>
                <w:szCs w:val="18"/>
              </w:rPr>
              <w:t>ns of accurate Sales Summary Report</w:t>
            </w:r>
            <w:r w:rsidR="00932DB4">
              <w:rPr>
                <w:rFonts w:ascii="Arial" w:hAnsi="Arial" w:cs="Arial"/>
                <w:bCs/>
                <w:color w:val="000000"/>
                <w:sz w:val="18"/>
                <w:szCs w:val="18"/>
              </w:rPr>
              <w:t xml:space="preserve"> to the </w:t>
            </w:r>
            <w:r w:rsidR="001E1127">
              <w:rPr>
                <w:rFonts w:ascii="Arial" w:hAnsi="Arial" w:cs="Arial"/>
                <w:bCs/>
                <w:color w:val="000000"/>
                <w:sz w:val="18"/>
                <w:szCs w:val="18"/>
              </w:rPr>
              <w:t>Sales Audit Supervisor</w:t>
            </w:r>
            <w:r w:rsidR="00932DB4">
              <w:rPr>
                <w:rFonts w:ascii="Arial" w:hAnsi="Arial" w:cs="Arial"/>
                <w:bCs/>
                <w:color w:val="000000"/>
                <w:sz w:val="18"/>
                <w:szCs w:val="18"/>
              </w:rPr>
              <w:t xml:space="preserve">. </w:t>
            </w:r>
          </w:p>
        </w:tc>
      </w:tr>
      <w:tr w:rsidR="00FE7D7D">
        <w:trPr>
          <w:trHeight w:val="235"/>
        </w:trPr>
        <w:tc>
          <w:tcPr>
            <w:tcW w:w="10490" w:type="dxa"/>
            <w:gridSpan w:val="4"/>
            <w:tcBorders>
              <w:top w:val="nil"/>
              <w:left w:val="single" w:sz="4" w:space="0" w:color="auto"/>
              <w:bottom w:val="single" w:sz="4" w:space="0" w:color="auto"/>
              <w:right w:val="single" w:sz="4" w:space="0" w:color="auto"/>
            </w:tcBorders>
          </w:tcPr>
          <w:p w:rsidR="00FE7D7D" w:rsidRPr="00233E06" w:rsidRDefault="00461C6F">
            <w:pPr>
              <w:numPr>
                <w:ilvl w:val="0"/>
                <w:numId w:val="29"/>
              </w:numPr>
              <w:autoSpaceDE w:val="0"/>
              <w:autoSpaceDN w:val="0"/>
              <w:adjustRightInd w:val="0"/>
              <w:ind w:hanging="720"/>
              <w:rPr>
                <w:rFonts w:ascii="Arial" w:hAnsi="Arial" w:cs="Arial"/>
                <w:bCs/>
                <w:noProof w:val="0"/>
                <w:color w:val="000000"/>
                <w:sz w:val="18"/>
                <w:szCs w:val="18"/>
              </w:rPr>
            </w:pPr>
            <w:r>
              <w:rPr>
                <w:rFonts w:ascii="Arial" w:hAnsi="Arial" w:cs="Arial"/>
                <w:bCs/>
                <w:noProof w:val="0"/>
                <w:color w:val="000000"/>
                <w:sz w:val="18"/>
                <w:szCs w:val="18"/>
              </w:rPr>
              <w:t>Ensure to provide factual analysis and reliable data to the management.</w:t>
            </w:r>
          </w:p>
        </w:tc>
      </w:tr>
      <w:tr w:rsidR="00932DB4">
        <w:trPr>
          <w:trHeight w:val="235"/>
        </w:trPr>
        <w:tc>
          <w:tcPr>
            <w:tcW w:w="10490" w:type="dxa"/>
            <w:gridSpan w:val="4"/>
            <w:tcBorders>
              <w:top w:val="nil"/>
              <w:left w:val="single" w:sz="4" w:space="0" w:color="auto"/>
              <w:bottom w:val="single" w:sz="4" w:space="0" w:color="auto"/>
              <w:right w:val="single" w:sz="4" w:space="0" w:color="auto"/>
            </w:tcBorders>
          </w:tcPr>
          <w:p w:rsidR="00932DB4" w:rsidRDefault="00932DB4">
            <w:pPr>
              <w:numPr>
                <w:ilvl w:val="0"/>
                <w:numId w:val="29"/>
              </w:numPr>
              <w:autoSpaceDE w:val="0"/>
              <w:autoSpaceDN w:val="0"/>
              <w:adjustRightInd w:val="0"/>
              <w:ind w:hanging="720"/>
              <w:rPr>
                <w:rFonts w:ascii="Arial" w:hAnsi="Arial" w:cs="Arial"/>
                <w:bCs/>
                <w:noProof w:val="0"/>
                <w:color w:val="000000"/>
                <w:sz w:val="18"/>
                <w:szCs w:val="18"/>
              </w:rPr>
            </w:pPr>
            <w:r>
              <w:rPr>
                <w:rFonts w:ascii="Arial" w:hAnsi="Arial" w:cs="Arial"/>
                <w:bCs/>
                <w:noProof w:val="0"/>
                <w:color w:val="000000"/>
                <w:sz w:val="18"/>
                <w:szCs w:val="18"/>
              </w:rPr>
              <w:t>Ensu</w:t>
            </w:r>
            <w:r w:rsidR="001C36FE">
              <w:rPr>
                <w:rFonts w:ascii="Arial" w:hAnsi="Arial" w:cs="Arial"/>
                <w:bCs/>
                <w:noProof w:val="0"/>
                <w:color w:val="000000"/>
                <w:sz w:val="18"/>
                <w:szCs w:val="18"/>
              </w:rPr>
              <w:t xml:space="preserve">re compliance of set Cash Control Management System, set schedulels &amp; </w:t>
            </w:r>
            <w:r>
              <w:rPr>
                <w:rFonts w:ascii="Arial" w:hAnsi="Arial" w:cs="Arial"/>
                <w:bCs/>
                <w:noProof w:val="0"/>
                <w:color w:val="000000"/>
                <w:sz w:val="18"/>
                <w:szCs w:val="18"/>
              </w:rPr>
              <w:t>internal controls.</w:t>
            </w:r>
          </w:p>
        </w:tc>
      </w:tr>
      <w:tr w:rsidR="00DE7F99">
        <w:trPr>
          <w:trHeight w:val="235"/>
        </w:trPr>
        <w:tc>
          <w:tcPr>
            <w:tcW w:w="10490" w:type="dxa"/>
            <w:gridSpan w:val="4"/>
            <w:tcBorders>
              <w:top w:val="nil"/>
              <w:left w:val="single" w:sz="4" w:space="0" w:color="auto"/>
              <w:bottom w:val="single" w:sz="4" w:space="0" w:color="auto"/>
              <w:right w:val="single" w:sz="4" w:space="0" w:color="auto"/>
            </w:tcBorders>
          </w:tcPr>
          <w:p w:rsidR="00DE7F99" w:rsidRDefault="001E1127">
            <w:pPr>
              <w:numPr>
                <w:ilvl w:val="0"/>
                <w:numId w:val="29"/>
              </w:numPr>
              <w:autoSpaceDE w:val="0"/>
              <w:autoSpaceDN w:val="0"/>
              <w:adjustRightInd w:val="0"/>
              <w:ind w:hanging="720"/>
              <w:rPr>
                <w:rFonts w:ascii="Arial" w:hAnsi="Arial" w:cs="Arial"/>
                <w:bCs/>
                <w:noProof w:val="0"/>
                <w:color w:val="000000"/>
                <w:sz w:val="18"/>
                <w:szCs w:val="18"/>
              </w:rPr>
            </w:pPr>
            <w:r>
              <w:rPr>
                <w:rFonts w:ascii="Arial" w:hAnsi="Arial" w:cs="Arial"/>
                <w:bCs/>
                <w:noProof w:val="0"/>
                <w:color w:val="000000"/>
                <w:sz w:val="18"/>
                <w:szCs w:val="18"/>
              </w:rPr>
              <w:t>C</w:t>
            </w:r>
            <w:r w:rsidR="001C36FE">
              <w:rPr>
                <w:rFonts w:ascii="Arial" w:hAnsi="Arial" w:cs="Arial"/>
                <w:bCs/>
                <w:noProof w:val="0"/>
                <w:color w:val="000000"/>
                <w:sz w:val="18"/>
                <w:szCs w:val="18"/>
              </w:rPr>
              <w:t>ompliance of Audit Requirements of Daily Sales Collection Report.</w:t>
            </w:r>
          </w:p>
        </w:tc>
      </w:tr>
      <w:tr w:rsidR="00C3368B">
        <w:trPr>
          <w:trHeight w:val="235"/>
        </w:trPr>
        <w:tc>
          <w:tcPr>
            <w:tcW w:w="10490" w:type="dxa"/>
            <w:gridSpan w:val="4"/>
            <w:tcBorders>
              <w:top w:val="nil"/>
              <w:left w:val="single" w:sz="4" w:space="0" w:color="auto"/>
              <w:bottom w:val="single" w:sz="4" w:space="0" w:color="auto"/>
              <w:right w:val="single" w:sz="4" w:space="0" w:color="auto"/>
            </w:tcBorders>
          </w:tcPr>
          <w:p w:rsidR="00C3368B" w:rsidRPr="00970700" w:rsidRDefault="001E1127" w:rsidP="00461C6F">
            <w:pPr>
              <w:numPr>
                <w:ilvl w:val="0"/>
                <w:numId w:val="29"/>
              </w:numPr>
              <w:autoSpaceDE w:val="0"/>
              <w:autoSpaceDN w:val="0"/>
              <w:adjustRightInd w:val="0"/>
              <w:ind w:hanging="720"/>
              <w:rPr>
                <w:rFonts w:ascii="Arial" w:hAnsi="Arial" w:cs="Arial"/>
                <w:bCs/>
                <w:noProof w:val="0"/>
                <w:sz w:val="18"/>
                <w:szCs w:val="18"/>
              </w:rPr>
            </w:pPr>
            <w:r>
              <w:rPr>
                <w:rFonts w:ascii="Arial" w:hAnsi="Arial" w:cs="Arial"/>
                <w:bCs/>
                <w:noProof w:val="0"/>
                <w:color w:val="000000"/>
                <w:sz w:val="18"/>
                <w:szCs w:val="18"/>
              </w:rPr>
              <w:t>Adhere to t</w:t>
            </w:r>
            <w:r w:rsidR="00461C6F">
              <w:rPr>
                <w:rFonts w:ascii="Arial" w:hAnsi="Arial" w:cs="Arial"/>
                <w:bCs/>
                <w:noProof w:val="0"/>
                <w:color w:val="000000"/>
                <w:sz w:val="18"/>
                <w:szCs w:val="18"/>
              </w:rPr>
              <w:t>he Company Code of Dicipline and ensures strict compliance on standard procedures set by the company.</w:t>
            </w:r>
            <w:r w:rsidR="00B961FF">
              <w:rPr>
                <w:rFonts w:ascii="Arial" w:hAnsi="Arial" w:cs="Arial"/>
                <w:bCs/>
                <w:noProof w:val="0"/>
                <w:color w:val="000000"/>
                <w:sz w:val="18"/>
                <w:szCs w:val="18"/>
              </w:rPr>
              <w:t xml:space="preserve"> </w:t>
            </w:r>
          </w:p>
        </w:tc>
      </w:tr>
      <w:tr w:rsidR="00C3368B">
        <w:trPr>
          <w:trHeight w:val="235"/>
        </w:trPr>
        <w:tc>
          <w:tcPr>
            <w:tcW w:w="10490" w:type="dxa"/>
            <w:gridSpan w:val="4"/>
            <w:tcBorders>
              <w:top w:val="nil"/>
              <w:left w:val="single" w:sz="4" w:space="0" w:color="auto"/>
              <w:bottom w:val="single" w:sz="4" w:space="0" w:color="auto"/>
              <w:right w:val="single" w:sz="4" w:space="0" w:color="auto"/>
            </w:tcBorders>
          </w:tcPr>
          <w:p w:rsidR="00C3368B" w:rsidRPr="00970700" w:rsidRDefault="00B961FF">
            <w:pPr>
              <w:numPr>
                <w:ilvl w:val="0"/>
                <w:numId w:val="29"/>
              </w:numPr>
              <w:autoSpaceDE w:val="0"/>
              <w:autoSpaceDN w:val="0"/>
              <w:adjustRightInd w:val="0"/>
              <w:ind w:hanging="720"/>
              <w:rPr>
                <w:rFonts w:ascii="Arial" w:hAnsi="Arial" w:cs="Arial"/>
                <w:bCs/>
                <w:noProof w:val="0"/>
                <w:sz w:val="18"/>
                <w:szCs w:val="18"/>
              </w:rPr>
            </w:pPr>
            <w:r>
              <w:rPr>
                <w:rFonts w:ascii="Arial" w:hAnsi="Arial" w:cs="Arial"/>
                <w:bCs/>
                <w:noProof w:val="0"/>
                <w:sz w:val="18"/>
                <w:szCs w:val="18"/>
              </w:rPr>
              <w:t xml:space="preserve">Perform other functions </w:t>
            </w:r>
            <w:r w:rsidR="001E1127">
              <w:rPr>
                <w:rFonts w:ascii="Arial" w:hAnsi="Arial" w:cs="Arial"/>
                <w:bCs/>
                <w:noProof w:val="0"/>
                <w:sz w:val="18"/>
                <w:szCs w:val="18"/>
              </w:rPr>
              <w:t xml:space="preserve">set by Sales Audit Supervisor as </w:t>
            </w:r>
            <w:r>
              <w:rPr>
                <w:rFonts w:ascii="Arial" w:hAnsi="Arial" w:cs="Arial"/>
                <w:bCs/>
                <w:noProof w:val="0"/>
                <w:sz w:val="18"/>
                <w:szCs w:val="18"/>
              </w:rPr>
              <w:t>deemed necessary to achive company’s goal or objectives.</w:t>
            </w:r>
          </w:p>
        </w:tc>
      </w:tr>
      <w:tr w:rsidR="00FE7D7D">
        <w:trPr>
          <w:trHeight w:val="202"/>
        </w:trPr>
        <w:tc>
          <w:tcPr>
            <w:tcW w:w="10490" w:type="dxa"/>
            <w:gridSpan w:val="4"/>
            <w:tcBorders>
              <w:top w:val="single" w:sz="4" w:space="0" w:color="auto"/>
              <w:left w:val="single" w:sz="4" w:space="0" w:color="auto"/>
              <w:bottom w:val="nil"/>
              <w:right w:val="single" w:sz="4" w:space="0" w:color="auto"/>
            </w:tcBorders>
          </w:tcPr>
          <w:p w:rsidR="00FE7D7D" w:rsidRDefault="00FE7D7D">
            <w:pPr>
              <w:pStyle w:val="Heading4"/>
              <w:spacing w:before="120" w:after="120"/>
            </w:pPr>
            <w:r>
              <w:t>Internal Relationships</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0030B2" w:rsidP="00FE43EF">
            <w:pPr>
              <w:numPr>
                <w:ilvl w:val="0"/>
                <w:numId w:val="31"/>
              </w:numPr>
              <w:ind w:hanging="720"/>
              <w:rPr>
                <w:rFonts w:ascii="Arial" w:hAnsi="Arial" w:cs="Arial"/>
                <w:bCs/>
                <w:color w:val="000000"/>
                <w:sz w:val="18"/>
                <w:szCs w:val="18"/>
              </w:rPr>
            </w:pPr>
            <w:r>
              <w:rPr>
                <w:rFonts w:ascii="Arial" w:hAnsi="Arial" w:cs="Arial"/>
                <w:color w:val="000000"/>
                <w:sz w:val="18"/>
                <w:szCs w:val="18"/>
              </w:rPr>
              <w:t xml:space="preserve">Direct reports to the </w:t>
            </w:r>
            <w:r w:rsidR="001E1127">
              <w:rPr>
                <w:rFonts w:ascii="Arial" w:hAnsi="Arial" w:cs="Arial"/>
                <w:color w:val="000000"/>
                <w:sz w:val="18"/>
                <w:szCs w:val="18"/>
              </w:rPr>
              <w:t>Sales Audit Supervisor</w:t>
            </w:r>
            <w:r w:rsidR="00461C6F">
              <w:rPr>
                <w:rFonts w:ascii="Arial" w:hAnsi="Arial" w:cs="Arial"/>
                <w:color w:val="000000"/>
                <w:sz w:val="18"/>
                <w:szCs w:val="18"/>
              </w:rPr>
              <w:t xml:space="preserve"> </w:t>
            </w:r>
            <w:r w:rsidR="00321A93">
              <w:rPr>
                <w:rFonts w:ascii="Arial" w:hAnsi="Arial" w:cs="Arial"/>
                <w:color w:val="000000"/>
                <w:sz w:val="18"/>
                <w:szCs w:val="18"/>
              </w:rPr>
              <w:t xml:space="preserve">on </w:t>
            </w:r>
            <w:r w:rsidR="00222513">
              <w:rPr>
                <w:rFonts w:ascii="Arial" w:hAnsi="Arial" w:cs="Arial"/>
                <w:color w:val="000000"/>
                <w:sz w:val="18"/>
                <w:szCs w:val="18"/>
              </w:rPr>
              <w:t xml:space="preserve">Submission of </w:t>
            </w:r>
            <w:r w:rsidR="00321A93">
              <w:rPr>
                <w:rFonts w:ascii="Arial" w:hAnsi="Arial" w:cs="Arial"/>
                <w:color w:val="000000"/>
                <w:sz w:val="18"/>
                <w:szCs w:val="18"/>
              </w:rPr>
              <w:t>analysis</w:t>
            </w:r>
            <w:r w:rsidR="001C36FE">
              <w:rPr>
                <w:rFonts w:ascii="Arial" w:hAnsi="Arial" w:cs="Arial"/>
                <w:color w:val="000000"/>
                <w:sz w:val="18"/>
                <w:szCs w:val="18"/>
              </w:rPr>
              <w:t xml:space="preserve"> of Sales Summary Report</w:t>
            </w:r>
            <w:r w:rsidR="00222513">
              <w:rPr>
                <w:rFonts w:ascii="Arial" w:hAnsi="Arial" w:cs="Arial"/>
                <w:color w:val="000000"/>
                <w:sz w:val="18"/>
                <w:szCs w:val="18"/>
              </w:rPr>
              <w:t xml:space="preserve">, </w:t>
            </w:r>
            <w:r w:rsidR="00321A93">
              <w:rPr>
                <w:rFonts w:ascii="Arial" w:hAnsi="Arial" w:cs="Arial"/>
                <w:color w:val="000000"/>
                <w:sz w:val="18"/>
                <w:szCs w:val="18"/>
              </w:rPr>
              <w:t>progress rep</w:t>
            </w:r>
            <w:r w:rsidR="00222513">
              <w:rPr>
                <w:rFonts w:ascii="Arial" w:hAnsi="Arial" w:cs="Arial"/>
                <w:color w:val="000000"/>
                <w:sz w:val="18"/>
                <w:szCs w:val="18"/>
              </w:rPr>
              <w:t>orting, and other developments.</w:t>
            </w:r>
          </w:p>
        </w:tc>
      </w:tr>
      <w:tr w:rsidR="00FE7D7D">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027266" w:rsidP="00E92AC8">
            <w:pPr>
              <w:numPr>
                <w:ilvl w:val="0"/>
                <w:numId w:val="31"/>
              </w:numPr>
              <w:ind w:hanging="720"/>
              <w:rPr>
                <w:rFonts w:ascii="Arial" w:hAnsi="Arial" w:cs="Arial"/>
                <w:bCs/>
                <w:color w:val="000000"/>
                <w:sz w:val="18"/>
                <w:szCs w:val="18"/>
              </w:rPr>
            </w:pPr>
            <w:r>
              <w:rPr>
                <w:rFonts w:ascii="Arial" w:hAnsi="Arial" w:cs="Arial"/>
                <w:bCs/>
                <w:color w:val="000000"/>
                <w:sz w:val="18"/>
                <w:szCs w:val="18"/>
              </w:rPr>
              <w:t>Coordinates with</w:t>
            </w:r>
            <w:r w:rsidR="000030B2">
              <w:rPr>
                <w:rFonts w:ascii="Arial" w:hAnsi="Arial" w:cs="Arial"/>
                <w:bCs/>
                <w:color w:val="000000"/>
                <w:sz w:val="18"/>
                <w:szCs w:val="18"/>
              </w:rPr>
              <w:t xml:space="preserve"> </w:t>
            </w:r>
            <w:r w:rsidR="004474CC">
              <w:rPr>
                <w:rFonts w:ascii="Arial" w:hAnsi="Arial" w:cs="Arial"/>
                <w:bCs/>
                <w:color w:val="000000"/>
                <w:sz w:val="18"/>
                <w:szCs w:val="18"/>
              </w:rPr>
              <w:t>every department heads</w:t>
            </w:r>
            <w:r w:rsidR="00222513">
              <w:rPr>
                <w:rFonts w:ascii="Arial" w:hAnsi="Arial" w:cs="Arial"/>
                <w:bCs/>
                <w:color w:val="000000"/>
                <w:sz w:val="18"/>
                <w:szCs w:val="18"/>
              </w:rPr>
              <w:t xml:space="preserve"> related t</w:t>
            </w:r>
            <w:r w:rsidR="001C36FE">
              <w:rPr>
                <w:rFonts w:ascii="Arial" w:hAnsi="Arial" w:cs="Arial"/>
                <w:bCs/>
                <w:color w:val="000000"/>
                <w:sz w:val="18"/>
                <w:szCs w:val="18"/>
              </w:rPr>
              <w:t>o the Branch Operations Daily Sales</w:t>
            </w:r>
            <w:r w:rsidR="00A45E5E">
              <w:rPr>
                <w:rFonts w:ascii="Arial" w:hAnsi="Arial" w:cs="Arial"/>
                <w:bCs/>
                <w:color w:val="000000"/>
                <w:sz w:val="18"/>
                <w:szCs w:val="18"/>
              </w:rPr>
              <w:t xml:space="preserve"> Collection Report</w:t>
            </w:r>
            <w:r w:rsidR="00222513">
              <w:rPr>
                <w:rFonts w:ascii="Arial" w:hAnsi="Arial" w:cs="Arial"/>
                <w:bCs/>
                <w:color w:val="000000"/>
                <w:sz w:val="18"/>
                <w:szCs w:val="18"/>
              </w:rPr>
              <w:t xml:space="preserve"> and compliances.</w:t>
            </w:r>
            <w:r w:rsidR="004474CC">
              <w:rPr>
                <w:rFonts w:ascii="Arial" w:hAnsi="Arial" w:cs="Arial"/>
                <w:bCs/>
                <w:color w:val="000000"/>
                <w:sz w:val="18"/>
                <w:szCs w:val="18"/>
              </w:rPr>
              <w:t xml:space="preserve"> </w:t>
            </w:r>
          </w:p>
        </w:tc>
      </w:tr>
      <w:tr w:rsidR="00116A8E">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116A8E" w:rsidRPr="00233E06" w:rsidRDefault="00116A8E">
            <w:pPr>
              <w:numPr>
                <w:ilvl w:val="0"/>
                <w:numId w:val="31"/>
              </w:numPr>
              <w:ind w:hanging="720"/>
              <w:rPr>
                <w:rFonts w:ascii="Arial" w:hAnsi="Arial" w:cs="Arial"/>
                <w:color w:val="000000"/>
                <w:sz w:val="18"/>
                <w:szCs w:val="18"/>
              </w:rPr>
            </w:pPr>
          </w:p>
        </w:tc>
      </w:tr>
      <w:tr w:rsidR="00DA50AC">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DA50AC" w:rsidRDefault="00DA50AC">
            <w:pPr>
              <w:numPr>
                <w:ilvl w:val="0"/>
                <w:numId w:val="31"/>
              </w:numPr>
              <w:ind w:hanging="720"/>
              <w:rPr>
                <w:rFonts w:ascii="Arial" w:hAnsi="Arial" w:cs="Arial"/>
                <w:color w:val="000000"/>
                <w:sz w:val="18"/>
                <w:szCs w:val="18"/>
              </w:rPr>
            </w:pPr>
          </w:p>
        </w:tc>
      </w:tr>
      <w:tr w:rsidR="00FE7D7D">
        <w:trPr>
          <w:trHeight w:val="131"/>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External Relationships</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1E1127" w:rsidP="00E614C9">
            <w:pPr>
              <w:numPr>
                <w:ilvl w:val="0"/>
                <w:numId w:val="33"/>
              </w:numPr>
              <w:ind w:hanging="720"/>
              <w:rPr>
                <w:rFonts w:ascii="Arial" w:hAnsi="Arial" w:cs="Arial"/>
                <w:bCs/>
                <w:color w:val="000000"/>
                <w:sz w:val="18"/>
                <w:szCs w:val="18"/>
              </w:rPr>
            </w:pPr>
            <w:r>
              <w:rPr>
                <w:rFonts w:ascii="Arial" w:hAnsi="Arial" w:cs="Arial"/>
                <w:bCs/>
                <w:color w:val="000000"/>
                <w:sz w:val="18"/>
                <w:szCs w:val="18"/>
              </w:rPr>
              <w:t>As directed by Sales Audit Supervisor, c</w:t>
            </w:r>
            <w:r w:rsidR="00A45E5E">
              <w:rPr>
                <w:rFonts w:ascii="Arial" w:hAnsi="Arial" w:cs="Arial"/>
                <w:bCs/>
                <w:color w:val="000000"/>
                <w:sz w:val="18"/>
                <w:szCs w:val="18"/>
              </w:rPr>
              <w:t>oordinates with institutions (Banks &amp; Transfer Services) providing the company with Fund Safekeeping &amp; Transfer Services.</w:t>
            </w:r>
          </w:p>
        </w:tc>
      </w:tr>
      <w:tr w:rsidR="00FE7D7D">
        <w:trPr>
          <w:trHeight w:val="273"/>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FE7D7D" w:rsidP="00DA50AC">
            <w:pPr>
              <w:numPr>
                <w:ilvl w:val="0"/>
                <w:numId w:val="33"/>
              </w:numPr>
              <w:ind w:hanging="720"/>
              <w:rPr>
                <w:rFonts w:ascii="Arial" w:hAnsi="Arial" w:cs="Arial"/>
                <w:bCs/>
                <w:color w:val="000000"/>
                <w:sz w:val="18"/>
                <w:szCs w:val="18"/>
              </w:rPr>
            </w:pPr>
          </w:p>
        </w:tc>
      </w:tr>
      <w:tr w:rsidR="00FE7D7D" w:rsidTr="0014764B">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Type of Structural Authority</w:t>
            </w:r>
          </w:p>
        </w:tc>
      </w:tr>
      <w:tr w:rsidR="00FE7D7D" w:rsidTr="0014764B">
        <w:trPr>
          <w:trHeight w:val="104"/>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Responsibility</w:t>
            </w:r>
          </w:p>
        </w:tc>
      </w:tr>
      <w:tr w:rsidR="00FE7D7D" w:rsidTr="0014764B">
        <w:trPr>
          <w:trHeight w:val="465"/>
        </w:trPr>
        <w:tc>
          <w:tcPr>
            <w:tcW w:w="10490" w:type="dxa"/>
            <w:gridSpan w:val="4"/>
            <w:tcBorders>
              <w:top w:val="nil"/>
              <w:left w:val="single" w:sz="4" w:space="0" w:color="auto"/>
              <w:bottom w:val="nil"/>
              <w:right w:val="single" w:sz="4" w:space="0" w:color="auto"/>
            </w:tcBorders>
            <w:vAlign w:val="center"/>
          </w:tcPr>
          <w:p w:rsidR="00FE7D7D" w:rsidRPr="00970700" w:rsidRDefault="00FE7D7D">
            <w:pPr>
              <w:rPr>
                <w:rFonts w:ascii="Arial" w:hAnsi="Arial" w:cs="Arial"/>
                <w:b/>
                <w:sz w:val="18"/>
                <w:szCs w:val="18"/>
              </w:rPr>
            </w:pPr>
            <w:r w:rsidRPr="00970700">
              <w:rPr>
                <w:rFonts w:ascii="Wingdings 2" w:hAnsi="Wingdings 2" w:cs="Arial"/>
                <w:b/>
                <w:bCs/>
                <w:sz w:val="18"/>
                <w:szCs w:val="18"/>
              </w:rPr>
              <w:t></w:t>
            </w:r>
            <w:r w:rsidRPr="00970700">
              <w:rPr>
                <w:rFonts w:ascii="Arial" w:hAnsi="Arial" w:cs="Arial"/>
                <w:noProof w:val="0"/>
                <w:sz w:val="18"/>
                <w:szCs w:val="18"/>
              </w:rPr>
              <w:t xml:space="preserve"> Coordinating</w:t>
            </w:r>
          </w:p>
        </w:tc>
      </w:tr>
      <w:tr w:rsidR="00FE7D7D" w:rsidTr="0014764B">
        <w:trPr>
          <w:trHeight w:val="442"/>
        </w:trPr>
        <w:tc>
          <w:tcPr>
            <w:tcW w:w="10490" w:type="dxa"/>
            <w:gridSpan w:val="4"/>
            <w:tcBorders>
              <w:top w:val="nil"/>
              <w:left w:val="single" w:sz="4" w:space="0" w:color="auto"/>
              <w:bottom w:val="nil"/>
              <w:right w:val="single" w:sz="4" w:space="0" w:color="auto"/>
            </w:tcBorders>
            <w:vAlign w:val="center"/>
          </w:tcPr>
          <w:p w:rsidR="00FE7D7D" w:rsidRPr="00970700" w:rsidRDefault="00FE7D7D">
            <w:pPr>
              <w:rPr>
                <w:rFonts w:ascii="Arial" w:hAnsi="Arial" w:cs="Arial"/>
                <w:noProof w:val="0"/>
                <w:sz w:val="18"/>
                <w:szCs w:val="18"/>
              </w:rPr>
            </w:pPr>
            <w:r w:rsidRPr="00970700">
              <w:rPr>
                <w:rFonts w:ascii="Arial" w:hAnsi="Arial" w:cs="Arial"/>
                <w:noProof w:val="0"/>
                <w:sz w:val="18"/>
                <w:szCs w:val="18"/>
              </w:rPr>
              <w:sym w:font="Wingdings" w:char="F0A8"/>
            </w:r>
            <w:r w:rsidRPr="00970700">
              <w:rPr>
                <w:rFonts w:ascii="Arial" w:hAnsi="Arial" w:cs="Arial"/>
                <w:noProof w:val="0"/>
                <w:sz w:val="18"/>
                <w:szCs w:val="18"/>
              </w:rPr>
              <w:t xml:space="preserve"> Non-Coordinating</w:t>
            </w:r>
          </w:p>
          <w:p w:rsidR="00C3368B" w:rsidRPr="00970700" w:rsidRDefault="00C3368B">
            <w:pPr>
              <w:rPr>
                <w:rFonts w:ascii="Arial" w:hAnsi="Arial" w:cs="Arial"/>
                <w:noProof w:val="0"/>
                <w:sz w:val="18"/>
                <w:szCs w:val="18"/>
              </w:rPr>
            </w:pPr>
          </w:p>
          <w:p w:rsidR="00C3368B" w:rsidRPr="00970700" w:rsidRDefault="00C3368B">
            <w:pPr>
              <w:rPr>
                <w:rFonts w:ascii="Arial" w:hAnsi="Arial" w:cs="Arial"/>
                <w:b/>
                <w:sz w:val="18"/>
                <w:szCs w:val="18"/>
              </w:rPr>
            </w:pPr>
          </w:p>
        </w:tc>
      </w:tr>
      <w:tr w:rsidR="00FE7D7D" w:rsidTr="0014764B">
        <w:trPr>
          <w:trHeight w:val="101"/>
        </w:trPr>
        <w:tc>
          <w:tcPr>
            <w:tcW w:w="10490" w:type="dxa"/>
            <w:gridSpan w:val="4"/>
            <w:tcBorders>
              <w:top w:val="nil"/>
              <w:left w:val="single" w:sz="4" w:space="0" w:color="auto"/>
              <w:bottom w:val="single" w:sz="4" w:space="0" w:color="auto"/>
              <w:right w:val="single" w:sz="4" w:space="0" w:color="auto"/>
            </w:tcBorders>
          </w:tcPr>
          <w:p w:rsidR="00FE7D7D" w:rsidRDefault="00FE7D7D">
            <w:pPr>
              <w:rPr>
                <w:rFonts w:ascii="Arial" w:hAnsi="Arial" w:cs="Arial"/>
                <w:b/>
                <w:sz w:val="22"/>
                <w:szCs w:val="22"/>
              </w:rPr>
            </w:pPr>
          </w:p>
        </w:tc>
      </w:tr>
      <w:tr w:rsidR="00FE7D7D" w:rsidTr="0014764B">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Education, Experience &amp; Competencies</w:t>
            </w:r>
          </w:p>
        </w:tc>
      </w:tr>
      <w:tr w:rsidR="00FE7D7D" w:rsidTr="0014764B">
        <w:trPr>
          <w:trHeight w:val="467"/>
        </w:trPr>
        <w:tc>
          <w:tcPr>
            <w:tcW w:w="10490" w:type="dxa"/>
            <w:gridSpan w:val="4"/>
            <w:tcBorders>
              <w:top w:val="single" w:sz="4" w:space="0" w:color="auto"/>
              <w:left w:val="single" w:sz="4" w:space="0" w:color="auto"/>
              <w:bottom w:val="nil"/>
              <w:right w:val="single" w:sz="4" w:space="0" w:color="auto"/>
            </w:tcBorders>
          </w:tcPr>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Education</w:t>
            </w:r>
          </w:p>
        </w:tc>
      </w:tr>
      <w:tr w:rsidR="00FE7D7D" w:rsidTr="0014764B">
        <w:trPr>
          <w:trHeight w:val="298"/>
        </w:trPr>
        <w:tc>
          <w:tcPr>
            <w:tcW w:w="10490" w:type="dxa"/>
            <w:gridSpan w:val="4"/>
            <w:tcBorders>
              <w:top w:val="nil"/>
              <w:left w:val="single" w:sz="4" w:space="0" w:color="auto"/>
              <w:bottom w:val="single" w:sz="4" w:space="0" w:color="auto"/>
              <w:right w:val="single" w:sz="4" w:space="0" w:color="auto"/>
            </w:tcBorders>
          </w:tcPr>
          <w:p w:rsidR="00FE7D7D" w:rsidRPr="00233E06" w:rsidRDefault="00DA50AC" w:rsidP="00650F2E">
            <w:pPr>
              <w:pStyle w:val="Heading6"/>
              <w:rPr>
                <w:b w:val="0"/>
                <w:color w:val="000000"/>
                <w:sz w:val="18"/>
                <w:szCs w:val="18"/>
              </w:rPr>
            </w:pPr>
            <w:r>
              <w:rPr>
                <w:b w:val="0"/>
                <w:color w:val="000000"/>
                <w:sz w:val="18"/>
                <w:szCs w:val="18"/>
              </w:rPr>
              <w:t>Preferrably Graduat</w:t>
            </w:r>
            <w:r w:rsidR="00027266">
              <w:rPr>
                <w:b w:val="0"/>
                <w:color w:val="000000"/>
                <w:sz w:val="18"/>
                <w:szCs w:val="18"/>
              </w:rPr>
              <w:t>e of BS</w:t>
            </w:r>
            <w:r w:rsidR="00A45E5E">
              <w:rPr>
                <w:b w:val="0"/>
                <w:color w:val="000000"/>
                <w:sz w:val="18"/>
                <w:szCs w:val="18"/>
              </w:rPr>
              <w:t xml:space="preserve"> Accountancy or Business Administration / Finance major</w:t>
            </w:r>
            <w:r w:rsidR="00027266">
              <w:rPr>
                <w:b w:val="0"/>
                <w:color w:val="000000"/>
                <w:sz w:val="18"/>
                <w:szCs w:val="18"/>
              </w:rPr>
              <w:t xml:space="preserve">. </w:t>
            </w:r>
          </w:p>
        </w:tc>
      </w:tr>
      <w:tr w:rsidR="00FE7D7D" w:rsidTr="0014764B">
        <w:trPr>
          <w:trHeight w:val="101"/>
        </w:trPr>
        <w:tc>
          <w:tcPr>
            <w:tcW w:w="10490" w:type="dxa"/>
            <w:gridSpan w:val="4"/>
            <w:tcBorders>
              <w:top w:val="single" w:sz="4" w:space="0" w:color="auto"/>
              <w:left w:val="single" w:sz="4" w:space="0" w:color="auto"/>
              <w:bottom w:val="nil"/>
              <w:right w:val="single" w:sz="4" w:space="0" w:color="auto"/>
            </w:tcBorders>
          </w:tcPr>
          <w:p w:rsidR="00FE7D7D" w:rsidRPr="00976289" w:rsidRDefault="00FE7D7D">
            <w:pPr>
              <w:autoSpaceDE w:val="0"/>
              <w:autoSpaceDN w:val="0"/>
              <w:adjustRightInd w:val="0"/>
              <w:spacing w:before="120" w:after="120"/>
              <w:rPr>
                <w:rFonts w:ascii="Arial" w:hAnsi="Arial" w:cs="Arial"/>
                <w:b/>
                <w:bCs/>
                <w:noProof w:val="0"/>
              </w:rPr>
            </w:pPr>
            <w:r w:rsidRPr="00976289">
              <w:rPr>
                <w:rFonts w:ascii="Arial" w:hAnsi="Arial" w:cs="Arial"/>
                <w:b/>
                <w:bCs/>
                <w:noProof w:val="0"/>
              </w:rPr>
              <w:t>Experience</w:t>
            </w:r>
          </w:p>
        </w:tc>
      </w:tr>
      <w:tr w:rsidR="00FE7D7D" w:rsidTr="0014764B">
        <w:trPr>
          <w:trHeight w:val="285"/>
        </w:trPr>
        <w:tc>
          <w:tcPr>
            <w:tcW w:w="10490" w:type="dxa"/>
            <w:gridSpan w:val="4"/>
            <w:tcBorders>
              <w:top w:val="nil"/>
              <w:left w:val="single" w:sz="4" w:space="0" w:color="auto"/>
              <w:bottom w:val="single" w:sz="4" w:space="0" w:color="auto"/>
              <w:right w:val="single" w:sz="4" w:space="0" w:color="auto"/>
            </w:tcBorders>
          </w:tcPr>
          <w:p w:rsidR="00FE7D7D" w:rsidRPr="00233E06" w:rsidRDefault="00027266">
            <w:pPr>
              <w:rPr>
                <w:rFonts w:ascii="Arial" w:hAnsi="Arial" w:cs="Arial"/>
                <w:color w:val="000000"/>
                <w:sz w:val="18"/>
                <w:szCs w:val="18"/>
              </w:rPr>
            </w:pPr>
            <w:r>
              <w:rPr>
                <w:rFonts w:ascii="Arial" w:hAnsi="Arial" w:cs="Arial"/>
                <w:color w:val="000000"/>
                <w:sz w:val="18"/>
                <w:szCs w:val="18"/>
              </w:rPr>
              <w:t xml:space="preserve">At least </w:t>
            </w:r>
            <w:r w:rsidR="00CA22E3">
              <w:rPr>
                <w:rFonts w:ascii="Arial" w:hAnsi="Arial" w:cs="Arial"/>
                <w:color w:val="000000"/>
                <w:sz w:val="18"/>
                <w:szCs w:val="18"/>
              </w:rPr>
              <w:t>2</w:t>
            </w:r>
            <w:r w:rsidR="00C96A82">
              <w:rPr>
                <w:rFonts w:ascii="Arial" w:hAnsi="Arial" w:cs="Arial"/>
                <w:color w:val="000000"/>
                <w:sz w:val="18"/>
                <w:szCs w:val="18"/>
              </w:rPr>
              <w:t xml:space="preserve"> year</w:t>
            </w:r>
            <w:r w:rsidR="00CA22E3">
              <w:rPr>
                <w:rFonts w:ascii="Arial" w:hAnsi="Arial" w:cs="Arial"/>
                <w:color w:val="000000"/>
                <w:sz w:val="18"/>
                <w:szCs w:val="18"/>
              </w:rPr>
              <w:t>s</w:t>
            </w:r>
            <w:r w:rsidR="00C96A82">
              <w:rPr>
                <w:rFonts w:ascii="Arial" w:hAnsi="Arial" w:cs="Arial"/>
                <w:color w:val="000000"/>
                <w:sz w:val="18"/>
                <w:szCs w:val="18"/>
              </w:rPr>
              <w:t xml:space="preserve"> exeprience on </w:t>
            </w:r>
            <w:r w:rsidR="00A45E5E">
              <w:rPr>
                <w:rFonts w:ascii="Arial" w:hAnsi="Arial" w:cs="Arial"/>
                <w:color w:val="000000"/>
                <w:sz w:val="18"/>
                <w:szCs w:val="18"/>
              </w:rPr>
              <w:t>General A</w:t>
            </w:r>
            <w:r>
              <w:rPr>
                <w:rFonts w:ascii="Arial" w:hAnsi="Arial" w:cs="Arial"/>
                <w:color w:val="000000"/>
                <w:sz w:val="18"/>
                <w:szCs w:val="18"/>
              </w:rPr>
              <w:t>cco</w:t>
            </w:r>
            <w:r w:rsidR="00A45E5E">
              <w:rPr>
                <w:rFonts w:ascii="Arial" w:hAnsi="Arial" w:cs="Arial"/>
                <w:color w:val="000000"/>
                <w:sz w:val="18"/>
                <w:szCs w:val="18"/>
              </w:rPr>
              <w:t>unting, Cashiering or Treasury.</w:t>
            </w:r>
          </w:p>
        </w:tc>
      </w:tr>
      <w:tr w:rsidR="00FE7D7D" w:rsidTr="0014764B">
        <w:trPr>
          <w:trHeight w:val="285"/>
        </w:trPr>
        <w:tc>
          <w:tcPr>
            <w:tcW w:w="10490" w:type="dxa"/>
            <w:gridSpan w:val="4"/>
            <w:tcBorders>
              <w:top w:val="single" w:sz="4" w:space="0" w:color="auto"/>
              <w:left w:val="single" w:sz="4" w:space="0" w:color="auto"/>
              <w:bottom w:val="single" w:sz="4" w:space="0" w:color="auto"/>
              <w:right w:val="single" w:sz="4" w:space="0" w:color="auto"/>
            </w:tcBorders>
          </w:tcPr>
          <w:p w:rsidR="00FE7D7D" w:rsidRDefault="00FE7D7D">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Pr="00970700" w:rsidRDefault="00CA22E3">
            <w:pPr>
              <w:rPr>
                <w:rFonts w:ascii="Arial" w:hAnsi="Arial" w:cs="Arial"/>
                <w:b/>
                <w:sz w:val="18"/>
                <w:szCs w:val="18"/>
              </w:rPr>
            </w:pPr>
          </w:p>
        </w:tc>
      </w:tr>
      <w:tr w:rsidR="00FE7D7D">
        <w:trPr>
          <w:trHeight w:val="101"/>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lastRenderedPageBreak/>
              <w:br w:type="page"/>
            </w:r>
            <w:r>
              <w:rPr>
                <w:rFonts w:ascii="Arial" w:hAnsi="Arial" w:cs="Arial"/>
                <w:b/>
                <w:bCs/>
                <w:noProof w:val="0"/>
              </w:rPr>
              <w:br w:type="page"/>
              <w:t>Competencies</w:t>
            </w:r>
          </w:p>
        </w:tc>
      </w:tr>
      <w:tr w:rsidR="00FE7D7D">
        <w:trPr>
          <w:cantSplit/>
          <w:trHeight w:val="101"/>
        </w:trPr>
        <w:tc>
          <w:tcPr>
            <w:tcW w:w="7655" w:type="dxa"/>
            <w:vMerge w:val="restart"/>
            <w:tcBorders>
              <w:top w:val="single" w:sz="4" w:space="0" w:color="auto"/>
              <w:lef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Core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FE7D7D">
        <w:trPr>
          <w:cantSplit/>
          <w:trHeight w:val="101"/>
        </w:trPr>
        <w:tc>
          <w:tcPr>
            <w:tcW w:w="7655" w:type="dxa"/>
            <w:vMerge/>
            <w:tcBorders>
              <w:left w:val="single" w:sz="4" w:space="0" w:color="auto"/>
              <w:bottom w:val="single" w:sz="4" w:space="0" w:color="auto"/>
            </w:tcBorders>
          </w:tcPr>
          <w:p w:rsidR="00FE7D7D" w:rsidRDefault="00FE7D7D">
            <w:pPr>
              <w:pStyle w:val="Heading2"/>
              <w:rPr>
                <w:rFonts w:ascii="Arial" w:hAnsi="Arial" w:cs="Arial"/>
                <w:bCs w:val="0"/>
                <w:szCs w:val="22"/>
                <w:u w:val="none"/>
              </w:rPr>
            </w:pPr>
          </w:p>
        </w:tc>
        <w:tc>
          <w:tcPr>
            <w:tcW w:w="992" w:type="dxa"/>
            <w:tcBorders>
              <w:top w:val="single" w:sz="4" w:space="0" w:color="auto"/>
              <w:bottom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Customer Focus</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Team Work</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Commitment</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Adaptability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Dependability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Communication skills</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Quality focus</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trPr>
          <w:trHeight w:val="295"/>
        </w:trPr>
        <w:tc>
          <w:tcPr>
            <w:tcW w:w="10490" w:type="dxa"/>
            <w:gridSpan w:val="4"/>
            <w:tcBorders>
              <w:top w:val="nil"/>
              <w:left w:val="nil"/>
              <w:bottom w:val="nil"/>
              <w:right w:val="nil"/>
            </w:tcBorders>
          </w:tcPr>
          <w:p w:rsidR="00C96A82" w:rsidRDefault="00C96A82" w:rsidP="00C96A82">
            <w:pPr>
              <w:pStyle w:val="Heading2"/>
              <w:ind w:firstLine="720"/>
              <w:rPr>
                <w:rFonts w:ascii="Arial" w:hAnsi="Arial" w:cs="Arial"/>
                <w:bCs w:val="0"/>
                <w:sz w:val="6"/>
                <w:szCs w:val="6"/>
                <w:u w:val="none"/>
              </w:rPr>
            </w:pPr>
          </w:p>
        </w:tc>
      </w:tr>
      <w:tr w:rsidR="00C96A82">
        <w:trPr>
          <w:cantSplit/>
          <w:trHeight w:val="101"/>
        </w:trPr>
        <w:tc>
          <w:tcPr>
            <w:tcW w:w="7655" w:type="dxa"/>
            <w:vMerge w:val="restart"/>
            <w:tcBorders>
              <w:top w:val="single" w:sz="4" w:space="0" w:color="auto"/>
              <w:lef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Functional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C96A82" w:rsidTr="00DB31DA">
        <w:trPr>
          <w:cantSplit/>
          <w:trHeight w:val="101"/>
        </w:trPr>
        <w:tc>
          <w:tcPr>
            <w:tcW w:w="7655" w:type="dxa"/>
            <w:vMerge/>
            <w:tcBorders>
              <w:left w:val="single" w:sz="4" w:space="0" w:color="auto"/>
              <w:bottom w:val="single" w:sz="4" w:space="0" w:color="auto"/>
            </w:tcBorders>
            <w:vAlign w:val="center"/>
          </w:tcPr>
          <w:p w:rsidR="00C96A82" w:rsidRDefault="00C96A82" w:rsidP="00C96A82">
            <w:pPr>
              <w:pStyle w:val="Heading2"/>
              <w:jc w:val="center"/>
              <w:rPr>
                <w:rFonts w:ascii="Arial" w:hAnsi="Arial" w:cs="Arial"/>
                <w:bCs w:val="0"/>
                <w:szCs w:val="22"/>
                <w:u w:val="none"/>
              </w:rPr>
            </w:pP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sidRPr="00233E06">
              <w:rPr>
                <w:rFonts w:ascii="Arial" w:hAnsi="Arial" w:cs="Arial"/>
                <w:color w:val="000000"/>
                <w:sz w:val="18"/>
                <w:szCs w:val="18"/>
              </w:rPr>
              <w:t>Administration</w:t>
            </w: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0E1725" w:rsidP="00C96A82">
            <w:pPr>
              <w:pStyle w:val="Heading2"/>
              <w:ind w:hanging="250"/>
              <w:jc w:val="center"/>
              <w:rPr>
                <w:rFonts w:ascii="Arial" w:hAnsi="Arial" w:cs="Arial"/>
                <w:b w:val="0"/>
                <w:szCs w:val="22"/>
                <w:u w:val="none"/>
              </w:rPr>
            </w:pPr>
            <w:r>
              <w:rPr>
                <w:rFonts w:ascii="Arial" w:hAnsi="Arial" w:cs="Arial"/>
                <w:b w:val="0"/>
                <w:szCs w:val="22"/>
                <w:u w:val="none"/>
              </w:rPr>
              <w:t xml:space="preserve">    </w:t>
            </w:r>
            <w:r w:rsidR="00C96A82">
              <w:rPr>
                <w:rFonts w:ascii="Arial" w:hAnsi="Arial" w:cs="Arial"/>
                <w:b w:val="0"/>
                <w:szCs w:val="22"/>
                <w:u w:val="none"/>
              </w:rPr>
              <w:t xml:space="preserve"> </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r w:rsidR="000E1725">
              <w:rPr>
                <w:rFonts w:ascii="Arial" w:hAnsi="Arial" w:cs="Arial"/>
                <w:b w:val="0"/>
                <w:szCs w:val="22"/>
                <w:u w:val="none"/>
              </w:rPr>
              <w:t>X</w:t>
            </w: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Pr>
                <w:rFonts w:ascii="Arial" w:hAnsi="Arial" w:cs="Arial"/>
                <w:color w:val="000000"/>
                <w:sz w:val="18"/>
                <w:szCs w:val="18"/>
              </w:rPr>
              <w:t>Knowledge on basic accounting skills</w:t>
            </w: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4E1D1C" w:rsidRDefault="00C96A82" w:rsidP="00C96A82">
            <w:pPr>
              <w:pStyle w:val="ListParagraph"/>
              <w:numPr>
                <w:ilvl w:val="0"/>
                <w:numId w:val="41"/>
              </w:numPr>
              <w:rPr>
                <w:rFonts w:ascii="Arial" w:hAnsi="Arial" w:cs="Arial"/>
                <w:color w:val="000000"/>
                <w:sz w:val="18"/>
                <w:szCs w:val="18"/>
              </w:rPr>
            </w:pPr>
            <w:r w:rsidRPr="004E1D1C">
              <w:rPr>
                <w:rFonts w:ascii="Arial" w:hAnsi="Arial" w:cs="Arial"/>
                <w:color w:val="000000"/>
                <w:sz w:val="18"/>
                <w:szCs w:val="18"/>
              </w:rPr>
              <w:t>Computer Literacy</w:t>
            </w: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Pr>
                <w:rFonts w:ascii="Arial" w:hAnsi="Arial" w:cs="Arial"/>
                <w:color w:val="000000"/>
                <w:sz w:val="18"/>
                <w:szCs w:val="18"/>
              </w:rPr>
              <w:t>Communication Skills</w:t>
            </w: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Pr>
                <w:rFonts w:ascii="Arial" w:hAnsi="Arial" w:cs="Arial"/>
                <w:color w:val="000000"/>
                <w:sz w:val="18"/>
                <w:szCs w:val="18"/>
              </w:rPr>
              <w:t>Analytical skills</w:t>
            </w: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r>
              <w:rPr>
                <w:rFonts w:ascii="Arial" w:hAnsi="Arial" w:cs="Arial"/>
                <w:b w:val="0"/>
                <w:szCs w:val="22"/>
                <w:u w:val="none"/>
              </w:rPr>
              <w:t xml:space="preserve">     X    </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4E1D1C" w:rsidRDefault="00C96A82" w:rsidP="00C96A82">
            <w:pPr>
              <w:pStyle w:val="ListParagraph"/>
              <w:numPr>
                <w:ilvl w:val="0"/>
                <w:numId w:val="41"/>
              </w:numPr>
              <w:rPr>
                <w:rFonts w:ascii="Arial" w:hAnsi="Arial" w:cs="Arial"/>
                <w:color w:val="000000"/>
                <w:sz w:val="18"/>
                <w:szCs w:val="18"/>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r>
      <w:tr w:rsidR="00C96A82">
        <w:trPr>
          <w:trHeight w:val="295"/>
        </w:trPr>
        <w:tc>
          <w:tcPr>
            <w:tcW w:w="10490" w:type="dxa"/>
            <w:gridSpan w:val="4"/>
            <w:tcBorders>
              <w:top w:val="single" w:sz="4" w:space="0" w:color="auto"/>
              <w:left w:val="nil"/>
              <w:bottom w:val="nil"/>
              <w:right w:val="nil"/>
            </w:tcBorders>
          </w:tcPr>
          <w:p w:rsidR="00C96A82" w:rsidRDefault="00C96A82" w:rsidP="00C96A82">
            <w:pPr>
              <w:pStyle w:val="Heading2"/>
              <w:ind w:firstLine="720"/>
              <w:rPr>
                <w:rFonts w:ascii="Arial" w:hAnsi="Arial" w:cs="Arial"/>
                <w:bCs w:val="0"/>
                <w:sz w:val="6"/>
                <w:szCs w:val="6"/>
                <w:u w:val="none"/>
              </w:rPr>
            </w:pPr>
          </w:p>
        </w:tc>
      </w:tr>
      <w:tr w:rsidR="00C96A82">
        <w:trPr>
          <w:cantSplit/>
          <w:trHeight w:val="101"/>
        </w:trPr>
        <w:tc>
          <w:tcPr>
            <w:tcW w:w="7655" w:type="dxa"/>
            <w:vMerge w:val="restart"/>
            <w:tcBorders>
              <w:top w:val="single" w:sz="4" w:space="0" w:color="auto"/>
              <w:lef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Behavioural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C96A82" w:rsidTr="00DB31DA">
        <w:trPr>
          <w:cantSplit/>
          <w:trHeight w:val="101"/>
        </w:trPr>
        <w:tc>
          <w:tcPr>
            <w:tcW w:w="7655" w:type="dxa"/>
            <w:vMerge/>
            <w:tcBorders>
              <w:left w:val="single" w:sz="4" w:space="0" w:color="auto"/>
              <w:bottom w:val="single" w:sz="4" w:space="0" w:color="auto"/>
            </w:tcBorders>
            <w:vAlign w:val="center"/>
          </w:tcPr>
          <w:p w:rsidR="00C96A82" w:rsidRDefault="00C96A82" w:rsidP="00C96A82">
            <w:pPr>
              <w:pStyle w:val="Heading2"/>
              <w:jc w:val="center"/>
              <w:rPr>
                <w:rFonts w:ascii="Arial" w:hAnsi="Arial" w:cs="Arial"/>
                <w:bCs w:val="0"/>
                <w:szCs w:val="22"/>
                <w:u w:val="none"/>
              </w:rPr>
            </w:pP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 xml:space="preserve">Integrity </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Managing People</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Teamwork</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Problem Analysis &amp; Solving Ability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rsidTr="00DB31DA">
        <w:trPr>
          <w:trHeight w:val="258"/>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Personal motivation / Productivity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295"/>
        </w:trPr>
        <w:tc>
          <w:tcPr>
            <w:tcW w:w="10490" w:type="dxa"/>
            <w:gridSpan w:val="4"/>
            <w:tcBorders>
              <w:top w:val="single" w:sz="4" w:space="0" w:color="auto"/>
              <w:left w:val="nil"/>
              <w:bottom w:val="single" w:sz="4" w:space="0" w:color="auto"/>
              <w:right w:val="nil"/>
            </w:tcBorders>
          </w:tcPr>
          <w:p w:rsidR="00C96A82" w:rsidRPr="00C3368B" w:rsidRDefault="00C96A82" w:rsidP="00C96A82"/>
        </w:tc>
      </w:tr>
      <w:tr w:rsidR="00C96A82" w:rsidTr="00DB31DA">
        <w:trPr>
          <w:trHeight w:val="274"/>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C96A82" w:rsidRDefault="00C96A82" w:rsidP="00C96A82">
            <w:pPr>
              <w:autoSpaceDE w:val="0"/>
              <w:autoSpaceDN w:val="0"/>
              <w:adjustRightInd w:val="0"/>
              <w:spacing w:before="120" w:after="120"/>
              <w:jc w:val="center"/>
              <w:rPr>
                <w:rFonts w:ascii="Arial" w:hAnsi="Arial" w:cs="Arial"/>
                <w:b/>
                <w:bCs/>
                <w:noProof w:val="0"/>
              </w:rPr>
            </w:pPr>
            <w:r>
              <w:rPr>
                <w:rFonts w:ascii="Arial" w:hAnsi="Arial" w:cs="Arial"/>
                <w:b/>
                <w:bCs/>
                <w:noProof w:val="0"/>
              </w:rPr>
              <w:t>Key Performance Measures</w:t>
            </w:r>
          </w:p>
        </w:tc>
      </w:tr>
      <w:tr w:rsidR="00C96A82"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C96A82" w:rsidRPr="00233E06" w:rsidRDefault="00A45E5E" w:rsidP="00C96A82">
            <w:pPr>
              <w:numPr>
                <w:ilvl w:val="0"/>
                <w:numId w:val="35"/>
              </w:numPr>
              <w:ind w:hanging="720"/>
              <w:rPr>
                <w:rFonts w:ascii="Arial" w:hAnsi="Arial" w:cs="Arial"/>
                <w:bCs/>
                <w:color w:val="000000"/>
                <w:sz w:val="18"/>
                <w:szCs w:val="18"/>
              </w:rPr>
            </w:pPr>
            <w:r>
              <w:rPr>
                <w:rFonts w:ascii="Arial" w:hAnsi="Arial" w:cs="Arial"/>
                <w:bCs/>
                <w:color w:val="000000"/>
                <w:sz w:val="18"/>
                <w:szCs w:val="18"/>
              </w:rPr>
              <w:t>Accurate &amp; t</w:t>
            </w:r>
            <w:r w:rsidR="00C96A82">
              <w:rPr>
                <w:rFonts w:ascii="Arial" w:hAnsi="Arial" w:cs="Arial"/>
                <w:bCs/>
                <w:color w:val="000000"/>
                <w:sz w:val="18"/>
                <w:szCs w:val="18"/>
              </w:rPr>
              <w:t>imely submissions of monthl</w:t>
            </w:r>
            <w:r w:rsidR="00027266">
              <w:rPr>
                <w:rFonts w:ascii="Arial" w:hAnsi="Arial" w:cs="Arial"/>
                <w:bCs/>
                <w:color w:val="000000"/>
                <w:sz w:val="18"/>
                <w:szCs w:val="18"/>
              </w:rPr>
              <w:t xml:space="preserve">y reports </w:t>
            </w:r>
            <w:r w:rsidR="00081AE6">
              <w:rPr>
                <w:rFonts w:ascii="Arial" w:hAnsi="Arial" w:cs="Arial"/>
                <w:bCs/>
                <w:color w:val="000000"/>
                <w:sz w:val="18"/>
                <w:szCs w:val="18"/>
              </w:rPr>
              <w:t>to the Sales Audit Supervisor</w:t>
            </w:r>
          </w:p>
        </w:tc>
      </w:tr>
      <w:tr w:rsidR="00C96A82"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C96A82" w:rsidRPr="00233E06" w:rsidRDefault="00A95E8E" w:rsidP="00C96A82">
            <w:pPr>
              <w:numPr>
                <w:ilvl w:val="0"/>
                <w:numId w:val="35"/>
              </w:numPr>
              <w:ind w:hanging="720"/>
              <w:rPr>
                <w:rFonts w:ascii="Arial" w:hAnsi="Arial" w:cs="Arial"/>
                <w:bCs/>
                <w:color w:val="000000"/>
                <w:sz w:val="18"/>
                <w:szCs w:val="18"/>
              </w:rPr>
            </w:pPr>
            <w:r>
              <w:rPr>
                <w:rFonts w:ascii="Arial" w:hAnsi="Arial" w:cs="Arial"/>
                <w:bCs/>
                <w:color w:val="000000"/>
                <w:sz w:val="18"/>
                <w:szCs w:val="18"/>
              </w:rPr>
              <w:t xml:space="preserve">Timely </w:t>
            </w:r>
            <w:r w:rsidR="00A45E5E">
              <w:rPr>
                <w:rFonts w:ascii="Arial" w:hAnsi="Arial" w:cs="Arial"/>
                <w:bCs/>
                <w:color w:val="000000"/>
                <w:sz w:val="18"/>
                <w:szCs w:val="18"/>
              </w:rPr>
              <w:t>reconciliation of Deposits and Bank Records.</w:t>
            </w:r>
            <w:r>
              <w:rPr>
                <w:rFonts w:ascii="Arial" w:hAnsi="Arial" w:cs="Arial"/>
                <w:bCs/>
                <w:color w:val="000000"/>
                <w:sz w:val="18"/>
                <w:szCs w:val="18"/>
              </w:rPr>
              <w:t xml:space="preserve"> </w:t>
            </w:r>
          </w:p>
        </w:tc>
      </w:tr>
      <w:tr w:rsidR="00C96A82"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C96A82" w:rsidRDefault="00A45E5E" w:rsidP="00C96A82">
            <w:pPr>
              <w:numPr>
                <w:ilvl w:val="0"/>
                <w:numId w:val="35"/>
              </w:numPr>
              <w:ind w:hanging="720"/>
              <w:rPr>
                <w:rFonts w:ascii="Arial" w:hAnsi="Arial" w:cs="Arial"/>
                <w:bCs/>
                <w:color w:val="000000"/>
                <w:sz w:val="18"/>
                <w:szCs w:val="18"/>
              </w:rPr>
            </w:pPr>
            <w:r>
              <w:rPr>
                <w:rFonts w:ascii="Arial" w:hAnsi="Arial" w:cs="Arial"/>
                <w:bCs/>
                <w:color w:val="000000"/>
                <w:sz w:val="18"/>
                <w:szCs w:val="18"/>
              </w:rPr>
              <w:t>Maintains timely and consi</w:t>
            </w:r>
            <w:r w:rsidR="000E1725">
              <w:rPr>
                <w:rFonts w:ascii="Arial" w:hAnsi="Arial" w:cs="Arial"/>
                <w:bCs/>
                <w:color w:val="000000"/>
                <w:sz w:val="18"/>
                <w:szCs w:val="18"/>
              </w:rPr>
              <w:t>stent implementation of Internal Controls and Corporate Code of Disciplines</w:t>
            </w:r>
            <w:r w:rsidR="00D27151">
              <w:rPr>
                <w:rFonts w:ascii="Arial" w:hAnsi="Arial" w:cs="Arial"/>
                <w:bCs/>
                <w:color w:val="000000"/>
                <w:sz w:val="18"/>
                <w:szCs w:val="18"/>
              </w:rPr>
              <w:t>.</w:t>
            </w:r>
          </w:p>
        </w:tc>
      </w:tr>
      <w:tr w:rsidR="00C96A82">
        <w:trPr>
          <w:trHeight w:val="258"/>
        </w:trPr>
        <w:tc>
          <w:tcPr>
            <w:tcW w:w="10490" w:type="dxa"/>
            <w:gridSpan w:val="4"/>
            <w:tcBorders>
              <w:top w:val="nil"/>
              <w:left w:val="nil"/>
              <w:bottom w:val="single" w:sz="4" w:space="0" w:color="auto"/>
              <w:right w:val="nil"/>
            </w:tcBorders>
          </w:tcPr>
          <w:p w:rsidR="00C96A82" w:rsidRDefault="00C96A82" w:rsidP="00C96A82">
            <w:pPr>
              <w:pStyle w:val="Heading2"/>
              <w:rPr>
                <w:rFonts w:ascii="Arial" w:hAnsi="Arial" w:cs="Arial"/>
                <w:b w:val="0"/>
                <w:sz w:val="20"/>
                <w:szCs w:val="20"/>
                <w:u w:val="none"/>
              </w:rPr>
            </w:pPr>
          </w:p>
        </w:tc>
      </w:tr>
      <w:tr w:rsidR="00C96A82" w:rsidTr="00DB31DA">
        <w:trPr>
          <w:trHeight w:val="274"/>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C96A82" w:rsidRDefault="00C96A82" w:rsidP="00C96A82">
            <w:pPr>
              <w:autoSpaceDE w:val="0"/>
              <w:autoSpaceDN w:val="0"/>
              <w:adjustRightInd w:val="0"/>
              <w:spacing w:before="120" w:after="120"/>
              <w:jc w:val="center"/>
              <w:rPr>
                <w:rFonts w:ascii="Arial" w:hAnsi="Arial" w:cs="Arial"/>
                <w:b/>
                <w:bCs/>
                <w:noProof w:val="0"/>
              </w:rPr>
            </w:pPr>
            <w:r>
              <w:rPr>
                <w:rFonts w:ascii="Arial" w:hAnsi="Arial" w:cs="Arial"/>
                <w:b/>
                <w:bCs/>
                <w:noProof w:val="0"/>
              </w:rPr>
              <w:t>Working Environment &amp; Conditions</w:t>
            </w:r>
          </w:p>
        </w:tc>
      </w:tr>
      <w:tr w:rsidR="00C96A82"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C96A82" w:rsidRPr="00233E06" w:rsidRDefault="00C96A82" w:rsidP="00C96A82">
            <w:pPr>
              <w:numPr>
                <w:ilvl w:val="0"/>
                <w:numId w:val="37"/>
              </w:numPr>
              <w:ind w:hanging="720"/>
              <w:rPr>
                <w:rFonts w:ascii="Arial" w:hAnsi="Arial" w:cs="Arial"/>
                <w:bCs/>
                <w:color w:val="000000"/>
                <w:sz w:val="18"/>
                <w:szCs w:val="18"/>
              </w:rPr>
            </w:pPr>
            <w:r>
              <w:rPr>
                <w:rFonts w:ascii="Arial" w:hAnsi="Arial" w:cs="Arial"/>
                <w:bCs/>
                <w:color w:val="000000"/>
                <w:sz w:val="18"/>
                <w:szCs w:val="18"/>
              </w:rPr>
              <w:t>Maintains peaceful working relationships with assertive attitude towards development and sharing of ideas.</w:t>
            </w:r>
          </w:p>
        </w:tc>
      </w:tr>
      <w:tr w:rsidR="00C96A82"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C96A82" w:rsidRPr="00E946AC" w:rsidRDefault="00C96A82" w:rsidP="00C96A82">
            <w:pPr>
              <w:numPr>
                <w:ilvl w:val="0"/>
                <w:numId w:val="37"/>
              </w:numPr>
              <w:ind w:hanging="720"/>
              <w:rPr>
                <w:rFonts w:ascii="Arial" w:hAnsi="Arial" w:cs="Arial"/>
                <w:bCs/>
                <w:color w:val="000000"/>
                <w:sz w:val="18"/>
                <w:szCs w:val="18"/>
              </w:rPr>
            </w:pPr>
            <w:r>
              <w:rPr>
                <w:rFonts w:ascii="Arial" w:hAnsi="Arial" w:cs="Arial"/>
                <w:bCs/>
                <w:color w:val="000000"/>
                <w:sz w:val="18"/>
                <w:szCs w:val="18"/>
              </w:rPr>
              <w:t>Encourages teamwork and open discussions on topics related to work and lifestyle.</w:t>
            </w:r>
          </w:p>
        </w:tc>
      </w:tr>
      <w:tr w:rsidR="00C96A82"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C96A82" w:rsidRPr="00233E06" w:rsidRDefault="00C96A82" w:rsidP="00C96A82">
            <w:pPr>
              <w:numPr>
                <w:ilvl w:val="0"/>
                <w:numId w:val="37"/>
              </w:numPr>
              <w:ind w:hanging="720"/>
              <w:rPr>
                <w:rFonts w:ascii="Arial" w:hAnsi="Arial" w:cs="Arial"/>
                <w:bCs/>
                <w:color w:val="000000"/>
                <w:sz w:val="18"/>
                <w:szCs w:val="18"/>
              </w:rPr>
            </w:pPr>
            <w:r>
              <w:rPr>
                <w:rFonts w:ascii="Arial" w:hAnsi="Arial" w:cs="Arial"/>
                <w:bCs/>
                <w:color w:val="000000"/>
                <w:sz w:val="18"/>
                <w:szCs w:val="18"/>
              </w:rPr>
              <w:t>Immidiate addressing of issues and concerns to avoid stressful and heavy loads of unsolved problems.</w:t>
            </w:r>
          </w:p>
        </w:tc>
      </w:tr>
      <w:tr w:rsidR="00C96A82">
        <w:trPr>
          <w:trHeight w:val="778"/>
        </w:trPr>
        <w:tc>
          <w:tcPr>
            <w:tcW w:w="10490" w:type="dxa"/>
            <w:gridSpan w:val="4"/>
            <w:tcBorders>
              <w:top w:val="nil"/>
              <w:left w:val="nil"/>
              <w:bottom w:val="nil"/>
              <w:right w:val="nil"/>
            </w:tcBorders>
            <w:vAlign w:val="center"/>
          </w:tcPr>
          <w:p w:rsidR="00C96A82" w:rsidRDefault="00C96A82" w:rsidP="00C96A82">
            <w:pPr>
              <w:autoSpaceDE w:val="0"/>
              <w:autoSpaceDN w:val="0"/>
              <w:adjustRightInd w:val="0"/>
              <w:rPr>
                <w:rFonts w:ascii="Arial" w:hAnsi="Arial" w:cs="Arial"/>
                <w:bCs/>
                <w:i/>
                <w:iCs/>
                <w:noProof w:val="0"/>
              </w:rPr>
            </w:pPr>
          </w:p>
          <w:p w:rsidR="00C96A82" w:rsidRPr="00650F2E" w:rsidRDefault="00C96A82" w:rsidP="00C96A82">
            <w:pPr>
              <w:autoSpaceDE w:val="0"/>
              <w:autoSpaceDN w:val="0"/>
              <w:adjustRightInd w:val="0"/>
              <w:rPr>
                <w:rFonts w:ascii="Arial" w:hAnsi="Arial" w:cs="Arial"/>
                <w:bCs/>
                <w:noProof w:val="0"/>
              </w:rPr>
            </w:pPr>
            <w:r>
              <w:rPr>
                <w:rFonts w:ascii="Arial" w:hAnsi="Arial" w:cs="Arial"/>
                <w:bCs/>
                <w:i/>
                <w:iCs/>
                <w:noProof w:val="0"/>
              </w:rPr>
              <w:t xml:space="preserve">Employee’s Name:       </w:t>
            </w:r>
            <w:r>
              <w:rPr>
                <w:rFonts w:ascii="Arial" w:hAnsi="Arial" w:cs="Arial"/>
                <w:bCs/>
                <w:i/>
                <w:iCs/>
                <w:noProof w:val="0"/>
              </w:rPr>
              <w:tab/>
              <w:t xml:space="preserve">                                              Signature: </w:t>
            </w:r>
            <w:r>
              <w:rPr>
                <w:rFonts w:ascii="Arial" w:hAnsi="Arial" w:cs="Arial"/>
                <w:bCs/>
                <w:noProof w:val="0"/>
              </w:rPr>
              <w:t xml:space="preserve">…………………..........  </w:t>
            </w:r>
            <w:r>
              <w:rPr>
                <w:rFonts w:ascii="Arial" w:hAnsi="Arial" w:cs="Arial"/>
                <w:bCs/>
                <w:i/>
                <w:iCs/>
                <w:noProof w:val="0"/>
              </w:rPr>
              <w:t>Date: ......:</w:t>
            </w:r>
            <w:r>
              <w:rPr>
                <w:rFonts w:ascii="Arial" w:hAnsi="Arial" w:cs="Arial"/>
                <w:bCs/>
                <w:noProof w:val="0"/>
              </w:rPr>
              <w:t>…… /… …/….…</w:t>
            </w:r>
          </w:p>
          <w:p w:rsidR="00C96A82" w:rsidRDefault="00C96A82" w:rsidP="00C96A82">
            <w:pPr>
              <w:autoSpaceDE w:val="0"/>
              <w:autoSpaceDN w:val="0"/>
              <w:adjustRightInd w:val="0"/>
              <w:rPr>
                <w:rFonts w:ascii="Arial" w:hAnsi="Arial" w:cs="Arial"/>
                <w:bCs/>
                <w:i/>
                <w:iCs/>
                <w:noProof w:val="0"/>
              </w:rPr>
            </w:pPr>
          </w:p>
          <w:p w:rsidR="00C96A82" w:rsidRDefault="00C96A82" w:rsidP="00C96A82">
            <w:pPr>
              <w:autoSpaceDE w:val="0"/>
              <w:autoSpaceDN w:val="0"/>
              <w:adjustRightInd w:val="0"/>
              <w:rPr>
                <w:rFonts w:ascii="Arial" w:hAnsi="Arial" w:cs="Arial"/>
                <w:bCs/>
                <w:noProof w:val="0"/>
                <w:sz w:val="22"/>
                <w:szCs w:val="22"/>
              </w:rPr>
            </w:pPr>
            <w:r>
              <w:rPr>
                <w:rFonts w:ascii="Arial" w:hAnsi="Arial" w:cs="Arial"/>
                <w:bCs/>
                <w:i/>
                <w:iCs/>
                <w:noProof w:val="0"/>
              </w:rPr>
              <w:t>Direct Supervisor’s Name:</w:t>
            </w:r>
            <w:r w:rsidRPr="00232961">
              <w:rPr>
                <w:rFonts w:ascii="Arial" w:hAnsi="Arial" w:cs="Arial"/>
                <w:bCs/>
                <w:i/>
                <w:iCs/>
                <w:noProof w:val="0"/>
              </w:rPr>
              <w:t xml:space="preserve"> </w:t>
            </w:r>
            <w:r w:rsidRPr="00232961">
              <w:rPr>
                <w:rFonts w:ascii="Arial" w:hAnsi="Arial" w:cs="Arial"/>
                <w:i/>
                <w:iCs/>
                <w:noProof w:val="0"/>
              </w:rPr>
              <w:t>______________</w:t>
            </w:r>
            <w:r>
              <w:rPr>
                <w:rFonts w:ascii="Arial" w:hAnsi="Arial" w:cs="Arial"/>
                <w:b/>
                <w:i/>
                <w:iCs/>
                <w:noProof w:val="0"/>
              </w:rPr>
              <w:t xml:space="preserve">              </w:t>
            </w:r>
            <w:r>
              <w:rPr>
                <w:rFonts w:ascii="Arial" w:hAnsi="Arial" w:cs="Arial"/>
                <w:bCs/>
                <w:i/>
                <w:iCs/>
                <w:noProof w:val="0"/>
              </w:rPr>
              <w:t xml:space="preserve">Signature: </w:t>
            </w:r>
            <w:r>
              <w:rPr>
                <w:rFonts w:ascii="Arial" w:hAnsi="Arial" w:cs="Arial"/>
                <w:bCs/>
                <w:noProof w:val="0"/>
              </w:rPr>
              <w:t xml:space="preserve">………………............   </w:t>
            </w:r>
            <w:r>
              <w:rPr>
                <w:rFonts w:ascii="Arial" w:hAnsi="Arial" w:cs="Arial"/>
                <w:bCs/>
                <w:i/>
                <w:iCs/>
                <w:noProof w:val="0"/>
              </w:rPr>
              <w:t>Date: ...............:</w:t>
            </w:r>
            <w:r>
              <w:rPr>
                <w:rFonts w:ascii="Arial" w:hAnsi="Arial" w:cs="Arial"/>
                <w:bCs/>
                <w:noProof w:val="0"/>
              </w:rPr>
              <w:t>/… …/……..</w:t>
            </w:r>
          </w:p>
        </w:tc>
      </w:tr>
      <w:tr w:rsidR="00C96A82">
        <w:trPr>
          <w:trHeight w:val="778"/>
        </w:trPr>
        <w:tc>
          <w:tcPr>
            <w:tcW w:w="10490" w:type="dxa"/>
            <w:gridSpan w:val="4"/>
            <w:tcBorders>
              <w:top w:val="nil"/>
              <w:left w:val="nil"/>
              <w:bottom w:val="nil"/>
              <w:right w:val="nil"/>
            </w:tcBorders>
            <w:vAlign w:val="center"/>
          </w:tcPr>
          <w:p w:rsidR="00C96A82" w:rsidRDefault="00C96A82" w:rsidP="00C96A82">
            <w:pPr>
              <w:autoSpaceDE w:val="0"/>
              <w:autoSpaceDN w:val="0"/>
              <w:adjustRightInd w:val="0"/>
              <w:rPr>
                <w:rFonts w:ascii="Arial" w:hAnsi="Arial" w:cs="Arial"/>
                <w:bCs/>
                <w:i/>
                <w:iCs/>
                <w:noProof w:val="0"/>
              </w:rPr>
            </w:pPr>
          </w:p>
        </w:tc>
      </w:tr>
      <w:tr w:rsidR="00C96A82">
        <w:trPr>
          <w:trHeight w:val="778"/>
        </w:trPr>
        <w:tc>
          <w:tcPr>
            <w:tcW w:w="10490" w:type="dxa"/>
            <w:gridSpan w:val="4"/>
            <w:tcBorders>
              <w:top w:val="nil"/>
              <w:left w:val="nil"/>
              <w:bottom w:val="nil"/>
              <w:right w:val="nil"/>
            </w:tcBorders>
            <w:vAlign w:val="center"/>
          </w:tcPr>
          <w:p w:rsidR="00C96A82" w:rsidRDefault="00C96A82" w:rsidP="00C96A82">
            <w:pPr>
              <w:autoSpaceDE w:val="0"/>
              <w:autoSpaceDN w:val="0"/>
              <w:adjustRightInd w:val="0"/>
              <w:rPr>
                <w:rFonts w:ascii="Arial" w:hAnsi="Arial" w:cs="Arial"/>
                <w:bCs/>
                <w:i/>
                <w:iCs/>
                <w:noProof w:val="0"/>
              </w:rPr>
            </w:pPr>
          </w:p>
        </w:tc>
      </w:tr>
    </w:tbl>
    <w:p w:rsidR="00FE7D7D" w:rsidRDefault="00FE7D7D" w:rsidP="00BE6E6F">
      <w:pPr>
        <w:pStyle w:val="Heading3"/>
      </w:pPr>
    </w:p>
    <w:sectPr w:rsidR="00FE7D7D">
      <w:headerReference w:type="default" r:id="rId10"/>
      <w:pgSz w:w="11909" w:h="16834" w:code="9"/>
      <w:pgMar w:top="1440" w:right="907" w:bottom="851"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0E8E" w:rsidRDefault="00B30E8E">
      <w:r>
        <w:separator/>
      </w:r>
    </w:p>
  </w:endnote>
  <w:endnote w:type="continuationSeparator" w:id="0">
    <w:p w:rsidR="00B30E8E" w:rsidRDefault="00B3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233F57" w:rsidRDefault="00233F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pPr>
      <w:pStyle w:val="Footer"/>
      <w:pBdr>
        <w:top w:val="single" w:sz="4" w:space="1" w:color="auto"/>
      </w:pBdr>
      <w:tabs>
        <w:tab w:val="clear" w:pos="4320"/>
        <w:tab w:val="clear" w:pos="8640"/>
        <w:tab w:val="right" w:pos="5103"/>
      </w:tabs>
      <w:ind w:left="-567"/>
      <w:rPr>
        <w:rStyle w:val="PageNumber"/>
        <w:rFonts w:ascii="Arial" w:hAnsi="Arial" w:cs="Arial"/>
        <w:sz w:val="16"/>
        <w:szCs w:val="16"/>
      </w:rPr>
    </w:pPr>
    <w:r>
      <w:rPr>
        <w:rFonts w:ascii="Arial" w:hAnsi="Arial" w:cs="Arial"/>
        <w:sz w:val="16"/>
        <w:szCs w:val="16"/>
      </w:rPr>
      <w:t>Human Resources Management and Development Division</w:t>
    </w:r>
    <w:r>
      <w:rPr>
        <w:rFonts w:ascii="Arial" w:hAnsi="Arial" w:cs="Arial"/>
        <w:sz w:val="16"/>
        <w:szCs w:val="16"/>
      </w:rPr>
      <w:tab/>
      <w:t xml:space="preserve">Page </w:t>
    </w:r>
    <w:r>
      <w:rPr>
        <w:rStyle w:val="PageNumber"/>
        <w:rFonts w:ascii="Arial" w:hAnsi="Arial" w:cs="Arial"/>
        <w:sz w:val="16"/>
        <w:szCs w:val="16"/>
      </w:rPr>
      <w:fldChar w:fldCharType="begin"/>
    </w:r>
    <w:r>
      <w:rPr>
        <w:rStyle w:val="PageNumber"/>
        <w:rFonts w:ascii="Arial" w:hAnsi="Arial" w:cs="Arial"/>
        <w:sz w:val="16"/>
        <w:szCs w:val="16"/>
      </w:rPr>
      <w:instrText xml:space="preserve"> PAGE </w:instrText>
    </w:r>
    <w:r>
      <w:rPr>
        <w:rStyle w:val="PageNumber"/>
        <w:rFonts w:ascii="Arial" w:hAnsi="Arial" w:cs="Arial"/>
        <w:sz w:val="16"/>
        <w:szCs w:val="16"/>
      </w:rPr>
      <w:fldChar w:fldCharType="separate"/>
    </w:r>
    <w:r w:rsidR="00081AE6">
      <w:rPr>
        <w:rStyle w:val="PageNumber"/>
        <w:rFonts w:ascii="Arial" w:hAnsi="Arial" w:cs="Arial"/>
        <w:sz w:val="16"/>
        <w:szCs w:val="16"/>
      </w:rPr>
      <w:t>1</w:t>
    </w:r>
    <w:r>
      <w:rPr>
        <w:rStyle w:val="PageNumber"/>
        <w:rFonts w:ascii="Arial" w:hAnsi="Arial" w:cs="Arial"/>
        <w:sz w:val="16"/>
        <w:szCs w:val="16"/>
      </w:rPr>
      <w:fldChar w:fldCharType="end"/>
    </w:r>
    <w:r>
      <w:rPr>
        <w:rStyle w:val="PageNumber"/>
        <w:rFonts w:ascii="Arial" w:hAnsi="Arial" w:cs="Arial"/>
        <w:sz w:val="16"/>
        <w:szCs w:val="16"/>
      </w:rPr>
      <w:t xml:space="preserve"> of  </w:t>
    </w:r>
    <w:r>
      <w:rPr>
        <w:rStyle w:val="PageNumber"/>
        <w:rFonts w:ascii="Arial" w:hAnsi="Arial" w:cs="Arial"/>
        <w:sz w:val="16"/>
        <w:szCs w:val="16"/>
      </w:rPr>
      <w:fldChar w:fldCharType="begin"/>
    </w:r>
    <w:r>
      <w:rPr>
        <w:rStyle w:val="PageNumber"/>
        <w:rFonts w:ascii="Arial" w:hAnsi="Arial" w:cs="Arial"/>
        <w:sz w:val="16"/>
        <w:szCs w:val="16"/>
      </w:rPr>
      <w:instrText xml:space="preserve"> NUMPAGES  \* MERGEFORMAT </w:instrText>
    </w:r>
    <w:r>
      <w:rPr>
        <w:rStyle w:val="PageNumber"/>
        <w:rFonts w:ascii="Arial" w:hAnsi="Arial" w:cs="Arial"/>
        <w:sz w:val="16"/>
        <w:szCs w:val="16"/>
      </w:rPr>
      <w:fldChar w:fldCharType="separate"/>
    </w:r>
    <w:r w:rsidR="00081AE6" w:rsidRPr="00081AE6">
      <w:rPr>
        <w:rStyle w:val="PageNumber"/>
      </w:rPr>
      <w:t>4</w:t>
    </w:r>
    <w:r>
      <w:rPr>
        <w:rStyle w:val="PageNumber"/>
        <w:rFonts w:ascii="Arial" w:hAnsi="Arial" w:cs="Arial"/>
        <w:sz w:val="16"/>
        <w:szCs w:val="16"/>
      </w:rPr>
      <w:fldChar w:fldCharType="end"/>
    </w:r>
  </w:p>
  <w:p w:rsidR="00233F57" w:rsidRDefault="00233F57">
    <w:pPr>
      <w:pStyle w:val="Footer"/>
      <w:pBdr>
        <w:top w:val="single" w:sz="4" w:space="1" w:color="auto"/>
      </w:pBdr>
      <w:tabs>
        <w:tab w:val="clear" w:pos="4320"/>
      </w:tabs>
      <w:ind w:left="-567"/>
      <w:rPr>
        <w:rFonts w:ascii="Arial" w:hAnsi="Arial" w:cs="Arial"/>
        <w:sz w:val="16"/>
        <w:szCs w:val="16"/>
      </w:rPr>
    </w:pPr>
    <w:r>
      <w:rPr>
        <w:rStyle w:val="PageNumber"/>
        <w:rFonts w:ascii="Arial" w:hAnsi="Arial" w:cs="Arial"/>
        <w:sz w:val="16"/>
        <w:szCs w:val="16"/>
      </w:rPr>
      <w:fldChar w:fldCharType="begin"/>
    </w:r>
    <w:r>
      <w:rPr>
        <w:rStyle w:val="PageNumber"/>
        <w:rFonts w:ascii="Arial" w:hAnsi="Arial" w:cs="Arial"/>
        <w:sz w:val="16"/>
        <w:szCs w:val="16"/>
      </w:rPr>
      <w:instrText xml:space="preserve"> DATE \@ "M/d/yyyy" </w:instrText>
    </w:r>
    <w:r>
      <w:rPr>
        <w:rStyle w:val="PageNumber"/>
        <w:rFonts w:ascii="Arial" w:hAnsi="Arial" w:cs="Arial"/>
        <w:sz w:val="16"/>
        <w:szCs w:val="16"/>
      </w:rPr>
      <w:fldChar w:fldCharType="separate"/>
    </w:r>
    <w:r w:rsidR="007D091F">
      <w:rPr>
        <w:rStyle w:val="PageNumber"/>
        <w:rFonts w:ascii="Arial" w:hAnsi="Arial" w:cs="Arial"/>
        <w:sz w:val="16"/>
        <w:szCs w:val="16"/>
      </w:rPr>
      <w:t>5/4/2023</w:t>
    </w:r>
    <w:r>
      <w:rPr>
        <w:rStyle w:val="PageNumber"/>
        <w:rFonts w:ascii="Arial" w:hAnsi="Arial" w:cs="Arial"/>
        <w:sz w:val="16"/>
        <w:szCs w:val="16"/>
      </w:rPr>
      <w:fldChar w:fldCharType="end"/>
    </w:r>
  </w:p>
  <w:p w:rsidR="00233F57" w:rsidRDefault="00233F57">
    <w:pPr>
      <w:pStyle w:val="Footer"/>
      <w:rPr>
        <w:rFonts w:ascii="Book Antiqua" w:hAnsi="Book Antiqua"/>
        <w:b/>
        <w:sz w:val="18"/>
      </w:rPr>
    </w:pPr>
    <w:r>
      <w:rPr>
        <w:rFonts w:ascii="Book Antiqua" w:hAnsi="Book Antiqua"/>
        <w:b/>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0E8E" w:rsidRDefault="00B30E8E">
      <w:r>
        <w:separator/>
      </w:r>
    </w:p>
  </w:footnote>
  <w:footnote w:type="continuationSeparator" w:id="0">
    <w:p w:rsidR="00B30E8E" w:rsidRDefault="00B30E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rsidP="002C3528">
    <w:pPr>
      <w:jc w:val="center"/>
      <w:rPr>
        <w:rFonts w:ascii="Cambria" w:hAnsi="Cambria"/>
        <w:b/>
        <w:sz w:val="32"/>
      </w:rPr>
    </w:pPr>
    <w:r>
      <w:drawing>
        <wp:anchor distT="0" distB="0" distL="114300" distR="114300" simplePos="0" relativeHeight="251657728" behindDoc="1" locked="0" layoutInCell="1" allowOverlap="1">
          <wp:simplePos x="0" y="0"/>
          <wp:positionH relativeFrom="column">
            <wp:posOffset>910590</wp:posOffset>
          </wp:positionH>
          <wp:positionV relativeFrom="paragraph">
            <wp:posOffset>-81915</wp:posOffset>
          </wp:positionV>
          <wp:extent cx="800100" cy="563880"/>
          <wp:effectExtent l="0" t="0" r="0" b="0"/>
          <wp:wrapNone/>
          <wp:docPr id="2" name="Picture 2" descr="RO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63880"/>
                  </a:xfrm>
                  <a:prstGeom prst="rect">
                    <a:avLst/>
                  </a:prstGeom>
                  <a:noFill/>
                  <a:ln>
                    <a:noFill/>
                  </a:ln>
                </pic:spPr>
              </pic:pic>
            </a:graphicData>
          </a:graphic>
          <wp14:sizeRelH relativeFrom="page">
            <wp14:pctWidth>0</wp14:pctWidth>
          </wp14:sizeRelH>
          <wp14:sizeRelV relativeFrom="page">
            <wp14:pctHeight>0</wp14:pctHeight>
          </wp14:sizeRelV>
        </wp:anchor>
      </w:drawing>
    </w:r>
    <w:r w:rsidR="00603B7B">
      <w:rPr>
        <w:rFonts w:ascii="Cambria" w:hAnsi="Cambria"/>
        <w:b/>
        <w:sz w:val="32"/>
      </w:rPr>
      <w:t>Jathnier</w:t>
    </w:r>
    <w:r>
      <w:rPr>
        <w:rFonts w:ascii="Cambria" w:hAnsi="Cambria"/>
        <w:b/>
        <w:sz w:val="32"/>
      </w:rPr>
      <w:t xml:space="preserve"> Corporation</w:t>
    </w:r>
  </w:p>
  <w:p w:rsidR="00603B7B" w:rsidRDefault="00603B7B" w:rsidP="002C3528">
    <w:pPr>
      <w:jc w:val="center"/>
      <w:rPr>
        <w:rFonts w:ascii="Cambria" w:hAnsi="Cambria"/>
      </w:rPr>
    </w:pPr>
    <w:r>
      <w:rPr>
        <w:rFonts w:ascii="Cambria" w:hAnsi="Cambria"/>
      </w:rPr>
      <w:t xml:space="preserve">Ruby St., RGA Subdivision, </w:t>
    </w:r>
  </w:p>
  <w:p w:rsidR="00233F57" w:rsidRPr="002C3528" w:rsidRDefault="00603B7B" w:rsidP="002C3528">
    <w:pPr>
      <w:jc w:val="center"/>
      <w:rPr>
        <w:rFonts w:ascii="Cambria" w:hAnsi="Cambria"/>
        <w:b/>
        <w:sz w:val="32"/>
      </w:rPr>
    </w:pPr>
    <w:r>
      <w:rPr>
        <w:rFonts w:ascii="Cambria" w:hAnsi="Cambria"/>
      </w:rPr>
      <w:t>Dacudao Avenue</w:t>
    </w:r>
    <w:r w:rsidR="00233F57">
      <w:rPr>
        <w:rFonts w:ascii="Cambria" w:hAnsi="Cambria"/>
      </w:rPr>
      <w:t>, Davao City</w:t>
    </w:r>
  </w:p>
  <w:tbl>
    <w:tblPr>
      <w:tblW w:w="10490" w:type="dxa"/>
      <w:tblInd w:w="-45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13"/>
      <w:gridCol w:w="1292"/>
      <w:gridCol w:w="1292"/>
      <w:gridCol w:w="1293"/>
    </w:tblGrid>
    <w:tr w:rsidR="00233F57" w:rsidTr="00F05245">
      <w:trPr>
        <w:gridBefore w:val="1"/>
        <w:wBefore w:w="6613" w:type="dxa"/>
        <w:cantSplit/>
        <w:trHeight w:val="61"/>
      </w:trPr>
      <w:tc>
        <w:tcPr>
          <w:tcW w:w="1292" w:type="dxa"/>
          <w:tcBorders>
            <w:top w:val="nil"/>
            <w:left w:val="nil"/>
            <w:bottom w:val="nil"/>
            <w:right w:val="nil"/>
          </w:tcBorders>
          <w:vAlign w:val="center"/>
        </w:tcPr>
        <w:p w:rsidR="00233F57" w:rsidRDefault="00233F57">
          <w:pPr>
            <w:pStyle w:val="Heading1"/>
            <w:rPr>
              <w:rFonts w:ascii="Arial" w:hAnsi="Arial" w:cs="Arial"/>
              <w:sz w:val="18"/>
              <w:szCs w:val="18"/>
            </w:rPr>
          </w:pPr>
        </w:p>
      </w:tc>
      <w:tc>
        <w:tcPr>
          <w:tcW w:w="1292" w:type="dxa"/>
          <w:tcBorders>
            <w:top w:val="nil"/>
            <w:left w:val="nil"/>
            <w:bottom w:val="nil"/>
            <w:right w:val="nil"/>
          </w:tcBorders>
          <w:vAlign w:val="center"/>
        </w:tcPr>
        <w:p w:rsidR="00233F57" w:rsidRDefault="00233F57">
          <w:pPr>
            <w:pStyle w:val="Heading1"/>
            <w:rPr>
              <w:rFonts w:ascii="Arial" w:hAnsi="Arial" w:cs="Arial"/>
              <w:sz w:val="18"/>
              <w:szCs w:val="18"/>
            </w:rPr>
          </w:pPr>
        </w:p>
      </w:tc>
      <w:tc>
        <w:tcPr>
          <w:tcW w:w="1293" w:type="dxa"/>
          <w:tcBorders>
            <w:top w:val="nil"/>
            <w:left w:val="nil"/>
            <w:bottom w:val="nil"/>
            <w:right w:val="nil"/>
          </w:tcBorders>
          <w:vAlign w:val="center"/>
        </w:tcPr>
        <w:p w:rsidR="00233F57" w:rsidRDefault="00233F57">
          <w:pPr>
            <w:pStyle w:val="Heading1"/>
            <w:rPr>
              <w:rFonts w:ascii="Arial" w:hAnsi="Arial" w:cs="Arial"/>
              <w:sz w:val="18"/>
              <w:szCs w:val="18"/>
            </w:rPr>
          </w:pPr>
        </w:p>
      </w:tc>
    </w:tr>
    <w:tr w:rsidR="00233F57" w:rsidTr="00F05245">
      <w:trPr>
        <w:gridBefore w:val="1"/>
        <w:wBefore w:w="6613" w:type="dxa"/>
        <w:cantSplit/>
        <w:trHeight w:val="494"/>
      </w:trPr>
      <w:tc>
        <w:tcPr>
          <w:tcW w:w="1292" w:type="dxa"/>
          <w:tcBorders>
            <w:top w:val="nil"/>
            <w:left w:val="nil"/>
            <w:bottom w:val="nil"/>
            <w:right w:val="nil"/>
          </w:tcBorders>
        </w:tcPr>
        <w:p w:rsidR="00233F57" w:rsidRDefault="00233F57">
          <w:pPr>
            <w:pStyle w:val="Heading1"/>
            <w:rPr>
              <w:sz w:val="18"/>
              <w:szCs w:val="18"/>
            </w:rPr>
          </w:pPr>
        </w:p>
      </w:tc>
      <w:tc>
        <w:tcPr>
          <w:tcW w:w="1292" w:type="dxa"/>
          <w:tcBorders>
            <w:top w:val="nil"/>
            <w:left w:val="nil"/>
            <w:bottom w:val="nil"/>
            <w:right w:val="nil"/>
          </w:tcBorders>
        </w:tcPr>
        <w:p w:rsidR="00233F57" w:rsidRDefault="00233F57">
          <w:pPr>
            <w:pStyle w:val="Heading1"/>
            <w:rPr>
              <w:sz w:val="18"/>
              <w:szCs w:val="18"/>
            </w:rPr>
          </w:pPr>
        </w:p>
      </w:tc>
      <w:tc>
        <w:tcPr>
          <w:tcW w:w="1293" w:type="dxa"/>
          <w:tcBorders>
            <w:top w:val="nil"/>
            <w:left w:val="nil"/>
            <w:bottom w:val="nil"/>
            <w:right w:val="nil"/>
          </w:tcBorders>
        </w:tcPr>
        <w:p w:rsidR="00233F57" w:rsidRDefault="00233F57">
          <w:pPr>
            <w:pStyle w:val="Heading1"/>
            <w:rPr>
              <w:sz w:val="18"/>
              <w:szCs w:val="18"/>
            </w:rPr>
          </w:pPr>
        </w:p>
      </w:tc>
    </w:tr>
    <w:tr w:rsidR="00233F57">
      <w:trPr>
        <w:cantSplit/>
        <w:trHeight w:val="350"/>
      </w:trPr>
      <w:tc>
        <w:tcPr>
          <w:tcW w:w="10490" w:type="dxa"/>
          <w:gridSpan w:val="4"/>
          <w:tcBorders>
            <w:top w:val="single" w:sz="4" w:space="0" w:color="auto"/>
            <w:bottom w:val="single" w:sz="4" w:space="0" w:color="auto"/>
          </w:tcBorders>
          <w:shd w:val="clear" w:color="auto" w:fill="CCFFCC"/>
        </w:tcPr>
        <w:p w:rsidR="00233F57" w:rsidRDefault="00233F57">
          <w:pPr>
            <w:pStyle w:val="Heading1"/>
            <w:spacing w:before="120" w:after="120"/>
            <w:rPr>
              <w:rFonts w:ascii="Arial" w:hAnsi="Arial" w:cs="Arial"/>
              <w:sz w:val="36"/>
              <w:szCs w:val="36"/>
            </w:rPr>
          </w:pPr>
          <w:r>
            <w:rPr>
              <w:rFonts w:ascii="Arial" w:hAnsi="Arial" w:cs="Arial"/>
              <w:sz w:val="36"/>
              <w:szCs w:val="36"/>
            </w:rPr>
            <w:t>Job Description Form</w:t>
          </w:r>
        </w:p>
      </w:tc>
    </w:tr>
  </w:tbl>
  <w:p w:rsidR="00233F57" w:rsidRDefault="00233F57">
    <w:pPr>
      <w:pStyle w:val="Header"/>
      <w:tabs>
        <w:tab w:val="clear" w:pos="4320"/>
        <w:tab w:val="center" w:pos="2160"/>
      </w:tabs>
      <w:jc w:val="right"/>
      <w:rPr>
        <w:rFonts w:ascii="Book Antiqua" w:hAnsi="Book Antiqua"/>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rsidP="00A24BC3">
    <w:pPr>
      <w:pStyle w:val="Header"/>
      <w:tabs>
        <w:tab w:val="clear" w:pos="4320"/>
        <w:tab w:val="center" w:pos="2160"/>
      </w:tabs>
      <w:rPr>
        <w:rFonts w:ascii="Book Antiqua" w:hAnsi="Book Antiqua"/>
        <w:sz w:val="56"/>
      </w:rPr>
    </w:pPr>
  </w:p>
  <w:p w:rsidR="00233F57" w:rsidRDefault="00233F57">
    <w:pPr>
      <w:pStyle w:val="Header"/>
      <w:tabs>
        <w:tab w:val="clear" w:pos="4320"/>
        <w:tab w:val="center" w:pos="2160"/>
      </w:tabs>
      <w:ind w:left="-567"/>
      <w:rPr>
        <w:rFonts w:ascii="Book Antiqua" w:hAnsi="Book Antiqua"/>
        <w:sz w:val="2"/>
        <w:szCs w:val="2"/>
      </w:rPr>
    </w:pPr>
    <w:r>
      <w:rPr>
        <w:rFonts w:ascii="Book Antiqua" w:hAnsi="Book Antiqua"/>
        <w:sz w:val="2"/>
        <w:szCs w:val="2"/>
      </w:rPr>
      <w:tab/>
    </w:r>
  </w:p>
  <w:tbl>
    <w:tblPr>
      <w:tblW w:w="10490" w:type="dxa"/>
      <w:tblInd w:w="-45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490"/>
    </w:tblGrid>
    <w:tr w:rsidR="00233F57">
      <w:trPr>
        <w:cantSplit/>
        <w:trHeight w:val="350"/>
      </w:trPr>
      <w:tc>
        <w:tcPr>
          <w:tcW w:w="10490" w:type="dxa"/>
          <w:tcBorders>
            <w:top w:val="single" w:sz="4" w:space="0" w:color="auto"/>
            <w:bottom w:val="single" w:sz="4" w:space="0" w:color="auto"/>
          </w:tcBorders>
          <w:shd w:val="clear" w:color="auto" w:fill="CCFFCC"/>
        </w:tcPr>
        <w:p w:rsidR="00233F57" w:rsidRDefault="00233F57">
          <w:pPr>
            <w:pStyle w:val="Heading1"/>
            <w:spacing w:before="120" w:after="120"/>
            <w:rPr>
              <w:rFonts w:ascii="Arial" w:hAnsi="Arial" w:cs="Arial"/>
              <w:sz w:val="36"/>
              <w:szCs w:val="36"/>
            </w:rPr>
          </w:pPr>
          <w:r>
            <w:rPr>
              <w:rFonts w:ascii="Arial" w:hAnsi="Arial" w:cs="Arial"/>
              <w:sz w:val="36"/>
              <w:szCs w:val="36"/>
            </w:rPr>
            <w:t>Job Description Form</w:t>
          </w:r>
        </w:p>
      </w:tc>
    </w:tr>
  </w:tbl>
  <w:p w:rsidR="00233F57" w:rsidRDefault="00233F57">
    <w:pPr>
      <w:pStyle w:val="Header"/>
      <w:tabs>
        <w:tab w:val="clear" w:pos="4320"/>
        <w:tab w:val="center" w:pos="2160"/>
      </w:tabs>
      <w:jc w:val="right"/>
      <w:rPr>
        <w:rFonts w:ascii="Book Antiqua" w:hAnsi="Book Antiqua"/>
        <w:sz w:val="16"/>
      </w:rPr>
    </w:pPr>
  </w:p>
  <w:p w:rsidR="00233F57" w:rsidRDefault="00233F57">
    <w:pPr>
      <w:pStyle w:val="Header"/>
      <w:tabs>
        <w:tab w:val="clear" w:pos="4320"/>
        <w:tab w:val="center" w:pos="2160"/>
      </w:tabs>
      <w:jc w:val="right"/>
      <w:rPr>
        <w:rFonts w:ascii="Book Antiqua" w:hAnsi="Book Antiqua"/>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D34620"/>
    <w:multiLevelType w:val="singleLevel"/>
    <w:tmpl w:val="179E8294"/>
    <w:lvl w:ilvl="0">
      <w:start w:val="1"/>
      <w:numFmt w:val="bullet"/>
      <w:lvlText w:val=""/>
      <w:lvlJc w:val="left"/>
      <w:pPr>
        <w:tabs>
          <w:tab w:val="num" w:pos="1440"/>
        </w:tabs>
        <w:ind w:left="1440" w:hanging="1440"/>
      </w:pPr>
      <w:rPr>
        <w:rFonts w:ascii="Wingdings" w:hAnsi="Wingdings" w:hint="default"/>
      </w:rPr>
    </w:lvl>
  </w:abstractNum>
  <w:abstractNum w:abstractNumId="2" w15:restartNumberingAfterBreak="0">
    <w:nsid w:val="036C72B4"/>
    <w:multiLevelType w:val="hybridMultilevel"/>
    <w:tmpl w:val="8F38D410"/>
    <w:lvl w:ilvl="0" w:tplc="F62464B0">
      <w:start w:val="1"/>
      <w:numFmt w:val="decimal"/>
      <w:lvlText w:val="%1."/>
      <w:lvlJc w:val="left"/>
      <w:pPr>
        <w:tabs>
          <w:tab w:val="num" w:pos="720"/>
        </w:tabs>
        <w:ind w:left="720" w:hanging="360"/>
      </w:pPr>
      <w:rPr>
        <w:b w:val="0"/>
        <w:bCs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980BD6"/>
    <w:multiLevelType w:val="hybridMultilevel"/>
    <w:tmpl w:val="717ACE84"/>
    <w:lvl w:ilvl="0" w:tplc="0409000F">
      <w:start w:val="1"/>
      <w:numFmt w:val="decimal"/>
      <w:lvlText w:val="%1."/>
      <w:lvlJc w:val="left"/>
      <w:pPr>
        <w:tabs>
          <w:tab w:val="num" w:pos="819"/>
        </w:tabs>
        <w:ind w:left="819" w:hanging="360"/>
      </w:pPr>
    </w:lvl>
    <w:lvl w:ilvl="1" w:tplc="04090019" w:tentative="1">
      <w:start w:val="1"/>
      <w:numFmt w:val="lowerLetter"/>
      <w:lvlText w:val="%2."/>
      <w:lvlJc w:val="left"/>
      <w:pPr>
        <w:tabs>
          <w:tab w:val="num" w:pos="1539"/>
        </w:tabs>
        <w:ind w:left="1539" w:hanging="360"/>
      </w:pPr>
    </w:lvl>
    <w:lvl w:ilvl="2" w:tplc="0409001B" w:tentative="1">
      <w:start w:val="1"/>
      <w:numFmt w:val="lowerRoman"/>
      <w:lvlText w:val="%3."/>
      <w:lvlJc w:val="right"/>
      <w:pPr>
        <w:tabs>
          <w:tab w:val="num" w:pos="2259"/>
        </w:tabs>
        <w:ind w:left="2259" w:hanging="180"/>
      </w:pPr>
    </w:lvl>
    <w:lvl w:ilvl="3" w:tplc="0409000F" w:tentative="1">
      <w:start w:val="1"/>
      <w:numFmt w:val="decimal"/>
      <w:lvlText w:val="%4."/>
      <w:lvlJc w:val="left"/>
      <w:pPr>
        <w:tabs>
          <w:tab w:val="num" w:pos="2979"/>
        </w:tabs>
        <w:ind w:left="2979" w:hanging="360"/>
      </w:pPr>
    </w:lvl>
    <w:lvl w:ilvl="4" w:tplc="04090019" w:tentative="1">
      <w:start w:val="1"/>
      <w:numFmt w:val="lowerLetter"/>
      <w:lvlText w:val="%5."/>
      <w:lvlJc w:val="left"/>
      <w:pPr>
        <w:tabs>
          <w:tab w:val="num" w:pos="3699"/>
        </w:tabs>
        <w:ind w:left="3699" w:hanging="360"/>
      </w:pPr>
    </w:lvl>
    <w:lvl w:ilvl="5" w:tplc="0409001B" w:tentative="1">
      <w:start w:val="1"/>
      <w:numFmt w:val="lowerRoman"/>
      <w:lvlText w:val="%6."/>
      <w:lvlJc w:val="right"/>
      <w:pPr>
        <w:tabs>
          <w:tab w:val="num" w:pos="4419"/>
        </w:tabs>
        <w:ind w:left="4419" w:hanging="180"/>
      </w:pPr>
    </w:lvl>
    <w:lvl w:ilvl="6" w:tplc="0409000F" w:tentative="1">
      <w:start w:val="1"/>
      <w:numFmt w:val="decimal"/>
      <w:lvlText w:val="%7."/>
      <w:lvlJc w:val="left"/>
      <w:pPr>
        <w:tabs>
          <w:tab w:val="num" w:pos="5139"/>
        </w:tabs>
        <w:ind w:left="5139" w:hanging="360"/>
      </w:pPr>
    </w:lvl>
    <w:lvl w:ilvl="7" w:tplc="04090019" w:tentative="1">
      <w:start w:val="1"/>
      <w:numFmt w:val="lowerLetter"/>
      <w:lvlText w:val="%8."/>
      <w:lvlJc w:val="left"/>
      <w:pPr>
        <w:tabs>
          <w:tab w:val="num" w:pos="5859"/>
        </w:tabs>
        <w:ind w:left="5859" w:hanging="360"/>
      </w:pPr>
    </w:lvl>
    <w:lvl w:ilvl="8" w:tplc="0409001B" w:tentative="1">
      <w:start w:val="1"/>
      <w:numFmt w:val="lowerRoman"/>
      <w:lvlText w:val="%9."/>
      <w:lvlJc w:val="right"/>
      <w:pPr>
        <w:tabs>
          <w:tab w:val="num" w:pos="6579"/>
        </w:tabs>
        <w:ind w:left="6579" w:hanging="180"/>
      </w:pPr>
    </w:lvl>
  </w:abstractNum>
  <w:abstractNum w:abstractNumId="4" w15:restartNumberingAfterBreak="0">
    <w:nsid w:val="047942C8"/>
    <w:multiLevelType w:val="hybridMultilevel"/>
    <w:tmpl w:val="F746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825B24"/>
    <w:multiLevelType w:val="hybridMultilevel"/>
    <w:tmpl w:val="1F0A34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9DC6604"/>
    <w:multiLevelType w:val="multilevel"/>
    <w:tmpl w:val="041882DE"/>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AF643EA"/>
    <w:multiLevelType w:val="hybridMultilevel"/>
    <w:tmpl w:val="A7340B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D372AF"/>
    <w:multiLevelType w:val="hybridMultilevel"/>
    <w:tmpl w:val="7C60E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A2C1B"/>
    <w:multiLevelType w:val="hybridMultilevel"/>
    <w:tmpl w:val="A9522C70"/>
    <w:lvl w:ilvl="0" w:tplc="3580C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60B64"/>
    <w:multiLevelType w:val="hybridMultilevel"/>
    <w:tmpl w:val="545EE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0E950AC"/>
    <w:multiLevelType w:val="hybridMultilevel"/>
    <w:tmpl w:val="B6FA4C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59754F7"/>
    <w:multiLevelType w:val="hybridMultilevel"/>
    <w:tmpl w:val="041882DE"/>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5AC64F2"/>
    <w:multiLevelType w:val="hybridMultilevel"/>
    <w:tmpl w:val="C22C9202"/>
    <w:lvl w:ilvl="0" w:tplc="BC68507A">
      <w:start w:val="1"/>
      <w:numFmt w:val="lowerRoman"/>
      <w:lvlText w:val="%1."/>
      <w:lvlJc w:val="left"/>
      <w:pPr>
        <w:ind w:left="1037" w:hanging="72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4" w15:restartNumberingAfterBreak="0">
    <w:nsid w:val="2E2B554B"/>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12E7D2D"/>
    <w:multiLevelType w:val="multilevel"/>
    <w:tmpl w:val="5388E95C"/>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13D3346"/>
    <w:multiLevelType w:val="multilevel"/>
    <w:tmpl w:val="E67E2566"/>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3586DBD"/>
    <w:multiLevelType w:val="hybridMultilevel"/>
    <w:tmpl w:val="7960F9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4C82AB2"/>
    <w:multiLevelType w:val="singleLevel"/>
    <w:tmpl w:val="DDBC0556"/>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4E330C2"/>
    <w:multiLevelType w:val="hybridMultilevel"/>
    <w:tmpl w:val="4F7CD14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952A5C"/>
    <w:multiLevelType w:val="hybridMultilevel"/>
    <w:tmpl w:val="32F8C5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86C3E53"/>
    <w:multiLevelType w:val="hybridMultilevel"/>
    <w:tmpl w:val="693CB4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E36216"/>
    <w:multiLevelType w:val="hybridMultilevel"/>
    <w:tmpl w:val="2E887316"/>
    <w:lvl w:ilvl="0" w:tplc="97A4EC48">
      <w:start w:val="1"/>
      <w:numFmt w:val="decimal"/>
      <w:lvlText w:val="%1."/>
      <w:lvlJc w:val="left"/>
      <w:pPr>
        <w:tabs>
          <w:tab w:val="num" w:pos="720"/>
        </w:tabs>
        <w:ind w:left="720" w:hanging="360"/>
      </w:pPr>
      <w:rPr>
        <w:color w:val="00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F8126A"/>
    <w:multiLevelType w:val="hybridMultilevel"/>
    <w:tmpl w:val="1E7016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0066C4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4B9C72B1"/>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DAB4ECC"/>
    <w:multiLevelType w:val="multilevel"/>
    <w:tmpl w:val="953478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E0B3689"/>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8" w15:restartNumberingAfterBreak="0">
    <w:nsid w:val="4ED218E3"/>
    <w:multiLevelType w:val="hybridMultilevel"/>
    <w:tmpl w:val="F26C9E7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5BA46CBD"/>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CB00C4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1" w15:restartNumberingAfterBreak="0">
    <w:nsid w:val="5FFC1149"/>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08F06C0"/>
    <w:multiLevelType w:val="hybridMultilevel"/>
    <w:tmpl w:val="67382D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E801D5"/>
    <w:multiLevelType w:val="multilevel"/>
    <w:tmpl w:val="2682A1FE"/>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1635651"/>
    <w:multiLevelType w:val="multilevel"/>
    <w:tmpl w:val="58AE7A60"/>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1A677D0"/>
    <w:multiLevelType w:val="hybridMultilevel"/>
    <w:tmpl w:val="A0E2A4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967312"/>
    <w:multiLevelType w:val="hybridMultilevel"/>
    <w:tmpl w:val="8BD25D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2D421DD"/>
    <w:multiLevelType w:val="hybridMultilevel"/>
    <w:tmpl w:val="927899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3A8611E"/>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DCB52BD"/>
    <w:multiLevelType w:val="hybridMultilevel"/>
    <w:tmpl w:val="2682A1FE"/>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EAE4631"/>
    <w:multiLevelType w:val="hybridMultilevel"/>
    <w:tmpl w:val="146E3020"/>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DD6A6D"/>
    <w:multiLevelType w:val="hybridMultilevel"/>
    <w:tmpl w:val="4DF665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5D06C7"/>
    <w:multiLevelType w:val="hybridMultilevel"/>
    <w:tmpl w:val="42565F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76F72CAF"/>
    <w:multiLevelType w:val="hybridMultilevel"/>
    <w:tmpl w:val="CADE36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D17CFB"/>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7E746CE7"/>
    <w:multiLevelType w:val="hybridMultilevel"/>
    <w:tmpl w:val="5388E95C"/>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EE4807"/>
    <w:multiLevelType w:val="hybridMultilevel"/>
    <w:tmpl w:val="F918C7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A244AF"/>
    <w:multiLevelType w:val="hybridMultilevel"/>
    <w:tmpl w:val="266EA4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4"/>
  </w:num>
  <w:num w:numId="2">
    <w:abstractNumId w:val="29"/>
  </w:num>
  <w:num w:numId="3">
    <w:abstractNumId w:val="25"/>
  </w:num>
  <w:num w:numId="4">
    <w:abstractNumId w:val="14"/>
  </w:num>
  <w:num w:numId="5">
    <w:abstractNumId w:val="38"/>
  </w:num>
  <w:num w:numId="6">
    <w:abstractNumId w:val="44"/>
  </w:num>
  <w:num w:numId="7">
    <w:abstractNumId w:val="1"/>
  </w:num>
  <w:num w:numId="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9">
    <w:abstractNumId w:val="30"/>
  </w:num>
  <w:num w:numId="10">
    <w:abstractNumId w:val="31"/>
  </w:num>
  <w:num w:numId="11">
    <w:abstractNumId w:val="27"/>
  </w:num>
  <w:num w:numId="12">
    <w:abstractNumId w:val="18"/>
  </w:num>
  <w:num w:numId="13">
    <w:abstractNumId w:val="36"/>
  </w:num>
  <w:num w:numId="14">
    <w:abstractNumId w:val="5"/>
  </w:num>
  <w:num w:numId="15">
    <w:abstractNumId w:val="19"/>
  </w:num>
  <w:num w:numId="16">
    <w:abstractNumId w:val="32"/>
  </w:num>
  <w:num w:numId="17">
    <w:abstractNumId w:val="20"/>
  </w:num>
  <w:num w:numId="18">
    <w:abstractNumId w:val="46"/>
  </w:num>
  <w:num w:numId="19">
    <w:abstractNumId w:val="11"/>
  </w:num>
  <w:num w:numId="20">
    <w:abstractNumId w:val="41"/>
  </w:num>
  <w:num w:numId="21">
    <w:abstractNumId w:val="21"/>
  </w:num>
  <w:num w:numId="22">
    <w:abstractNumId w:val="7"/>
  </w:num>
  <w:num w:numId="23">
    <w:abstractNumId w:val="17"/>
  </w:num>
  <w:num w:numId="24">
    <w:abstractNumId w:val="23"/>
  </w:num>
  <w:num w:numId="25">
    <w:abstractNumId w:val="43"/>
  </w:num>
  <w:num w:numId="26">
    <w:abstractNumId w:val="47"/>
  </w:num>
  <w:num w:numId="27">
    <w:abstractNumId w:val="39"/>
  </w:num>
  <w:num w:numId="28">
    <w:abstractNumId w:val="33"/>
  </w:num>
  <w:num w:numId="29">
    <w:abstractNumId w:val="2"/>
  </w:num>
  <w:num w:numId="30">
    <w:abstractNumId w:val="16"/>
  </w:num>
  <w:num w:numId="31">
    <w:abstractNumId w:val="22"/>
  </w:num>
  <w:num w:numId="32">
    <w:abstractNumId w:val="34"/>
  </w:num>
  <w:num w:numId="33">
    <w:abstractNumId w:val="12"/>
  </w:num>
  <w:num w:numId="34">
    <w:abstractNumId w:val="6"/>
  </w:num>
  <w:num w:numId="35">
    <w:abstractNumId w:val="45"/>
  </w:num>
  <w:num w:numId="36">
    <w:abstractNumId w:val="15"/>
  </w:num>
  <w:num w:numId="37">
    <w:abstractNumId w:val="40"/>
  </w:num>
  <w:num w:numId="38">
    <w:abstractNumId w:val="37"/>
  </w:num>
  <w:num w:numId="39">
    <w:abstractNumId w:val="26"/>
  </w:num>
  <w:num w:numId="40">
    <w:abstractNumId w:val="3"/>
  </w:num>
  <w:num w:numId="41">
    <w:abstractNumId w:val="42"/>
  </w:num>
  <w:num w:numId="42">
    <w:abstractNumId w:val="10"/>
  </w:num>
  <w:num w:numId="43">
    <w:abstractNumId w:val="28"/>
  </w:num>
  <w:num w:numId="44">
    <w:abstractNumId w:val="9"/>
  </w:num>
  <w:num w:numId="45">
    <w:abstractNumId w:val="4"/>
  </w:num>
  <w:num w:numId="46">
    <w:abstractNumId w:val="8"/>
  </w:num>
  <w:num w:numId="47">
    <w:abstractNumId w:val="13"/>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BC3"/>
    <w:rsid w:val="00001A72"/>
    <w:rsid w:val="000030B2"/>
    <w:rsid w:val="00011B36"/>
    <w:rsid w:val="00012753"/>
    <w:rsid w:val="00027266"/>
    <w:rsid w:val="00033B14"/>
    <w:rsid w:val="00036143"/>
    <w:rsid w:val="00047764"/>
    <w:rsid w:val="00065E5E"/>
    <w:rsid w:val="00067543"/>
    <w:rsid w:val="00070593"/>
    <w:rsid w:val="00070C7E"/>
    <w:rsid w:val="00081AE6"/>
    <w:rsid w:val="00081C7F"/>
    <w:rsid w:val="00082E84"/>
    <w:rsid w:val="000920CB"/>
    <w:rsid w:val="000A1AD7"/>
    <w:rsid w:val="000C574C"/>
    <w:rsid w:val="000D19AC"/>
    <w:rsid w:val="000D2543"/>
    <w:rsid w:val="000D5021"/>
    <w:rsid w:val="000E03E1"/>
    <w:rsid w:val="000E1725"/>
    <w:rsid w:val="000F3086"/>
    <w:rsid w:val="00102C79"/>
    <w:rsid w:val="0011197E"/>
    <w:rsid w:val="00113705"/>
    <w:rsid w:val="00116A8E"/>
    <w:rsid w:val="0012495A"/>
    <w:rsid w:val="001344FF"/>
    <w:rsid w:val="00134AB2"/>
    <w:rsid w:val="001365AD"/>
    <w:rsid w:val="0014764B"/>
    <w:rsid w:val="001548DE"/>
    <w:rsid w:val="00165757"/>
    <w:rsid w:val="00170EEA"/>
    <w:rsid w:val="00183A46"/>
    <w:rsid w:val="001A0FC8"/>
    <w:rsid w:val="001B614F"/>
    <w:rsid w:val="001C36FE"/>
    <w:rsid w:val="001D241A"/>
    <w:rsid w:val="001E0EC6"/>
    <w:rsid w:val="001E1127"/>
    <w:rsid w:val="001E132D"/>
    <w:rsid w:val="001F154B"/>
    <w:rsid w:val="001F1C01"/>
    <w:rsid w:val="001F336C"/>
    <w:rsid w:val="001F74AB"/>
    <w:rsid w:val="00222513"/>
    <w:rsid w:val="00226335"/>
    <w:rsid w:val="002265E2"/>
    <w:rsid w:val="00232961"/>
    <w:rsid w:val="002332BC"/>
    <w:rsid w:val="00233E06"/>
    <w:rsid w:val="00233F57"/>
    <w:rsid w:val="00271D28"/>
    <w:rsid w:val="00285ACA"/>
    <w:rsid w:val="002C05B0"/>
    <w:rsid w:val="002C3528"/>
    <w:rsid w:val="002C5DBC"/>
    <w:rsid w:val="002C616F"/>
    <w:rsid w:val="002E6573"/>
    <w:rsid w:val="00301CF8"/>
    <w:rsid w:val="00303CF5"/>
    <w:rsid w:val="003075B7"/>
    <w:rsid w:val="00321A93"/>
    <w:rsid w:val="00324C0B"/>
    <w:rsid w:val="00340948"/>
    <w:rsid w:val="00351ECB"/>
    <w:rsid w:val="00355F50"/>
    <w:rsid w:val="003625A3"/>
    <w:rsid w:val="0036347A"/>
    <w:rsid w:val="00366FDF"/>
    <w:rsid w:val="00373624"/>
    <w:rsid w:val="00397FB8"/>
    <w:rsid w:val="003E193F"/>
    <w:rsid w:val="003F2BFF"/>
    <w:rsid w:val="003F697A"/>
    <w:rsid w:val="00416DDA"/>
    <w:rsid w:val="00433EF3"/>
    <w:rsid w:val="00445A36"/>
    <w:rsid w:val="004474CC"/>
    <w:rsid w:val="00461C6F"/>
    <w:rsid w:val="00481166"/>
    <w:rsid w:val="004A30CF"/>
    <w:rsid w:val="004B7AE8"/>
    <w:rsid w:val="004D4515"/>
    <w:rsid w:val="004E1D1C"/>
    <w:rsid w:val="004E50CF"/>
    <w:rsid w:val="004F1EC3"/>
    <w:rsid w:val="00515CD3"/>
    <w:rsid w:val="005355D4"/>
    <w:rsid w:val="00535761"/>
    <w:rsid w:val="00541F5D"/>
    <w:rsid w:val="00543F2A"/>
    <w:rsid w:val="00570ABC"/>
    <w:rsid w:val="005818D9"/>
    <w:rsid w:val="00585F87"/>
    <w:rsid w:val="00587239"/>
    <w:rsid w:val="005A254D"/>
    <w:rsid w:val="005A49A6"/>
    <w:rsid w:val="005B7BEC"/>
    <w:rsid w:val="005C1E27"/>
    <w:rsid w:val="005C6A2B"/>
    <w:rsid w:val="005D04FA"/>
    <w:rsid w:val="005E18F3"/>
    <w:rsid w:val="005E1AA1"/>
    <w:rsid w:val="005E4166"/>
    <w:rsid w:val="005E622D"/>
    <w:rsid w:val="005E76BA"/>
    <w:rsid w:val="005F10E1"/>
    <w:rsid w:val="00603B7B"/>
    <w:rsid w:val="00610E06"/>
    <w:rsid w:val="0061108C"/>
    <w:rsid w:val="0061314C"/>
    <w:rsid w:val="00627EC5"/>
    <w:rsid w:val="006347A9"/>
    <w:rsid w:val="00650F2E"/>
    <w:rsid w:val="00651E2D"/>
    <w:rsid w:val="00662F70"/>
    <w:rsid w:val="0068670E"/>
    <w:rsid w:val="006936F1"/>
    <w:rsid w:val="00695284"/>
    <w:rsid w:val="006E14D3"/>
    <w:rsid w:val="00707C16"/>
    <w:rsid w:val="00723E55"/>
    <w:rsid w:val="00730367"/>
    <w:rsid w:val="00756D90"/>
    <w:rsid w:val="007609D3"/>
    <w:rsid w:val="00763B02"/>
    <w:rsid w:val="00776717"/>
    <w:rsid w:val="00777147"/>
    <w:rsid w:val="00787EBB"/>
    <w:rsid w:val="007B1CA0"/>
    <w:rsid w:val="007B5E2A"/>
    <w:rsid w:val="007D091F"/>
    <w:rsid w:val="007D2E4A"/>
    <w:rsid w:val="007D69BA"/>
    <w:rsid w:val="007E6701"/>
    <w:rsid w:val="007F6D1A"/>
    <w:rsid w:val="008142F4"/>
    <w:rsid w:val="008224C3"/>
    <w:rsid w:val="00823451"/>
    <w:rsid w:val="00827CCE"/>
    <w:rsid w:val="008336AD"/>
    <w:rsid w:val="00852900"/>
    <w:rsid w:val="00854A76"/>
    <w:rsid w:val="008559B2"/>
    <w:rsid w:val="00864155"/>
    <w:rsid w:val="00866CB0"/>
    <w:rsid w:val="008A08DD"/>
    <w:rsid w:val="008B0C04"/>
    <w:rsid w:val="008C7D93"/>
    <w:rsid w:val="008D0864"/>
    <w:rsid w:val="008F314E"/>
    <w:rsid w:val="00920FDE"/>
    <w:rsid w:val="00927927"/>
    <w:rsid w:val="00932DB4"/>
    <w:rsid w:val="009433AB"/>
    <w:rsid w:val="00946BD4"/>
    <w:rsid w:val="00946D83"/>
    <w:rsid w:val="00953B64"/>
    <w:rsid w:val="0096048E"/>
    <w:rsid w:val="009611CB"/>
    <w:rsid w:val="0096720F"/>
    <w:rsid w:val="00970700"/>
    <w:rsid w:val="00975E47"/>
    <w:rsid w:val="00976289"/>
    <w:rsid w:val="00985608"/>
    <w:rsid w:val="00994F7C"/>
    <w:rsid w:val="009B09EC"/>
    <w:rsid w:val="009B2FD2"/>
    <w:rsid w:val="009B6421"/>
    <w:rsid w:val="009C34B6"/>
    <w:rsid w:val="009C6C95"/>
    <w:rsid w:val="009D0CC6"/>
    <w:rsid w:val="009D4A72"/>
    <w:rsid w:val="009D75D2"/>
    <w:rsid w:val="009E0DBB"/>
    <w:rsid w:val="009E1FD3"/>
    <w:rsid w:val="009E50A5"/>
    <w:rsid w:val="009E5CE8"/>
    <w:rsid w:val="00A03E9C"/>
    <w:rsid w:val="00A14BC1"/>
    <w:rsid w:val="00A24BC3"/>
    <w:rsid w:val="00A410A2"/>
    <w:rsid w:val="00A41B51"/>
    <w:rsid w:val="00A4313F"/>
    <w:rsid w:val="00A45E5E"/>
    <w:rsid w:val="00A55C14"/>
    <w:rsid w:val="00A6532C"/>
    <w:rsid w:val="00A913A2"/>
    <w:rsid w:val="00A95E8E"/>
    <w:rsid w:val="00AC281B"/>
    <w:rsid w:val="00AC4293"/>
    <w:rsid w:val="00AC4A5D"/>
    <w:rsid w:val="00B043B7"/>
    <w:rsid w:val="00B30E8E"/>
    <w:rsid w:val="00B3204A"/>
    <w:rsid w:val="00B4791E"/>
    <w:rsid w:val="00B618F5"/>
    <w:rsid w:val="00B66C0E"/>
    <w:rsid w:val="00B72BD1"/>
    <w:rsid w:val="00B961FF"/>
    <w:rsid w:val="00BA72C1"/>
    <w:rsid w:val="00BD5C0A"/>
    <w:rsid w:val="00BD7FE1"/>
    <w:rsid w:val="00BE45AB"/>
    <w:rsid w:val="00BE6E6F"/>
    <w:rsid w:val="00C00A37"/>
    <w:rsid w:val="00C03B23"/>
    <w:rsid w:val="00C13B1B"/>
    <w:rsid w:val="00C17454"/>
    <w:rsid w:val="00C26311"/>
    <w:rsid w:val="00C26627"/>
    <w:rsid w:val="00C279EC"/>
    <w:rsid w:val="00C3368B"/>
    <w:rsid w:val="00C573B3"/>
    <w:rsid w:val="00C61475"/>
    <w:rsid w:val="00C6369A"/>
    <w:rsid w:val="00C7790F"/>
    <w:rsid w:val="00C81D29"/>
    <w:rsid w:val="00C87D20"/>
    <w:rsid w:val="00C87D9A"/>
    <w:rsid w:val="00C905E2"/>
    <w:rsid w:val="00C96A82"/>
    <w:rsid w:val="00CA22E3"/>
    <w:rsid w:val="00CB3B2F"/>
    <w:rsid w:val="00CB3B46"/>
    <w:rsid w:val="00CB5901"/>
    <w:rsid w:val="00CB643B"/>
    <w:rsid w:val="00CC31B8"/>
    <w:rsid w:val="00CD79EA"/>
    <w:rsid w:val="00CE622B"/>
    <w:rsid w:val="00CF459C"/>
    <w:rsid w:val="00D02066"/>
    <w:rsid w:val="00D25375"/>
    <w:rsid w:val="00D27151"/>
    <w:rsid w:val="00D55C2B"/>
    <w:rsid w:val="00D5702C"/>
    <w:rsid w:val="00D655B9"/>
    <w:rsid w:val="00D6607E"/>
    <w:rsid w:val="00D72AD7"/>
    <w:rsid w:val="00D72C77"/>
    <w:rsid w:val="00DA3B93"/>
    <w:rsid w:val="00DA50AC"/>
    <w:rsid w:val="00DB31DA"/>
    <w:rsid w:val="00DC098E"/>
    <w:rsid w:val="00DC27B7"/>
    <w:rsid w:val="00DD0333"/>
    <w:rsid w:val="00DD2005"/>
    <w:rsid w:val="00DE05B7"/>
    <w:rsid w:val="00DE7F99"/>
    <w:rsid w:val="00DF0274"/>
    <w:rsid w:val="00E148F6"/>
    <w:rsid w:val="00E22DDD"/>
    <w:rsid w:val="00E347A7"/>
    <w:rsid w:val="00E37566"/>
    <w:rsid w:val="00E50AE7"/>
    <w:rsid w:val="00E614C9"/>
    <w:rsid w:val="00E62AF9"/>
    <w:rsid w:val="00E72E56"/>
    <w:rsid w:val="00E82D0C"/>
    <w:rsid w:val="00E92AC8"/>
    <w:rsid w:val="00E946AC"/>
    <w:rsid w:val="00EB0F02"/>
    <w:rsid w:val="00EC0B1F"/>
    <w:rsid w:val="00ED6129"/>
    <w:rsid w:val="00ED7E68"/>
    <w:rsid w:val="00EE6DAE"/>
    <w:rsid w:val="00EF21FF"/>
    <w:rsid w:val="00EF36AD"/>
    <w:rsid w:val="00EF49EF"/>
    <w:rsid w:val="00F02398"/>
    <w:rsid w:val="00F05245"/>
    <w:rsid w:val="00F36D62"/>
    <w:rsid w:val="00F41C11"/>
    <w:rsid w:val="00F41FFD"/>
    <w:rsid w:val="00F45121"/>
    <w:rsid w:val="00F869C9"/>
    <w:rsid w:val="00FA32E0"/>
    <w:rsid w:val="00FE0A1B"/>
    <w:rsid w:val="00FE43EF"/>
    <w:rsid w:val="00FE7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24D01E2-2FD1-46DC-A856-2DA44AB0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qFormat/>
    <w:pPr>
      <w:keepNext/>
      <w:jc w:val="center"/>
      <w:outlineLvl w:val="0"/>
    </w:pPr>
    <w:rPr>
      <w:rFonts w:ascii="Book Antiqua" w:hAnsi="Book Antiqua"/>
      <w:b/>
      <w:bCs/>
      <w:sz w:val="28"/>
      <w:szCs w:val="33"/>
    </w:rPr>
  </w:style>
  <w:style w:type="paragraph" w:styleId="Heading2">
    <w:name w:val="heading 2"/>
    <w:basedOn w:val="Normal"/>
    <w:next w:val="Normal"/>
    <w:qFormat/>
    <w:pPr>
      <w:keepNext/>
      <w:outlineLvl w:val="1"/>
    </w:pPr>
    <w:rPr>
      <w:rFonts w:ascii="Book Antiqua" w:hAnsi="Book Antiqua"/>
      <w:b/>
      <w:bCs/>
      <w:sz w:val="22"/>
      <w:szCs w:val="26"/>
      <w:u w:val="single"/>
    </w:rPr>
  </w:style>
  <w:style w:type="paragraph" w:styleId="Heading3">
    <w:name w:val="heading 3"/>
    <w:basedOn w:val="Normal"/>
    <w:next w:val="Normal"/>
    <w:qFormat/>
    <w:pPr>
      <w:keepNext/>
      <w:outlineLvl w:val="2"/>
    </w:pPr>
    <w:rPr>
      <w:rFonts w:ascii="Book Antiqua" w:hAnsi="Book Antiqua"/>
      <w:b/>
      <w:bCs/>
      <w:sz w:val="22"/>
      <w:szCs w:val="26"/>
    </w:rPr>
  </w:style>
  <w:style w:type="paragraph" w:styleId="Heading4">
    <w:name w:val="heading 4"/>
    <w:basedOn w:val="Normal"/>
    <w:next w:val="Normal"/>
    <w:qFormat/>
    <w:pPr>
      <w:keepNext/>
      <w:autoSpaceDE w:val="0"/>
      <w:autoSpaceDN w:val="0"/>
      <w:adjustRightInd w:val="0"/>
      <w:outlineLvl w:val="3"/>
    </w:pPr>
    <w:rPr>
      <w:rFonts w:ascii="Arial" w:hAnsi="Arial" w:cs="Arial"/>
      <w:b/>
      <w:bCs/>
      <w:noProof w:val="0"/>
    </w:rPr>
  </w:style>
  <w:style w:type="paragraph" w:styleId="Heading5">
    <w:name w:val="heading 5"/>
    <w:basedOn w:val="Normal"/>
    <w:next w:val="Normal"/>
    <w:qFormat/>
    <w:pPr>
      <w:keepNext/>
      <w:pBdr>
        <w:top w:val="single" w:sz="4" w:space="1" w:color="auto"/>
        <w:left w:val="single" w:sz="4" w:space="4" w:color="auto"/>
        <w:bottom w:val="single" w:sz="4" w:space="1" w:color="auto"/>
        <w:right w:val="single" w:sz="4" w:space="4" w:color="auto"/>
      </w:pBdr>
      <w:outlineLvl w:val="4"/>
    </w:pPr>
    <w:rPr>
      <w:rFonts w:ascii="Arial" w:hAnsi="Arial" w:cs="Arial"/>
      <w:b/>
      <w:bCs/>
    </w:rPr>
  </w:style>
  <w:style w:type="paragraph" w:styleId="Heading6">
    <w:name w:val="heading 6"/>
    <w:basedOn w:val="Normal"/>
    <w:next w:val="Normal"/>
    <w:qFormat/>
    <w:pPr>
      <w:keepNext/>
      <w:outlineLvl w:val="5"/>
    </w:pPr>
    <w:rPr>
      <w:rFonts w:ascii="Arial" w:hAnsi="Arial" w:cs="Arial"/>
      <w:b/>
      <w:color w:val="0000F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semiHidden/>
    <w:pPr>
      <w:tabs>
        <w:tab w:val="left" w:pos="2160"/>
      </w:tabs>
      <w:jc w:val="both"/>
    </w:pPr>
    <w:rPr>
      <w:rFonts w:ascii="Book Antiqua" w:hAnsi="Book Antiqua"/>
      <w:sz w:val="22"/>
      <w:szCs w:val="26"/>
    </w:rPr>
  </w:style>
  <w:style w:type="paragraph" w:styleId="ListParagraph">
    <w:name w:val="List Paragraph"/>
    <w:basedOn w:val="Normal"/>
    <w:uiPriority w:val="34"/>
    <w:qFormat/>
    <w:rsid w:val="002C3528"/>
    <w:pPr>
      <w:ind w:left="720"/>
      <w:contextualSpacing/>
    </w:pPr>
    <w:rPr>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Andersen Worldwide</Company>
  <LinksUpToDate>false</LinksUpToDate>
  <CharactersWithSpaces>5228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Wilmar Marfil</dc:creator>
  <cp:keywords/>
  <cp:lastModifiedBy>GLC</cp:lastModifiedBy>
  <cp:revision>2</cp:revision>
  <cp:lastPrinted>2021-10-03T22:15:00Z</cp:lastPrinted>
  <dcterms:created xsi:type="dcterms:W3CDTF">2023-05-04T02:39:00Z</dcterms:created>
  <dcterms:modified xsi:type="dcterms:W3CDTF">2023-05-04T02:39:00Z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1973430897</vt:i4>
  </property>
  <property fmtid="{D5CDD505-2E9C-101B-9397-08002B2CF9AE}" pid="3" name="_EmailSubject">
    <vt:lpwstr>Job Description format </vt:lpwstr>
  </property>
  <property fmtid="{D5CDD505-2E9C-101B-9397-08002B2CF9AE}" pid="4" name="_AuthorEmail">
    <vt:lpwstr>ey@saudioger.com</vt:lpwstr>
  </property>
  <property fmtid="{D5CDD505-2E9C-101B-9397-08002B2CF9AE}" pid="5" name="_AuthorEmailDisplayName">
    <vt:lpwstr>Ernst &amp; Young</vt:lpwstr>
  </property>
  <property fmtid="{D5CDD505-2E9C-101B-9397-08002B2CF9AE}" pid="6" name="_ReviewingToolsShownOnce">
    <vt:lpwstr/>
  </property>
  <property fmtid="{D5CDD505-2E9C-101B-9397-08002B2CF9AE}" pid="7" name="_DocHome">
    <vt:i4>-1400405765</vt:i4>
  </property>
</Properties>
</file>