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1D09D1">
              <w:rPr>
                <w:rFonts w:ascii="Arial" w:hAnsi="Arial" w:cs="Arial"/>
                <w:b/>
                <w:bCs/>
                <w:noProof w:val="0"/>
              </w:rPr>
              <w:t>INVENTORY AND COST ANALYST STAFF</w:t>
            </w:r>
          </w:p>
          <w:p w:rsidR="003D19CF" w:rsidRPr="00A24BC3" w:rsidRDefault="003D19C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Department</w:t>
            </w:r>
            <w:r w:rsidR="002C5E78">
              <w:rPr>
                <w:rFonts w:ascii="Arial" w:hAnsi="Arial" w:cs="Arial"/>
                <w:b/>
                <w:bCs/>
                <w:noProof w:val="0"/>
              </w:rPr>
              <w:t>:     FINANCE AND ACCOUNTING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2C5E78">
              <w:rPr>
                <w:rFonts w:ascii="Arial" w:hAnsi="Arial" w:cs="Arial"/>
                <w:b/>
                <w:bCs/>
                <w:noProof w:val="0"/>
              </w:rPr>
              <w:t>FINANCE AND ACCOUNTING 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 w:rsidP="000760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 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 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He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>ad</w:t>
            </w:r>
            <w:r w:rsidR="00165757">
              <w:rPr>
                <w:rFonts w:ascii="Arial" w:hAnsi="Arial" w:cs="Arial"/>
                <w:b/>
                <w:bCs/>
                <w:noProof w:val="0"/>
              </w:rPr>
              <w:t>/Admin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Office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3F6EC5">
              <w:rPr>
                <w:rFonts w:ascii="Arial" w:hAnsi="Arial" w:cs="Arial"/>
                <w:b/>
                <w:bCs/>
                <w:noProof w:val="0"/>
              </w:rPr>
              <w:t>COST AND INVENTORY MANAGER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 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7B7" w:rsidRPr="00970700" w:rsidRDefault="00DC27B7" w:rsidP="001D241A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3D19CF" w:rsidP="00A4313F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Maintain accurate inventory records.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3625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8733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3D19CF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Receiving and Processing inventory</w:t>
            </w:r>
            <w:r w:rsidR="00B33C35">
              <w:rPr>
                <w:rFonts w:ascii="Arial" w:hAnsi="Arial" w:cs="Arial"/>
                <w:bCs/>
                <w:sz w:val="18"/>
                <w:szCs w:val="18"/>
              </w:rPr>
              <w:t xml:space="preserve"> documents from branches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3737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Default="00E32321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Prepare detailed</w:t>
            </w:r>
            <w:r w:rsidR="00B33C35">
              <w:rPr>
                <w:rFonts w:ascii="Arial" w:hAnsi="Arial" w:cs="Arial"/>
                <w:bCs/>
                <w:sz w:val="18"/>
                <w:szCs w:val="18"/>
              </w:rPr>
              <w:t xml:space="preserve"> reports on inventory shortages and overages</w:t>
            </w:r>
          </w:p>
          <w:p w:rsidR="00E32321" w:rsidRPr="00970700" w:rsidRDefault="00E32321" w:rsidP="00E32321">
            <w:pPr>
              <w:autoSpaceDE w:val="0"/>
              <w:autoSpaceDN w:val="0"/>
              <w:adjustRightInd w:val="0"/>
              <w:ind w:left="317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E32321" w:rsidP="006E14D3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</w:t>
            </w:r>
            <w:r w:rsidR="001A2D46">
              <w:rPr>
                <w:rFonts w:ascii="Arial" w:hAnsi="Arial" w:cs="Arial"/>
                <w:bCs/>
                <w:sz w:val="18"/>
                <w:szCs w:val="18"/>
              </w:rPr>
              <w:t>er</w:t>
            </w:r>
            <w:r w:rsidR="00B33C35">
              <w:rPr>
                <w:rFonts w:ascii="Arial" w:hAnsi="Arial" w:cs="Arial"/>
                <w:bCs/>
                <w:sz w:val="18"/>
                <w:szCs w:val="18"/>
              </w:rPr>
              <w:t>form daily analysis to predict problems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A2D46" w:rsidP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8733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E32321" w:rsidP="009611CB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Consolidate</w:t>
            </w:r>
            <w:r w:rsidR="001A2D46">
              <w:rPr>
                <w:rFonts w:ascii="Arial" w:hAnsi="Arial" w:cs="Arial"/>
                <w:bCs/>
                <w:sz w:val="18"/>
                <w:szCs w:val="18"/>
              </w:rPr>
              <w:t xml:space="preserve"> weekly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report and updates to evaluate the operations performance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Default="00E32321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Submitt weekly report t</w:t>
            </w:r>
            <w:r w:rsidR="00B33C35">
              <w:rPr>
                <w:rFonts w:ascii="Arial" w:hAnsi="Arial" w:cs="Arial"/>
                <w:bCs/>
                <w:sz w:val="18"/>
                <w:szCs w:val="18"/>
              </w:rPr>
              <w:t>o the Inventory Supervisor</w:t>
            </w:r>
            <w:r w:rsidR="00823355">
              <w:rPr>
                <w:rFonts w:ascii="Arial" w:hAnsi="Arial" w:cs="Arial"/>
                <w:bCs/>
                <w:sz w:val="18"/>
                <w:szCs w:val="18"/>
              </w:rPr>
              <w:t xml:space="preserve"> (SHORT/OVER)</w:t>
            </w:r>
          </w:p>
          <w:p w:rsidR="00823355" w:rsidRPr="00970700" w:rsidRDefault="00823355" w:rsidP="00823355">
            <w:pPr>
              <w:autoSpaceDE w:val="0"/>
              <w:autoSpaceDN w:val="0"/>
              <w:adjustRightInd w:val="0"/>
              <w:ind w:left="317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E32321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Coordinate and collaborate to all departments</w:t>
            </w:r>
            <w:r w:rsidR="00AE49D7">
              <w:rPr>
                <w:rFonts w:ascii="Arial" w:hAnsi="Arial" w:cs="Arial"/>
                <w:bCs/>
                <w:sz w:val="18"/>
                <w:szCs w:val="18"/>
              </w:rPr>
              <w:t xml:space="preserve"> (TEAM MANAGEMENT)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B33C35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Managing inventory movement and inventory trends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AE49D7" w:rsidP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A24BC3" w:rsidTr="003F0A13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B33C35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Conduct Monthly Physical Count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DC098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987331" w:rsidTr="003F0A13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7331" w:rsidRDefault="00B33C35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Submit timely data to Inventory Supervisor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7331" w:rsidRDefault="0098733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7331" w:rsidRDefault="0098733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3F0A13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0A13" w:rsidRDefault="003F0A13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Prepare</w:t>
            </w:r>
            <w:r w:rsidR="005E54EC">
              <w:rPr>
                <w:rFonts w:ascii="Arial" w:hAnsi="Arial" w:cs="Arial"/>
                <w:bCs/>
                <w:sz w:val="18"/>
                <w:szCs w:val="18"/>
              </w:rPr>
              <w:t>s</w:t>
            </w:r>
            <w:r w:rsidR="00373790">
              <w:rPr>
                <w:rFonts w:ascii="Arial" w:hAnsi="Arial" w:cs="Arial"/>
                <w:bCs/>
                <w:sz w:val="18"/>
                <w:szCs w:val="18"/>
              </w:rPr>
              <w:t xml:space="preserve"> updat</w:t>
            </w:r>
            <w:r w:rsidR="001A2D46">
              <w:rPr>
                <w:rFonts w:ascii="Arial" w:hAnsi="Arial" w:cs="Arial"/>
                <w:bCs/>
                <w:sz w:val="18"/>
                <w:szCs w:val="18"/>
              </w:rPr>
              <w:t>e and progress rep</w:t>
            </w:r>
            <w:r w:rsidR="00B33C35">
              <w:rPr>
                <w:rFonts w:ascii="Arial" w:hAnsi="Arial" w:cs="Arial"/>
                <w:bCs/>
                <w:sz w:val="18"/>
                <w:szCs w:val="18"/>
              </w:rPr>
              <w:t>ort and submit to Supervisor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0A13" w:rsidRDefault="003737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0A13" w:rsidRDefault="003737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Supervisory Responsibility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Hiring,staffing, and training new employees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Coaching and developing existing employees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 w:rsidP="00787EBB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Dealing with performace problems and terminations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Supporting problem resolution and decision making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Conducting timely performance evaluation and translating corporate goals into functional and individual goals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1254E0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Monitoring performance  and initiating action to strengthen results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1254E0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Monitoring and controlling expenses and budgets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4E0" w:rsidRPr="00970700" w:rsidRDefault="001254E0" w:rsidP="001254E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8            Planning and goal setting for future periods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pStyle w:val="Heading4"/>
              <w:spacing w:before="120" w:after="120"/>
            </w:pPr>
          </w:p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87EBB" w:rsidP="00C87D9A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Division Head</w:t>
            </w: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</w:t>
            </w:r>
            <w:r w:rsidR="0058723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Obtain directives thru the HR Manager, collaborate efforts and plans, and perform tasks that are delegated to him/her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16A8E" w:rsidP="007B5E2A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HR Manager – </w:t>
            </w:r>
            <w:r w:rsidR="00C87D9A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Obtain directives, collaborate efforts and plans, and perform tasks that are delegated to him/her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Section Supervisors</w:t>
            </w: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</w:t>
            </w:r>
            <w:r w:rsidRPr="00756D90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ascade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directives, provide instructions, monitors the daily accomplishment report or the competitive activities of the specific section</w:t>
            </w:r>
            <w:bookmarkStart w:id="0" w:name="_GoBack"/>
            <w:bookmarkEnd w:id="0"/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Office Associates</w:t>
            </w: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Monitors the performance and output through the section supervisor</w:t>
            </w: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B5E2A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Department Managers</w:t>
            </w:r>
            <w:r w:rsidR="00E614C9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Coordinate and collaborate inter-office directions, transactions, and decisions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9433AB" w:rsidP="00650F2E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Company Employees – </w:t>
            </w:r>
            <w:r w:rsidR="00E614C9" w:rsidRPr="00233E06">
              <w:rPr>
                <w:rFonts w:ascii="Arial" w:hAnsi="Arial" w:cs="Arial"/>
                <w:color w:val="000000"/>
                <w:sz w:val="18"/>
                <w:szCs w:val="18"/>
              </w:rPr>
              <w:t>Maintains healthy working relationship by establishing</w:t>
            </w:r>
            <w:r w:rsidR="00650F2E"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87239">
              <w:rPr>
                <w:rFonts w:ascii="Arial" w:hAnsi="Arial" w:cs="Arial"/>
                <w:color w:val="000000"/>
                <w:sz w:val="18"/>
                <w:szCs w:val="18"/>
              </w:rPr>
              <w:t>professional boundaries rooted i</w:t>
            </w:r>
            <w:r w:rsidR="00650F2E" w:rsidRPr="00233E06">
              <w:rPr>
                <w:rFonts w:ascii="Arial" w:hAnsi="Arial" w:cs="Arial"/>
                <w:color w:val="000000"/>
                <w:sz w:val="18"/>
                <w:szCs w:val="18"/>
              </w:rPr>
              <w:t>n</w:t>
            </w:r>
            <w:r w:rsidR="00E614C9"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company’s Code of Discipline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76080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Preferably related to accounting field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FE7D7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7593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With atleast 2 years experience specially in handling people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373624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E7D7D" w:rsidRDefault="00FE7D7D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 w:rsidP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E946AC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E946AC" w:rsidRPr="00233E06" w:rsidRDefault="00E946AC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labor laws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946AC" w:rsidRDefault="00E946AC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946AC" w:rsidRDefault="00E946AC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6AC" w:rsidRDefault="00E946AC" w:rsidP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9C6C95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9C6C95" w:rsidRDefault="009C6C95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Basic skills in counseling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6C95" w:rsidRDefault="009C6C95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6C95" w:rsidRDefault="009C6C95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C95" w:rsidRDefault="009C6C95" w:rsidP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5355D4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Train and mentor apprentices and less experience</w:t>
            </w:r>
            <w:r w:rsidR="00650F2E" w:rsidRPr="00233E06">
              <w:rPr>
                <w:rFonts w:ascii="Arial" w:hAnsi="Arial" w:cs="Arial"/>
                <w:color w:val="000000"/>
                <w:sz w:val="18"/>
                <w:szCs w:val="18"/>
              </w:rPr>
              <w:t>d associates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5355D4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In-depth technical troubleshooting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 w:rsidP="006347A9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E22DDD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Proficient management of work loads and branch visitations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 w:rsidP="006347A9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</w:tr>
      <w:tr w:rsidR="00FE7D7D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E7D7D" w:rsidRDefault="00FE7D7D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5355D4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Integrity</w:t>
            </w:r>
            <w:r w:rsidR="00FE7D7D"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368B" w:rsidRPr="00C3368B" w:rsidRDefault="00C3368B" w:rsidP="00C3368B"/>
        </w:tc>
      </w:tr>
      <w:tr w:rsidR="00FE7D7D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FE7D7D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233E06" w:rsidRDefault="004A30CF" w:rsidP="004A30CF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Ensur</w:t>
            </w:r>
            <w:r w:rsidR="00076080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 that the controls are in place and followed.</w:t>
            </w:r>
          </w:p>
        </w:tc>
      </w:tr>
      <w:tr w:rsidR="00FE7D7D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233E06" w:rsidRDefault="00076080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Ensure that all the reports are on time, validated and consolidated for proper analysis</w:t>
            </w:r>
          </w:p>
        </w:tc>
      </w:tr>
      <w:tr w:rsidR="00BD5C0A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C0A" w:rsidRDefault="00076080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Ensure that the accountability level of inventory variances is taken action </w:t>
            </w:r>
          </w:p>
        </w:tc>
      </w:tr>
      <w:tr w:rsidR="00BD5C0A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C0A" w:rsidRDefault="00076080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Ensure that at the end of the month, therte is timely data and management report for financial analysis</w:t>
            </w:r>
          </w:p>
        </w:tc>
      </w:tr>
      <w:tr w:rsidR="00FE7D7D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FE7D7D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FE7D7D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76080" w:rsidP="00065E5E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Coordination and collaboration must practice to every department to avoid chaos and problems</w:t>
            </w:r>
          </w:p>
        </w:tc>
      </w:tr>
      <w:tr w:rsidR="00FE7D7D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6AC" w:rsidRPr="00E946AC" w:rsidRDefault="00076080" w:rsidP="00E946AC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Must perform the job profesionaly  with honesty and integrity</w:t>
            </w:r>
          </w:p>
        </w:tc>
      </w:tr>
      <w:tr w:rsidR="00FE7D7D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E946AC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Conscientious in his/her work, duties and obligations</w:t>
            </w:r>
          </w:p>
        </w:tc>
      </w:tr>
      <w:tr w:rsidR="00FE7D7D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F314E" w:rsidRDefault="008F314E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FE7D7D" w:rsidRPr="00650F2E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</w:t>
            </w:r>
            <w:r w:rsidR="005D04FA">
              <w:rPr>
                <w:rFonts w:ascii="Arial" w:hAnsi="Arial" w:cs="Arial"/>
                <w:bCs/>
                <w:i/>
                <w:iCs/>
                <w:noProof w:val="0"/>
              </w:rPr>
              <w:t xml:space="preserve">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</w:t>
            </w:r>
            <w:r w:rsidR="000F3086">
              <w:rPr>
                <w:rFonts w:ascii="Arial" w:hAnsi="Arial" w:cs="Arial"/>
                <w:bCs/>
                <w:i/>
                <w:iCs/>
                <w:noProof w:val="0"/>
              </w:rPr>
              <w:t xml:space="preserve">             </w:t>
            </w:r>
            <w:r w:rsidR="005D04FA">
              <w:rPr>
                <w:rFonts w:ascii="Arial" w:hAnsi="Arial" w:cs="Arial"/>
                <w:bCs/>
                <w:i/>
                <w:iCs/>
                <w:noProof w:val="0"/>
              </w:rPr>
              <w:t xml:space="preserve">                           </w:t>
            </w:r>
            <w:r w:rsidR="00777147">
              <w:rPr>
                <w:rFonts w:ascii="Arial" w:hAnsi="Arial" w:cs="Arial"/>
                <w:bCs/>
                <w:i/>
                <w:iCs/>
                <w:noProof w:val="0"/>
              </w:rPr>
              <w:t xml:space="preserve">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 w:rsidR="00650F2E"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8F314E" w:rsidRDefault="008F314E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FE7D7D" w:rsidRDefault="00076080" w:rsidP="000F3086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="00777147">
              <w:rPr>
                <w:rFonts w:ascii="Arial" w:hAnsi="Arial" w:cs="Arial"/>
                <w:b/>
                <w:i/>
                <w:iCs/>
                <w:noProof w:val="0"/>
              </w:rPr>
              <w:t xml:space="preserve"> 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                 </w:t>
            </w:r>
            <w:r w:rsidR="00E946AC"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</w:t>
            </w:r>
            <w:r w:rsidR="00FE7D7D"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 w:rsidR="00FE7D7D"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 w:rsidR="00FE7D7D"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 w:rsidR="00FE7D7D"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0F3086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E92" w:rsidRDefault="0007608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  </w:t>
            </w:r>
          </w:p>
          <w:p w:rsidR="00964E92" w:rsidRDefault="00964E9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6E3" w:rsidRDefault="008366E3">
      <w:r>
        <w:separator/>
      </w:r>
    </w:p>
  </w:endnote>
  <w:endnote w:type="continuationSeparator" w:id="0">
    <w:p w:rsidR="008366E3" w:rsidRDefault="00836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D7D" w:rsidRDefault="00FE7D7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FE7D7D" w:rsidRDefault="00FE7D7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D7D" w:rsidRDefault="003F78FB" w:rsidP="00DE0458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Cost and Inventory</w:t>
    </w:r>
    <w:r w:rsidR="00DE0458">
      <w:rPr>
        <w:rFonts w:ascii="Arial" w:hAnsi="Arial" w:cs="Arial"/>
        <w:sz w:val="16"/>
        <w:szCs w:val="16"/>
      </w:rPr>
      <w:t xml:space="preserve"> Department</w:t>
    </w:r>
    <w:r w:rsidR="00FE7D7D">
      <w:rPr>
        <w:rFonts w:ascii="Arial" w:hAnsi="Arial" w:cs="Arial"/>
        <w:sz w:val="16"/>
        <w:szCs w:val="16"/>
      </w:rPr>
      <w:tab/>
      <w:t xml:space="preserve">Page </w:t>
    </w:r>
    <w:r w:rsidR="00FE7D7D">
      <w:rPr>
        <w:rStyle w:val="PageNumber"/>
        <w:rFonts w:ascii="Arial" w:hAnsi="Arial" w:cs="Arial"/>
        <w:sz w:val="16"/>
        <w:szCs w:val="16"/>
      </w:rPr>
      <w:fldChar w:fldCharType="begin"/>
    </w:r>
    <w:r w:rsidR="00FE7D7D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FE7D7D">
      <w:rPr>
        <w:rStyle w:val="PageNumber"/>
        <w:rFonts w:ascii="Arial" w:hAnsi="Arial" w:cs="Arial"/>
        <w:sz w:val="16"/>
        <w:szCs w:val="16"/>
      </w:rPr>
      <w:fldChar w:fldCharType="separate"/>
    </w:r>
    <w:r w:rsidR="0099295A">
      <w:rPr>
        <w:rStyle w:val="PageNumber"/>
        <w:rFonts w:ascii="Arial" w:hAnsi="Arial" w:cs="Arial"/>
        <w:sz w:val="16"/>
        <w:szCs w:val="16"/>
      </w:rPr>
      <w:t>2</w:t>
    </w:r>
    <w:r w:rsidR="00FE7D7D">
      <w:rPr>
        <w:rStyle w:val="PageNumber"/>
        <w:rFonts w:ascii="Arial" w:hAnsi="Arial" w:cs="Arial"/>
        <w:sz w:val="16"/>
        <w:szCs w:val="16"/>
      </w:rPr>
      <w:fldChar w:fldCharType="end"/>
    </w:r>
    <w:r w:rsidR="00FE7D7D">
      <w:rPr>
        <w:rStyle w:val="PageNumber"/>
        <w:rFonts w:ascii="Arial" w:hAnsi="Arial" w:cs="Arial"/>
        <w:sz w:val="16"/>
        <w:szCs w:val="16"/>
      </w:rPr>
      <w:t xml:space="preserve"> of  </w:t>
    </w:r>
    <w:r w:rsidR="00FE7D7D">
      <w:rPr>
        <w:rStyle w:val="PageNumber"/>
        <w:rFonts w:ascii="Arial" w:hAnsi="Arial" w:cs="Arial"/>
        <w:sz w:val="16"/>
        <w:szCs w:val="16"/>
      </w:rPr>
      <w:fldChar w:fldCharType="begin"/>
    </w:r>
    <w:r w:rsidR="00FE7D7D"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 w:rsidR="00FE7D7D">
      <w:rPr>
        <w:rStyle w:val="PageNumber"/>
        <w:rFonts w:ascii="Arial" w:hAnsi="Arial" w:cs="Arial"/>
        <w:sz w:val="16"/>
        <w:szCs w:val="16"/>
      </w:rPr>
      <w:fldChar w:fldCharType="separate"/>
    </w:r>
    <w:r w:rsidR="0099295A" w:rsidRPr="0099295A">
      <w:rPr>
        <w:rStyle w:val="PageNumber"/>
      </w:rPr>
      <w:t>3</w:t>
    </w:r>
    <w:r w:rsidR="00FE7D7D">
      <w:rPr>
        <w:rStyle w:val="PageNumber"/>
        <w:rFonts w:ascii="Arial" w:hAnsi="Arial" w:cs="Arial"/>
        <w:sz w:val="16"/>
        <w:szCs w:val="16"/>
      </w:rPr>
      <w:fldChar w:fldCharType="end"/>
    </w:r>
  </w:p>
  <w:p w:rsidR="00FE7D7D" w:rsidRDefault="00FE7D7D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6E3" w:rsidRDefault="008366E3">
      <w:r>
        <w:separator/>
      </w:r>
    </w:p>
  </w:footnote>
  <w:footnote w:type="continuationSeparator" w:id="0">
    <w:p w:rsidR="008366E3" w:rsidRDefault="008366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4E92" w:rsidRDefault="00964E92" w:rsidP="003F78FB">
    <w:pPr>
      <w:pStyle w:val="Heading1"/>
    </w:pPr>
    <w:r>
      <w:drawing>
        <wp:anchor distT="0" distB="0" distL="114300" distR="114300" simplePos="0" relativeHeight="251659264" behindDoc="1" locked="0" layoutInCell="1" allowOverlap="1" wp14:anchorId="171DBEFD" wp14:editId="6B34B13F">
          <wp:simplePos x="0" y="0"/>
          <wp:positionH relativeFrom="column">
            <wp:posOffset>775335</wp:posOffset>
          </wp:positionH>
          <wp:positionV relativeFrom="paragraph">
            <wp:posOffset>-95250</wp:posOffset>
          </wp:positionV>
          <wp:extent cx="800100" cy="55245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Jathnier Corporation</w:t>
    </w:r>
  </w:p>
  <w:p w:rsidR="00964E92" w:rsidRPr="002C3528" w:rsidRDefault="00964E92" w:rsidP="00964E92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Ruby St. RGA Village Brgy. Paciano Bangoy Davao City</w:t>
    </w:r>
  </w:p>
  <w:tbl>
    <w:tblPr>
      <w:tblW w:w="10435" w:type="dxa"/>
      <w:tblInd w:w="-4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376"/>
      <w:gridCol w:w="4594"/>
      <w:gridCol w:w="1116"/>
      <w:gridCol w:w="1116"/>
      <w:gridCol w:w="1116"/>
      <w:gridCol w:w="1117"/>
    </w:tblGrid>
    <w:tr w:rsidR="003F78FB" w:rsidTr="003F78FB">
      <w:trPr>
        <w:gridBefore w:val="2"/>
        <w:wBefore w:w="5970" w:type="dxa"/>
        <w:cantSplit/>
        <w:trHeight w:val="64"/>
      </w:trPr>
      <w:tc>
        <w:tcPr>
          <w:tcW w:w="1116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F78FB" w:rsidRDefault="003F78FB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16" w:type="dxa"/>
          <w:tcBorders>
            <w:top w:val="nil"/>
            <w:left w:val="nil"/>
            <w:bottom w:val="nil"/>
            <w:right w:val="nil"/>
          </w:tcBorders>
        </w:tcPr>
        <w:p w:rsidR="003F78FB" w:rsidRDefault="003F78FB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16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F78FB" w:rsidRPr="003F78FB" w:rsidRDefault="003F78FB" w:rsidP="003F78FB">
          <w:pPr>
            <w:pStyle w:val="Heading1"/>
          </w:pPr>
        </w:p>
      </w:tc>
      <w:tc>
        <w:tcPr>
          <w:tcW w:w="1117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F78FB" w:rsidRDefault="003F78FB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3F78FB" w:rsidTr="003F78FB">
      <w:trPr>
        <w:gridBefore w:val="2"/>
        <w:wBefore w:w="5970" w:type="dxa"/>
        <w:cantSplit/>
        <w:trHeight w:val="300"/>
      </w:trPr>
      <w:tc>
        <w:tcPr>
          <w:tcW w:w="1116" w:type="dxa"/>
          <w:tcBorders>
            <w:top w:val="nil"/>
            <w:left w:val="nil"/>
            <w:bottom w:val="nil"/>
            <w:right w:val="nil"/>
          </w:tcBorders>
        </w:tcPr>
        <w:p w:rsidR="003F78FB" w:rsidRDefault="003F78FB">
          <w:pPr>
            <w:pStyle w:val="Heading1"/>
            <w:rPr>
              <w:sz w:val="18"/>
              <w:szCs w:val="18"/>
            </w:rPr>
          </w:pPr>
        </w:p>
      </w:tc>
      <w:tc>
        <w:tcPr>
          <w:tcW w:w="1116" w:type="dxa"/>
          <w:tcBorders>
            <w:top w:val="nil"/>
            <w:left w:val="nil"/>
            <w:bottom w:val="nil"/>
            <w:right w:val="nil"/>
          </w:tcBorders>
        </w:tcPr>
        <w:p w:rsidR="003F78FB" w:rsidRDefault="003F78FB">
          <w:pPr>
            <w:pStyle w:val="Heading1"/>
            <w:rPr>
              <w:sz w:val="18"/>
              <w:szCs w:val="18"/>
            </w:rPr>
          </w:pPr>
        </w:p>
      </w:tc>
      <w:tc>
        <w:tcPr>
          <w:tcW w:w="1116" w:type="dxa"/>
          <w:tcBorders>
            <w:top w:val="nil"/>
            <w:left w:val="nil"/>
            <w:bottom w:val="nil"/>
            <w:right w:val="nil"/>
          </w:tcBorders>
        </w:tcPr>
        <w:p w:rsidR="003F78FB" w:rsidRPr="003F78FB" w:rsidRDefault="003F78FB" w:rsidP="003F78FB">
          <w:pPr>
            <w:pStyle w:val="Heading1"/>
          </w:pPr>
        </w:p>
      </w:tc>
      <w:tc>
        <w:tcPr>
          <w:tcW w:w="1117" w:type="dxa"/>
          <w:tcBorders>
            <w:top w:val="nil"/>
            <w:left w:val="nil"/>
            <w:bottom w:val="nil"/>
            <w:right w:val="nil"/>
          </w:tcBorders>
        </w:tcPr>
        <w:p w:rsidR="003F78FB" w:rsidRDefault="003F78FB">
          <w:pPr>
            <w:pStyle w:val="Heading1"/>
            <w:rPr>
              <w:sz w:val="18"/>
              <w:szCs w:val="18"/>
            </w:rPr>
          </w:pPr>
        </w:p>
      </w:tc>
    </w:tr>
    <w:tr w:rsidR="003F78FB" w:rsidTr="003F78FB">
      <w:trPr>
        <w:cantSplit/>
        <w:trHeight w:val="369"/>
      </w:trPr>
      <w:tc>
        <w:tcPr>
          <w:tcW w:w="1376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3F78FB" w:rsidRDefault="003F78FB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</w:p>
      </w:tc>
      <w:tc>
        <w:tcPr>
          <w:tcW w:w="9059" w:type="dxa"/>
          <w:gridSpan w:val="5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3F78FB" w:rsidRPr="003F78FB" w:rsidRDefault="003F78FB" w:rsidP="003F78FB">
          <w:pPr>
            <w:pStyle w:val="Heading1"/>
          </w:pPr>
          <w:r w:rsidRPr="003F78FB">
            <w:t>Job Description Form</w:t>
          </w:r>
        </w:p>
      </w:tc>
    </w:tr>
  </w:tbl>
  <w:p w:rsidR="00FE7D7D" w:rsidRDefault="00FE7D7D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4BC3" w:rsidRDefault="00A24BC3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FE7D7D" w:rsidRDefault="00FE7D7D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FE7D7D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FE7D7D" w:rsidRDefault="00FE7D7D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FE7D7D" w:rsidRDefault="00FE7D7D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FE7D7D" w:rsidRDefault="00FE7D7D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8D73E6"/>
    <w:multiLevelType w:val="hybridMultilevel"/>
    <w:tmpl w:val="84924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CA17628"/>
    <w:multiLevelType w:val="hybridMultilevel"/>
    <w:tmpl w:val="84924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6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9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2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2"/>
  </w:num>
  <w:num w:numId="2">
    <w:abstractNumId w:val="27"/>
  </w:num>
  <w:num w:numId="3">
    <w:abstractNumId w:val="23"/>
  </w:num>
  <w:num w:numId="4">
    <w:abstractNumId w:val="12"/>
  </w:num>
  <w:num w:numId="5">
    <w:abstractNumId w:val="35"/>
  </w:num>
  <w:num w:numId="6">
    <w:abstractNumId w:val="41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28"/>
  </w:num>
  <w:num w:numId="10">
    <w:abstractNumId w:val="29"/>
  </w:num>
  <w:num w:numId="11">
    <w:abstractNumId w:val="25"/>
  </w:num>
  <w:num w:numId="12">
    <w:abstractNumId w:val="16"/>
  </w:num>
  <w:num w:numId="13">
    <w:abstractNumId w:val="33"/>
  </w:num>
  <w:num w:numId="14">
    <w:abstractNumId w:val="4"/>
  </w:num>
  <w:num w:numId="15">
    <w:abstractNumId w:val="17"/>
  </w:num>
  <w:num w:numId="16">
    <w:abstractNumId w:val="30"/>
  </w:num>
  <w:num w:numId="17">
    <w:abstractNumId w:val="18"/>
  </w:num>
  <w:num w:numId="18">
    <w:abstractNumId w:val="43"/>
  </w:num>
  <w:num w:numId="19">
    <w:abstractNumId w:val="10"/>
  </w:num>
  <w:num w:numId="20">
    <w:abstractNumId w:val="38"/>
  </w:num>
  <w:num w:numId="21">
    <w:abstractNumId w:val="19"/>
  </w:num>
  <w:num w:numId="22">
    <w:abstractNumId w:val="6"/>
  </w:num>
  <w:num w:numId="23">
    <w:abstractNumId w:val="15"/>
  </w:num>
  <w:num w:numId="24">
    <w:abstractNumId w:val="21"/>
  </w:num>
  <w:num w:numId="25">
    <w:abstractNumId w:val="40"/>
  </w:num>
  <w:num w:numId="26">
    <w:abstractNumId w:val="44"/>
  </w:num>
  <w:num w:numId="27">
    <w:abstractNumId w:val="36"/>
  </w:num>
  <w:num w:numId="28">
    <w:abstractNumId w:val="31"/>
  </w:num>
  <w:num w:numId="29">
    <w:abstractNumId w:val="2"/>
  </w:num>
  <w:num w:numId="30">
    <w:abstractNumId w:val="14"/>
  </w:num>
  <w:num w:numId="31">
    <w:abstractNumId w:val="20"/>
  </w:num>
  <w:num w:numId="32">
    <w:abstractNumId w:val="32"/>
  </w:num>
  <w:num w:numId="33">
    <w:abstractNumId w:val="11"/>
  </w:num>
  <w:num w:numId="34">
    <w:abstractNumId w:val="5"/>
  </w:num>
  <w:num w:numId="35">
    <w:abstractNumId w:val="42"/>
  </w:num>
  <w:num w:numId="36">
    <w:abstractNumId w:val="13"/>
  </w:num>
  <w:num w:numId="37">
    <w:abstractNumId w:val="37"/>
  </w:num>
  <w:num w:numId="38">
    <w:abstractNumId w:val="34"/>
  </w:num>
  <w:num w:numId="39">
    <w:abstractNumId w:val="24"/>
  </w:num>
  <w:num w:numId="40">
    <w:abstractNumId w:val="3"/>
  </w:num>
  <w:num w:numId="41">
    <w:abstractNumId w:val="39"/>
  </w:num>
  <w:num w:numId="42">
    <w:abstractNumId w:val="8"/>
  </w:num>
  <w:num w:numId="43">
    <w:abstractNumId w:val="26"/>
  </w:num>
  <w:num w:numId="44">
    <w:abstractNumId w:val="7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12753"/>
    <w:rsid w:val="00033B14"/>
    <w:rsid w:val="00036143"/>
    <w:rsid w:val="00065E5E"/>
    <w:rsid w:val="00067543"/>
    <w:rsid w:val="00070593"/>
    <w:rsid w:val="00076080"/>
    <w:rsid w:val="00081C7F"/>
    <w:rsid w:val="000C574C"/>
    <w:rsid w:val="000F3086"/>
    <w:rsid w:val="00116A8E"/>
    <w:rsid w:val="001254E0"/>
    <w:rsid w:val="00134AB2"/>
    <w:rsid w:val="0014764B"/>
    <w:rsid w:val="001548DE"/>
    <w:rsid w:val="00165757"/>
    <w:rsid w:val="001A0FC8"/>
    <w:rsid w:val="001A2D46"/>
    <w:rsid w:val="001D09D1"/>
    <w:rsid w:val="001D241A"/>
    <w:rsid w:val="001E0EC6"/>
    <w:rsid w:val="001F1C01"/>
    <w:rsid w:val="002332BC"/>
    <w:rsid w:val="00233E06"/>
    <w:rsid w:val="00285ACA"/>
    <w:rsid w:val="002C3528"/>
    <w:rsid w:val="002C5E78"/>
    <w:rsid w:val="002C616F"/>
    <w:rsid w:val="00301CF8"/>
    <w:rsid w:val="003075B7"/>
    <w:rsid w:val="00324C0B"/>
    <w:rsid w:val="003625A3"/>
    <w:rsid w:val="0036347A"/>
    <w:rsid w:val="00366FDF"/>
    <w:rsid w:val="00373624"/>
    <w:rsid w:val="00373790"/>
    <w:rsid w:val="0039469B"/>
    <w:rsid w:val="003D19CF"/>
    <w:rsid w:val="003F0A13"/>
    <w:rsid w:val="003F697A"/>
    <w:rsid w:val="003F6EC5"/>
    <w:rsid w:val="003F78FB"/>
    <w:rsid w:val="00412739"/>
    <w:rsid w:val="00416DDA"/>
    <w:rsid w:val="00481166"/>
    <w:rsid w:val="004A30CF"/>
    <w:rsid w:val="004B7AE8"/>
    <w:rsid w:val="004E1BCC"/>
    <w:rsid w:val="004E5E91"/>
    <w:rsid w:val="004F4F88"/>
    <w:rsid w:val="00513BF5"/>
    <w:rsid w:val="00515CD3"/>
    <w:rsid w:val="00531C5A"/>
    <w:rsid w:val="005355D4"/>
    <w:rsid w:val="00541F5D"/>
    <w:rsid w:val="005818D9"/>
    <w:rsid w:val="00587239"/>
    <w:rsid w:val="005C6A2B"/>
    <w:rsid w:val="005D04FA"/>
    <w:rsid w:val="005E4166"/>
    <w:rsid w:val="005E54EC"/>
    <w:rsid w:val="005E622D"/>
    <w:rsid w:val="00610E06"/>
    <w:rsid w:val="0061108C"/>
    <w:rsid w:val="006347A9"/>
    <w:rsid w:val="00650F2E"/>
    <w:rsid w:val="00695284"/>
    <w:rsid w:val="006E14D3"/>
    <w:rsid w:val="00723E55"/>
    <w:rsid w:val="00756D90"/>
    <w:rsid w:val="007609D3"/>
    <w:rsid w:val="00763B02"/>
    <w:rsid w:val="00776717"/>
    <w:rsid w:val="00777147"/>
    <w:rsid w:val="00787EBB"/>
    <w:rsid w:val="007B5E2A"/>
    <w:rsid w:val="007C40B5"/>
    <w:rsid w:val="008142F4"/>
    <w:rsid w:val="008224C3"/>
    <w:rsid w:val="00823355"/>
    <w:rsid w:val="00823451"/>
    <w:rsid w:val="008336AD"/>
    <w:rsid w:val="008366E3"/>
    <w:rsid w:val="00864155"/>
    <w:rsid w:val="00866CB0"/>
    <w:rsid w:val="008F025E"/>
    <w:rsid w:val="008F314E"/>
    <w:rsid w:val="009433AB"/>
    <w:rsid w:val="0096048E"/>
    <w:rsid w:val="009611CB"/>
    <w:rsid w:val="00964E92"/>
    <w:rsid w:val="0096720F"/>
    <w:rsid w:val="00970700"/>
    <w:rsid w:val="00976289"/>
    <w:rsid w:val="00987331"/>
    <w:rsid w:val="0099295A"/>
    <w:rsid w:val="009A7B0B"/>
    <w:rsid w:val="009C34B6"/>
    <w:rsid w:val="009C6C95"/>
    <w:rsid w:val="00A24BC3"/>
    <w:rsid w:val="00A3243F"/>
    <w:rsid w:val="00A41B51"/>
    <w:rsid w:val="00A4313F"/>
    <w:rsid w:val="00A55C14"/>
    <w:rsid w:val="00A913A2"/>
    <w:rsid w:val="00AC4293"/>
    <w:rsid w:val="00AE49D7"/>
    <w:rsid w:val="00B043B7"/>
    <w:rsid w:val="00B116DF"/>
    <w:rsid w:val="00B33C35"/>
    <w:rsid w:val="00B72BD1"/>
    <w:rsid w:val="00BD5C0A"/>
    <w:rsid w:val="00BD7FE1"/>
    <w:rsid w:val="00BE45AB"/>
    <w:rsid w:val="00BE6E6F"/>
    <w:rsid w:val="00C03B23"/>
    <w:rsid w:val="00C26311"/>
    <w:rsid w:val="00C26627"/>
    <w:rsid w:val="00C3368B"/>
    <w:rsid w:val="00C87D20"/>
    <w:rsid w:val="00C87D9A"/>
    <w:rsid w:val="00CE622B"/>
    <w:rsid w:val="00D25375"/>
    <w:rsid w:val="00D25851"/>
    <w:rsid w:val="00D55C2B"/>
    <w:rsid w:val="00D655B9"/>
    <w:rsid w:val="00D6607E"/>
    <w:rsid w:val="00D75937"/>
    <w:rsid w:val="00D91F27"/>
    <w:rsid w:val="00DA3B93"/>
    <w:rsid w:val="00DB31DA"/>
    <w:rsid w:val="00DC098E"/>
    <w:rsid w:val="00DC27B7"/>
    <w:rsid w:val="00DD2005"/>
    <w:rsid w:val="00DE0458"/>
    <w:rsid w:val="00DE05B7"/>
    <w:rsid w:val="00DF0274"/>
    <w:rsid w:val="00E148F6"/>
    <w:rsid w:val="00E22DDD"/>
    <w:rsid w:val="00E32321"/>
    <w:rsid w:val="00E347A7"/>
    <w:rsid w:val="00E37566"/>
    <w:rsid w:val="00E51C9E"/>
    <w:rsid w:val="00E614C9"/>
    <w:rsid w:val="00E658CB"/>
    <w:rsid w:val="00E946AC"/>
    <w:rsid w:val="00EB476E"/>
    <w:rsid w:val="00EC0B1F"/>
    <w:rsid w:val="00ED7E68"/>
    <w:rsid w:val="00EE6DAE"/>
    <w:rsid w:val="00F02398"/>
    <w:rsid w:val="00F05245"/>
    <w:rsid w:val="00F12A1E"/>
    <w:rsid w:val="00F200D4"/>
    <w:rsid w:val="00F41FFD"/>
    <w:rsid w:val="00F45121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4396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Prod-Riva</cp:lastModifiedBy>
  <cp:revision>9</cp:revision>
  <cp:lastPrinted>2021-10-03T22:15:00Z</cp:lastPrinted>
  <dcterms:created xsi:type="dcterms:W3CDTF">2023-03-13T23:45:00Z</dcterms:created>
  <dcterms:modified xsi:type="dcterms:W3CDTF">2023-03-30T00:33:00Z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