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9C9" w:rsidRPr="008C6FF2" w:rsidRDefault="004A6A3D" w:rsidP="00AC3512">
      <w:pPr>
        <w:rPr>
          <w:rFonts w:ascii="Calibri Light" w:hAnsi="Calibri Light" w:cs="Calibri Light"/>
          <w:b/>
          <w:sz w:val="28"/>
          <w:szCs w:val="28"/>
        </w:rPr>
      </w:pPr>
      <w:r w:rsidRPr="008C6FF2">
        <w:rPr>
          <w:rFonts w:ascii="Calibri Light" w:hAnsi="Calibri Light" w:cs="Calibri Light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022D7" wp14:editId="05D550C0">
                <wp:simplePos x="0" y="0"/>
                <wp:positionH relativeFrom="column">
                  <wp:posOffset>3998595</wp:posOffset>
                </wp:positionH>
                <wp:positionV relativeFrom="paragraph">
                  <wp:posOffset>-57150</wp:posOffset>
                </wp:positionV>
                <wp:extent cx="2371725" cy="81915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07996">
                              <w:rPr>
                                <w:b/>
                                <w:sz w:val="24"/>
                                <w:szCs w:val="24"/>
                              </w:rPr>
                              <w:t>JATHNIER CORPORATION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RUBY ST., RGA VILLAGE, DACUDAO,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DAVAO CITY, PHILIPPINES.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(082) 282 2439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022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85pt;margin-top:-4.5pt;width:186.75pt;height:6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" fillcolor="white [3201]" strokecolor="white [3212]" strokeweight=".5pt">
                <v:textbox>
                  <w:txbxContent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b/>
                          <w:sz w:val="24"/>
                          <w:szCs w:val="24"/>
                        </w:rPr>
                      </w:pPr>
                      <w:r w:rsidRPr="00A07996">
                        <w:rPr>
                          <w:b/>
                          <w:sz w:val="24"/>
                          <w:szCs w:val="24"/>
                        </w:rPr>
                        <w:t>JATHNIER CORPORATION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RUBY ST., RGA VILLAGE, DACUDAO,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DAVAO CITY, PHILIPPINES.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(082) 282 2439</w:t>
                      </w:r>
                    </w:p>
                  </w:txbxContent>
                </v:textbox>
              </v:shape>
            </w:pict>
          </mc:Fallback>
        </mc:AlternateContent>
      </w:r>
      <w:r w:rsidR="00AC3512" w:rsidRPr="008C6FF2">
        <w:rPr>
          <w:rFonts w:ascii="Calibri Light" w:hAnsi="Calibri Light" w:cs="Calibri Light"/>
          <w:b/>
          <w:sz w:val="28"/>
          <w:szCs w:val="28"/>
        </w:rPr>
        <w:t xml:space="preserve"> </w:t>
      </w:r>
      <w:r w:rsidR="0022355F" w:rsidRPr="008C6FF2">
        <w:rPr>
          <w:rFonts w:ascii="Calibri Light" w:hAnsi="Calibri Light" w:cs="Calibri Light"/>
          <w:b/>
          <w:noProof/>
          <w:sz w:val="28"/>
          <w:szCs w:val="28"/>
        </w:rPr>
        <w:drawing>
          <wp:inline distT="0" distB="0" distL="0" distR="0" wp14:anchorId="1C5CA5AE" wp14:editId="294CCFE4">
            <wp:extent cx="1167585" cy="819150"/>
            <wp:effectExtent l="0" t="0" r="0" b="0"/>
            <wp:docPr id="1" name="Picture 1" descr="C:\Users\User\Desktop\ROS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ROSE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35" cy="8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512" w:rsidRPr="008C6FF2">
        <w:rPr>
          <w:rFonts w:ascii="Calibri Light" w:hAnsi="Calibri Light" w:cs="Calibri Light"/>
          <w:b/>
          <w:sz w:val="28"/>
          <w:szCs w:val="28"/>
        </w:rPr>
        <w:t xml:space="preserve">                                            </w:t>
      </w:r>
    </w:p>
    <w:p w:rsidR="00ED0ED6" w:rsidRPr="00DA60C2" w:rsidRDefault="00ED0ED6" w:rsidP="006C6731">
      <w:pPr>
        <w:jc w:val="center"/>
        <w:rPr>
          <w:rFonts w:ascii="Calibri Light" w:hAnsi="Calibri Light" w:cs="Calibri Light"/>
          <w:b/>
          <w:sz w:val="36"/>
          <w:szCs w:val="28"/>
        </w:rPr>
      </w:pPr>
      <w:r w:rsidRPr="00DA60C2">
        <w:rPr>
          <w:rFonts w:ascii="Calibri Light" w:hAnsi="Calibri Light" w:cs="Calibri Light"/>
          <w:b/>
          <w:sz w:val="36"/>
          <w:szCs w:val="28"/>
        </w:rPr>
        <w:t>M E M O R A N D U M</w:t>
      </w:r>
    </w:p>
    <w:p w:rsidR="002770D5" w:rsidRPr="00DA60C2" w:rsidRDefault="00751E94" w:rsidP="002770D5">
      <w:pPr>
        <w:spacing w:after="0" w:line="240" w:lineRule="auto"/>
        <w:jc w:val="right"/>
        <w:rPr>
          <w:rFonts w:ascii="Calibri Light" w:hAnsi="Calibri Light" w:cs="Calibri Light"/>
          <w:b/>
          <w:sz w:val="24"/>
          <w:szCs w:val="28"/>
        </w:rPr>
      </w:pPr>
      <w:r>
        <w:rPr>
          <w:rFonts w:ascii="Calibri Light" w:hAnsi="Calibri Light" w:cs="Calibri Light"/>
          <w:b/>
          <w:sz w:val="24"/>
          <w:szCs w:val="28"/>
        </w:rPr>
        <w:t>WMD.MEMO-2023-02-005</w:t>
      </w:r>
    </w:p>
    <w:p w:rsidR="00C0526D" w:rsidRPr="008C6FF2" w:rsidRDefault="000164CA" w:rsidP="005A3CF9">
      <w:pPr>
        <w:spacing w:after="0" w:line="240" w:lineRule="auto"/>
        <w:rPr>
          <w:rFonts w:ascii="Calibri Light" w:hAnsi="Calibri Light" w:cs="Calibri Light"/>
          <w:b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February 27</w:t>
      </w:r>
      <w:r w:rsidR="003B555B" w:rsidRPr="008C6FF2">
        <w:rPr>
          <w:rFonts w:ascii="Calibri Light" w:hAnsi="Calibri Light" w:cs="Calibri Light"/>
          <w:sz w:val="24"/>
          <w:szCs w:val="28"/>
        </w:rPr>
        <w:t>, 2023</w:t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016F9D" w:rsidRPr="008C6FF2">
        <w:rPr>
          <w:rFonts w:ascii="Calibri Light" w:hAnsi="Calibri Light" w:cs="Calibri Light"/>
          <w:sz w:val="24"/>
          <w:szCs w:val="28"/>
        </w:rPr>
        <w:tab/>
      </w:r>
      <w:r w:rsidR="00914A6F" w:rsidRPr="008C6FF2">
        <w:rPr>
          <w:rFonts w:ascii="Calibri Light" w:hAnsi="Calibri Light" w:cs="Calibri Light"/>
          <w:sz w:val="24"/>
          <w:szCs w:val="28"/>
        </w:rPr>
        <w:t xml:space="preserve">    </w:t>
      </w:r>
      <w:r w:rsidR="005A3CF9" w:rsidRPr="008C6FF2">
        <w:rPr>
          <w:rFonts w:ascii="Calibri Light" w:hAnsi="Calibri Light" w:cs="Calibri Light"/>
          <w:sz w:val="24"/>
          <w:szCs w:val="28"/>
        </w:rPr>
        <w:t xml:space="preserve">                   </w:t>
      </w:r>
      <w:r w:rsidR="00914A6F" w:rsidRPr="008C6FF2">
        <w:rPr>
          <w:rFonts w:ascii="Calibri Light" w:hAnsi="Calibri Light" w:cs="Calibri Light"/>
          <w:sz w:val="24"/>
          <w:szCs w:val="28"/>
        </w:rPr>
        <w:t xml:space="preserve">  </w:t>
      </w:r>
      <w:r w:rsidR="002E385A" w:rsidRPr="008C6FF2">
        <w:rPr>
          <w:rFonts w:ascii="Calibri Light" w:hAnsi="Calibri Light" w:cs="Calibri Light"/>
          <w:sz w:val="24"/>
          <w:szCs w:val="28"/>
        </w:rPr>
        <w:t xml:space="preserve">             </w:t>
      </w:r>
    </w:p>
    <w:p w:rsidR="005A3CF9" w:rsidRPr="008C6FF2" w:rsidRDefault="005A3CF9" w:rsidP="005A3CF9">
      <w:pPr>
        <w:spacing w:after="0" w:line="240" w:lineRule="auto"/>
        <w:rPr>
          <w:rFonts w:ascii="Calibri Light" w:hAnsi="Calibri Light" w:cs="Calibri Light"/>
          <w:b/>
          <w:sz w:val="24"/>
          <w:szCs w:val="28"/>
        </w:rPr>
      </w:pPr>
    </w:p>
    <w:p w:rsidR="00EA51EE" w:rsidRPr="008C6FF2" w:rsidRDefault="0077386E" w:rsidP="0090536A">
      <w:pPr>
        <w:spacing w:after="0" w:line="240" w:lineRule="auto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 xml:space="preserve">TO: </w:t>
      </w:r>
      <w:r>
        <w:rPr>
          <w:rFonts w:ascii="Calibri Light" w:hAnsi="Calibri Light" w:cs="Calibri Light"/>
          <w:sz w:val="24"/>
          <w:szCs w:val="28"/>
        </w:rPr>
        <w:tab/>
      </w:r>
      <w:r>
        <w:rPr>
          <w:rFonts w:ascii="Calibri Light" w:hAnsi="Calibri Light" w:cs="Calibri Light"/>
          <w:sz w:val="24"/>
          <w:szCs w:val="28"/>
        </w:rPr>
        <w:tab/>
      </w:r>
      <w:r w:rsidR="00751E94">
        <w:rPr>
          <w:rFonts w:ascii="Calibri Light" w:hAnsi="Calibri Light" w:cs="Calibri Light"/>
          <w:sz w:val="24"/>
          <w:szCs w:val="28"/>
        </w:rPr>
        <w:t>Al</w:t>
      </w:r>
      <w:r w:rsidR="00BD00F4">
        <w:rPr>
          <w:rFonts w:ascii="Calibri Light" w:hAnsi="Calibri Light" w:cs="Calibri Light"/>
          <w:sz w:val="24"/>
          <w:szCs w:val="28"/>
        </w:rPr>
        <w:t>l Employees, Security Guard</w:t>
      </w:r>
      <w:r w:rsidR="00E1600D">
        <w:rPr>
          <w:rFonts w:ascii="Calibri Light" w:hAnsi="Calibri Light" w:cs="Calibri Light"/>
          <w:sz w:val="24"/>
          <w:szCs w:val="28"/>
        </w:rPr>
        <w:br/>
      </w:r>
      <w:r w:rsidR="00E1600D">
        <w:rPr>
          <w:rFonts w:ascii="Calibri Light" w:hAnsi="Calibri Light" w:cs="Calibri Light"/>
          <w:sz w:val="24"/>
          <w:szCs w:val="28"/>
        </w:rPr>
        <w:tab/>
      </w:r>
      <w:r w:rsidR="00E1600D">
        <w:rPr>
          <w:rFonts w:ascii="Calibri Light" w:hAnsi="Calibri Light" w:cs="Calibri Light"/>
          <w:sz w:val="24"/>
          <w:szCs w:val="28"/>
        </w:rPr>
        <w:tab/>
        <w:t>Visitors, Suppliers</w:t>
      </w:r>
    </w:p>
    <w:p w:rsidR="003B555B" w:rsidRPr="008C6FF2" w:rsidRDefault="003B555B" w:rsidP="0090536A">
      <w:pPr>
        <w:spacing w:after="0" w:line="240" w:lineRule="auto"/>
        <w:rPr>
          <w:rFonts w:ascii="Calibri Light" w:hAnsi="Calibri Light" w:cs="Calibri Light"/>
          <w:sz w:val="24"/>
          <w:szCs w:val="28"/>
        </w:rPr>
      </w:pPr>
    </w:p>
    <w:p w:rsidR="003B555B" w:rsidRPr="008C6FF2" w:rsidRDefault="003B555B" w:rsidP="0090536A">
      <w:pPr>
        <w:spacing w:after="0" w:line="240" w:lineRule="auto"/>
        <w:rPr>
          <w:rFonts w:ascii="Calibri Light" w:hAnsi="Calibri Light" w:cs="Calibri Light"/>
          <w:b/>
          <w:sz w:val="24"/>
          <w:szCs w:val="28"/>
        </w:rPr>
      </w:pPr>
      <w:r w:rsidRPr="008C6FF2">
        <w:rPr>
          <w:rFonts w:ascii="Calibri Light" w:hAnsi="Calibri Light" w:cs="Calibri Light"/>
          <w:sz w:val="24"/>
          <w:szCs w:val="28"/>
        </w:rPr>
        <w:t xml:space="preserve">Cc: </w:t>
      </w:r>
      <w:r w:rsidRPr="008C6FF2">
        <w:rPr>
          <w:rFonts w:ascii="Calibri Light" w:hAnsi="Calibri Light" w:cs="Calibri Light"/>
          <w:sz w:val="24"/>
          <w:szCs w:val="28"/>
        </w:rPr>
        <w:tab/>
      </w:r>
      <w:r w:rsidR="0077386E">
        <w:rPr>
          <w:rFonts w:ascii="Calibri Light" w:hAnsi="Calibri Light" w:cs="Calibri Light"/>
          <w:sz w:val="24"/>
          <w:szCs w:val="28"/>
        </w:rPr>
        <w:tab/>
      </w:r>
      <w:r w:rsidR="00BD00F4">
        <w:rPr>
          <w:rFonts w:ascii="Calibri Light" w:hAnsi="Calibri Light" w:cs="Calibri Light"/>
          <w:sz w:val="24"/>
          <w:szCs w:val="28"/>
        </w:rPr>
        <w:t>President/VP Operations Director/General Manager</w:t>
      </w:r>
      <w:r w:rsidR="00E1600D">
        <w:rPr>
          <w:rFonts w:ascii="Calibri Light" w:hAnsi="Calibri Light" w:cs="Calibri Light"/>
          <w:sz w:val="24"/>
          <w:szCs w:val="28"/>
        </w:rPr>
        <w:t>/HR Department</w:t>
      </w:r>
      <w:bookmarkStart w:id="0" w:name="_GoBack"/>
      <w:bookmarkEnd w:id="0"/>
      <w:r w:rsidR="00BD00F4">
        <w:rPr>
          <w:rFonts w:ascii="Calibri Light" w:hAnsi="Calibri Light" w:cs="Calibri Light"/>
          <w:sz w:val="24"/>
          <w:szCs w:val="28"/>
        </w:rPr>
        <w:br/>
        <w:t xml:space="preserve">                 </w:t>
      </w:r>
      <w:r w:rsidR="00E1600D">
        <w:rPr>
          <w:rFonts w:ascii="Calibri Light" w:hAnsi="Calibri Light" w:cs="Calibri Light"/>
          <w:sz w:val="24"/>
          <w:szCs w:val="28"/>
        </w:rPr>
        <w:t xml:space="preserve">          </w:t>
      </w:r>
    </w:p>
    <w:p w:rsidR="00250E82" w:rsidRPr="008C6FF2" w:rsidRDefault="00250E82" w:rsidP="006166E4">
      <w:pPr>
        <w:spacing w:after="0" w:line="240" w:lineRule="auto"/>
        <w:rPr>
          <w:rFonts w:ascii="Calibri Light" w:hAnsi="Calibri Light" w:cs="Calibri Light"/>
          <w:b/>
          <w:sz w:val="24"/>
          <w:szCs w:val="28"/>
        </w:rPr>
      </w:pPr>
    </w:p>
    <w:p w:rsidR="00CD6CCE" w:rsidRPr="008C6FF2" w:rsidRDefault="00D530F4" w:rsidP="00C0526D">
      <w:pPr>
        <w:rPr>
          <w:rFonts w:ascii="Calibri Light" w:hAnsi="Calibri Light" w:cs="Calibri Light"/>
          <w:b/>
          <w:sz w:val="24"/>
          <w:szCs w:val="28"/>
        </w:rPr>
      </w:pPr>
      <w:r w:rsidRPr="008C6FF2">
        <w:rPr>
          <w:rFonts w:ascii="Calibri Light" w:hAnsi="Calibri Light" w:cs="Calibri Light"/>
          <w:sz w:val="24"/>
          <w:szCs w:val="28"/>
        </w:rPr>
        <w:t>FR:</w:t>
      </w:r>
      <w:r w:rsidR="00C0526D" w:rsidRPr="008C6FF2">
        <w:rPr>
          <w:rFonts w:ascii="Calibri Light" w:hAnsi="Calibri Light" w:cs="Calibri Light"/>
          <w:sz w:val="24"/>
          <w:szCs w:val="28"/>
        </w:rPr>
        <w:tab/>
      </w:r>
      <w:r w:rsidR="0077386E">
        <w:rPr>
          <w:rFonts w:ascii="Calibri Light" w:hAnsi="Calibri Light" w:cs="Calibri Light"/>
          <w:sz w:val="24"/>
          <w:szCs w:val="28"/>
        </w:rPr>
        <w:tab/>
      </w:r>
      <w:r w:rsidR="00E1600D">
        <w:rPr>
          <w:rFonts w:ascii="Calibri Light" w:hAnsi="Calibri Light" w:cs="Calibri Light"/>
          <w:sz w:val="24"/>
          <w:szCs w:val="28"/>
        </w:rPr>
        <w:t>Supply Chain Management Section</w:t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br/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8C6FF2" w:rsidRPr="008C6FF2">
        <w:rPr>
          <w:rFonts w:ascii="Calibri Light" w:hAnsi="Calibri Light" w:cs="Calibri Light"/>
          <w:sz w:val="24"/>
          <w:szCs w:val="28"/>
        </w:rPr>
        <w:tab/>
      </w:r>
      <w:r w:rsidR="00473A55" w:rsidRPr="008C6FF2">
        <w:rPr>
          <w:rFonts w:ascii="Calibri Light" w:hAnsi="Calibri Light" w:cs="Calibri Light"/>
          <w:b/>
          <w:sz w:val="24"/>
          <w:szCs w:val="28"/>
        </w:rPr>
        <w:tab/>
      </w:r>
    </w:p>
    <w:p w:rsidR="00821AD6" w:rsidRPr="008C6FF2" w:rsidRDefault="00E46B33" w:rsidP="00FB0EFA">
      <w:pPr>
        <w:pBdr>
          <w:bottom w:val="single" w:sz="12" w:space="1" w:color="auto"/>
        </w:pBdr>
        <w:spacing w:after="0" w:line="240" w:lineRule="auto"/>
        <w:rPr>
          <w:rFonts w:ascii="Calibri Light" w:hAnsi="Calibri Light" w:cs="Calibri Light"/>
          <w:sz w:val="24"/>
          <w:szCs w:val="28"/>
        </w:rPr>
      </w:pPr>
      <w:r w:rsidRPr="008C6FF2">
        <w:rPr>
          <w:rFonts w:ascii="Calibri Light" w:hAnsi="Calibri Light" w:cs="Calibri Light"/>
          <w:b/>
          <w:sz w:val="24"/>
          <w:szCs w:val="28"/>
        </w:rPr>
        <w:t>Subject:</w:t>
      </w:r>
      <w:r w:rsidR="0077386E">
        <w:rPr>
          <w:rFonts w:ascii="Calibri Light" w:hAnsi="Calibri Light" w:cs="Calibri Light"/>
          <w:sz w:val="24"/>
          <w:szCs w:val="28"/>
        </w:rPr>
        <w:tab/>
      </w:r>
      <w:r w:rsidR="00751E94">
        <w:rPr>
          <w:rFonts w:ascii="Calibri Light" w:hAnsi="Calibri Light" w:cs="Calibri Light"/>
          <w:b/>
          <w:sz w:val="24"/>
          <w:szCs w:val="28"/>
        </w:rPr>
        <w:t>Plant Entry</w:t>
      </w:r>
      <w:r w:rsidR="00CA2727">
        <w:rPr>
          <w:rFonts w:ascii="Calibri Light" w:hAnsi="Calibri Light" w:cs="Calibri Light"/>
          <w:b/>
          <w:sz w:val="24"/>
          <w:szCs w:val="28"/>
        </w:rPr>
        <w:t xml:space="preserve"> and Security</w:t>
      </w:r>
      <w:r w:rsidR="00751E94">
        <w:rPr>
          <w:rFonts w:ascii="Calibri Light" w:hAnsi="Calibri Light" w:cs="Calibri Light"/>
          <w:b/>
          <w:sz w:val="24"/>
          <w:szCs w:val="28"/>
        </w:rPr>
        <w:t xml:space="preserve"> Policy</w:t>
      </w:r>
    </w:p>
    <w:p w:rsidR="0077386E" w:rsidRDefault="0077386E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001A3" w:rsidRDefault="00E001A3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 w:rsidRPr="008C6FF2">
        <w:rPr>
          <w:rFonts w:ascii="Calibri Light" w:hAnsi="Calibri Light" w:cs="Calibri Light"/>
          <w:sz w:val="24"/>
          <w:szCs w:val="28"/>
        </w:rPr>
        <w:t xml:space="preserve">In line with </w:t>
      </w:r>
      <w:r w:rsidR="00751E94">
        <w:rPr>
          <w:rFonts w:ascii="Calibri Light" w:hAnsi="Calibri Light" w:cs="Calibri Light"/>
          <w:sz w:val="24"/>
          <w:szCs w:val="28"/>
        </w:rPr>
        <w:t>our goal to protect our company</w:t>
      </w:r>
      <w:r w:rsidR="00140A51">
        <w:rPr>
          <w:rFonts w:ascii="Calibri Light" w:hAnsi="Calibri Light" w:cs="Calibri Light"/>
          <w:sz w:val="24"/>
          <w:szCs w:val="28"/>
        </w:rPr>
        <w:t xml:space="preserve">, brand, </w:t>
      </w:r>
      <w:r w:rsidR="00751E94">
        <w:rPr>
          <w:rFonts w:ascii="Calibri Light" w:hAnsi="Calibri Light" w:cs="Calibri Light"/>
          <w:sz w:val="24"/>
          <w:szCs w:val="28"/>
        </w:rPr>
        <w:t xml:space="preserve">products </w:t>
      </w:r>
      <w:r w:rsidR="00140A51">
        <w:rPr>
          <w:rFonts w:ascii="Calibri Light" w:hAnsi="Calibri Light" w:cs="Calibri Light"/>
          <w:sz w:val="24"/>
          <w:szCs w:val="28"/>
        </w:rPr>
        <w:t xml:space="preserve">and its employees </w:t>
      </w:r>
      <w:r w:rsidR="00751E94">
        <w:rPr>
          <w:rFonts w:ascii="Calibri Light" w:hAnsi="Calibri Light" w:cs="Calibri Light"/>
          <w:sz w:val="24"/>
          <w:szCs w:val="28"/>
        </w:rPr>
        <w:t xml:space="preserve">from malicious actions </w:t>
      </w:r>
      <w:r w:rsidR="00140A51">
        <w:rPr>
          <w:rFonts w:ascii="Calibri Light" w:hAnsi="Calibri Light" w:cs="Calibri Light"/>
          <w:sz w:val="24"/>
          <w:szCs w:val="28"/>
        </w:rPr>
        <w:t xml:space="preserve">and threats, </w:t>
      </w:r>
      <w:r w:rsidR="00751E94">
        <w:rPr>
          <w:rFonts w:ascii="Calibri Light" w:hAnsi="Calibri Light" w:cs="Calibri Light"/>
          <w:sz w:val="24"/>
          <w:szCs w:val="28"/>
        </w:rPr>
        <w:t xml:space="preserve">we will strictly implement our plant entry </w:t>
      </w:r>
      <w:r w:rsidR="00140A51">
        <w:rPr>
          <w:rFonts w:ascii="Calibri Light" w:hAnsi="Calibri Light" w:cs="Calibri Light"/>
          <w:sz w:val="24"/>
          <w:szCs w:val="28"/>
        </w:rPr>
        <w:t xml:space="preserve">and security </w:t>
      </w:r>
      <w:r w:rsidR="00751E94">
        <w:rPr>
          <w:rFonts w:ascii="Calibri Light" w:hAnsi="Calibri Light" w:cs="Calibri Light"/>
          <w:sz w:val="24"/>
          <w:szCs w:val="28"/>
        </w:rPr>
        <w:t>policy starting March 1, 2023.</w:t>
      </w:r>
      <w:r w:rsidR="00140A51">
        <w:rPr>
          <w:rFonts w:ascii="Calibri Light" w:hAnsi="Calibri Light" w:cs="Calibri Light"/>
          <w:sz w:val="24"/>
          <w:szCs w:val="28"/>
        </w:rPr>
        <w:br/>
      </w:r>
    </w:p>
    <w:p w:rsidR="00140A51" w:rsidRDefault="00751E94" w:rsidP="00140A51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Th</w:t>
      </w:r>
      <w:r w:rsidR="00140A51">
        <w:rPr>
          <w:rFonts w:ascii="Calibri Light" w:hAnsi="Calibri Light" w:cs="Calibri Light"/>
          <w:sz w:val="24"/>
          <w:szCs w:val="28"/>
        </w:rPr>
        <w:t>e policy applies to;</w:t>
      </w:r>
    </w:p>
    <w:p w:rsidR="00140A51" w:rsidRDefault="00140A51" w:rsidP="00140A5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All employees assigned in Indangan</w:t>
      </w:r>
    </w:p>
    <w:p w:rsidR="00140A51" w:rsidRDefault="00140A51" w:rsidP="00140A5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Visitors</w:t>
      </w:r>
    </w:p>
    <w:p w:rsidR="00140A51" w:rsidRDefault="00140A51" w:rsidP="00140A5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Suppliers and deliveries</w:t>
      </w:r>
    </w:p>
    <w:p w:rsidR="00140A51" w:rsidRDefault="00140A51" w:rsidP="00140A51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140A51" w:rsidRDefault="00140A51" w:rsidP="00140A51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This policy covers the following;</w:t>
      </w:r>
    </w:p>
    <w:p w:rsidR="00140A51" w:rsidRDefault="00140A51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NO ID NO Entry</w:t>
      </w:r>
      <w:r w:rsidR="008360D3">
        <w:rPr>
          <w:rFonts w:ascii="Calibri Light" w:hAnsi="Calibri Light" w:cs="Calibri Light"/>
          <w:sz w:val="24"/>
          <w:szCs w:val="28"/>
        </w:rPr>
        <w:t>.</w:t>
      </w:r>
    </w:p>
    <w:p w:rsidR="00140A51" w:rsidRDefault="00BD00F4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Biometric or Logbook is a MUST</w:t>
      </w:r>
      <w:r w:rsidR="008360D3">
        <w:rPr>
          <w:rFonts w:ascii="Calibri Light" w:hAnsi="Calibri Light" w:cs="Calibri Light"/>
          <w:sz w:val="24"/>
          <w:szCs w:val="28"/>
        </w:rPr>
        <w:t>.</w:t>
      </w:r>
    </w:p>
    <w:p w:rsidR="00140A51" w:rsidRDefault="00140A51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Proper dress code or company uniform.</w:t>
      </w:r>
    </w:p>
    <w:p w:rsidR="00140A51" w:rsidRDefault="00140A51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 xml:space="preserve">Cellphones </w:t>
      </w:r>
      <w:r w:rsidR="008360D3">
        <w:rPr>
          <w:rFonts w:ascii="Calibri Light" w:hAnsi="Calibri Light" w:cs="Calibri Light"/>
          <w:sz w:val="24"/>
          <w:szCs w:val="28"/>
        </w:rPr>
        <w:t>not allowed during working hours and must be surrendered to Immediate supervisor for safekeeping.</w:t>
      </w:r>
    </w:p>
    <w:p w:rsidR="00CA2727" w:rsidRDefault="00CA2727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Frisking is a MUST upon entry and going out.</w:t>
      </w:r>
    </w:p>
    <w:p w:rsidR="00140A51" w:rsidRDefault="00140A51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Strictly NO SMOKING</w:t>
      </w:r>
      <w:r w:rsidR="008360D3">
        <w:rPr>
          <w:rFonts w:ascii="Calibri Light" w:hAnsi="Calibri Light" w:cs="Calibri Light"/>
          <w:sz w:val="24"/>
          <w:szCs w:val="28"/>
        </w:rPr>
        <w:t xml:space="preserve"> in all areas inside the plant premises. </w:t>
      </w:r>
      <w:r w:rsidR="00CA2727">
        <w:rPr>
          <w:rFonts w:ascii="Calibri Light" w:hAnsi="Calibri Light" w:cs="Calibri Light"/>
          <w:sz w:val="24"/>
          <w:szCs w:val="28"/>
        </w:rPr>
        <w:t>Smoking area is at the entrance or outside the gate.</w:t>
      </w:r>
    </w:p>
    <w:p w:rsidR="00140A51" w:rsidRDefault="00BD00F4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Logbook for Visitors, Suppliers and the like is a MUST</w:t>
      </w:r>
      <w:r w:rsidR="001A39AA">
        <w:rPr>
          <w:rFonts w:ascii="Calibri Light" w:hAnsi="Calibri Light" w:cs="Calibri Light"/>
          <w:sz w:val="24"/>
          <w:szCs w:val="28"/>
        </w:rPr>
        <w:t>.</w:t>
      </w:r>
    </w:p>
    <w:p w:rsidR="00BD00F4" w:rsidRDefault="00BD00F4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Deliveries must secure priority number to security guard</w:t>
      </w:r>
      <w:r w:rsidR="008360D3">
        <w:rPr>
          <w:rFonts w:ascii="Calibri Light" w:hAnsi="Calibri Light" w:cs="Calibri Light"/>
          <w:sz w:val="24"/>
          <w:szCs w:val="28"/>
        </w:rPr>
        <w:t>.</w:t>
      </w:r>
    </w:p>
    <w:p w:rsidR="00BD00F4" w:rsidRDefault="00BD00F4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No one is allowed to enter areas without approval unless authorized.</w:t>
      </w:r>
    </w:p>
    <w:p w:rsidR="00BD00F4" w:rsidRDefault="00BD00F4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Taking pictures, video and any recording of any kind is PROHIBITED unless authorized.</w:t>
      </w:r>
    </w:p>
    <w:p w:rsidR="00BD00F4" w:rsidRDefault="00BD00F4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Littering, spitting, urinating and nose blowing to the plant sorroundings is strictly PROHIBITED, and shall only be at designated comfort rooms.</w:t>
      </w:r>
    </w:p>
    <w:p w:rsidR="00CA2727" w:rsidRDefault="00CA2727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NO loitering.</w:t>
      </w:r>
    </w:p>
    <w:p w:rsidR="00CA2727" w:rsidRDefault="00CA2727" w:rsidP="00140A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No pets allowed inside the plant premises.</w:t>
      </w:r>
    </w:p>
    <w:p w:rsidR="00E1600D" w:rsidRPr="00E1600D" w:rsidRDefault="00BD00F4" w:rsidP="00E1600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32"/>
          <w:szCs w:val="28"/>
        </w:rPr>
      </w:pPr>
      <w:r w:rsidRPr="00E1600D">
        <w:rPr>
          <w:rFonts w:ascii="Calibri Light" w:eastAsia="Arial" w:hAnsi="Calibri Light" w:cs="Calibri Light"/>
          <w:color w:val="000000"/>
          <w:sz w:val="24"/>
          <w:szCs w:val="20"/>
        </w:rPr>
        <w:t>Guns and other means that could be of malicious threat shall be surrendered to the gate for safekeeping prior entry, or otherwise, entry will not be permitted.</w:t>
      </w:r>
      <w:r w:rsidR="00E1600D" w:rsidRPr="00E1600D">
        <w:rPr>
          <w:rFonts w:ascii="Calibri Light" w:eastAsia="Arial" w:hAnsi="Calibri Light" w:cs="Calibri Light"/>
          <w:color w:val="000000"/>
          <w:sz w:val="24"/>
          <w:szCs w:val="20"/>
        </w:rPr>
        <w:t xml:space="preserve">  </w:t>
      </w:r>
    </w:p>
    <w:p w:rsidR="00BD00F4" w:rsidRPr="00E1600D" w:rsidRDefault="00BD00F4" w:rsidP="00E1600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 Light" w:hAnsi="Calibri Light" w:cs="Calibri Light"/>
          <w:sz w:val="32"/>
          <w:szCs w:val="28"/>
        </w:rPr>
      </w:pPr>
      <w:r w:rsidRPr="00E1600D">
        <w:rPr>
          <w:rFonts w:ascii="Calibri Light" w:eastAsia="Arial" w:hAnsi="Calibri Light" w:cs="Calibri Light"/>
          <w:color w:val="000000"/>
          <w:sz w:val="24"/>
          <w:szCs w:val="20"/>
        </w:rPr>
        <w:t xml:space="preserve">Sharp blades and knives, and cutters are restricted prior entry, unless authorized by the Safety Officer or the section manager provided with a valid purpose. These items should be logged in the Security Logbook for tracking purposes and shall be checked upon exit. </w:t>
      </w:r>
    </w:p>
    <w:p w:rsidR="00BD00F4" w:rsidRDefault="00BD00F4" w:rsidP="00E1600D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Pr="00E1600D" w:rsidRDefault="00E1600D" w:rsidP="00E1600D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Pr="008C6FF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77386E" w:rsidRDefault="00E1600D" w:rsidP="0077386E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For strict compliance.</w:t>
      </w:r>
    </w:p>
    <w:p w:rsidR="008360D3" w:rsidRDefault="008360D3" w:rsidP="0077386E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DA60C2" w:rsidRDefault="00DA60C2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DA60C2" w:rsidRPr="008C6FF2" w:rsidRDefault="00DA60C2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br/>
      </w:r>
      <w:r>
        <w:rPr>
          <w:rFonts w:ascii="Calibri Light" w:hAnsi="Calibri Light" w:cs="Calibri Light"/>
          <w:sz w:val="24"/>
          <w:szCs w:val="28"/>
        </w:rPr>
        <w:br/>
        <w:t>Prepared by:</w:t>
      </w:r>
      <w:r>
        <w:rPr>
          <w:rFonts w:ascii="Calibri Light" w:hAnsi="Calibri Light" w:cs="Calibri Light"/>
          <w:sz w:val="24"/>
          <w:szCs w:val="28"/>
        </w:rPr>
        <w:tab/>
      </w:r>
      <w:r w:rsidR="00E1600D">
        <w:rPr>
          <w:rFonts w:ascii="Calibri Light" w:hAnsi="Calibri Light" w:cs="Calibri Light"/>
          <w:sz w:val="24"/>
          <w:szCs w:val="28"/>
        </w:rPr>
        <w:tab/>
      </w:r>
      <w:r w:rsidR="00E1600D">
        <w:rPr>
          <w:rFonts w:ascii="Calibri Light" w:hAnsi="Calibri Light" w:cs="Calibri Light"/>
          <w:sz w:val="24"/>
          <w:szCs w:val="28"/>
        </w:rPr>
        <w:tab/>
      </w:r>
      <w:r w:rsidR="00E1600D">
        <w:rPr>
          <w:rFonts w:ascii="Calibri Light" w:hAnsi="Calibri Light" w:cs="Calibri Light"/>
          <w:sz w:val="24"/>
          <w:szCs w:val="28"/>
        </w:rPr>
        <w:tab/>
        <w:t>Reviewed by:</w:t>
      </w:r>
      <w:r w:rsidR="00E1600D">
        <w:rPr>
          <w:rFonts w:ascii="Calibri Light" w:hAnsi="Calibri Light" w:cs="Calibri Light"/>
          <w:sz w:val="24"/>
          <w:szCs w:val="28"/>
        </w:rPr>
        <w:tab/>
      </w:r>
      <w:r w:rsidR="00E1600D">
        <w:rPr>
          <w:rFonts w:ascii="Calibri Light" w:hAnsi="Calibri Light" w:cs="Calibri Light"/>
          <w:sz w:val="24"/>
          <w:szCs w:val="28"/>
        </w:rPr>
        <w:tab/>
      </w:r>
      <w:r w:rsidR="00E1600D">
        <w:rPr>
          <w:rFonts w:ascii="Calibri Light" w:hAnsi="Calibri Light" w:cs="Calibri Light"/>
          <w:sz w:val="24"/>
          <w:szCs w:val="28"/>
        </w:rPr>
        <w:tab/>
      </w:r>
      <w:r w:rsidR="00E1600D">
        <w:rPr>
          <w:rFonts w:ascii="Calibri Light" w:hAnsi="Calibri Light" w:cs="Calibri Light"/>
          <w:sz w:val="24"/>
          <w:szCs w:val="28"/>
        </w:rPr>
        <w:tab/>
        <w:t xml:space="preserve">Reviewed by: </w:t>
      </w:r>
    </w:p>
    <w:p w:rsidR="00473A55" w:rsidRPr="008C6FF2" w:rsidRDefault="00473A55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5D1BE0" w:rsidRPr="008C6FF2" w:rsidRDefault="005D1BE0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5D1BE0" w:rsidRPr="00DA60C2" w:rsidRDefault="0077386E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 w:rsidRPr="00E1600D">
        <w:rPr>
          <w:rFonts w:ascii="Calibri Light" w:hAnsi="Calibri Light" w:cs="Calibri Light"/>
          <w:b/>
          <w:sz w:val="24"/>
          <w:szCs w:val="28"/>
          <w:u w:val="single"/>
        </w:rPr>
        <w:t xml:space="preserve">Kristine </w:t>
      </w:r>
      <w:r w:rsidR="00DA60C2" w:rsidRPr="00E1600D">
        <w:rPr>
          <w:rFonts w:ascii="Calibri Light" w:hAnsi="Calibri Light" w:cs="Calibri Light"/>
          <w:b/>
          <w:sz w:val="24"/>
          <w:szCs w:val="28"/>
          <w:u w:val="single"/>
        </w:rPr>
        <w:t xml:space="preserve">C. </w:t>
      </w:r>
      <w:r w:rsidRPr="00E1600D">
        <w:rPr>
          <w:rFonts w:ascii="Calibri Light" w:hAnsi="Calibri Light" w:cs="Calibri Light"/>
          <w:b/>
          <w:sz w:val="24"/>
          <w:szCs w:val="28"/>
          <w:u w:val="single"/>
        </w:rPr>
        <w:t>Munda</w:t>
      </w:r>
      <w:r w:rsidR="00DA60C2">
        <w:rPr>
          <w:rFonts w:ascii="Calibri Light" w:hAnsi="Calibri Light" w:cs="Calibri Light"/>
          <w:sz w:val="24"/>
          <w:szCs w:val="28"/>
        </w:rPr>
        <w:tab/>
      </w:r>
      <w:r w:rsidR="00DA60C2">
        <w:rPr>
          <w:rFonts w:ascii="Calibri Light" w:hAnsi="Calibri Light" w:cs="Calibri Light"/>
          <w:sz w:val="24"/>
          <w:szCs w:val="28"/>
        </w:rPr>
        <w:tab/>
      </w:r>
      <w:r w:rsidR="00DA60C2">
        <w:rPr>
          <w:rFonts w:ascii="Calibri Light" w:hAnsi="Calibri Light" w:cs="Calibri Light"/>
          <w:sz w:val="24"/>
          <w:szCs w:val="28"/>
        </w:rPr>
        <w:tab/>
      </w:r>
      <w:r w:rsidR="00E1600D" w:rsidRPr="00E1600D">
        <w:rPr>
          <w:rFonts w:ascii="Calibri Light" w:hAnsi="Calibri Light" w:cs="Calibri Light"/>
          <w:b/>
          <w:sz w:val="24"/>
          <w:szCs w:val="28"/>
          <w:u w:val="single"/>
        </w:rPr>
        <w:t>Meraflor L. Cariquitan</w:t>
      </w:r>
      <w:r w:rsidR="00DA60C2">
        <w:rPr>
          <w:rFonts w:ascii="Calibri Light" w:hAnsi="Calibri Light" w:cs="Calibri Light"/>
          <w:sz w:val="24"/>
          <w:szCs w:val="28"/>
        </w:rPr>
        <w:tab/>
      </w:r>
      <w:r w:rsidR="00DA60C2">
        <w:rPr>
          <w:rFonts w:ascii="Calibri Light" w:hAnsi="Calibri Light" w:cs="Calibri Light"/>
          <w:sz w:val="24"/>
          <w:szCs w:val="28"/>
        </w:rPr>
        <w:tab/>
      </w:r>
      <w:r w:rsidR="00DA60C2">
        <w:rPr>
          <w:rFonts w:ascii="Calibri Light" w:hAnsi="Calibri Light" w:cs="Calibri Light"/>
          <w:sz w:val="24"/>
          <w:szCs w:val="28"/>
        </w:rPr>
        <w:tab/>
      </w:r>
      <w:r w:rsidR="00DA60C2" w:rsidRPr="00E1600D">
        <w:rPr>
          <w:rFonts w:ascii="Calibri Light" w:hAnsi="Calibri Light" w:cs="Calibri Light"/>
          <w:b/>
          <w:sz w:val="24"/>
          <w:szCs w:val="28"/>
          <w:u w:val="single"/>
        </w:rPr>
        <w:t>Gabriel L. Cuaycong</w:t>
      </w:r>
    </w:p>
    <w:p w:rsidR="0077386E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SCM Head</w:t>
      </w:r>
      <w:r w:rsidR="00C76AAF" w:rsidRPr="008C6FF2">
        <w:rPr>
          <w:rFonts w:ascii="Calibri Light" w:hAnsi="Calibri Light" w:cs="Calibri Light"/>
          <w:sz w:val="24"/>
          <w:szCs w:val="28"/>
        </w:rPr>
        <w:tab/>
      </w:r>
      <w:r>
        <w:rPr>
          <w:rFonts w:ascii="Calibri Light" w:hAnsi="Calibri Light" w:cs="Calibri Light"/>
          <w:sz w:val="24"/>
          <w:szCs w:val="28"/>
        </w:rPr>
        <w:tab/>
      </w:r>
      <w:r>
        <w:rPr>
          <w:rFonts w:ascii="Calibri Light" w:hAnsi="Calibri Light" w:cs="Calibri Light"/>
          <w:sz w:val="24"/>
          <w:szCs w:val="28"/>
        </w:rPr>
        <w:tab/>
      </w:r>
      <w:r>
        <w:rPr>
          <w:rFonts w:ascii="Calibri Light" w:hAnsi="Calibri Light" w:cs="Calibri Light"/>
          <w:sz w:val="24"/>
          <w:szCs w:val="28"/>
        </w:rPr>
        <w:tab/>
        <w:t>Asst. Operation Manager</w:t>
      </w:r>
      <w:r w:rsidR="00DA60C2">
        <w:rPr>
          <w:rFonts w:ascii="Calibri Light" w:hAnsi="Calibri Light" w:cs="Calibri Light"/>
          <w:sz w:val="24"/>
          <w:szCs w:val="28"/>
        </w:rPr>
        <w:tab/>
      </w:r>
      <w:r w:rsidR="00DA60C2">
        <w:rPr>
          <w:rFonts w:ascii="Calibri Light" w:hAnsi="Calibri Light" w:cs="Calibri Light"/>
          <w:sz w:val="24"/>
          <w:szCs w:val="28"/>
        </w:rPr>
        <w:tab/>
      </w:r>
      <w:r>
        <w:rPr>
          <w:rFonts w:ascii="Calibri Light" w:hAnsi="Calibri Light" w:cs="Calibri Light"/>
          <w:sz w:val="24"/>
          <w:szCs w:val="28"/>
        </w:rPr>
        <w:t>Finance Head/ GM</w:t>
      </w: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Approved by:</w:t>
      </w: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P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b/>
          <w:sz w:val="24"/>
          <w:szCs w:val="28"/>
          <w:u w:val="single"/>
        </w:rPr>
      </w:pPr>
      <w:r w:rsidRPr="00E1600D">
        <w:rPr>
          <w:rFonts w:ascii="Calibri Light" w:hAnsi="Calibri Light" w:cs="Calibri Light"/>
          <w:b/>
          <w:sz w:val="24"/>
          <w:szCs w:val="28"/>
          <w:u w:val="single"/>
        </w:rPr>
        <w:t>MELINA G. COMEDIDO</w:t>
      </w: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 xml:space="preserve">VP OPERATIONS DIRECTOR </w:t>
      </w: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E1600D" w:rsidRP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b/>
          <w:sz w:val="24"/>
          <w:szCs w:val="28"/>
          <w:u w:val="single"/>
        </w:rPr>
      </w:pPr>
      <w:r w:rsidRPr="00E1600D">
        <w:rPr>
          <w:rFonts w:ascii="Calibri Light" w:hAnsi="Calibri Light" w:cs="Calibri Light"/>
          <w:b/>
          <w:sz w:val="24"/>
          <w:szCs w:val="28"/>
          <w:u w:val="single"/>
        </w:rPr>
        <w:t>DANTE L. COMEDIDO</w:t>
      </w:r>
    </w:p>
    <w:p w:rsidR="00E1600D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  <w:r>
        <w:rPr>
          <w:rFonts w:ascii="Calibri Light" w:hAnsi="Calibri Light" w:cs="Calibri Light"/>
          <w:sz w:val="24"/>
          <w:szCs w:val="28"/>
        </w:rPr>
        <w:t>PRESIDENT</w:t>
      </w:r>
    </w:p>
    <w:p w:rsidR="0077386E" w:rsidRPr="008C6FF2" w:rsidRDefault="0077386E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8"/>
        </w:rPr>
      </w:pPr>
    </w:p>
    <w:p w:rsidR="00C76AAF" w:rsidRPr="008C6FF2" w:rsidRDefault="00C76AAF" w:rsidP="00CE36F4">
      <w:pPr>
        <w:spacing w:after="0" w:line="240" w:lineRule="auto"/>
        <w:jc w:val="both"/>
        <w:rPr>
          <w:rFonts w:ascii="Calibri Light" w:hAnsi="Calibri Light" w:cs="Calibri Light"/>
          <w:b/>
          <w:sz w:val="24"/>
          <w:szCs w:val="28"/>
        </w:rPr>
      </w:pPr>
      <w:r w:rsidRPr="008C6FF2">
        <w:rPr>
          <w:rFonts w:ascii="Calibri Light" w:hAnsi="Calibri Light" w:cs="Calibri Light"/>
          <w:b/>
          <w:sz w:val="24"/>
          <w:szCs w:val="28"/>
        </w:rPr>
        <w:tab/>
      </w:r>
      <w:r w:rsidRPr="008C6FF2">
        <w:rPr>
          <w:rFonts w:ascii="Calibri Light" w:hAnsi="Calibri Light" w:cs="Calibri Light"/>
          <w:b/>
          <w:sz w:val="24"/>
          <w:szCs w:val="28"/>
        </w:rPr>
        <w:tab/>
      </w:r>
      <w:r w:rsidRPr="008C6FF2">
        <w:rPr>
          <w:rFonts w:ascii="Calibri Light" w:hAnsi="Calibri Light" w:cs="Calibri Light"/>
          <w:b/>
          <w:sz w:val="24"/>
          <w:szCs w:val="28"/>
        </w:rPr>
        <w:tab/>
      </w:r>
      <w:r w:rsidRPr="008C6FF2">
        <w:rPr>
          <w:rFonts w:ascii="Calibri Light" w:hAnsi="Calibri Light" w:cs="Calibri Light"/>
          <w:b/>
          <w:sz w:val="24"/>
          <w:szCs w:val="28"/>
        </w:rPr>
        <w:tab/>
      </w:r>
      <w:r w:rsidRPr="008C6FF2">
        <w:rPr>
          <w:rFonts w:ascii="Calibri Light" w:hAnsi="Calibri Light" w:cs="Calibri Light"/>
          <w:b/>
          <w:sz w:val="24"/>
          <w:szCs w:val="28"/>
        </w:rPr>
        <w:tab/>
      </w:r>
      <w:r w:rsidRPr="008C6FF2">
        <w:rPr>
          <w:rFonts w:ascii="Calibri Light" w:hAnsi="Calibri Light" w:cs="Calibri Light"/>
          <w:b/>
          <w:sz w:val="24"/>
          <w:szCs w:val="28"/>
        </w:rPr>
        <w:tab/>
      </w:r>
    </w:p>
    <w:p w:rsidR="0082048B" w:rsidRPr="008C6FF2" w:rsidRDefault="00914A6F" w:rsidP="00914A6F">
      <w:pPr>
        <w:spacing w:after="0" w:line="240" w:lineRule="auto"/>
        <w:jc w:val="both"/>
        <w:rPr>
          <w:rFonts w:ascii="Calibri Light" w:hAnsi="Calibri Light" w:cs="Calibri Light"/>
          <w:sz w:val="20"/>
        </w:rPr>
      </w:pPr>
      <w:r w:rsidRPr="008C6FF2">
        <w:rPr>
          <w:rFonts w:ascii="Calibri Light" w:hAnsi="Calibri Light" w:cs="Calibri Light"/>
          <w:sz w:val="24"/>
          <w:szCs w:val="28"/>
        </w:rPr>
        <w:tab/>
      </w:r>
      <w:r w:rsidRPr="008C6FF2">
        <w:rPr>
          <w:rFonts w:ascii="Calibri Light" w:hAnsi="Calibri Light" w:cs="Calibri Light"/>
          <w:sz w:val="24"/>
          <w:szCs w:val="28"/>
        </w:rPr>
        <w:tab/>
      </w:r>
    </w:p>
    <w:sectPr w:rsidR="0082048B" w:rsidRPr="008C6FF2" w:rsidSect="0022355F">
      <w:pgSz w:w="11907" w:h="16839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1D7" w:rsidRDefault="00C041D7" w:rsidP="00CA29C9">
      <w:pPr>
        <w:spacing w:after="0" w:line="240" w:lineRule="auto"/>
      </w:pPr>
      <w:r>
        <w:separator/>
      </w:r>
    </w:p>
  </w:endnote>
  <w:endnote w:type="continuationSeparator" w:id="0">
    <w:p w:rsidR="00C041D7" w:rsidRDefault="00C041D7" w:rsidP="00CA2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1D7" w:rsidRDefault="00C041D7" w:rsidP="00CA29C9">
      <w:pPr>
        <w:spacing w:after="0" w:line="240" w:lineRule="auto"/>
      </w:pPr>
      <w:r>
        <w:separator/>
      </w:r>
    </w:p>
  </w:footnote>
  <w:footnote w:type="continuationSeparator" w:id="0">
    <w:p w:rsidR="00C041D7" w:rsidRDefault="00C041D7" w:rsidP="00CA2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2AD8"/>
    <w:multiLevelType w:val="hybridMultilevel"/>
    <w:tmpl w:val="B84248BC"/>
    <w:lvl w:ilvl="0" w:tplc="7D163D0E">
      <w:start w:val="1"/>
      <w:numFmt w:val="bullet"/>
      <w:lvlText w:val=""/>
      <w:lvlJc w:val="left"/>
      <w:pPr>
        <w:ind w:left="274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1" w15:restartNumberingAfterBreak="0">
    <w:nsid w:val="05553172"/>
    <w:multiLevelType w:val="hybridMultilevel"/>
    <w:tmpl w:val="33F0DE1E"/>
    <w:lvl w:ilvl="0" w:tplc="A82AC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1B63"/>
    <w:multiLevelType w:val="hybridMultilevel"/>
    <w:tmpl w:val="CF0CBB2C"/>
    <w:lvl w:ilvl="0" w:tplc="2A4C2E5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E07B5"/>
    <w:multiLevelType w:val="hybridMultilevel"/>
    <w:tmpl w:val="0F4E738C"/>
    <w:lvl w:ilvl="0" w:tplc="DDCC5E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9C504A1"/>
    <w:multiLevelType w:val="hybridMultilevel"/>
    <w:tmpl w:val="79A05958"/>
    <w:lvl w:ilvl="0" w:tplc="78B08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AB408A"/>
    <w:multiLevelType w:val="hybridMultilevel"/>
    <w:tmpl w:val="77FA4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57915"/>
    <w:multiLevelType w:val="hybridMultilevel"/>
    <w:tmpl w:val="BE960C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5681A"/>
    <w:multiLevelType w:val="hybridMultilevel"/>
    <w:tmpl w:val="0792DC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3657C"/>
    <w:multiLevelType w:val="hybridMultilevel"/>
    <w:tmpl w:val="A2FE7A34"/>
    <w:lvl w:ilvl="0" w:tplc="A558A8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6A60E7F"/>
    <w:multiLevelType w:val="hybridMultilevel"/>
    <w:tmpl w:val="AEF20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C6465"/>
    <w:multiLevelType w:val="hybridMultilevel"/>
    <w:tmpl w:val="DBB2CDE4"/>
    <w:lvl w:ilvl="0" w:tplc="BBF665FC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AD75EE"/>
    <w:multiLevelType w:val="hybridMultilevel"/>
    <w:tmpl w:val="2FD45F9E"/>
    <w:lvl w:ilvl="0" w:tplc="F33A8C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9533B2A"/>
    <w:multiLevelType w:val="hybridMultilevel"/>
    <w:tmpl w:val="4926B3D8"/>
    <w:lvl w:ilvl="0" w:tplc="0816B784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2A743E"/>
    <w:multiLevelType w:val="hybridMultilevel"/>
    <w:tmpl w:val="52DE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1084E"/>
    <w:multiLevelType w:val="hybridMultilevel"/>
    <w:tmpl w:val="7610E2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51E74"/>
    <w:multiLevelType w:val="multilevel"/>
    <w:tmpl w:val="78A826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abstractNum w:abstractNumId="16" w15:restartNumberingAfterBreak="0">
    <w:nsid w:val="35327F3C"/>
    <w:multiLevelType w:val="hybridMultilevel"/>
    <w:tmpl w:val="EB388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55D16"/>
    <w:multiLevelType w:val="hybridMultilevel"/>
    <w:tmpl w:val="3B9C1998"/>
    <w:lvl w:ilvl="0" w:tplc="1748A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990718"/>
    <w:multiLevelType w:val="hybridMultilevel"/>
    <w:tmpl w:val="554CB374"/>
    <w:lvl w:ilvl="0" w:tplc="50D2EF6A">
      <w:start w:val="2"/>
      <w:numFmt w:val="bullet"/>
      <w:lvlText w:val=""/>
      <w:lvlJc w:val="left"/>
      <w:pPr>
        <w:ind w:left="265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19" w15:restartNumberingAfterBreak="0">
    <w:nsid w:val="57E95311"/>
    <w:multiLevelType w:val="hybridMultilevel"/>
    <w:tmpl w:val="72FCC70E"/>
    <w:lvl w:ilvl="0" w:tplc="C6428374">
      <w:start w:val="1"/>
      <w:numFmt w:val="bullet"/>
      <w:lvlText w:val=""/>
      <w:lvlJc w:val="left"/>
      <w:pPr>
        <w:ind w:left="27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0" w15:restartNumberingAfterBreak="0">
    <w:nsid w:val="59F25067"/>
    <w:multiLevelType w:val="hybridMultilevel"/>
    <w:tmpl w:val="F5AA3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203B82"/>
    <w:multiLevelType w:val="hybridMultilevel"/>
    <w:tmpl w:val="7EA62CF4"/>
    <w:lvl w:ilvl="0" w:tplc="5F4EB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6B443E"/>
    <w:multiLevelType w:val="hybridMultilevel"/>
    <w:tmpl w:val="97786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455CF"/>
    <w:multiLevelType w:val="hybridMultilevel"/>
    <w:tmpl w:val="55621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23111"/>
    <w:multiLevelType w:val="hybridMultilevel"/>
    <w:tmpl w:val="EC3A1710"/>
    <w:lvl w:ilvl="0" w:tplc="FBE4F5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BA85AA5"/>
    <w:multiLevelType w:val="hybridMultilevel"/>
    <w:tmpl w:val="D36EB790"/>
    <w:lvl w:ilvl="0" w:tplc="229E8E8A">
      <w:start w:val="1"/>
      <w:numFmt w:val="bullet"/>
      <w:lvlText w:val=""/>
      <w:lvlJc w:val="left"/>
      <w:pPr>
        <w:ind w:left="273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26" w15:restartNumberingAfterBreak="0">
    <w:nsid w:val="6CE73A20"/>
    <w:multiLevelType w:val="hybridMultilevel"/>
    <w:tmpl w:val="66BA4568"/>
    <w:lvl w:ilvl="0" w:tplc="C792DB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17"/>
  </w:num>
  <w:num w:numId="3">
    <w:abstractNumId w:val="25"/>
  </w:num>
  <w:num w:numId="4">
    <w:abstractNumId w:val="0"/>
  </w:num>
  <w:num w:numId="5">
    <w:abstractNumId w:val="19"/>
  </w:num>
  <w:num w:numId="6">
    <w:abstractNumId w:val="18"/>
  </w:num>
  <w:num w:numId="7">
    <w:abstractNumId w:val="16"/>
  </w:num>
  <w:num w:numId="8">
    <w:abstractNumId w:val="15"/>
  </w:num>
  <w:num w:numId="9">
    <w:abstractNumId w:val="5"/>
  </w:num>
  <w:num w:numId="10">
    <w:abstractNumId w:val="22"/>
  </w:num>
  <w:num w:numId="11">
    <w:abstractNumId w:val="10"/>
  </w:num>
  <w:num w:numId="12">
    <w:abstractNumId w:val="4"/>
  </w:num>
  <w:num w:numId="13">
    <w:abstractNumId w:val="1"/>
  </w:num>
  <w:num w:numId="14">
    <w:abstractNumId w:val="2"/>
  </w:num>
  <w:num w:numId="15">
    <w:abstractNumId w:val="11"/>
  </w:num>
  <w:num w:numId="16">
    <w:abstractNumId w:val="24"/>
  </w:num>
  <w:num w:numId="17">
    <w:abstractNumId w:val="3"/>
  </w:num>
  <w:num w:numId="18">
    <w:abstractNumId w:val="8"/>
  </w:num>
  <w:num w:numId="19">
    <w:abstractNumId w:val="12"/>
  </w:num>
  <w:num w:numId="20">
    <w:abstractNumId w:val="26"/>
  </w:num>
  <w:num w:numId="21">
    <w:abstractNumId w:val="21"/>
  </w:num>
  <w:num w:numId="22">
    <w:abstractNumId w:val="14"/>
  </w:num>
  <w:num w:numId="23">
    <w:abstractNumId w:val="23"/>
  </w:num>
  <w:num w:numId="24">
    <w:abstractNumId w:val="9"/>
  </w:num>
  <w:num w:numId="25">
    <w:abstractNumId w:val="7"/>
  </w:num>
  <w:num w:numId="26">
    <w:abstractNumId w:val="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720"/>
    <w:rsid w:val="000164CA"/>
    <w:rsid w:val="00016F9D"/>
    <w:rsid w:val="00034FC3"/>
    <w:rsid w:val="00037AFB"/>
    <w:rsid w:val="00050FAB"/>
    <w:rsid w:val="000539EA"/>
    <w:rsid w:val="00093E96"/>
    <w:rsid w:val="00097166"/>
    <w:rsid w:val="000C4FC4"/>
    <w:rsid w:val="000D0664"/>
    <w:rsid w:val="000D4883"/>
    <w:rsid w:val="000D73C9"/>
    <w:rsid w:val="000E2FAE"/>
    <w:rsid w:val="00110287"/>
    <w:rsid w:val="001344DE"/>
    <w:rsid w:val="00140A51"/>
    <w:rsid w:val="00140D04"/>
    <w:rsid w:val="00147959"/>
    <w:rsid w:val="0016436F"/>
    <w:rsid w:val="001739DB"/>
    <w:rsid w:val="001948DE"/>
    <w:rsid w:val="001A39AA"/>
    <w:rsid w:val="001C0A91"/>
    <w:rsid w:val="002065E8"/>
    <w:rsid w:val="0021113E"/>
    <w:rsid w:val="00216C9A"/>
    <w:rsid w:val="0022355F"/>
    <w:rsid w:val="002322C2"/>
    <w:rsid w:val="002323B9"/>
    <w:rsid w:val="00232D7B"/>
    <w:rsid w:val="00237DFD"/>
    <w:rsid w:val="0024727C"/>
    <w:rsid w:val="002500BA"/>
    <w:rsid w:val="00250E82"/>
    <w:rsid w:val="002770D5"/>
    <w:rsid w:val="002B3145"/>
    <w:rsid w:val="002D3FE1"/>
    <w:rsid w:val="002E385A"/>
    <w:rsid w:val="002F561B"/>
    <w:rsid w:val="002F7067"/>
    <w:rsid w:val="00306E4F"/>
    <w:rsid w:val="0031125F"/>
    <w:rsid w:val="003356E8"/>
    <w:rsid w:val="00347E7F"/>
    <w:rsid w:val="003613C7"/>
    <w:rsid w:val="00375BAF"/>
    <w:rsid w:val="00380BE0"/>
    <w:rsid w:val="00390E64"/>
    <w:rsid w:val="0039635F"/>
    <w:rsid w:val="003A7427"/>
    <w:rsid w:val="003B555B"/>
    <w:rsid w:val="003B7716"/>
    <w:rsid w:val="003E46AF"/>
    <w:rsid w:val="003F0CE2"/>
    <w:rsid w:val="003F4A58"/>
    <w:rsid w:val="004104BA"/>
    <w:rsid w:val="00412E0C"/>
    <w:rsid w:val="00414B9F"/>
    <w:rsid w:val="004155E4"/>
    <w:rsid w:val="00452BE7"/>
    <w:rsid w:val="004637DF"/>
    <w:rsid w:val="00473A55"/>
    <w:rsid w:val="00485C45"/>
    <w:rsid w:val="004A1D24"/>
    <w:rsid w:val="004A6A3D"/>
    <w:rsid w:val="004B4DF4"/>
    <w:rsid w:val="004B5459"/>
    <w:rsid w:val="004E27AC"/>
    <w:rsid w:val="004E2AB9"/>
    <w:rsid w:val="0050095C"/>
    <w:rsid w:val="00556E44"/>
    <w:rsid w:val="0057684C"/>
    <w:rsid w:val="00585CA3"/>
    <w:rsid w:val="00585D8D"/>
    <w:rsid w:val="005A3CF9"/>
    <w:rsid w:val="005C19E5"/>
    <w:rsid w:val="005C2971"/>
    <w:rsid w:val="005D1BE0"/>
    <w:rsid w:val="005D7D53"/>
    <w:rsid w:val="00600A95"/>
    <w:rsid w:val="006121DD"/>
    <w:rsid w:val="006166E4"/>
    <w:rsid w:val="00621F8E"/>
    <w:rsid w:val="00634EB6"/>
    <w:rsid w:val="006477A6"/>
    <w:rsid w:val="006718B4"/>
    <w:rsid w:val="006B676D"/>
    <w:rsid w:val="006C104F"/>
    <w:rsid w:val="006C6731"/>
    <w:rsid w:val="006D6F9F"/>
    <w:rsid w:val="00751E94"/>
    <w:rsid w:val="0076405A"/>
    <w:rsid w:val="00764F46"/>
    <w:rsid w:val="00770585"/>
    <w:rsid w:val="0077386E"/>
    <w:rsid w:val="007777C4"/>
    <w:rsid w:val="007813C6"/>
    <w:rsid w:val="007C271D"/>
    <w:rsid w:val="007E5494"/>
    <w:rsid w:val="0082048B"/>
    <w:rsid w:val="00821AD6"/>
    <w:rsid w:val="008360D3"/>
    <w:rsid w:val="00872EC0"/>
    <w:rsid w:val="008767D3"/>
    <w:rsid w:val="008A332B"/>
    <w:rsid w:val="008C1388"/>
    <w:rsid w:val="008C5191"/>
    <w:rsid w:val="008C6FF2"/>
    <w:rsid w:val="008D49BE"/>
    <w:rsid w:val="00902C60"/>
    <w:rsid w:val="0090536A"/>
    <w:rsid w:val="00914A6F"/>
    <w:rsid w:val="00915AE5"/>
    <w:rsid w:val="00936088"/>
    <w:rsid w:val="00950166"/>
    <w:rsid w:val="00956720"/>
    <w:rsid w:val="009941C5"/>
    <w:rsid w:val="009C5EE3"/>
    <w:rsid w:val="009E1B94"/>
    <w:rsid w:val="009E3D66"/>
    <w:rsid w:val="009E4DF9"/>
    <w:rsid w:val="00A0434A"/>
    <w:rsid w:val="00A15270"/>
    <w:rsid w:val="00A22A86"/>
    <w:rsid w:val="00A47A29"/>
    <w:rsid w:val="00A5124D"/>
    <w:rsid w:val="00A72DF7"/>
    <w:rsid w:val="00AA2409"/>
    <w:rsid w:val="00AA4476"/>
    <w:rsid w:val="00AB5305"/>
    <w:rsid w:val="00AC3512"/>
    <w:rsid w:val="00B44E6E"/>
    <w:rsid w:val="00BB3C08"/>
    <w:rsid w:val="00BC289E"/>
    <w:rsid w:val="00BD00F4"/>
    <w:rsid w:val="00BD545C"/>
    <w:rsid w:val="00BD5DD5"/>
    <w:rsid w:val="00BE3CE8"/>
    <w:rsid w:val="00C041D7"/>
    <w:rsid w:val="00C0526D"/>
    <w:rsid w:val="00C4237A"/>
    <w:rsid w:val="00C66E47"/>
    <w:rsid w:val="00C76AAF"/>
    <w:rsid w:val="00C9119E"/>
    <w:rsid w:val="00CA2727"/>
    <w:rsid w:val="00CA29C9"/>
    <w:rsid w:val="00CC2351"/>
    <w:rsid w:val="00CD6CCE"/>
    <w:rsid w:val="00CE36F4"/>
    <w:rsid w:val="00D04028"/>
    <w:rsid w:val="00D1034F"/>
    <w:rsid w:val="00D12EC5"/>
    <w:rsid w:val="00D15C7F"/>
    <w:rsid w:val="00D22F00"/>
    <w:rsid w:val="00D40A70"/>
    <w:rsid w:val="00D4576A"/>
    <w:rsid w:val="00D530F4"/>
    <w:rsid w:val="00D606DC"/>
    <w:rsid w:val="00D66482"/>
    <w:rsid w:val="00D67C37"/>
    <w:rsid w:val="00D72B8F"/>
    <w:rsid w:val="00D81901"/>
    <w:rsid w:val="00D9007F"/>
    <w:rsid w:val="00DA125B"/>
    <w:rsid w:val="00DA60C2"/>
    <w:rsid w:val="00DC4D41"/>
    <w:rsid w:val="00DF1D69"/>
    <w:rsid w:val="00E001A3"/>
    <w:rsid w:val="00E12358"/>
    <w:rsid w:val="00E125CF"/>
    <w:rsid w:val="00E1600D"/>
    <w:rsid w:val="00E30185"/>
    <w:rsid w:val="00E310E0"/>
    <w:rsid w:val="00E443EF"/>
    <w:rsid w:val="00E46B33"/>
    <w:rsid w:val="00E5695F"/>
    <w:rsid w:val="00E62551"/>
    <w:rsid w:val="00E64A3D"/>
    <w:rsid w:val="00E76C06"/>
    <w:rsid w:val="00E87AF4"/>
    <w:rsid w:val="00EA51EE"/>
    <w:rsid w:val="00EB2984"/>
    <w:rsid w:val="00EB2C22"/>
    <w:rsid w:val="00ED07B2"/>
    <w:rsid w:val="00ED0ED6"/>
    <w:rsid w:val="00EE0EFE"/>
    <w:rsid w:val="00EF593B"/>
    <w:rsid w:val="00F1691A"/>
    <w:rsid w:val="00F22E15"/>
    <w:rsid w:val="00F24D76"/>
    <w:rsid w:val="00F24E19"/>
    <w:rsid w:val="00F41C43"/>
    <w:rsid w:val="00F61E64"/>
    <w:rsid w:val="00F76473"/>
    <w:rsid w:val="00F95627"/>
    <w:rsid w:val="00FB0EFA"/>
    <w:rsid w:val="00FD6BFE"/>
    <w:rsid w:val="00FF264F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C5029E-F222-4AEB-994D-1EDB5B66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29C9"/>
  </w:style>
  <w:style w:type="paragraph" w:styleId="Footer">
    <w:name w:val="footer"/>
    <w:basedOn w:val="Normal"/>
    <w:link w:val="FooterChar"/>
    <w:uiPriority w:val="99"/>
    <w:semiHidden/>
    <w:unhideWhenUsed/>
    <w:rsid w:val="00CA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29C9"/>
  </w:style>
  <w:style w:type="paragraph" w:styleId="ListParagraph">
    <w:name w:val="List Paragraph"/>
    <w:basedOn w:val="Normal"/>
    <w:uiPriority w:val="34"/>
    <w:qFormat/>
    <w:rsid w:val="003963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3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55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5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1E532-D966-4D28-9F76-D64251C7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</dc:creator>
  <cp:lastModifiedBy>juan david</cp:lastModifiedBy>
  <cp:revision>5</cp:revision>
  <cp:lastPrinted>2023-02-27T07:24:00Z</cp:lastPrinted>
  <dcterms:created xsi:type="dcterms:W3CDTF">2023-02-27T06:44:00Z</dcterms:created>
  <dcterms:modified xsi:type="dcterms:W3CDTF">2023-02-27T07:25:00Z</dcterms:modified>
</cp:coreProperties>
</file>