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9C9" w:rsidRPr="00DB7B32" w:rsidRDefault="004A6A3D" w:rsidP="00AC3512">
      <w:pPr>
        <w:rPr>
          <w:rFonts w:ascii="Calibri Light" w:hAnsi="Calibri Light" w:cs="Calibri Light"/>
          <w:b/>
          <w:sz w:val="24"/>
          <w:szCs w:val="24"/>
        </w:rPr>
      </w:pPr>
      <w:r w:rsidRPr="00DB7B32">
        <w:rPr>
          <w:rFonts w:ascii="Calibri Light" w:hAnsi="Calibri Light" w:cs="Calibri Light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022D7" wp14:editId="05D550C0">
                <wp:simplePos x="0" y="0"/>
                <wp:positionH relativeFrom="column">
                  <wp:posOffset>3998595</wp:posOffset>
                </wp:positionH>
                <wp:positionV relativeFrom="paragraph">
                  <wp:posOffset>-57150</wp:posOffset>
                </wp:positionV>
                <wp:extent cx="2371725" cy="81915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A07996">
                              <w:rPr>
                                <w:b/>
                                <w:sz w:val="24"/>
                                <w:szCs w:val="24"/>
                              </w:rPr>
                              <w:t>JATHNIER CORPORATION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RUBY ST., RGA VILLAGE, DACUDAO,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DAVAO CITY, PHILIPPINES.</w:t>
                            </w:r>
                          </w:p>
                          <w:p w:rsidR="004A6A3D" w:rsidRPr="00A07996" w:rsidRDefault="004A6A3D" w:rsidP="004A6A3D">
                            <w:pPr>
                              <w:spacing w:after="0" w:line="240" w:lineRule="auto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A07996">
                              <w:rPr>
                                <w:sz w:val="16"/>
                                <w:szCs w:val="16"/>
                              </w:rPr>
                              <w:t>(082) 282 2439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22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4.85pt;margin-top:-4.5pt;width:186.75pt;height:6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" fillcolor="white [3201]" strokecolor="white [3212]" strokeweight=".5pt">
                <v:textbox>
                  <w:txbxContent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b/>
                          <w:sz w:val="24"/>
                          <w:szCs w:val="24"/>
                        </w:rPr>
                      </w:pPr>
                      <w:r w:rsidRPr="00A07996">
                        <w:rPr>
                          <w:b/>
                          <w:sz w:val="24"/>
                          <w:szCs w:val="24"/>
                        </w:rPr>
                        <w:t>JATHNIER CORPORATION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RUBY ST., RGA VILLAGE, DACUDAO,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DAVAO CITY, PHILIPPINES.</w:t>
                      </w:r>
                    </w:p>
                    <w:p w:rsidR="004A6A3D" w:rsidRPr="00A07996" w:rsidRDefault="004A6A3D" w:rsidP="004A6A3D">
                      <w:pPr>
                        <w:spacing w:after="0" w:line="240" w:lineRule="auto"/>
                        <w:jc w:val="right"/>
                        <w:rPr>
                          <w:sz w:val="16"/>
                          <w:szCs w:val="16"/>
                        </w:rPr>
                      </w:pPr>
                      <w:r w:rsidRPr="00A07996">
                        <w:rPr>
                          <w:sz w:val="16"/>
                          <w:szCs w:val="16"/>
                        </w:rPr>
                        <w:t>(082) 282 2439</w:t>
                      </w:r>
                    </w:p>
                  </w:txbxContent>
                </v:textbox>
              </v:shape>
            </w:pict>
          </mc:Fallback>
        </mc:AlternateContent>
      </w:r>
      <w:r w:rsidR="00AC3512" w:rsidRPr="00DB7B32">
        <w:rPr>
          <w:rFonts w:ascii="Calibri Light" w:hAnsi="Calibri Light" w:cs="Calibri Light"/>
          <w:b/>
          <w:sz w:val="24"/>
          <w:szCs w:val="24"/>
        </w:rPr>
        <w:t xml:space="preserve"> </w:t>
      </w:r>
      <w:r w:rsidR="0022355F" w:rsidRPr="00DB7B32">
        <w:rPr>
          <w:rFonts w:ascii="Calibri Light" w:hAnsi="Calibri Light" w:cs="Calibri Light"/>
          <w:b/>
          <w:noProof/>
          <w:sz w:val="24"/>
          <w:szCs w:val="24"/>
        </w:rPr>
        <w:drawing>
          <wp:inline distT="0" distB="0" distL="0" distR="0" wp14:anchorId="1C5CA5AE" wp14:editId="294CCFE4">
            <wp:extent cx="1167585" cy="819150"/>
            <wp:effectExtent l="0" t="0" r="0" b="0"/>
            <wp:docPr id="1" name="Picture 1" descr="C:\Users\User\Desktop\ROS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ROSE 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835" cy="82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3512" w:rsidRPr="00DB7B32">
        <w:rPr>
          <w:rFonts w:ascii="Calibri Light" w:hAnsi="Calibri Light" w:cs="Calibri Light"/>
          <w:b/>
          <w:sz w:val="24"/>
          <w:szCs w:val="24"/>
        </w:rPr>
        <w:t xml:space="preserve">                                            </w:t>
      </w:r>
    </w:p>
    <w:p w:rsidR="00ED0ED6" w:rsidRPr="00DB7B32" w:rsidRDefault="00ED0ED6" w:rsidP="006C6731">
      <w:pPr>
        <w:jc w:val="center"/>
        <w:rPr>
          <w:rFonts w:ascii="Calibri Light" w:hAnsi="Calibri Light" w:cs="Calibri Light"/>
          <w:b/>
          <w:sz w:val="24"/>
          <w:szCs w:val="24"/>
        </w:rPr>
      </w:pPr>
      <w:r w:rsidRPr="00DB7B32">
        <w:rPr>
          <w:rFonts w:ascii="Calibri Light" w:hAnsi="Calibri Light" w:cs="Calibri Light"/>
          <w:b/>
          <w:sz w:val="24"/>
          <w:szCs w:val="24"/>
        </w:rPr>
        <w:t>M E M O R A N D U M</w:t>
      </w:r>
    </w:p>
    <w:p w:rsidR="002770D5" w:rsidRPr="00DB7B32" w:rsidRDefault="002D5898" w:rsidP="002770D5">
      <w:pPr>
        <w:spacing w:after="0" w:line="240" w:lineRule="auto"/>
        <w:jc w:val="right"/>
        <w:rPr>
          <w:rFonts w:ascii="Calibri Light" w:hAnsi="Calibri Light" w:cs="Calibri Light"/>
          <w:b/>
          <w:sz w:val="24"/>
          <w:szCs w:val="24"/>
        </w:rPr>
      </w:pPr>
      <w:r w:rsidRPr="00DB7B32">
        <w:rPr>
          <w:rFonts w:ascii="Calibri Light" w:hAnsi="Calibri Light" w:cs="Calibri Light"/>
          <w:b/>
          <w:sz w:val="24"/>
          <w:szCs w:val="24"/>
        </w:rPr>
        <w:t>WMD.MEMO-2023-04-006</w:t>
      </w:r>
    </w:p>
    <w:p w:rsidR="00C0526D" w:rsidRPr="00DB7B32" w:rsidRDefault="00291E1B" w:rsidP="005A3CF9">
      <w:pPr>
        <w:spacing w:after="0" w:line="240" w:lineRule="auto"/>
        <w:rPr>
          <w:rFonts w:ascii="Calibri Light" w:hAnsi="Calibri Light" w:cs="Calibri Light"/>
          <w:b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>April 3, 2023</w:t>
      </w:r>
      <w:r w:rsidR="00016F9D" w:rsidRPr="00DB7B32">
        <w:rPr>
          <w:rFonts w:ascii="Calibri Light" w:hAnsi="Calibri Light" w:cs="Calibri Light"/>
          <w:sz w:val="24"/>
          <w:szCs w:val="24"/>
        </w:rPr>
        <w:tab/>
      </w:r>
      <w:r w:rsidR="00016F9D" w:rsidRPr="00DB7B32">
        <w:rPr>
          <w:rFonts w:ascii="Calibri Light" w:hAnsi="Calibri Light" w:cs="Calibri Light"/>
          <w:sz w:val="24"/>
          <w:szCs w:val="24"/>
        </w:rPr>
        <w:tab/>
      </w:r>
      <w:r w:rsidR="00016F9D" w:rsidRPr="00DB7B32">
        <w:rPr>
          <w:rFonts w:ascii="Calibri Light" w:hAnsi="Calibri Light" w:cs="Calibri Light"/>
          <w:sz w:val="24"/>
          <w:szCs w:val="24"/>
        </w:rPr>
        <w:tab/>
      </w:r>
      <w:r w:rsidR="00016F9D" w:rsidRPr="00DB7B32">
        <w:rPr>
          <w:rFonts w:ascii="Calibri Light" w:hAnsi="Calibri Light" w:cs="Calibri Light"/>
          <w:sz w:val="24"/>
          <w:szCs w:val="24"/>
        </w:rPr>
        <w:tab/>
      </w:r>
      <w:r w:rsidR="00016F9D" w:rsidRPr="00DB7B32">
        <w:rPr>
          <w:rFonts w:ascii="Calibri Light" w:hAnsi="Calibri Light" w:cs="Calibri Light"/>
          <w:sz w:val="24"/>
          <w:szCs w:val="24"/>
        </w:rPr>
        <w:tab/>
      </w:r>
      <w:r w:rsidR="00914A6F" w:rsidRPr="00DB7B32">
        <w:rPr>
          <w:rFonts w:ascii="Calibri Light" w:hAnsi="Calibri Light" w:cs="Calibri Light"/>
          <w:sz w:val="24"/>
          <w:szCs w:val="24"/>
        </w:rPr>
        <w:t xml:space="preserve">    </w:t>
      </w:r>
      <w:r w:rsidR="005A3CF9" w:rsidRPr="00DB7B32">
        <w:rPr>
          <w:rFonts w:ascii="Calibri Light" w:hAnsi="Calibri Light" w:cs="Calibri Light"/>
          <w:sz w:val="24"/>
          <w:szCs w:val="24"/>
        </w:rPr>
        <w:t xml:space="preserve">                   </w:t>
      </w:r>
      <w:r w:rsidR="00914A6F" w:rsidRPr="00DB7B32">
        <w:rPr>
          <w:rFonts w:ascii="Calibri Light" w:hAnsi="Calibri Light" w:cs="Calibri Light"/>
          <w:sz w:val="24"/>
          <w:szCs w:val="24"/>
        </w:rPr>
        <w:t xml:space="preserve">  </w:t>
      </w:r>
      <w:r w:rsidR="002E385A" w:rsidRPr="00DB7B32">
        <w:rPr>
          <w:rFonts w:ascii="Calibri Light" w:hAnsi="Calibri Light" w:cs="Calibri Light"/>
          <w:sz w:val="24"/>
          <w:szCs w:val="24"/>
        </w:rPr>
        <w:t xml:space="preserve">             </w:t>
      </w:r>
    </w:p>
    <w:p w:rsidR="005A3CF9" w:rsidRPr="00DB7B32" w:rsidRDefault="005A3CF9" w:rsidP="005A3CF9">
      <w:pPr>
        <w:spacing w:after="0" w:line="240" w:lineRule="auto"/>
        <w:rPr>
          <w:rFonts w:ascii="Calibri Light" w:hAnsi="Calibri Light" w:cs="Calibri Light"/>
          <w:b/>
          <w:sz w:val="24"/>
          <w:szCs w:val="24"/>
        </w:rPr>
      </w:pPr>
    </w:p>
    <w:p w:rsidR="00EA51EE" w:rsidRPr="00DB7B32" w:rsidRDefault="0077386E" w:rsidP="0090536A">
      <w:pPr>
        <w:spacing w:after="0" w:line="240" w:lineRule="auto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 xml:space="preserve">TO: </w:t>
      </w:r>
      <w:r w:rsidRPr="00DB7B32">
        <w:rPr>
          <w:rFonts w:ascii="Calibri Light" w:hAnsi="Calibri Light" w:cs="Calibri Light"/>
          <w:sz w:val="24"/>
          <w:szCs w:val="24"/>
        </w:rPr>
        <w:tab/>
      </w:r>
      <w:r w:rsidRPr="00DB7B32">
        <w:rPr>
          <w:rFonts w:ascii="Calibri Light" w:hAnsi="Calibri Light" w:cs="Calibri Light"/>
          <w:sz w:val="24"/>
          <w:szCs w:val="24"/>
        </w:rPr>
        <w:tab/>
      </w:r>
      <w:r w:rsidR="00291E1B" w:rsidRPr="00DB7B32">
        <w:rPr>
          <w:rFonts w:ascii="Calibri Light" w:hAnsi="Calibri Light" w:cs="Calibri Light"/>
          <w:sz w:val="24"/>
          <w:szCs w:val="24"/>
        </w:rPr>
        <w:t>OPERATIONS</w:t>
      </w:r>
      <w:r w:rsidR="00DB7B32" w:rsidRPr="00DB7B32">
        <w:rPr>
          <w:rFonts w:ascii="Calibri Light" w:hAnsi="Calibri Light" w:cs="Calibri Light"/>
          <w:sz w:val="24"/>
          <w:szCs w:val="24"/>
        </w:rPr>
        <w:t>; WAREHOUSE</w:t>
      </w:r>
    </w:p>
    <w:p w:rsidR="003B555B" w:rsidRPr="00DB7B32" w:rsidRDefault="003B555B" w:rsidP="0090536A">
      <w:pPr>
        <w:spacing w:after="0" w:line="240" w:lineRule="auto"/>
        <w:rPr>
          <w:rFonts w:ascii="Calibri Light" w:hAnsi="Calibri Light" w:cs="Calibri Light"/>
          <w:sz w:val="24"/>
          <w:szCs w:val="24"/>
        </w:rPr>
      </w:pPr>
    </w:p>
    <w:p w:rsidR="003B555B" w:rsidRPr="00DB7B32" w:rsidRDefault="003B555B" w:rsidP="0090536A">
      <w:pPr>
        <w:spacing w:after="0" w:line="240" w:lineRule="auto"/>
        <w:rPr>
          <w:rFonts w:ascii="Calibri Light" w:hAnsi="Calibri Light" w:cs="Calibri Light"/>
          <w:b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 xml:space="preserve">Cc: </w:t>
      </w:r>
      <w:r w:rsidRPr="00DB7B32">
        <w:rPr>
          <w:rFonts w:ascii="Calibri Light" w:hAnsi="Calibri Light" w:cs="Calibri Light"/>
          <w:sz w:val="24"/>
          <w:szCs w:val="24"/>
        </w:rPr>
        <w:tab/>
      </w:r>
      <w:r w:rsidR="0077386E" w:rsidRPr="00DB7B32">
        <w:rPr>
          <w:rFonts w:ascii="Calibri Light" w:hAnsi="Calibri Light" w:cs="Calibri Light"/>
          <w:sz w:val="24"/>
          <w:szCs w:val="24"/>
        </w:rPr>
        <w:tab/>
      </w:r>
      <w:r w:rsidR="00BD00F4" w:rsidRPr="00DB7B32">
        <w:rPr>
          <w:rFonts w:ascii="Calibri Light" w:hAnsi="Calibri Light" w:cs="Calibri Light"/>
          <w:sz w:val="24"/>
          <w:szCs w:val="24"/>
        </w:rPr>
        <w:t>President/VP Operations Director/General Manager</w:t>
      </w:r>
      <w:r w:rsidR="00D9089C" w:rsidRPr="00DB7B32">
        <w:rPr>
          <w:rFonts w:ascii="Calibri Light" w:hAnsi="Calibri Light" w:cs="Calibri Light"/>
          <w:sz w:val="24"/>
          <w:szCs w:val="24"/>
        </w:rPr>
        <w:t xml:space="preserve">/ </w:t>
      </w:r>
      <w:r w:rsidR="00291E1B" w:rsidRPr="00DB7B32">
        <w:rPr>
          <w:rFonts w:ascii="Calibri Light" w:hAnsi="Calibri Light" w:cs="Calibri Light"/>
          <w:sz w:val="24"/>
          <w:szCs w:val="24"/>
        </w:rPr>
        <w:t>Asst.of the VP/HRAD</w:t>
      </w:r>
      <w:r w:rsidR="00DB7B32" w:rsidRPr="00DB7B32">
        <w:rPr>
          <w:rFonts w:ascii="Calibri Light" w:hAnsi="Calibri Light" w:cs="Calibri Light"/>
          <w:sz w:val="24"/>
          <w:szCs w:val="24"/>
        </w:rPr>
        <w:t xml:space="preserve"> Manager</w:t>
      </w:r>
      <w:r w:rsidR="00BD00F4" w:rsidRPr="00DB7B32">
        <w:rPr>
          <w:rFonts w:ascii="Calibri Light" w:hAnsi="Calibri Light" w:cs="Calibri Light"/>
          <w:sz w:val="24"/>
          <w:szCs w:val="24"/>
        </w:rPr>
        <w:br/>
        <w:t xml:space="preserve">                 </w:t>
      </w:r>
      <w:r w:rsidR="00E1600D" w:rsidRPr="00DB7B32">
        <w:rPr>
          <w:rFonts w:ascii="Calibri Light" w:hAnsi="Calibri Light" w:cs="Calibri Light"/>
          <w:sz w:val="24"/>
          <w:szCs w:val="24"/>
        </w:rPr>
        <w:t xml:space="preserve">          </w:t>
      </w:r>
    </w:p>
    <w:p w:rsidR="00250E82" w:rsidRPr="00DB7B32" w:rsidRDefault="00250E82" w:rsidP="006166E4">
      <w:pPr>
        <w:spacing w:after="0" w:line="240" w:lineRule="auto"/>
        <w:rPr>
          <w:rFonts w:ascii="Calibri Light" w:hAnsi="Calibri Light" w:cs="Calibri Light"/>
          <w:b/>
          <w:sz w:val="24"/>
          <w:szCs w:val="24"/>
        </w:rPr>
      </w:pPr>
    </w:p>
    <w:p w:rsidR="00CD6CCE" w:rsidRPr="00DB7B32" w:rsidRDefault="00D530F4" w:rsidP="00C0526D">
      <w:pPr>
        <w:rPr>
          <w:rFonts w:ascii="Calibri Light" w:hAnsi="Calibri Light" w:cs="Calibri Light"/>
          <w:b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>FR:</w:t>
      </w:r>
      <w:r w:rsidR="00C0526D" w:rsidRPr="00DB7B32">
        <w:rPr>
          <w:rFonts w:ascii="Calibri Light" w:hAnsi="Calibri Light" w:cs="Calibri Light"/>
          <w:sz w:val="24"/>
          <w:szCs w:val="24"/>
        </w:rPr>
        <w:tab/>
      </w:r>
      <w:r w:rsidR="0077386E" w:rsidRPr="00DB7B32">
        <w:rPr>
          <w:rFonts w:ascii="Calibri Light" w:hAnsi="Calibri Light" w:cs="Calibri Light"/>
          <w:sz w:val="24"/>
          <w:szCs w:val="24"/>
        </w:rPr>
        <w:tab/>
      </w:r>
      <w:r w:rsidR="00291E1B" w:rsidRPr="00DB7B32">
        <w:rPr>
          <w:rFonts w:ascii="Calibri Light" w:hAnsi="Calibri Light" w:cs="Calibri Light"/>
          <w:sz w:val="24"/>
          <w:szCs w:val="24"/>
        </w:rPr>
        <w:t>Supply Chain Management</w:t>
      </w:r>
      <w:r w:rsidR="008C6FF2" w:rsidRPr="00DB7B32">
        <w:rPr>
          <w:rFonts w:ascii="Calibri Light" w:hAnsi="Calibri Light" w:cs="Calibri Light"/>
          <w:sz w:val="24"/>
          <w:szCs w:val="24"/>
        </w:rPr>
        <w:br/>
      </w:r>
      <w:r w:rsidR="008C6FF2" w:rsidRPr="00DB7B32">
        <w:rPr>
          <w:rFonts w:ascii="Calibri Light" w:hAnsi="Calibri Light" w:cs="Calibri Light"/>
          <w:sz w:val="24"/>
          <w:szCs w:val="24"/>
        </w:rPr>
        <w:tab/>
      </w:r>
      <w:r w:rsidR="008C6FF2" w:rsidRPr="00DB7B32">
        <w:rPr>
          <w:rFonts w:ascii="Calibri Light" w:hAnsi="Calibri Light" w:cs="Calibri Light"/>
          <w:sz w:val="24"/>
          <w:szCs w:val="24"/>
        </w:rPr>
        <w:tab/>
      </w:r>
      <w:r w:rsidR="008C6FF2" w:rsidRPr="00DB7B32">
        <w:rPr>
          <w:rFonts w:ascii="Calibri Light" w:hAnsi="Calibri Light" w:cs="Calibri Light"/>
          <w:sz w:val="24"/>
          <w:szCs w:val="24"/>
        </w:rPr>
        <w:tab/>
      </w:r>
      <w:r w:rsidR="008C6FF2" w:rsidRPr="00DB7B32">
        <w:rPr>
          <w:rFonts w:ascii="Calibri Light" w:hAnsi="Calibri Light" w:cs="Calibri Light"/>
          <w:sz w:val="24"/>
          <w:szCs w:val="24"/>
        </w:rPr>
        <w:tab/>
      </w:r>
      <w:r w:rsidR="00473A55" w:rsidRPr="00DB7B32">
        <w:rPr>
          <w:rFonts w:ascii="Calibri Light" w:hAnsi="Calibri Light" w:cs="Calibri Light"/>
          <w:b/>
          <w:sz w:val="24"/>
          <w:szCs w:val="24"/>
        </w:rPr>
        <w:tab/>
      </w:r>
    </w:p>
    <w:p w:rsidR="00821AD6" w:rsidRPr="00DB7B32" w:rsidRDefault="00E46B33" w:rsidP="00FB0EFA">
      <w:pPr>
        <w:pBdr>
          <w:bottom w:val="single" w:sz="12" w:space="1" w:color="auto"/>
        </w:pBdr>
        <w:spacing w:after="0" w:line="240" w:lineRule="auto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b/>
          <w:sz w:val="24"/>
          <w:szCs w:val="24"/>
        </w:rPr>
        <w:t>Subject:</w:t>
      </w:r>
      <w:r w:rsidR="0077386E" w:rsidRPr="00DB7B32">
        <w:rPr>
          <w:rFonts w:ascii="Calibri Light" w:hAnsi="Calibri Light" w:cs="Calibri Light"/>
          <w:sz w:val="24"/>
          <w:szCs w:val="24"/>
        </w:rPr>
        <w:tab/>
      </w:r>
      <w:r w:rsidR="002D5898" w:rsidRPr="00DB7B32">
        <w:rPr>
          <w:rFonts w:ascii="Calibri Light" w:hAnsi="Calibri Light" w:cs="Calibri Light"/>
          <w:b/>
          <w:sz w:val="24"/>
          <w:szCs w:val="24"/>
        </w:rPr>
        <w:t>Prohibit the Use of Staple</w:t>
      </w:r>
      <w:r w:rsidR="005073F2">
        <w:rPr>
          <w:rFonts w:ascii="Calibri Light" w:hAnsi="Calibri Light" w:cs="Calibri Light"/>
          <w:b/>
          <w:sz w:val="24"/>
          <w:szCs w:val="24"/>
        </w:rPr>
        <w:t>r</w:t>
      </w:r>
      <w:r w:rsidR="002D5898" w:rsidRPr="00DB7B32">
        <w:rPr>
          <w:rFonts w:ascii="Calibri Light" w:hAnsi="Calibri Light" w:cs="Calibri Light"/>
          <w:b/>
          <w:sz w:val="24"/>
          <w:szCs w:val="24"/>
        </w:rPr>
        <w:t>s, push pins and glasswares inside production area, offices and store branches</w:t>
      </w:r>
    </w:p>
    <w:p w:rsidR="00BD00F4" w:rsidRPr="00DB7B32" w:rsidRDefault="00291E1B" w:rsidP="00E1600D">
      <w:pPr>
        <w:spacing w:after="0" w:line="240" w:lineRule="auto"/>
        <w:jc w:val="both"/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</w:pP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Effective immediately, we are implementing a new policy that prohibits the use of staple</w:t>
      </w:r>
      <w:r w:rsidR="005073F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r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, push pins,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and glasswares specially those in operations including offices and warehouses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. This policy is being put in place to ensure the safety of all employees and customers.</w:t>
      </w:r>
    </w:p>
    <w:p w:rsidR="00291E1B" w:rsidRPr="00DB7B32" w:rsidRDefault="005073F2" w:rsidP="00E1600D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Staple wires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and push pins can pose a significant safety risk if left unattended or improperly disposed of. They can also damage equipment and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potentially harm our customers which we already encountered this past few months.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Therefore, we ask that you use alternativ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e method like using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tape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s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when attaching documents or other materials</w:t>
      </w:r>
      <w:r w:rsidR="00291E1B"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, paper clip is also an option but only for warehouse and other areas who are not directly in contact in the processing of our product.</w:t>
      </w:r>
    </w:p>
    <w:p w:rsidR="00E1600D" w:rsidRPr="00DB7B32" w:rsidRDefault="00291E1B" w:rsidP="00E1600D">
      <w:pPr>
        <w:spacing w:after="0" w:line="240" w:lineRule="auto"/>
        <w:jc w:val="both"/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</w:pP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Glassware can also pose a significant safety risk in our operations, especially if it breaks and causes injury to employees or customers. Theref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ore, we ask that you use plastic or stainless 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materials whenever possible.</w:t>
      </w:r>
    </w:p>
    <w:p w:rsidR="00291E1B" w:rsidRPr="00DB7B32" w:rsidRDefault="00291E1B" w:rsidP="00E1600D">
      <w:pPr>
        <w:spacing w:after="0" w:line="240" w:lineRule="auto"/>
        <w:jc w:val="both"/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</w:pP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Please note that this policy applies to all employees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under operations, offices and warehouses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 xml:space="preserve"> who work on our premises. Failure to comply with this policy may result in disciplinary action, up to and including termination</w:t>
      </w: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.</w:t>
      </w:r>
    </w:p>
    <w:p w:rsidR="00291E1B" w:rsidRPr="00DB7B32" w:rsidRDefault="00291E1B" w:rsidP="00E1600D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color w:val="374151"/>
          <w:sz w:val="24"/>
          <w:szCs w:val="24"/>
          <w:shd w:val="clear" w:color="auto" w:fill="F7F7F8"/>
        </w:rPr>
        <w:t>If you have any questions or concerns regarding this policy, please do not hesitate to speak with your supervisor or manager. Thank you for your cooperation in keeping our workplace safe.</w:t>
      </w:r>
    </w:p>
    <w:p w:rsidR="00DA60C2" w:rsidRPr="00DB7B32" w:rsidRDefault="00DA60C2" w:rsidP="00DA60C2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br/>
      </w:r>
      <w:r w:rsidRPr="00DB7B32">
        <w:rPr>
          <w:rFonts w:ascii="Calibri Light" w:hAnsi="Calibri Light" w:cs="Calibri Light"/>
          <w:sz w:val="24"/>
          <w:szCs w:val="24"/>
        </w:rPr>
        <w:br/>
        <w:t>Prepared by:</w:t>
      </w:r>
      <w:r w:rsidRPr="00DB7B32">
        <w:rPr>
          <w:rFonts w:ascii="Calibri Light" w:hAnsi="Calibri Light" w:cs="Calibri Light"/>
          <w:sz w:val="24"/>
          <w:szCs w:val="24"/>
        </w:rPr>
        <w:tab/>
      </w:r>
      <w:r w:rsidR="00E1600D" w:rsidRPr="00DB7B32">
        <w:rPr>
          <w:rFonts w:ascii="Calibri Light" w:hAnsi="Calibri Light" w:cs="Calibri Light"/>
          <w:sz w:val="24"/>
          <w:szCs w:val="24"/>
        </w:rPr>
        <w:tab/>
      </w:r>
      <w:r w:rsidR="00E1600D" w:rsidRPr="00DB7B32">
        <w:rPr>
          <w:rFonts w:ascii="Calibri Light" w:hAnsi="Calibri Light" w:cs="Calibri Light"/>
          <w:sz w:val="24"/>
          <w:szCs w:val="24"/>
        </w:rPr>
        <w:tab/>
      </w:r>
      <w:r w:rsidR="00291E1B" w:rsidRPr="00DB7B32">
        <w:rPr>
          <w:rFonts w:ascii="Calibri Light" w:hAnsi="Calibri Light" w:cs="Calibri Light"/>
          <w:sz w:val="24"/>
          <w:szCs w:val="24"/>
        </w:rPr>
        <w:tab/>
      </w:r>
      <w:r w:rsidR="00E1600D" w:rsidRPr="00DB7B32">
        <w:rPr>
          <w:rFonts w:ascii="Calibri Light" w:hAnsi="Calibri Light" w:cs="Calibri Light"/>
          <w:sz w:val="24"/>
          <w:szCs w:val="24"/>
        </w:rPr>
        <w:t>Reviewed by:</w:t>
      </w:r>
      <w:r w:rsidR="00E1600D" w:rsidRPr="00DB7B32">
        <w:rPr>
          <w:rFonts w:ascii="Calibri Light" w:hAnsi="Calibri Light" w:cs="Calibri Light"/>
          <w:sz w:val="24"/>
          <w:szCs w:val="24"/>
        </w:rPr>
        <w:tab/>
      </w:r>
      <w:r w:rsidR="00E1600D" w:rsidRPr="00DB7B32">
        <w:rPr>
          <w:rFonts w:ascii="Calibri Light" w:hAnsi="Calibri Light" w:cs="Calibri Light"/>
          <w:sz w:val="24"/>
          <w:szCs w:val="24"/>
        </w:rPr>
        <w:tab/>
      </w:r>
      <w:r w:rsidR="00E1600D" w:rsidRPr="00DB7B32">
        <w:rPr>
          <w:rFonts w:ascii="Calibri Light" w:hAnsi="Calibri Light" w:cs="Calibri Light"/>
          <w:sz w:val="24"/>
          <w:szCs w:val="24"/>
        </w:rPr>
        <w:tab/>
      </w:r>
      <w:r w:rsidR="00E1600D" w:rsidRPr="00DB7B32">
        <w:rPr>
          <w:rFonts w:ascii="Calibri Light" w:hAnsi="Calibri Light" w:cs="Calibri Light"/>
          <w:sz w:val="24"/>
          <w:szCs w:val="24"/>
        </w:rPr>
        <w:tab/>
        <w:t xml:space="preserve">Reviewed by: </w:t>
      </w:r>
    </w:p>
    <w:p w:rsidR="00473A55" w:rsidRPr="00DB7B32" w:rsidRDefault="00EC5F50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90535</wp:posOffset>
            </wp:positionH>
            <wp:positionV relativeFrom="paragraph">
              <wp:posOffset>67762</wp:posOffset>
            </wp:positionV>
            <wp:extent cx="749674" cy="477744"/>
            <wp:effectExtent l="0" t="0" r="0" b="0"/>
            <wp:wrapNone/>
            <wp:docPr id="42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74" cy="47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D1BE0" w:rsidRPr="00DB7B32" w:rsidRDefault="00EC5F50" w:rsidP="00EC5F50">
      <w:pPr>
        <w:tabs>
          <w:tab w:val="left" w:pos="1440"/>
        </w:tabs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ab/>
        <w:t>04.03.2023</w:t>
      </w:r>
    </w:p>
    <w:p w:rsidR="005D1BE0" w:rsidRPr="00DB7B32" w:rsidRDefault="0077386E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b/>
          <w:sz w:val="24"/>
          <w:szCs w:val="24"/>
          <w:u w:val="single"/>
        </w:rPr>
        <w:t xml:space="preserve">Kristine </w:t>
      </w:r>
      <w:r w:rsidR="00DA60C2" w:rsidRPr="00DB7B32">
        <w:rPr>
          <w:rFonts w:ascii="Calibri Light" w:hAnsi="Calibri Light" w:cs="Calibri Light"/>
          <w:b/>
          <w:sz w:val="24"/>
          <w:szCs w:val="24"/>
          <w:u w:val="single"/>
        </w:rPr>
        <w:t xml:space="preserve">C. </w:t>
      </w:r>
      <w:r w:rsidRPr="00DB7B32">
        <w:rPr>
          <w:rFonts w:ascii="Calibri Light" w:hAnsi="Calibri Light" w:cs="Calibri Light"/>
          <w:b/>
          <w:sz w:val="24"/>
          <w:szCs w:val="24"/>
          <w:u w:val="single"/>
        </w:rPr>
        <w:t>Munda</w:t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="00E1600D" w:rsidRPr="00DB7B32">
        <w:rPr>
          <w:rFonts w:ascii="Calibri Light" w:hAnsi="Calibri Light" w:cs="Calibri Light"/>
          <w:b/>
          <w:sz w:val="24"/>
          <w:szCs w:val="24"/>
          <w:u w:val="single"/>
        </w:rPr>
        <w:t>Meraflor L. Cariquitan</w:t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="00DA60C2" w:rsidRPr="00DB7B32">
        <w:rPr>
          <w:rFonts w:ascii="Calibri Light" w:hAnsi="Calibri Light" w:cs="Calibri Light"/>
          <w:b/>
          <w:sz w:val="24"/>
          <w:szCs w:val="24"/>
          <w:u w:val="single"/>
        </w:rPr>
        <w:t>Gabriel L. Cuaycong</w:t>
      </w:r>
    </w:p>
    <w:p w:rsidR="0077386E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>SCM Head</w:t>
      </w:r>
      <w:r w:rsidR="00C76AAF" w:rsidRPr="00DB7B32">
        <w:rPr>
          <w:rFonts w:ascii="Calibri Light" w:hAnsi="Calibri Light" w:cs="Calibri Light"/>
          <w:sz w:val="24"/>
          <w:szCs w:val="24"/>
        </w:rPr>
        <w:tab/>
      </w:r>
      <w:r w:rsidRPr="00DB7B32">
        <w:rPr>
          <w:rFonts w:ascii="Calibri Light" w:hAnsi="Calibri Light" w:cs="Calibri Light"/>
          <w:sz w:val="24"/>
          <w:szCs w:val="24"/>
        </w:rPr>
        <w:tab/>
      </w:r>
      <w:r w:rsidRPr="00DB7B32">
        <w:rPr>
          <w:rFonts w:ascii="Calibri Light" w:hAnsi="Calibri Light" w:cs="Calibri Light"/>
          <w:sz w:val="24"/>
          <w:szCs w:val="24"/>
        </w:rPr>
        <w:tab/>
      </w:r>
      <w:r w:rsidRPr="00DB7B32">
        <w:rPr>
          <w:rFonts w:ascii="Calibri Light" w:hAnsi="Calibri Light" w:cs="Calibri Light"/>
          <w:sz w:val="24"/>
          <w:szCs w:val="24"/>
        </w:rPr>
        <w:tab/>
      </w:r>
      <w:r w:rsidR="00291E1B" w:rsidRPr="00DB7B32">
        <w:rPr>
          <w:rFonts w:ascii="Calibri Light" w:hAnsi="Calibri Light" w:cs="Calibri Light"/>
          <w:sz w:val="24"/>
          <w:szCs w:val="24"/>
        </w:rPr>
        <w:t>Asst. of the Vice President</w:t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="00DA60C2" w:rsidRPr="00DB7B32">
        <w:rPr>
          <w:rFonts w:ascii="Calibri Light" w:hAnsi="Calibri Light" w:cs="Calibri Light"/>
          <w:sz w:val="24"/>
          <w:szCs w:val="24"/>
        </w:rPr>
        <w:tab/>
      </w:r>
      <w:r w:rsidRPr="00DB7B32">
        <w:rPr>
          <w:rFonts w:ascii="Calibri Light" w:hAnsi="Calibri Light" w:cs="Calibri Light"/>
          <w:sz w:val="24"/>
          <w:szCs w:val="24"/>
        </w:rPr>
        <w:t>Finance Head/ GM</w:t>
      </w: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>Approved by:</w:t>
      </w: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b/>
          <w:sz w:val="24"/>
          <w:szCs w:val="24"/>
          <w:u w:val="single"/>
        </w:rPr>
      </w:pPr>
      <w:r w:rsidRPr="00DB7B32">
        <w:rPr>
          <w:rFonts w:ascii="Calibri Light" w:hAnsi="Calibri Light" w:cs="Calibri Light"/>
          <w:b/>
          <w:sz w:val="24"/>
          <w:szCs w:val="24"/>
          <w:u w:val="single"/>
        </w:rPr>
        <w:t>MELINA G. COMEDIDO</w:t>
      </w: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 xml:space="preserve">VP OPERATIONS DIRECTOR </w:t>
      </w: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:rsidR="00E1600D" w:rsidRPr="00DB7B32" w:rsidRDefault="00E1600D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:rsidR="0077386E" w:rsidRPr="00DB7B32" w:rsidRDefault="0077386E" w:rsidP="00CE36F4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</w:p>
    <w:p w:rsidR="00C76AAF" w:rsidRPr="00DB7B32" w:rsidRDefault="00C76AAF" w:rsidP="00CE36F4">
      <w:pPr>
        <w:spacing w:after="0" w:line="240" w:lineRule="auto"/>
        <w:jc w:val="both"/>
        <w:rPr>
          <w:rFonts w:ascii="Calibri Light" w:hAnsi="Calibri Light" w:cs="Calibri Light"/>
          <w:b/>
          <w:sz w:val="24"/>
          <w:szCs w:val="24"/>
        </w:rPr>
      </w:pPr>
      <w:r w:rsidRPr="00DB7B32">
        <w:rPr>
          <w:rFonts w:ascii="Calibri Light" w:hAnsi="Calibri Light" w:cs="Calibri Light"/>
          <w:b/>
          <w:sz w:val="24"/>
          <w:szCs w:val="24"/>
        </w:rPr>
        <w:tab/>
      </w:r>
      <w:r w:rsidRPr="00DB7B32">
        <w:rPr>
          <w:rFonts w:ascii="Calibri Light" w:hAnsi="Calibri Light" w:cs="Calibri Light"/>
          <w:b/>
          <w:sz w:val="24"/>
          <w:szCs w:val="24"/>
        </w:rPr>
        <w:tab/>
      </w:r>
      <w:r w:rsidRPr="00DB7B32">
        <w:rPr>
          <w:rFonts w:ascii="Calibri Light" w:hAnsi="Calibri Light" w:cs="Calibri Light"/>
          <w:b/>
          <w:sz w:val="24"/>
          <w:szCs w:val="24"/>
        </w:rPr>
        <w:tab/>
      </w:r>
      <w:r w:rsidRPr="00DB7B32">
        <w:rPr>
          <w:rFonts w:ascii="Calibri Light" w:hAnsi="Calibri Light" w:cs="Calibri Light"/>
          <w:b/>
          <w:sz w:val="24"/>
          <w:szCs w:val="24"/>
        </w:rPr>
        <w:tab/>
      </w:r>
      <w:r w:rsidRPr="00DB7B32">
        <w:rPr>
          <w:rFonts w:ascii="Calibri Light" w:hAnsi="Calibri Light" w:cs="Calibri Light"/>
          <w:b/>
          <w:sz w:val="24"/>
          <w:szCs w:val="24"/>
        </w:rPr>
        <w:tab/>
      </w:r>
      <w:r w:rsidRPr="00DB7B32">
        <w:rPr>
          <w:rFonts w:ascii="Calibri Light" w:hAnsi="Calibri Light" w:cs="Calibri Light"/>
          <w:b/>
          <w:sz w:val="24"/>
          <w:szCs w:val="24"/>
        </w:rPr>
        <w:tab/>
      </w:r>
    </w:p>
    <w:p w:rsidR="0082048B" w:rsidRPr="00DB7B32" w:rsidRDefault="00914A6F" w:rsidP="00914A6F">
      <w:pPr>
        <w:spacing w:after="0" w:line="240" w:lineRule="auto"/>
        <w:jc w:val="both"/>
        <w:rPr>
          <w:rFonts w:ascii="Calibri Light" w:hAnsi="Calibri Light" w:cs="Calibri Light"/>
          <w:sz w:val="24"/>
          <w:szCs w:val="24"/>
        </w:rPr>
      </w:pPr>
      <w:r w:rsidRPr="00DB7B32">
        <w:rPr>
          <w:rFonts w:ascii="Calibri Light" w:hAnsi="Calibri Light" w:cs="Calibri Light"/>
          <w:sz w:val="24"/>
          <w:szCs w:val="24"/>
        </w:rPr>
        <w:tab/>
      </w:r>
      <w:r w:rsidRPr="00DB7B32">
        <w:rPr>
          <w:rFonts w:ascii="Calibri Light" w:hAnsi="Calibri Light" w:cs="Calibri Light"/>
          <w:sz w:val="24"/>
          <w:szCs w:val="24"/>
        </w:rPr>
        <w:tab/>
      </w:r>
      <w:bookmarkStart w:id="0" w:name="_GoBack"/>
      <w:bookmarkEnd w:id="0"/>
    </w:p>
    <w:sectPr w:rsidR="0082048B" w:rsidRPr="00DB7B32" w:rsidSect="0022355F">
      <w:pgSz w:w="11907" w:h="16839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29A5" w:rsidRDefault="00EF29A5" w:rsidP="00CA29C9">
      <w:pPr>
        <w:spacing w:after="0" w:line="240" w:lineRule="auto"/>
      </w:pPr>
      <w:r>
        <w:separator/>
      </w:r>
    </w:p>
  </w:endnote>
  <w:endnote w:type="continuationSeparator" w:id="0">
    <w:p w:rsidR="00EF29A5" w:rsidRDefault="00EF29A5" w:rsidP="00CA2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29A5" w:rsidRDefault="00EF29A5" w:rsidP="00CA29C9">
      <w:pPr>
        <w:spacing w:after="0" w:line="240" w:lineRule="auto"/>
      </w:pPr>
      <w:r>
        <w:separator/>
      </w:r>
    </w:p>
  </w:footnote>
  <w:footnote w:type="continuationSeparator" w:id="0">
    <w:p w:rsidR="00EF29A5" w:rsidRDefault="00EF29A5" w:rsidP="00CA29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2AD8"/>
    <w:multiLevelType w:val="hybridMultilevel"/>
    <w:tmpl w:val="B84248BC"/>
    <w:lvl w:ilvl="0" w:tplc="7D163D0E">
      <w:start w:val="1"/>
      <w:numFmt w:val="bullet"/>
      <w:lvlText w:val=""/>
      <w:lvlJc w:val="left"/>
      <w:pPr>
        <w:ind w:left="274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05" w:hanging="360"/>
      </w:pPr>
      <w:rPr>
        <w:rFonts w:ascii="Wingdings" w:hAnsi="Wingdings" w:hint="default"/>
      </w:rPr>
    </w:lvl>
  </w:abstractNum>
  <w:abstractNum w:abstractNumId="1" w15:restartNumberingAfterBreak="0">
    <w:nsid w:val="05553172"/>
    <w:multiLevelType w:val="hybridMultilevel"/>
    <w:tmpl w:val="33F0DE1E"/>
    <w:lvl w:ilvl="0" w:tplc="A82AC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C1B63"/>
    <w:multiLevelType w:val="hybridMultilevel"/>
    <w:tmpl w:val="CF0CBB2C"/>
    <w:lvl w:ilvl="0" w:tplc="2A4C2E5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AE07B5"/>
    <w:multiLevelType w:val="hybridMultilevel"/>
    <w:tmpl w:val="0F4E738C"/>
    <w:lvl w:ilvl="0" w:tplc="DDCC5E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9C504A1"/>
    <w:multiLevelType w:val="hybridMultilevel"/>
    <w:tmpl w:val="79A05958"/>
    <w:lvl w:ilvl="0" w:tplc="78B08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AB408A"/>
    <w:multiLevelType w:val="hybridMultilevel"/>
    <w:tmpl w:val="77FA4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57915"/>
    <w:multiLevelType w:val="hybridMultilevel"/>
    <w:tmpl w:val="BE960CF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75681A"/>
    <w:multiLevelType w:val="hybridMultilevel"/>
    <w:tmpl w:val="0792DC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23657C"/>
    <w:multiLevelType w:val="hybridMultilevel"/>
    <w:tmpl w:val="A2FE7A34"/>
    <w:lvl w:ilvl="0" w:tplc="A558A8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6A60E7F"/>
    <w:multiLevelType w:val="hybridMultilevel"/>
    <w:tmpl w:val="AEF20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4C6465"/>
    <w:multiLevelType w:val="hybridMultilevel"/>
    <w:tmpl w:val="DBB2CDE4"/>
    <w:lvl w:ilvl="0" w:tplc="BBF665FC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7AD75EE"/>
    <w:multiLevelType w:val="hybridMultilevel"/>
    <w:tmpl w:val="2FD45F9E"/>
    <w:lvl w:ilvl="0" w:tplc="F33A8C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9533B2A"/>
    <w:multiLevelType w:val="hybridMultilevel"/>
    <w:tmpl w:val="4926B3D8"/>
    <w:lvl w:ilvl="0" w:tplc="0816B784">
      <w:start w:val="1"/>
      <w:numFmt w:val="decimal"/>
      <w:lvlText w:val="%1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92A743E"/>
    <w:multiLevelType w:val="hybridMultilevel"/>
    <w:tmpl w:val="52DE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1084E"/>
    <w:multiLevelType w:val="hybridMultilevel"/>
    <w:tmpl w:val="7610E2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351E74"/>
    <w:multiLevelType w:val="multilevel"/>
    <w:tmpl w:val="78A826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1440"/>
      </w:pPr>
      <w:rPr>
        <w:rFonts w:hint="default"/>
      </w:rPr>
    </w:lvl>
  </w:abstractNum>
  <w:abstractNum w:abstractNumId="16" w15:restartNumberingAfterBreak="0">
    <w:nsid w:val="35327F3C"/>
    <w:multiLevelType w:val="hybridMultilevel"/>
    <w:tmpl w:val="EB388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455D16"/>
    <w:multiLevelType w:val="hybridMultilevel"/>
    <w:tmpl w:val="3B9C1998"/>
    <w:lvl w:ilvl="0" w:tplc="1748A0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F990718"/>
    <w:multiLevelType w:val="hybridMultilevel"/>
    <w:tmpl w:val="554CB374"/>
    <w:lvl w:ilvl="0" w:tplc="50D2EF6A">
      <w:start w:val="2"/>
      <w:numFmt w:val="bullet"/>
      <w:lvlText w:val=""/>
      <w:lvlJc w:val="left"/>
      <w:pPr>
        <w:ind w:left="265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5" w:hanging="360"/>
      </w:pPr>
      <w:rPr>
        <w:rFonts w:ascii="Wingdings" w:hAnsi="Wingdings" w:hint="default"/>
      </w:rPr>
    </w:lvl>
  </w:abstractNum>
  <w:abstractNum w:abstractNumId="19" w15:restartNumberingAfterBreak="0">
    <w:nsid w:val="57E95311"/>
    <w:multiLevelType w:val="hybridMultilevel"/>
    <w:tmpl w:val="72FCC70E"/>
    <w:lvl w:ilvl="0" w:tplc="C6428374">
      <w:start w:val="1"/>
      <w:numFmt w:val="bullet"/>
      <w:lvlText w:val=""/>
      <w:lvlJc w:val="left"/>
      <w:pPr>
        <w:ind w:left="27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0" w15:restartNumberingAfterBreak="0">
    <w:nsid w:val="59F25067"/>
    <w:multiLevelType w:val="hybridMultilevel"/>
    <w:tmpl w:val="F5AA3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203B82"/>
    <w:multiLevelType w:val="hybridMultilevel"/>
    <w:tmpl w:val="7EA62CF4"/>
    <w:lvl w:ilvl="0" w:tplc="5F4EB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06B443E"/>
    <w:multiLevelType w:val="hybridMultilevel"/>
    <w:tmpl w:val="97786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6455CF"/>
    <w:multiLevelType w:val="hybridMultilevel"/>
    <w:tmpl w:val="55621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23111"/>
    <w:multiLevelType w:val="hybridMultilevel"/>
    <w:tmpl w:val="EC3A1710"/>
    <w:lvl w:ilvl="0" w:tplc="FBE4F5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BA85AA5"/>
    <w:multiLevelType w:val="hybridMultilevel"/>
    <w:tmpl w:val="D36EB790"/>
    <w:lvl w:ilvl="0" w:tplc="229E8E8A">
      <w:start w:val="1"/>
      <w:numFmt w:val="bullet"/>
      <w:lvlText w:val=""/>
      <w:lvlJc w:val="left"/>
      <w:pPr>
        <w:ind w:left="273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26" w15:restartNumberingAfterBreak="0">
    <w:nsid w:val="6CE73A20"/>
    <w:multiLevelType w:val="hybridMultilevel"/>
    <w:tmpl w:val="66BA4568"/>
    <w:lvl w:ilvl="0" w:tplc="C792DB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17"/>
  </w:num>
  <w:num w:numId="3">
    <w:abstractNumId w:val="25"/>
  </w:num>
  <w:num w:numId="4">
    <w:abstractNumId w:val="0"/>
  </w:num>
  <w:num w:numId="5">
    <w:abstractNumId w:val="19"/>
  </w:num>
  <w:num w:numId="6">
    <w:abstractNumId w:val="18"/>
  </w:num>
  <w:num w:numId="7">
    <w:abstractNumId w:val="16"/>
  </w:num>
  <w:num w:numId="8">
    <w:abstractNumId w:val="15"/>
  </w:num>
  <w:num w:numId="9">
    <w:abstractNumId w:val="5"/>
  </w:num>
  <w:num w:numId="10">
    <w:abstractNumId w:val="22"/>
  </w:num>
  <w:num w:numId="11">
    <w:abstractNumId w:val="10"/>
  </w:num>
  <w:num w:numId="12">
    <w:abstractNumId w:val="4"/>
  </w:num>
  <w:num w:numId="13">
    <w:abstractNumId w:val="1"/>
  </w:num>
  <w:num w:numId="14">
    <w:abstractNumId w:val="2"/>
  </w:num>
  <w:num w:numId="15">
    <w:abstractNumId w:val="11"/>
  </w:num>
  <w:num w:numId="16">
    <w:abstractNumId w:val="24"/>
  </w:num>
  <w:num w:numId="17">
    <w:abstractNumId w:val="3"/>
  </w:num>
  <w:num w:numId="18">
    <w:abstractNumId w:val="8"/>
  </w:num>
  <w:num w:numId="19">
    <w:abstractNumId w:val="12"/>
  </w:num>
  <w:num w:numId="20">
    <w:abstractNumId w:val="26"/>
  </w:num>
  <w:num w:numId="21">
    <w:abstractNumId w:val="21"/>
  </w:num>
  <w:num w:numId="22">
    <w:abstractNumId w:val="14"/>
  </w:num>
  <w:num w:numId="23">
    <w:abstractNumId w:val="23"/>
  </w:num>
  <w:num w:numId="24">
    <w:abstractNumId w:val="9"/>
  </w:num>
  <w:num w:numId="25">
    <w:abstractNumId w:val="7"/>
  </w:num>
  <w:num w:numId="26">
    <w:abstractNumId w:val="6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hideSpellingErrors/>
  <w:hideGrammaticalErrors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720"/>
    <w:rsid w:val="000164CA"/>
    <w:rsid w:val="00016F9D"/>
    <w:rsid w:val="00034FC3"/>
    <w:rsid w:val="00037AFB"/>
    <w:rsid w:val="00050FAB"/>
    <w:rsid w:val="000539EA"/>
    <w:rsid w:val="00093E96"/>
    <w:rsid w:val="00097166"/>
    <w:rsid w:val="000C4FC4"/>
    <w:rsid w:val="000D0664"/>
    <w:rsid w:val="000D4883"/>
    <w:rsid w:val="000D73C9"/>
    <w:rsid w:val="000E2FAE"/>
    <w:rsid w:val="00110287"/>
    <w:rsid w:val="001344DE"/>
    <w:rsid w:val="00140A51"/>
    <w:rsid w:val="00140D04"/>
    <w:rsid w:val="00147959"/>
    <w:rsid w:val="0016436F"/>
    <w:rsid w:val="001739DB"/>
    <w:rsid w:val="001948DE"/>
    <w:rsid w:val="001A39AA"/>
    <w:rsid w:val="001C0A91"/>
    <w:rsid w:val="002065E8"/>
    <w:rsid w:val="0021113E"/>
    <w:rsid w:val="00216C9A"/>
    <w:rsid w:val="0022355F"/>
    <w:rsid w:val="002322C2"/>
    <w:rsid w:val="002323B9"/>
    <w:rsid w:val="00232D7B"/>
    <w:rsid w:val="00237DFD"/>
    <w:rsid w:val="0024727C"/>
    <w:rsid w:val="002500BA"/>
    <w:rsid w:val="00250E82"/>
    <w:rsid w:val="002770D5"/>
    <w:rsid w:val="00291E1B"/>
    <w:rsid w:val="002B3145"/>
    <w:rsid w:val="002D3FE1"/>
    <w:rsid w:val="002D5898"/>
    <w:rsid w:val="002E385A"/>
    <w:rsid w:val="002F561B"/>
    <w:rsid w:val="002F7067"/>
    <w:rsid w:val="00306E4F"/>
    <w:rsid w:val="0031125F"/>
    <w:rsid w:val="003356E8"/>
    <w:rsid w:val="00347E7F"/>
    <w:rsid w:val="003613C7"/>
    <w:rsid w:val="00375BAF"/>
    <w:rsid w:val="00380BE0"/>
    <w:rsid w:val="00390E64"/>
    <w:rsid w:val="0039635F"/>
    <w:rsid w:val="003A7427"/>
    <w:rsid w:val="003B555B"/>
    <w:rsid w:val="003B7716"/>
    <w:rsid w:val="003E46AF"/>
    <w:rsid w:val="003F0CE2"/>
    <w:rsid w:val="003F4A58"/>
    <w:rsid w:val="004104BA"/>
    <w:rsid w:val="00412E0C"/>
    <w:rsid w:val="00414B9F"/>
    <w:rsid w:val="004155E4"/>
    <w:rsid w:val="00452BE7"/>
    <w:rsid w:val="004637DF"/>
    <w:rsid w:val="00473A55"/>
    <w:rsid w:val="00485C45"/>
    <w:rsid w:val="004A1D24"/>
    <w:rsid w:val="004A6A3D"/>
    <w:rsid w:val="004B4DF4"/>
    <w:rsid w:val="004B5459"/>
    <w:rsid w:val="004E27AC"/>
    <w:rsid w:val="004E2AB9"/>
    <w:rsid w:val="0050095C"/>
    <w:rsid w:val="005073F2"/>
    <w:rsid w:val="00556E44"/>
    <w:rsid w:val="0057684C"/>
    <w:rsid w:val="00585CA3"/>
    <w:rsid w:val="00585D8D"/>
    <w:rsid w:val="005A3CF9"/>
    <w:rsid w:val="005C19E5"/>
    <w:rsid w:val="005C2971"/>
    <w:rsid w:val="005D1BE0"/>
    <w:rsid w:val="005D7D53"/>
    <w:rsid w:val="00600A95"/>
    <w:rsid w:val="006121DD"/>
    <w:rsid w:val="006166E4"/>
    <w:rsid w:val="00621F8E"/>
    <w:rsid w:val="00634EB6"/>
    <w:rsid w:val="006477A6"/>
    <w:rsid w:val="006718B4"/>
    <w:rsid w:val="006B676D"/>
    <w:rsid w:val="006C104F"/>
    <w:rsid w:val="006C6731"/>
    <w:rsid w:val="006D6F9F"/>
    <w:rsid w:val="00751E94"/>
    <w:rsid w:val="0076405A"/>
    <w:rsid w:val="00764F46"/>
    <w:rsid w:val="00770585"/>
    <w:rsid w:val="0077386E"/>
    <w:rsid w:val="007777C4"/>
    <w:rsid w:val="007813C6"/>
    <w:rsid w:val="007C271D"/>
    <w:rsid w:val="007E5494"/>
    <w:rsid w:val="0082048B"/>
    <w:rsid w:val="00821AD6"/>
    <w:rsid w:val="008360D3"/>
    <w:rsid w:val="00872EC0"/>
    <w:rsid w:val="008767D3"/>
    <w:rsid w:val="008A332B"/>
    <w:rsid w:val="008C1388"/>
    <w:rsid w:val="008C5191"/>
    <w:rsid w:val="008C6FF2"/>
    <w:rsid w:val="008D49BE"/>
    <w:rsid w:val="00902C60"/>
    <w:rsid w:val="0090536A"/>
    <w:rsid w:val="00914A6F"/>
    <w:rsid w:val="00915AE5"/>
    <w:rsid w:val="00936088"/>
    <w:rsid w:val="00950166"/>
    <w:rsid w:val="00956720"/>
    <w:rsid w:val="009941C5"/>
    <w:rsid w:val="009C5EE3"/>
    <w:rsid w:val="009E1B94"/>
    <w:rsid w:val="009E3D66"/>
    <w:rsid w:val="009E4DF9"/>
    <w:rsid w:val="00A0434A"/>
    <w:rsid w:val="00A15270"/>
    <w:rsid w:val="00A22A86"/>
    <w:rsid w:val="00A47A29"/>
    <w:rsid w:val="00A5124D"/>
    <w:rsid w:val="00A72DF7"/>
    <w:rsid w:val="00AA2409"/>
    <w:rsid w:val="00AA4476"/>
    <w:rsid w:val="00AB5305"/>
    <w:rsid w:val="00AC3512"/>
    <w:rsid w:val="00B44E6E"/>
    <w:rsid w:val="00BB3C08"/>
    <w:rsid w:val="00BC289E"/>
    <w:rsid w:val="00BD00F4"/>
    <w:rsid w:val="00BD545C"/>
    <w:rsid w:val="00BD5DD5"/>
    <w:rsid w:val="00BE3CE8"/>
    <w:rsid w:val="00C041D7"/>
    <w:rsid w:val="00C0526D"/>
    <w:rsid w:val="00C4237A"/>
    <w:rsid w:val="00C66E47"/>
    <w:rsid w:val="00C76AAF"/>
    <w:rsid w:val="00C9119E"/>
    <w:rsid w:val="00CA2727"/>
    <w:rsid w:val="00CA29C9"/>
    <w:rsid w:val="00CC2351"/>
    <w:rsid w:val="00CD6CCE"/>
    <w:rsid w:val="00CE36F4"/>
    <w:rsid w:val="00D04028"/>
    <w:rsid w:val="00D1034F"/>
    <w:rsid w:val="00D12EC5"/>
    <w:rsid w:val="00D15C7F"/>
    <w:rsid w:val="00D22F00"/>
    <w:rsid w:val="00D40A70"/>
    <w:rsid w:val="00D4576A"/>
    <w:rsid w:val="00D530F4"/>
    <w:rsid w:val="00D606DC"/>
    <w:rsid w:val="00D66482"/>
    <w:rsid w:val="00D67C37"/>
    <w:rsid w:val="00D72B8F"/>
    <w:rsid w:val="00D81901"/>
    <w:rsid w:val="00D9007F"/>
    <w:rsid w:val="00D9089C"/>
    <w:rsid w:val="00DA125B"/>
    <w:rsid w:val="00DA60C2"/>
    <w:rsid w:val="00DB7B32"/>
    <w:rsid w:val="00DC4D41"/>
    <w:rsid w:val="00DF1D69"/>
    <w:rsid w:val="00E001A3"/>
    <w:rsid w:val="00E12358"/>
    <w:rsid w:val="00E125CF"/>
    <w:rsid w:val="00E1600D"/>
    <w:rsid w:val="00E30185"/>
    <w:rsid w:val="00E310E0"/>
    <w:rsid w:val="00E443EF"/>
    <w:rsid w:val="00E46B33"/>
    <w:rsid w:val="00E5695F"/>
    <w:rsid w:val="00E62551"/>
    <w:rsid w:val="00E64A3D"/>
    <w:rsid w:val="00E76C06"/>
    <w:rsid w:val="00E87AF4"/>
    <w:rsid w:val="00EA51EE"/>
    <w:rsid w:val="00EB2984"/>
    <w:rsid w:val="00EB2C22"/>
    <w:rsid w:val="00EC5F50"/>
    <w:rsid w:val="00ED07B2"/>
    <w:rsid w:val="00ED0ED6"/>
    <w:rsid w:val="00EE0EFE"/>
    <w:rsid w:val="00EF29A5"/>
    <w:rsid w:val="00EF593B"/>
    <w:rsid w:val="00F1691A"/>
    <w:rsid w:val="00F22E15"/>
    <w:rsid w:val="00F24D76"/>
    <w:rsid w:val="00F24E19"/>
    <w:rsid w:val="00F41C43"/>
    <w:rsid w:val="00F61E64"/>
    <w:rsid w:val="00F76473"/>
    <w:rsid w:val="00F95627"/>
    <w:rsid w:val="00FB0EFA"/>
    <w:rsid w:val="00FD6BFE"/>
    <w:rsid w:val="00FF264F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DC5029E-F222-4AEB-994D-1EDB5B661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2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A29C9"/>
  </w:style>
  <w:style w:type="paragraph" w:styleId="Footer">
    <w:name w:val="footer"/>
    <w:basedOn w:val="Normal"/>
    <w:link w:val="FooterChar"/>
    <w:uiPriority w:val="99"/>
    <w:semiHidden/>
    <w:unhideWhenUsed/>
    <w:rsid w:val="00CA2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A29C9"/>
  </w:style>
  <w:style w:type="paragraph" w:styleId="ListParagraph">
    <w:name w:val="List Paragraph"/>
    <w:basedOn w:val="Normal"/>
    <w:uiPriority w:val="34"/>
    <w:qFormat/>
    <w:rsid w:val="0039635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35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355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5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52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59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7089241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297244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893733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333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986307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45909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0535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6112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42122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2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94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05954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4172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DAE79-E473-4324-B508-87C58EB57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POS</dc:creator>
  <cp:lastModifiedBy>juan david</cp:lastModifiedBy>
  <cp:revision>3</cp:revision>
  <cp:lastPrinted>2023-04-03T06:30:00Z</cp:lastPrinted>
  <dcterms:created xsi:type="dcterms:W3CDTF">2023-04-02T23:48:00Z</dcterms:created>
  <dcterms:modified xsi:type="dcterms:W3CDTF">2023-04-03T06:31:00Z</dcterms:modified>
</cp:coreProperties>
</file>