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5B9BD5" w:themeColor="accent1"/>
          <w14:textFill>
            <w14:solidFill>
              <w14:schemeClr w14:val="accent1"/>
            </w14:solidFill>
          </w14:textFill>
        </w:rPr>
        <w:id w:val="7415230"/>
        <w:docPartObj>
          <w:docPartGallery w:val="autotext"/>
        </w:docPartObj>
      </w:sdtPr>
      <w:sdtEndPr>
        <w:rPr>
          <w:rFonts w:eastAsiaTheme="minorHAnsi"/>
          <w:b/>
          <w:bCs/>
          <w:color w:val="002060"/>
        </w:rPr>
      </w:sdtEndPr>
      <w:sdtContent>
        <w:p w14:paraId="17177C7B">
          <w:pPr>
            <w:pStyle w:val="24"/>
            <w:spacing w:before="1540" w:after="240"/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bookmarkStart w:id="0" w:name="_Toc12963"/>
          <w:r>
            <w:rPr>
              <w:color w:val="5B9BD5" w:themeColor="accent1"/>
              <w14:textFill>
                <w14:solidFill>
                  <w14:schemeClr w14:val="accent1"/>
                </w14:solidFill>
              </w14:textFill>
            </w:rPr>
            <w:t>COLLAGE OF COMPUTING:DEPARTEMENT OF COMPUTER SCINCE</w:t>
          </w:r>
        </w:p>
        <w:sdt>
          <w:sdtPr>
            <w:rPr>
              <w:rFonts w:ascii="Times New Roman" w:hAnsi="Times New Roman" w:cs="Times New Roman"/>
              <w:b/>
              <w:color w:val="0070C0"/>
              <w:sz w:val="56"/>
              <w:szCs w:val="56"/>
            </w:rPr>
            <w:alias w:val="Title"/>
            <w:id w:val="1735040861"/>
            <w:placeholder>
              <w:docPart w:val="D4649B38B13745B28C4DE2991DA86E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Times New Roman" w:hAnsi="Times New Roman" w:cs="Times New Roman"/>
              <w:b/>
              <w:color w:val="0070C0"/>
              <w:sz w:val="56"/>
              <w:szCs w:val="56"/>
            </w:rPr>
          </w:sdtEndPr>
          <w:sdtContent>
            <w:p w14:paraId="2CB12101">
              <w:pPr>
                <w:pStyle w:val="24"/>
                <w:pBdr>
                  <w:top w:val="single" w:color="5B9BD5" w:themeColor="accent1" w:sz="6" w:space="6"/>
                  <w:bottom w:val="single" w:color="5B9BD5" w:themeColor="accent1" w:sz="6" w:space="6"/>
                </w:pBdr>
                <w:spacing w:after="240"/>
                <w:rPr>
                  <w:rFonts w:asciiTheme="majorHAnsi" w:hAnsiTheme="majorHAnsi" w:eastAsiaTheme="majorEastAsia" w:cstheme="majorBidi"/>
                  <w:b/>
                  <w:caps/>
                  <w:color w:val="0070C0"/>
                  <w:sz w:val="56"/>
                  <w:szCs w:val="56"/>
                </w:rPr>
              </w:pPr>
              <w:r>
                <w:rPr>
                  <w:rFonts w:ascii="Times New Roman" w:hAnsi="Times New Roman" w:cs="Times New Roman"/>
                  <w:b/>
                  <w:color w:val="0070C0"/>
                  <w:sz w:val="56"/>
                  <w:szCs w:val="56"/>
                  <w:lang w:val="en-US"/>
                </w:rPr>
                <w:t>DEBRE BERHAN UNIVERSITY</w:t>
              </w:r>
            </w:p>
          </w:sdtContent>
        </w:sdt>
        <w:p w14:paraId="643AFD41">
          <w:pPr>
            <w:rPr>
              <w:b/>
              <w:bCs/>
              <w:color w:val="002060"/>
              <w:sz w:val="52"/>
              <w:szCs w:val="52"/>
            </w:rPr>
          </w:pPr>
          <w:r>
            <w:rPr>
              <w:b/>
              <w:bCs/>
              <w:color w:val="002060"/>
              <w:sz w:val="52"/>
              <w:szCs w:val="52"/>
            </w:rPr>
            <w:t xml:space="preserve">                          BASE ABLL</w:t>
          </w:r>
        </w:p>
        <w:p w14:paraId="2A16298E">
          <w:pPr>
            <w:rPr>
              <w:b/>
              <w:bCs/>
              <w:color w:val="002060"/>
              <w:sz w:val="52"/>
              <w:szCs w:val="52"/>
            </w:rPr>
          </w:pPr>
          <w:r>
            <w:rPr>
              <w:b/>
              <w:bCs/>
              <w:color w:val="002060"/>
              <w:sz w:val="52"/>
              <w:szCs w:val="52"/>
            </w:rPr>
            <w:t xml:space="preserve"> ORGANIZATION MANAGEMENT SYSTEM</w:t>
          </w:r>
        </w:p>
        <w:p w14:paraId="3C71BADE">
          <w:pPr>
            <w:rPr>
              <w:b/>
              <w:bCs/>
              <w:color w:val="002060"/>
              <w:sz w:val="52"/>
              <w:szCs w:val="52"/>
            </w:rPr>
          </w:pPr>
        </w:p>
        <w:p w14:paraId="66DB1ED2">
          <w:pPr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PREPARED BY:</w:t>
          </w:r>
        </w:p>
        <w:p w14:paraId="11AFDB3C">
          <w:pPr>
            <w:rPr>
              <w:b/>
              <w:bCs/>
              <w:color w:val="002060"/>
            </w:rPr>
          </w:pPr>
          <w:r>
            <w:rPr>
              <w:b/>
              <w:bCs/>
              <w:color w:val="002060"/>
              <w:u w:val="single"/>
            </w:rPr>
            <w:t xml:space="preserve">NAME </w:t>
          </w:r>
          <w:r>
            <w:rPr>
              <w:b/>
              <w:bCs/>
              <w:color w:val="002060"/>
            </w:rPr>
            <w:t xml:space="preserve">                                                                                                                        </w:t>
          </w:r>
          <w:r>
            <w:rPr>
              <w:b/>
              <w:bCs/>
              <w:color w:val="002060"/>
              <w:sz w:val="24"/>
              <w:szCs w:val="24"/>
              <w:u w:val="single"/>
            </w:rPr>
            <w:t>ID</w:t>
          </w:r>
        </w:p>
        <w:p w14:paraId="47E1B28D">
          <w:pPr>
            <w:rPr>
              <w:b/>
              <w:bCs/>
              <w:color w:val="002060"/>
              <w:sz w:val="28"/>
              <w:szCs w:val="28"/>
            </w:rPr>
          </w:pPr>
          <w:r>
            <w:rPr>
              <w:b/>
              <w:bCs/>
              <w:color w:val="002060"/>
              <w:sz w:val="28"/>
              <w:szCs w:val="28"/>
            </w:rPr>
            <w:t>MAKBEL KEBEDE…………………………………………………………………………….1601325</w:t>
          </w:r>
        </w:p>
        <w:p w14:paraId="7E2A470B">
          <w:pPr>
            <w:rPr>
              <w:b/>
              <w:bCs/>
              <w:color w:val="002060"/>
              <w:sz w:val="28"/>
              <w:szCs w:val="28"/>
            </w:rPr>
          </w:pPr>
          <w:r>
            <w:rPr>
              <w:b/>
              <w:bCs/>
              <w:color w:val="002060"/>
              <w:sz w:val="28"/>
              <w:szCs w:val="28"/>
            </w:rPr>
            <w:t>PETROS ASSEGID…………………………………………………………………………….1601567</w:t>
          </w:r>
        </w:p>
        <w:p w14:paraId="556922CE">
          <w:pPr>
            <w:rPr>
              <w:color w:val="002060"/>
            </w:rPr>
          </w:pPr>
          <w:r>
            <w:rPr>
              <w:b/>
              <w:bCs/>
              <w:color w:val="002060"/>
              <w:sz w:val="28"/>
              <w:szCs w:val="28"/>
            </w:rPr>
            <w:t>KIDIST YITBAREK……………………………………………………………………………….16012</w:t>
          </w:r>
          <w:r>
            <w:rPr>
              <w:b/>
              <w:bCs/>
              <w:color w:val="002060"/>
            </w:rPr>
            <w:br w:type="page"/>
          </w:r>
        </w:p>
      </w:sdtContent>
    </w:sdt>
    <w:p w14:paraId="6BCEC751">
      <w:pPr>
        <w:pStyle w:val="3"/>
        <w:rPr>
          <w:sz w:val="28"/>
          <w:szCs w:val="28"/>
        </w:rPr>
      </w:pPr>
      <w:r>
        <w:rPr>
          <w:rStyle w:val="14"/>
          <w:bCs w:val="0"/>
          <w:sz w:val="28"/>
          <w:szCs w:val="28"/>
        </w:rPr>
        <w:t>Table of Contents</w:t>
      </w:r>
    </w:p>
    <w:p w14:paraId="3107E41B">
      <w:pPr>
        <w:spacing w:before="100" w:beforeAutospacing="1" w:after="100" w:afterAutospacing="1" w:line="240" w:lineRule="auto"/>
        <w:rPr>
          <w:b/>
        </w:rPr>
      </w:pPr>
      <w:r>
        <w:rPr>
          <w:rStyle w:val="14"/>
        </w:rPr>
        <w:t xml:space="preserve"> 1.Introduction</w:t>
      </w:r>
      <w:r>
        <w:rPr>
          <w:b/>
        </w:rPr>
        <w:t xml:space="preserve"> ....................................................................................................................................2</w:t>
      </w:r>
    </w:p>
    <w:p w14:paraId="3428B62D">
      <w:pPr>
        <w:spacing w:before="100" w:beforeAutospacing="1" w:after="100" w:afterAutospacing="1" w:line="240" w:lineRule="auto"/>
        <w:rPr>
          <w:b/>
        </w:rPr>
      </w:pPr>
      <w:r>
        <w:rPr>
          <w:rStyle w:val="14"/>
          <w:rFonts w:ascii="Segoe UI" w:hAnsi="Segoe UI" w:cs="Segoe UI"/>
        </w:rPr>
        <w:t>1.1Background</w:t>
      </w:r>
      <w:r>
        <w:rPr>
          <w:b/>
        </w:rPr>
        <w:t>................................ ………………………………………………………………………………..………………2</w:t>
      </w:r>
    </w:p>
    <w:p w14:paraId="485C9391">
      <w:pPr>
        <w:pStyle w:val="13"/>
        <w:rPr>
          <w:rStyle w:val="14"/>
          <w:rFonts w:ascii="Segoe UI" w:hAnsi="Segoe UI" w:cs="Segoe UI"/>
          <w:bCs w:val="0"/>
        </w:rPr>
      </w:pPr>
      <w:r>
        <w:rPr>
          <w:rStyle w:val="14"/>
          <w:rFonts w:ascii="Segoe UI" w:hAnsi="Segoe UI" w:cs="Segoe UI"/>
        </w:rPr>
        <w:t>1.3 Problems in the Existing System…………………………………………..........................2</w:t>
      </w:r>
    </w:p>
    <w:p w14:paraId="677894C2">
      <w:pPr>
        <w:pStyle w:val="13"/>
        <w:rPr>
          <w:rFonts w:ascii="Segoe UI" w:hAnsi="Segoe UI" w:cs="Segoe UI"/>
          <w:b/>
        </w:rPr>
      </w:pPr>
      <w:r>
        <w:rPr>
          <w:rStyle w:val="14"/>
          <w:rFonts w:ascii="Segoe UI" w:hAnsi="Segoe UI" w:cs="Segoe UI"/>
        </w:rPr>
        <w:t>1.4.1 General Objective………………………………………………………………..……………..2</w:t>
      </w:r>
    </w:p>
    <w:p w14:paraId="1A5901FF">
      <w:pPr>
        <w:spacing w:before="100" w:beforeAutospacing="1" w:after="100" w:afterAutospacing="1" w:line="240" w:lineRule="auto"/>
        <w:rPr>
          <w:rStyle w:val="14"/>
          <w:rFonts w:ascii="Segoe UI" w:hAnsi="Segoe UI" w:cs="Segoe UI"/>
        </w:rPr>
      </w:pPr>
      <w:r>
        <w:rPr>
          <w:rStyle w:val="14"/>
          <w:rFonts w:ascii="Segoe UI" w:hAnsi="Segoe UI" w:cs="Segoe UI"/>
        </w:rPr>
        <w:t>1.4.2 Specific Objectives……………………………………………………………………………..………...2</w:t>
      </w:r>
    </w:p>
    <w:p w14:paraId="2F64FA5E">
      <w:pPr>
        <w:spacing w:before="100" w:beforeAutospacing="1" w:after="100" w:afterAutospacing="1" w:line="240" w:lineRule="auto"/>
        <w:rPr>
          <w:rStyle w:val="14"/>
          <w:rFonts w:ascii="Segoe UI" w:hAnsi="Segoe UI" w:cs="Segoe UI"/>
        </w:rPr>
      </w:pPr>
      <w:r>
        <w:rPr>
          <w:rStyle w:val="14"/>
          <w:rFonts w:ascii="Segoe UI" w:hAnsi="Segoe UI" w:cs="Segoe UI"/>
        </w:rPr>
        <w:t>1.6 Database Development Methodology……………………………………………………...………...2</w:t>
      </w:r>
    </w:p>
    <w:p w14:paraId="3C17502F">
      <w:pPr>
        <w:pStyle w:val="13"/>
        <w:rPr>
          <w:rStyle w:val="14"/>
          <w:rFonts w:ascii="Segoe UI" w:hAnsi="Segoe UI" w:cs="Segoe UI"/>
        </w:rPr>
      </w:pPr>
      <w:r>
        <w:rPr>
          <w:rStyle w:val="14"/>
          <w:rFonts w:ascii="Segoe UI" w:hAnsi="Segoe UI" w:cs="Segoe UI"/>
        </w:rPr>
        <w:t>1.5 Scope of the Project…………………………………………………………………..…………2</w:t>
      </w:r>
    </w:p>
    <w:p w14:paraId="74EF68EF">
      <w:pPr>
        <w:pStyle w:val="13"/>
        <w:rPr>
          <w:rStyle w:val="14"/>
          <w:rFonts w:ascii="Segoe UI" w:hAnsi="Segoe UI" w:cs="Segoe UI"/>
        </w:rPr>
      </w:pPr>
      <w:r>
        <w:rPr>
          <w:rStyle w:val="14"/>
          <w:rFonts w:ascii="Segoe UI" w:hAnsi="Segoe UI" w:cs="Segoe UI"/>
        </w:rPr>
        <w:t>1.6 Database Development Methodology………………………………………….…………..3</w:t>
      </w:r>
    </w:p>
    <w:p w14:paraId="2C94A386">
      <w:pPr>
        <w:pStyle w:val="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4"/>
          <w:szCs w:val="24"/>
        </w:rPr>
        <w:t xml:space="preserve"> . Database Design …………………………………………………………………………………………………..…………….….3</w:t>
      </w:r>
    </w:p>
    <w:p w14:paraId="5A393DB3">
      <w:pPr>
        <w:pStyle w:val="2"/>
        <w:rPr>
          <w:b/>
          <w:bCs/>
          <w:color w:val="auto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auto"/>
          <w:sz w:val="24"/>
          <w:szCs w:val="24"/>
        </w:rPr>
        <w:t>2.1.</w:t>
      </w:r>
      <w:r>
        <w:rPr>
          <w:b/>
          <w:bCs/>
          <w:color w:val="auto"/>
          <w:sz w:val="24"/>
          <w:szCs w:val="24"/>
        </w:rPr>
        <w:t xml:space="preserve"> Conceptual   Database Design ……………………………………………………………………………..………………3</w:t>
      </w:r>
    </w:p>
    <w:p w14:paraId="4EAE103A">
      <w:pPr>
        <w:pStyle w:val="2"/>
        <w:rPr>
          <w:rFonts w:ascii="Segoe UI" w:hAnsi="Segoe UI" w:eastAsia="Times New Roman" w:cs="Segoe UI"/>
          <w:b/>
          <w:bCs/>
          <w:color w:val="auto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auto"/>
          <w:sz w:val="24"/>
          <w:szCs w:val="24"/>
        </w:rPr>
        <w:t>2.1.1. Entities and Their Descriptions……………………………………………….…………...3</w:t>
      </w:r>
    </w:p>
    <w:p w14:paraId="569F0E8A">
      <w:pPr>
        <w:spacing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2.1.2. Enhanced ER diagram……………………………………………………………………………………..…………...7</w:t>
      </w:r>
    </w:p>
    <w:p w14:paraId="0DFCB2DC">
      <w:pPr>
        <w:spacing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2.1.5 The logical database design(relational model)……………………………………………………………..8       </w:t>
      </w:r>
    </w:p>
    <w:p w14:paraId="11C7C7C0">
      <w:pPr>
        <w:pStyle w:val="4"/>
        <w:rPr>
          <w:b/>
          <w:bCs/>
          <w:color w:val="auto"/>
        </w:rPr>
      </w:pPr>
      <w:r>
        <w:rPr>
          <w:b/>
          <w:bCs/>
          <w:color w:val="auto"/>
        </w:rPr>
        <w:t>2.1.6 Validate model with normalization……………………………………………………………………………………..8</w:t>
      </w:r>
    </w:p>
    <w:p w14:paraId="48F7A1D7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2.1.6.Physical data base design…………………………………………………………………………..………….…..12</w:t>
      </w:r>
    </w:p>
    <w:p w14:paraId="2F53B0C6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2.2. Implementation and testing…………………………………………………………………………..…………….12</w:t>
      </w:r>
    </w:p>
    <w:p w14:paraId="5852E8EA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2.2.1 The SQL script for creating the data base………………………………………………..………...........</w:t>
      </w:r>
      <w:r>
        <w:rPr>
          <w:b/>
          <w:bCs/>
          <w:sz w:val="28"/>
          <w:szCs w:val="28"/>
        </w:rPr>
        <w:t xml:space="preserve">13                 </w:t>
      </w:r>
      <w:r>
        <w:rPr>
          <w:rStyle w:val="14"/>
        </w:rPr>
        <w:t xml:space="preserve">   References</w:t>
      </w:r>
      <w:r>
        <w:rPr>
          <w:b/>
        </w:rPr>
        <w:t xml:space="preserve"> ....................................................…………………………………………………………………………………..18</w:t>
      </w:r>
    </w:p>
    <w:p w14:paraId="0DCACE8B">
      <w:pPr>
        <w:pStyle w:val="5"/>
        <w:rPr>
          <w:rStyle w:val="14"/>
          <w:rFonts w:ascii="Segoe UI" w:hAnsi="Segoe UI" w:cs="Segoe UI"/>
          <w:b/>
          <w:bCs/>
        </w:rPr>
      </w:pPr>
    </w:p>
    <w:p w14:paraId="4CB3C2FD">
      <w:pPr>
        <w:pStyle w:val="5"/>
        <w:rPr>
          <w:rFonts w:ascii="Segoe UI" w:hAnsi="Segoe UI" w:cs="Segoe UI"/>
        </w:rPr>
      </w:pPr>
      <w:r>
        <w:rPr>
          <w:rStyle w:val="14"/>
          <w:rFonts w:ascii="Segoe UI" w:hAnsi="Segoe UI" w:cs="Segoe UI"/>
          <w:b/>
          <w:bCs/>
        </w:rPr>
        <w:t>1. Introduction</w:t>
      </w:r>
    </w:p>
    <w:p w14:paraId="21BC37DB">
      <w:pPr>
        <w:pStyle w:val="13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1.1 Background</w:t>
      </w:r>
      <w:r>
        <w:rPr>
          <w:rFonts w:ascii="Segoe UI" w:hAnsi="Segoe UI" w:cs="Segoe UI"/>
        </w:rPr>
        <w:br w:type="textWrapping"/>
      </w:r>
      <w:r>
        <w:rPr>
          <w:rFonts w:ascii="Segoe UI" w:hAnsi="Segoe UI" w:cs="Segoe UI"/>
        </w:rPr>
        <w:t>Baseball organizations, such as major leagues, require efficient systems to manage vast amounts of data, including player statistics, team details, game outcomes, and personnel records. Traditional manual methods are error-prone and lack scalability. This project aims to design and implement a robust database system to streamline operations.</w:t>
      </w:r>
    </w:p>
    <w:p w14:paraId="3F5B8BB9">
      <w:pPr>
        <w:pStyle w:val="13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1.3 Problems in the Existing System</w:t>
      </w:r>
    </w:p>
    <w:p w14:paraId="4665F881">
      <w:pPr>
        <w:pStyle w:val="13"/>
        <w:numPr>
          <w:ilvl w:val="0"/>
          <w:numId w:val="1"/>
        </w:numPr>
        <w:spacing w:before="0" w:beforeAutospacing="0"/>
        <w:rPr>
          <w:rFonts w:ascii="Segoe UI" w:hAnsi="Segoe UI" w:cs="Segoe UI"/>
        </w:rPr>
      </w:pPr>
      <w:r>
        <w:rPr>
          <w:rFonts w:ascii="Segoe UI" w:hAnsi="Segoe UI" w:cs="Segoe UI"/>
        </w:rPr>
        <w:t>Data redundancy across spreadsheets and paper records.</w:t>
      </w:r>
    </w:p>
    <w:p w14:paraId="0706DEBD">
      <w:pPr>
        <w:pStyle w:val="13"/>
        <w:numPr>
          <w:ilvl w:val="0"/>
          <w:numId w:val="1"/>
        </w:numPr>
        <w:spacing w:before="0" w:beforeAutospacing="0"/>
        <w:rPr>
          <w:rFonts w:ascii="Segoe UI" w:hAnsi="Segoe UI" w:cs="Segoe UI"/>
        </w:rPr>
      </w:pPr>
      <w:r>
        <w:rPr>
          <w:rFonts w:ascii="Segoe UI" w:hAnsi="Segoe UI" w:cs="Segoe UI"/>
        </w:rPr>
        <w:t>No centralized system for tracking relationships (e.g., players to teams, umpires to games).</w:t>
      </w:r>
    </w:p>
    <w:p w14:paraId="639D2B04">
      <w:pPr>
        <w:pStyle w:val="13"/>
        <w:numPr>
          <w:ilvl w:val="0"/>
          <w:numId w:val="1"/>
        </w:numPr>
        <w:spacing w:before="0" w:beforeAutospacing="0"/>
        <w:rPr>
          <w:rFonts w:ascii="Segoe UI" w:hAnsi="Segoe UI" w:cs="Segoe UI"/>
        </w:rPr>
      </w:pPr>
      <w:r>
        <w:rPr>
          <w:rFonts w:ascii="Segoe UI" w:hAnsi="Segoe UI" w:cs="Segoe UI"/>
        </w:rPr>
        <w:t>Limited ability to query historical data (e.g., lifetime player stats).</w:t>
      </w:r>
    </w:p>
    <w:p w14:paraId="4EEEB957">
      <w:pPr>
        <w:pStyle w:val="13"/>
        <w:rPr>
          <w:rFonts w:ascii="Segoe UI" w:hAnsi="Segoe UI" w:cs="Segoe UI"/>
        </w:rPr>
      </w:pPr>
      <w:r>
        <w:rPr>
          <w:rFonts w:ascii="Segoe UI" w:hAnsi="Segoe UI" w:cs="Segoe UI"/>
        </w:rPr>
        <w:br w:type="textWrapping"/>
      </w:r>
      <w:r>
        <w:rPr>
          <w:rStyle w:val="14"/>
          <w:rFonts w:ascii="Segoe UI" w:hAnsi="Segoe UI" w:cs="Segoe UI"/>
        </w:rPr>
        <w:t>1.4.1 General Objective</w:t>
      </w:r>
      <w:r>
        <w:rPr>
          <w:rFonts w:ascii="Segoe UI" w:hAnsi="Segoe UI" w:cs="Segoe UI"/>
        </w:rPr>
        <w:br w:type="textWrapping"/>
      </w:r>
      <w:r>
        <w:rPr>
          <w:rFonts w:ascii="Segoe UI" w:hAnsi="Segoe UI" w:cs="Segoe UI"/>
        </w:rPr>
        <w:t>Develop a centralized database system to manage all aspects of a baseball organization.</w:t>
      </w:r>
      <w:r>
        <w:rPr>
          <w:rFonts w:ascii="Segoe UI" w:hAnsi="Segoe UI" w:cs="Segoe UI"/>
        </w:rPr>
        <w:br w:type="textWrapping"/>
      </w:r>
      <w:r>
        <w:rPr>
          <w:rStyle w:val="14"/>
          <w:rFonts w:ascii="Segoe UI" w:hAnsi="Segoe UI" w:cs="Segoe UI"/>
        </w:rPr>
        <w:t>1.4.2 Specific Objectives</w:t>
      </w:r>
    </w:p>
    <w:p w14:paraId="746876CD">
      <w:pPr>
        <w:pStyle w:val="13"/>
        <w:numPr>
          <w:ilvl w:val="0"/>
          <w:numId w:val="2"/>
        </w:numPr>
        <w:spacing w:before="0" w:beforeAutospacing="0"/>
        <w:rPr>
          <w:rFonts w:ascii="Segoe UI" w:hAnsi="Segoe UI" w:cs="Segoe UI"/>
        </w:rPr>
      </w:pPr>
      <w:r>
        <w:rPr>
          <w:rFonts w:ascii="Segoe UI" w:hAnsi="Segoe UI" w:cs="Segoe UI"/>
        </w:rPr>
        <w:t>Design an EER diagram to model entities and relationships.</w:t>
      </w:r>
    </w:p>
    <w:p w14:paraId="04A40106">
      <w:pPr>
        <w:pStyle w:val="13"/>
        <w:numPr>
          <w:ilvl w:val="0"/>
          <w:numId w:val="2"/>
        </w:numPr>
        <w:spacing w:before="0" w:beforeAutospacing="0"/>
        <w:rPr>
          <w:rFonts w:ascii="Segoe UI" w:hAnsi="Segoe UI" w:cs="Segoe UI"/>
        </w:rPr>
      </w:pPr>
      <w:r>
        <w:rPr>
          <w:rFonts w:ascii="Segoe UI" w:hAnsi="Segoe UI" w:cs="Segoe UI"/>
        </w:rPr>
        <w:t>Implement the database using SQL Server.</w:t>
      </w:r>
    </w:p>
    <w:p w14:paraId="588279FF">
      <w:pPr>
        <w:pStyle w:val="13"/>
        <w:numPr>
          <w:ilvl w:val="0"/>
          <w:numId w:val="2"/>
        </w:numPr>
        <w:spacing w:before="0" w:beforeAutospacing="0"/>
        <w:rPr>
          <w:rStyle w:val="14"/>
          <w:rFonts w:ascii="Segoe UI" w:hAnsi="Segoe UI" w:cs="Segoe UI"/>
          <w:b w:val="0"/>
          <w:bCs w:val="0"/>
        </w:rPr>
      </w:pPr>
      <w:r>
        <w:rPr>
          <w:rFonts w:ascii="Segoe UI" w:hAnsi="Segoe UI" w:cs="Segoe UI"/>
        </w:rPr>
        <w:t>Ensure data integrity through constraints and normalization</w:t>
      </w:r>
    </w:p>
    <w:p w14:paraId="31E953E5">
      <w:pPr>
        <w:pStyle w:val="13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1.5 Scope of the Project</w:t>
      </w:r>
    </w:p>
    <w:p w14:paraId="7FCDF143">
      <w:pPr>
        <w:pStyle w:val="13"/>
        <w:numPr>
          <w:ilvl w:val="0"/>
          <w:numId w:val="3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Included</w:t>
      </w:r>
      <w:r>
        <w:rPr>
          <w:rFonts w:ascii="Segoe UI" w:hAnsi="Segoe UI" w:cs="Segoe UI"/>
        </w:rPr>
        <w:t>: Player stats, team management, game schedules, umpire assignments, hit tracking.</w:t>
      </w:r>
    </w:p>
    <w:p w14:paraId="103FBC19">
      <w:pPr>
        <w:pStyle w:val="13"/>
        <w:numPr>
          <w:ilvl w:val="0"/>
          <w:numId w:val="3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Excluded</w:t>
      </w:r>
      <w:r>
        <w:rPr>
          <w:rFonts w:ascii="Segoe UI" w:hAnsi="Segoe UI" w:cs="Segoe UI"/>
        </w:rPr>
        <w:t>: Fan interactions, ticket sales, merchandise management.</w:t>
      </w:r>
    </w:p>
    <w:p w14:paraId="76D7A4FB">
      <w:pPr>
        <w:pStyle w:val="13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1.6 Database Development Methodology</w:t>
      </w:r>
      <w:r>
        <w:rPr>
          <w:rFonts w:ascii="Segoe UI" w:hAnsi="Segoe UI" w:cs="Segoe UI"/>
        </w:rPr>
        <w:br w:type="textWrapping"/>
      </w:r>
      <w:r>
        <w:rPr>
          <w:rFonts w:ascii="Segoe UI" w:hAnsi="Segoe UI" w:cs="Segoe UI"/>
        </w:rPr>
        <w:t>Follow the </w:t>
      </w:r>
      <w:r>
        <w:rPr>
          <w:rStyle w:val="14"/>
          <w:rFonts w:ascii="Segoe UI" w:hAnsi="Segoe UI" w:cs="Segoe UI"/>
        </w:rPr>
        <w:t>Systems Development Life Cycle (SDLC)</w:t>
      </w:r>
      <w:r>
        <w:rPr>
          <w:rFonts w:ascii="Segoe UI" w:hAnsi="Segoe UI" w:cs="Segoe UI"/>
        </w:rPr>
        <w:t>:</w:t>
      </w:r>
    </w:p>
    <w:p w14:paraId="6A3FF834">
      <w:pPr>
        <w:pStyle w:val="13"/>
        <w:numPr>
          <w:ilvl w:val="0"/>
          <w:numId w:val="4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Requirements Analysis</w:t>
      </w:r>
    </w:p>
    <w:p w14:paraId="7F4DD0E1">
      <w:pPr>
        <w:pStyle w:val="13"/>
        <w:numPr>
          <w:ilvl w:val="0"/>
          <w:numId w:val="4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Conceptual Design</w:t>
      </w:r>
      <w:r>
        <w:rPr>
          <w:rFonts w:ascii="Segoe UI" w:hAnsi="Segoe UI" w:cs="Segoe UI"/>
        </w:rPr>
        <w:t> (EER Diagram)</w:t>
      </w:r>
    </w:p>
    <w:p w14:paraId="2C271EE0">
      <w:pPr>
        <w:pStyle w:val="13"/>
        <w:numPr>
          <w:ilvl w:val="0"/>
          <w:numId w:val="4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Logical Design</w:t>
      </w:r>
      <w:r>
        <w:rPr>
          <w:rFonts w:ascii="Segoe UI" w:hAnsi="Segoe UI" w:cs="Segoe UI"/>
        </w:rPr>
        <w:t> (Relational Schema)</w:t>
      </w:r>
    </w:p>
    <w:p w14:paraId="6B79A96B">
      <w:pPr>
        <w:pStyle w:val="13"/>
        <w:numPr>
          <w:ilvl w:val="0"/>
          <w:numId w:val="4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Physical Design</w:t>
      </w:r>
      <w:r>
        <w:rPr>
          <w:rFonts w:ascii="Segoe UI" w:hAnsi="Segoe UI" w:cs="Segoe UI"/>
        </w:rPr>
        <w:t> (SQL Implementation)</w:t>
      </w:r>
    </w:p>
    <w:p w14:paraId="6128E914">
      <w:pPr>
        <w:pStyle w:val="13"/>
        <w:numPr>
          <w:ilvl w:val="0"/>
          <w:numId w:val="4"/>
        </w:numPr>
        <w:spacing w:before="0" w:beforeAutospacing="0"/>
        <w:rPr>
          <w:rFonts w:ascii="Segoe UI" w:hAnsi="Segoe UI" w:cs="Segoe UI"/>
        </w:rPr>
      </w:pPr>
      <w:r>
        <w:rPr>
          <w:rStyle w:val="14"/>
          <w:rFonts w:ascii="Segoe UI" w:hAnsi="Segoe UI" w:cs="Segoe UI"/>
        </w:rPr>
        <w:t>Testing &amp; Deployment</w:t>
      </w:r>
    </w:p>
    <w:p w14:paraId="244D3D06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t>2 . Database Design</w:t>
      </w:r>
      <w:bookmarkEnd w:id="0"/>
      <w:r>
        <w:rPr>
          <w:b/>
          <w:bCs/>
          <w:color w:val="auto"/>
        </w:rPr>
        <w:t xml:space="preserve"> </w:t>
      </w:r>
    </w:p>
    <w:p w14:paraId="1CD5F1BE">
      <w:pPr>
        <w:pStyle w:val="2"/>
        <w:rPr>
          <w:rFonts w:ascii="Segoe UI" w:hAnsi="Segoe UI" w:eastAsia="Times New Roman" w:cs="Segoe UI"/>
          <w:b/>
          <w:bCs/>
          <w:color w:val="auto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auto"/>
          <w:sz w:val="24"/>
          <w:szCs w:val="24"/>
        </w:rPr>
        <w:t>2.1.</w:t>
      </w:r>
      <w:r>
        <w:rPr>
          <w:b/>
          <w:bCs/>
          <w:color w:val="auto"/>
        </w:rPr>
        <w:t xml:space="preserve"> </w:t>
      </w:r>
      <w:r>
        <w:rPr>
          <w:b/>
          <w:bCs/>
          <w:color w:val="auto"/>
          <w:sz w:val="28"/>
          <w:szCs w:val="28"/>
        </w:rPr>
        <w:t>Conceptual   Database Design .</w:t>
      </w:r>
    </w:p>
    <w:p w14:paraId="0C780903">
      <w:pPr>
        <w:pStyle w:val="2"/>
        <w:rPr>
          <w:rFonts w:ascii="Segoe UI" w:hAnsi="Segoe UI" w:eastAsia="Times New Roman" w:cs="Segoe UI"/>
          <w:b/>
          <w:bCs/>
          <w:color w:val="auto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auto"/>
          <w:sz w:val="24"/>
          <w:szCs w:val="24"/>
        </w:rPr>
        <w:t>2.1.1. Entities and Their Descriptions</w:t>
      </w:r>
    </w:p>
    <w:p w14:paraId="6DE29D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Entities and Attributes</w:t>
      </w:r>
    </w:p>
    <w:p w14:paraId="305BA1E7">
      <w:pPr>
        <w:numPr>
          <w:ilvl w:val="0"/>
          <w:numId w:val="5"/>
        </w:numPr>
      </w:pPr>
      <w:r>
        <w:rPr>
          <w:b/>
          <w:bCs/>
        </w:rPr>
        <w:t>Personnel (Strong Entity)</w:t>
      </w:r>
    </w:p>
    <w:p w14:paraId="692B3C06">
      <w:pPr>
        <w:numPr>
          <w:ilvl w:val="1"/>
          <w:numId w:val="5"/>
        </w:numPr>
      </w:pPr>
      <w:r>
        <w:t>Attributes: ID, F_name, L_name, Role, DOB, POB</w:t>
      </w:r>
    </w:p>
    <w:p w14:paraId="670F1306">
      <w:pPr>
        <w:numPr>
          <w:ilvl w:val="1"/>
          <w:numId w:val="5"/>
        </w:numPr>
      </w:pPr>
      <w:r>
        <w:t>The personnel table represents individuals who can have different roles, such as coaches, managers, and umpires.</w:t>
      </w:r>
    </w:p>
    <w:p w14:paraId="0FE1BF0E">
      <w:pPr>
        <w:numPr>
          <w:ilvl w:val="0"/>
          <w:numId w:val="5"/>
        </w:numPr>
      </w:pPr>
      <w:r>
        <w:rPr>
          <w:b/>
          <w:bCs/>
        </w:rPr>
        <w:t>Player (Weak Entity)</w:t>
      </w:r>
    </w:p>
    <w:p w14:paraId="1426CF02">
      <w:pPr>
        <w:numPr>
          <w:ilvl w:val="1"/>
          <w:numId w:val="5"/>
        </w:numPr>
      </w:pPr>
      <w:r>
        <w:t>Attributes: Team_ID, Setting Average, Number of Hits, Batting Orientation</w:t>
      </w:r>
    </w:p>
    <w:p w14:paraId="07C1C6DF">
      <w:pPr>
        <w:numPr>
          <w:ilvl w:val="1"/>
          <w:numId w:val="5"/>
        </w:numPr>
      </w:pPr>
      <w:r>
        <w:t xml:space="preserve">Dependent on the </w:t>
      </w:r>
      <w:r>
        <w:rPr>
          <w:b/>
          <w:bCs/>
        </w:rPr>
        <w:t>Personnel</w:t>
      </w:r>
      <w:r>
        <w:t xml:space="preserve"> entity since it is identified through ID. It represents players with specific attributes related to performance.</w:t>
      </w:r>
    </w:p>
    <w:p w14:paraId="58D1BDC9">
      <w:pPr>
        <w:numPr>
          <w:ilvl w:val="0"/>
          <w:numId w:val="5"/>
        </w:numPr>
      </w:pPr>
      <w:r>
        <w:rPr>
          <w:b/>
          <w:bCs/>
        </w:rPr>
        <w:t>Coach (Strong Entity)</w:t>
      </w:r>
    </w:p>
    <w:p w14:paraId="0BD86237">
      <w:pPr>
        <w:numPr>
          <w:ilvl w:val="1"/>
          <w:numId w:val="5"/>
        </w:numPr>
      </w:pPr>
      <w:r>
        <w:t>Attributes: ID, Team_ID</w:t>
      </w:r>
    </w:p>
    <w:p w14:paraId="28211AD5">
      <w:pPr>
        <w:numPr>
          <w:ilvl w:val="1"/>
          <w:numId w:val="5"/>
        </w:numPr>
      </w:pPr>
      <w:r>
        <w:t xml:space="preserve">Coaches are directly related to a specific </w:t>
      </w:r>
      <w:r>
        <w:rPr>
          <w:b/>
          <w:bCs/>
        </w:rPr>
        <w:t>Personnel</w:t>
      </w:r>
      <w:r>
        <w:t xml:space="preserve"> entry and a </w:t>
      </w:r>
      <w:r>
        <w:rPr>
          <w:b/>
          <w:bCs/>
        </w:rPr>
        <w:t>Team</w:t>
      </w:r>
      <w:r>
        <w:t>.</w:t>
      </w:r>
    </w:p>
    <w:p w14:paraId="28520A6A">
      <w:pPr>
        <w:numPr>
          <w:ilvl w:val="0"/>
          <w:numId w:val="5"/>
        </w:numPr>
      </w:pPr>
      <w:r>
        <w:rPr>
          <w:b/>
          <w:bCs/>
        </w:rPr>
        <w:t>Manager (Strong Entity)</w:t>
      </w:r>
    </w:p>
    <w:p w14:paraId="0543B925">
      <w:pPr>
        <w:numPr>
          <w:ilvl w:val="1"/>
          <w:numId w:val="5"/>
        </w:numPr>
      </w:pPr>
      <w:r>
        <w:t>Attributes: ID, Team_ID</w:t>
      </w:r>
    </w:p>
    <w:p w14:paraId="22F7C13F">
      <w:pPr>
        <w:numPr>
          <w:ilvl w:val="1"/>
          <w:numId w:val="5"/>
        </w:numPr>
      </w:pPr>
      <w:r>
        <w:t xml:space="preserve">Managers are directly related to a specific </w:t>
      </w:r>
      <w:r>
        <w:rPr>
          <w:b/>
          <w:bCs/>
        </w:rPr>
        <w:t>Personnel</w:t>
      </w:r>
      <w:r>
        <w:t xml:space="preserve"> entry and a </w:t>
      </w:r>
      <w:r>
        <w:rPr>
          <w:b/>
          <w:bCs/>
        </w:rPr>
        <w:t>Team</w:t>
      </w:r>
      <w:r>
        <w:t>.</w:t>
      </w:r>
    </w:p>
    <w:p w14:paraId="05792093">
      <w:pPr>
        <w:numPr>
          <w:ilvl w:val="0"/>
          <w:numId w:val="5"/>
        </w:numPr>
      </w:pPr>
      <w:r>
        <w:rPr>
          <w:b/>
          <w:bCs/>
        </w:rPr>
        <w:t>Umpire (Strong Entity)</w:t>
      </w:r>
    </w:p>
    <w:p w14:paraId="448B6569">
      <w:pPr>
        <w:numPr>
          <w:ilvl w:val="1"/>
          <w:numId w:val="5"/>
        </w:numPr>
      </w:pPr>
      <w:r>
        <w:t>Attributes: ID</w:t>
      </w:r>
    </w:p>
    <w:p w14:paraId="3F30BC1C">
      <w:pPr>
        <w:numPr>
          <w:ilvl w:val="1"/>
          <w:numId w:val="5"/>
        </w:numPr>
      </w:pPr>
      <w:r>
        <w:t xml:space="preserve">Umpires are part of </w:t>
      </w:r>
      <w:r>
        <w:rPr>
          <w:b/>
          <w:bCs/>
        </w:rPr>
        <w:t>Personnel</w:t>
      </w:r>
      <w:r>
        <w:t>, uniquely identified and separate from other roles.</w:t>
      </w:r>
    </w:p>
    <w:p w14:paraId="20F3A258">
      <w:pPr>
        <w:numPr>
          <w:ilvl w:val="0"/>
          <w:numId w:val="5"/>
        </w:numPr>
      </w:pPr>
      <w:r>
        <w:rPr>
          <w:b/>
          <w:bCs/>
        </w:rPr>
        <w:t>Team (Strong Entity)</w:t>
      </w:r>
    </w:p>
    <w:p w14:paraId="46A26A26">
      <w:pPr>
        <w:numPr>
          <w:ilvl w:val="1"/>
          <w:numId w:val="5"/>
        </w:numPr>
      </w:pPr>
      <w:r>
        <w:t>Attributes: Team_ID, Team_name, City, League, Division</w:t>
      </w:r>
    </w:p>
    <w:p w14:paraId="7B729294">
      <w:pPr>
        <w:numPr>
          <w:ilvl w:val="1"/>
          <w:numId w:val="5"/>
        </w:numPr>
      </w:pPr>
      <w:r>
        <w:t>Represents teams that participate in the league, with unique identifiers and additional details like location and division.</w:t>
      </w:r>
    </w:p>
    <w:p w14:paraId="7BA51B40">
      <w:pPr>
        <w:numPr>
          <w:ilvl w:val="0"/>
          <w:numId w:val="5"/>
        </w:numPr>
      </w:pPr>
      <w:r>
        <w:rPr>
          <w:b/>
          <w:bCs/>
        </w:rPr>
        <w:t>Game (Strong Entity)</w:t>
      </w:r>
    </w:p>
    <w:p w14:paraId="22E69D4E">
      <w:pPr>
        <w:numPr>
          <w:ilvl w:val="1"/>
          <w:numId w:val="5"/>
        </w:numPr>
      </w:pPr>
      <w:r>
        <w:t>Attributes: UID, Date, Home Team, Visiting Team, Home Team Runs, Visiting Team Runs, Home Team Hits, Visiting Team Hits, Winner, Visiting Team Pitcher</w:t>
      </w:r>
    </w:p>
    <w:p w14:paraId="01185C9B">
      <w:pPr>
        <w:numPr>
          <w:ilvl w:val="1"/>
          <w:numId w:val="5"/>
        </w:numPr>
      </w:pPr>
      <w:r>
        <w:t>Represents a specific game event with detailed information about the participating teams and their performance.</w:t>
      </w:r>
    </w:p>
    <w:p w14:paraId="630FF196">
      <w:pPr>
        <w:numPr>
          <w:ilvl w:val="0"/>
          <w:numId w:val="5"/>
        </w:numPr>
      </w:pPr>
      <w:r>
        <w:rPr>
          <w:b/>
          <w:bCs/>
        </w:rPr>
        <w:t>Pitcher (Weak Entity)</w:t>
      </w:r>
    </w:p>
    <w:p w14:paraId="777858F7">
      <w:pPr>
        <w:numPr>
          <w:ilvl w:val="1"/>
          <w:numId w:val="5"/>
        </w:numPr>
      </w:pPr>
      <w:r>
        <w:t>Attributes: ERA</w:t>
      </w:r>
    </w:p>
    <w:p w14:paraId="7E1A20A6">
      <w:pPr>
        <w:numPr>
          <w:ilvl w:val="1"/>
          <w:numId w:val="5"/>
        </w:numPr>
      </w:pPr>
      <w:r>
        <w:t xml:space="preserve">Dependent on the </w:t>
      </w:r>
      <w:r>
        <w:rPr>
          <w:b/>
          <w:bCs/>
        </w:rPr>
        <w:t>Player</w:t>
      </w:r>
      <w:r>
        <w:t xml:space="preserve"> entity, specifically representing players who are pitchers with a unique statistic: Earned Run Average (ERA).</w:t>
      </w:r>
    </w:p>
    <w:p w14:paraId="4201BBE1"/>
    <w:p w14:paraId="052D1095">
      <w:pPr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Relationships</w:t>
      </w:r>
    </w:p>
    <w:p w14:paraId="1DAE1EDE">
      <w:pPr>
        <w:numPr>
          <w:ilvl w:val="0"/>
          <w:numId w:val="6"/>
        </w:numPr>
      </w:pPr>
      <w:r>
        <w:rPr>
          <w:b/>
          <w:bCs/>
        </w:rPr>
        <w:t>Personnel and Player</w:t>
      </w:r>
    </w:p>
    <w:p w14:paraId="299D1646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Personnel</w:t>
      </w:r>
      <w:r>
        <w:t xml:space="preserve"> can be a </w:t>
      </w:r>
      <w:r>
        <w:rPr>
          <w:b/>
          <w:bCs/>
        </w:rPr>
        <w:t>Player</w:t>
      </w:r>
      <w:r>
        <w:t>.</w:t>
      </w:r>
    </w:p>
    <w:p w14:paraId="55758654">
      <w:pPr>
        <w:numPr>
          <w:ilvl w:val="1"/>
          <w:numId w:val="6"/>
        </w:numPr>
      </w:pPr>
      <w:r>
        <w:t xml:space="preserve">Type: Weak entity relationship, where </w:t>
      </w:r>
      <w:r>
        <w:rPr>
          <w:b/>
          <w:bCs/>
        </w:rPr>
        <w:t>Player</w:t>
      </w:r>
      <w:r>
        <w:t xml:space="preserve"> relies on the </w:t>
      </w:r>
      <w:r>
        <w:rPr>
          <w:b/>
          <w:bCs/>
        </w:rPr>
        <w:t>ID</w:t>
      </w:r>
      <w:r>
        <w:t xml:space="preserve"> from </w:t>
      </w:r>
      <w:r>
        <w:rPr>
          <w:b/>
          <w:bCs/>
        </w:rPr>
        <w:t>Personnel</w:t>
      </w:r>
      <w:r>
        <w:t>.</w:t>
      </w:r>
    </w:p>
    <w:p w14:paraId="0968EB3F">
      <w:pPr>
        <w:numPr>
          <w:ilvl w:val="0"/>
          <w:numId w:val="6"/>
        </w:numPr>
      </w:pPr>
      <w:r>
        <w:rPr>
          <w:b/>
          <w:bCs/>
        </w:rPr>
        <w:t>Personnel and Coach</w:t>
      </w:r>
    </w:p>
    <w:p w14:paraId="4808D9ED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Personnel</w:t>
      </w:r>
      <w:r>
        <w:t xml:space="preserve"> can be a </w:t>
      </w:r>
      <w:r>
        <w:rPr>
          <w:b/>
          <w:bCs/>
        </w:rPr>
        <w:t>Coach</w:t>
      </w:r>
      <w:r>
        <w:t>.</w:t>
      </w:r>
    </w:p>
    <w:p w14:paraId="4CB19847">
      <w:pPr>
        <w:numPr>
          <w:ilvl w:val="1"/>
          <w:numId w:val="6"/>
        </w:numPr>
      </w:pPr>
      <w:r>
        <w:t>Cardinality: One-to-One or One-to-Many.</w:t>
      </w:r>
    </w:p>
    <w:p w14:paraId="0959809F">
      <w:pPr>
        <w:numPr>
          <w:ilvl w:val="1"/>
          <w:numId w:val="6"/>
        </w:numPr>
      </w:pPr>
      <w:r>
        <w:t>Type: Strong entity relationship.</w:t>
      </w:r>
    </w:p>
    <w:p w14:paraId="1D28793E">
      <w:pPr>
        <w:numPr>
          <w:ilvl w:val="0"/>
          <w:numId w:val="6"/>
        </w:numPr>
      </w:pPr>
      <w:r>
        <w:rPr>
          <w:b/>
          <w:bCs/>
        </w:rPr>
        <w:t>Personnel and Manager</w:t>
      </w:r>
    </w:p>
    <w:p w14:paraId="2E5FBF9A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Personnel</w:t>
      </w:r>
      <w:r>
        <w:t xml:space="preserve"> can be a </w:t>
      </w:r>
      <w:r>
        <w:rPr>
          <w:b/>
          <w:bCs/>
        </w:rPr>
        <w:t>Manager</w:t>
      </w:r>
      <w:r>
        <w:t>.</w:t>
      </w:r>
    </w:p>
    <w:p w14:paraId="6ED8F2D0">
      <w:pPr>
        <w:numPr>
          <w:ilvl w:val="1"/>
          <w:numId w:val="6"/>
        </w:numPr>
      </w:pPr>
      <w:r>
        <w:t>Cardinality: One-to-One or One-to-Many.</w:t>
      </w:r>
    </w:p>
    <w:p w14:paraId="3F0331DA">
      <w:pPr>
        <w:numPr>
          <w:ilvl w:val="1"/>
          <w:numId w:val="6"/>
        </w:numPr>
      </w:pPr>
      <w:r>
        <w:t>Type: Strong entity relationship.</w:t>
      </w:r>
    </w:p>
    <w:p w14:paraId="622FDF91">
      <w:pPr>
        <w:numPr>
          <w:ilvl w:val="0"/>
          <w:numId w:val="6"/>
        </w:numPr>
      </w:pPr>
      <w:r>
        <w:rPr>
          <w:b/>
          <w:bCs/>
        </w:rPr>
        <w:t>Personnel and Umpire</w:t>
      </w:r>
    </w:p>
    <w:p w14:paraId="3E181364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Personnel</w:t>
      </w:r>
      <w:r>
        <w:t xml:space="preserve"> can be an </w:t>
      </w:r>
      <w:r>
        <w:rPr>
          <w:b/>
          <w:bCs/>
        </w:rPr>
        <w:t>Umpire</w:t>
      </w:r>
      <w:r>
        <w:t>.</w:t>
      </w:r>
    </w:p>
    <w:p w14:paraId="036DA98C">
      <w:pPr>
        <w:numPr>
          <w:ilvl w:val="1"/>
          <w:numId w:val="6"/>
        </w:numPr>
      </w:pPr>
      <w:r>
        <w:t>Cardinality: One-to-One or One-to-Many.</w:t>
      </w:r>
    </w:p>
    <w:p w14:paraId="0EBA91CD">
      <w:pPr>
        <w:numPr>
          <w:ilvl w:val="1"/>
          <w:numId w:val="6"/>
        </w:numPr>
      </w:pPr>
      <w:r>
        <w:t>Type: Strong entity relationship.</w:t>
      </w:r>
    </w:p>
    <w:p w14:paraId="589E9F94">
      <w:pPr>
        <w:numPr>
          <w:ilvl w:val="0"/>
          <w:numId w:val="6"/>
        </w:numPr>
      </w:pPr>
      <w:r>
        <w:rPr>
          <w:b/>
          <w:bCs/>
        </w:rPr>
        <w:t>Team and Game</w:t>
      </w:r>
    </w:p>
    <w:p w14:paraId="5AB5F04B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Team</w:t>
      </w:r>
      <w:r>
        <w:t xml:space="preserve"> can participate in multiple </w:t>
      </w:r>
      <w:r>
        <w:rPr>
          <w:b/>
          <w:bCs/>
        </w:rPr>
        <w:t>Games</w:t>
      </w:r>
      <w:r>
        <w:t>.</w:t>
      </w:r>
    </w:p>
    <w:p w14:paraId="001BB804">
      <w:pPr>
        <w:numPr>
          <w:ilvl w:val="1"/>
          <w:numId w:val="6"/>
        </w:numPr>
      </w:pPr>
      <w:r>
        <w:t>Cardinality: One-to-Many.</w:t>
      </w:r>
    </w:p>
    <w:p w14:paraId="09F5C1AB">
      <w:pPr>
        <w:numPr>
          <w:ilvl w:val="1"/>
          <w:numId w:val="6"/>
        </w:numPr>
      </w:pPr>
      <w:r>
        <w:t xml:space="preserve">Attributes: </w:t>
      </w:r>
      <w:r>
        <w:rPr>
          <w:b/>
          <w:bCs/>
        </w:rPr>
        <w:t>Home Team</w:t>
      </w:r>
      <w:r>
        <w:t xml:space="preserve">, </w:t>
      </w:r>
      <w:r>
        <w:rPr>
          <w:b/>
          <w:bCs/>
        </w:rPr>
        <w:t>Visiting Team</w:t>
      </w:r>
      <w:r>
        <w:t>.</w:t>
      </w:r>
    </w:p>
    <w:p w14:paraId="74C7DCC7">
      <w:pPr>
        <w:numPr>
          <w:ilvl w:val="0"/>
          <w:numId w:val="6"/>
        </w:numPr>
      </w:pPr>
      <w:r>
        <w:rPr>
          <w:b/>
          <w:bCs/>
        </w:rPr>
        <w:t>Player and Team</w:t>
      </w:r>
    </w:p>
    <w:p w14:paraId="42CF26D6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Player</w:t>
      </w:r>
      <w:r>
        <w:t xml:space="preserve"> is associated with a specific </w:t>
      </w:r>
      <w:r>
        <w:rPr>
          <w:b/>
          <w:bCs/>
        </w:rPr>
        <w:t>Team</w:t>
      </w:r>
      <w:r>
        <w:t>.</w:t>
      </w:r>
    </w:p>
    <w:p w14:paraId="53B0E0A9">
      <w:pPr>
        <w:numPr>
          <w:ilvl w:val="1"/>
          <w:numId w:val="6"/>
        </w:numPr>
      </w:pPr>
      <w:r>
        <w:t>Cardinality: Many-to-One.</w:t>
      </w:r>
    </w:p>
    <w:p w14:paraId="1CE192EB">
      <w:pPr>
        <w:numPr>
          <w:ilvl w:val="0"/>
          <w:numId w:val="6"/>
        </w:numPr>
      </w:pPr>
      <w:r>
        <w:rPr>
          <w:b/>
          <w:bCs/>
        </w:rPr>
        <w:t>Pitcher and Player</w:t>
      </w:r>
    </w:p>
    <w:p w14:paraId="6BF4A533">
      <w:pPr>
        <w:numPr>
          <w:ilvl w:val="1"/>
          <w:numId w:val="6"/>
        </w:numPr>
      </w:pPr>
      <w:r>
        <w:t xml:space="preserve">Relationship: A </w:t>
      </w:r>
      <w:r>
        <w:rPr>
          <w:b/>
          <w:bCs/>
        </w:rPr>
        <w:t>Pitcher</w:t>
      </w:r>
      <w:r>
        <w:t xml:space="preserve"> is a type of </w:t>
      </w:r>
      <w:r>
        <w:rPr>
          <w:b/>
          <w:bCs/>
        </w:rPr>
        <w:t>Player</w:t>
      </w:r>
      <w:r>
        <w:t>.</w:t>
      </w:r>
    </w:p>
    <w:p w14:paraId="32B02A40">
      <w:pPr>
        <w:numPr>
          <w:ilvl w:val="1"/>
          <w:numId w:val="6"/>
        </w:numPr>
      </w:pPr>
      <w:r>
        <w:t xml:space="preserve">Type: Weak entity relationship, as it inherits the </w:t>
      </w:r>
      <w:r>
        <w:rPr>
          <w:b/>
          <w:bCs/>
        </w:rPr>
        <w:t>ID</w:t>
      </w:r>
      <w:r>
        <w:t xml:space="preserve"> and other attributes from the </w:t>
      </w:r>
      <w:r>
        <w:rPr>
          <w:b/>
          <w:bCs/>
        </w:rPr>
        <w:t>Player</w:t>
      </w:r>
      <w:r>
        <w:t xml:space="preserve"> entity.</w:t>
      </w:r>
    </w:p>
    <w:p w14:paraId="61474F9E"/>
    <w:p w14:paraId="6BCF548D">
      <w:pPr>
        <w:rPr>
          <w:b/>
          <w:bCs/>
          <w:i/>
        </w:rPr>
      </w:pPr>
      <w:r>
        <w:rPr>
          <w:b/>
          <w:bCs/>
          <w:i/>
        </w:rPr>
        <w:t>Key Highlights</w:t>
      </w:r>
    </w:p>
    <w:p w14:paraId="6C79D258">
      <w:pPr>
        <w:numPr>
          <w:ilvl w:val="0"/>
          <w:numId w:val="7"/>
        </w:numPr>
      </w:pPr>
      <w:r>
        <w:rPr>
          <w:b/>
          <w:bCs/>
        </w:rPr>
        <w:t>Strong Entities</w:t>
      </w:r>
    </w:p>
    <w:p w14:paraId="5F6149B4">
      <w:pPr>
        <w:numPr>
          <w:ilvl w:val="1"/>
          <w:numId w:val="7"/>
        </w:numPr>
      </w:pPr>
      <w:r>
        <w:t xml:space="preserve">Entities like </w:t>
      </w:r>
      <w:r>
        <w:rPr>
          <w:b/>
          <w:bCs/>
        </w:rPr>
        <w:t>Personnel</w:t>
      </w:r>
      <w:r>
        <w:t xml:space="preserve">, </w:t>
      </w:r>
      <w:r>
        <w:rPr>
          <w:b/>
          <w:bCs/>
        </w:rPr>
        <w:t>Team</w:t>
      </w:r>
      <w:r>
        <w:t xml:space="preserve">, and </w:t>
      </w:r>
      <w:r>
        <w:rPr>
          <w:b/>
          <w:bCs/>
        </w:rPr>
        <w:t>Game</w:t>
      </w:r>
      <w:r>
        <w:t xml:space="preserve"> are independent and have unique identifiers.</w:t>
      </w:r>
    </w:p>
    <w:p w14:paraId="79C94767">
      <w:pPr>
        <w:numPr>
          <w:ilvl w:val="0"/>
          <w:numId w:val="7"/>
        </w:numPr>
      </w:pPr>
      <w:r>
        <w:rPr>
          <w:b/>
          <w:bCs/>
        </w:rPr>
        <w:t>Weak Entities</w:t>
      </w:r>
    </w:p>
    <w:p w14:paraId="36E13C2D">
      <w:pPr>
        <w:numPr>
          <w:ilvl w:val="1"/>
          <w:numId w:val="7"/>
        </w:numPr>
      </w:pPr>
      <w:r>
        <w:t xml:space="preserve">Entities like </w:t>
      </w:r>
      <w:r>
        <w:rPr>
          <w:b/>
          <w:bCs/>
        </w:rPr>
        <w:t>Player</w:t>
      </w:r>
      <w:r>
        <w:t xml:space="preserve"> and </w:t>
      </w:r>
      <w:r>
        <w:rPr>
          <w:b/>
          <w:bCs/>
        </w:rPr>
        <w:t>Pitcher</w:t>
      </w:r>
      <w:r>
        <w:t xml:space="preserve"> are dependent on their parent entities and cannot exist without them.</w:t>
      </w:r>
    </w:p>
    <w:p w14:paraId="5F037158">
      <w:pPr>
        <w:numPr>
          <w:ilvl w:val="0"/>
          <w:numId w:val="7"/>
        </w:numPr>
      </w:pPr>
      <w:r>
        <w:rPr>
          <w:b/>
          <w:bCs/>
        </w:rPr>
        <w:t>Relationship Complexity</w:t>
      </w:r>
    </w:p>
    <w:p w14:paraId="3FB2EE3C">
      <w:pPr>
        <w:numPr>
          <w:ilvl w:val="1"/>
          <w:numId w:val="7"/>
        </w:numPr>
      </w:pPr>
      <w:r>
        <w:t xml:space="preserve">The diagram efficiently handles multiple relationships, especially with </w:t>
      </w:r>
      <w:r>
        <w:rPr>
          <w:b/>
          <w:bCs/>
        </w:rPr>
        <w:t>Personnel</w:t>
      </w:r>
      <w:r>
        <w:t>, which serves as a superclass for several entities (Player, Coach, Manager, and Umpire).</w:t>
      </w:r>
    </w:p>
    <w:p w14:paraId="34218329">
      <w:pPr>
        <w:numPr>
          <w:ilvl w:val="0"/>
          <w:numId w:val="7"/>
        </w:numPr>
      </w:pPr>
      <w:r>
        <w:rPr>
          <w:b/>
          <w:bCs/>
        </w:rPr>
        <w:t>Attributes</w:t>
      </w:r>
    </w:p>
    <w:p w14:paraId="3F0CB250">
      <w:pPr>
        <w:numPr>
          <w:ilvl w:val="1"/>
          <w:numId w:val="7"/>
        </w:numPr>
      </w:pPr>
      <w:r>
        <w:t>Each entity is well-defined with attributes that represent real-world characteristics, making the database comprehensive.</w:t>
      </w:r>
    </w:p>
    <w:p w14:paraId="71506A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Definitions:</w:t>
      </w:r>
    </w:p>
    <w:p w14:paraId="5480D622">
      <w:pPr>
        <w:rPr>
          <w:sz w:val="28"/>
          <w:szCs w:val="28"/>
        </w:rPr>
      </w:pPr>
      <w:r>
        <w:rPr>
          <w:sz w:val="28"/>
          <w:szCs w:val="28"/>
        </w:rPr>
        <w:t xml:space="preserve">  Below are tables generated based on the entities and their attributes:</w:t>
      </w:r>
    </w:p>
    <w:p w14:paraId="465E8F33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Personnel Table:</w:t>
      </w:r>
      <w:r>
        <w:rPr>
          <w:sz w:val="28"/>
          <w:szCs w:val="28"/>
        </w:rPr>
        <w:t xml:space="preserve">  Columns: ID, F_name, L_name, Role, DOB, POB</w:t>
      </w:r>
    </w:p>
    <w:p w14:paraId="7987862D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Player Table:</w:t>
      </w:r>
      <w:r>
        <w:rPr>
          <w:sz w:val="28"/>
          <w:szCs w:val="28"/>
        </w:rPr>
        <w:t xml:space="preserve">  Columns: ID, Team_ID, Setting Average, Number of Hits, Batting Orientation</w:t>
      </w:r>
    </w:p>
    <w:p w14:paraId="4313EE4A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Coach Table:</w:t>
      </w:r>
      <w:r>
        <w:rPr>
          <w:sz w:val="28"/>
          <w:szCs w:val="28"/>
        </w:rPr>
        <w:t xml:space="preserve">  Columns: ID, Team_ID</w:t>
      </w:r>
    </w:p>
    <w:p w14:paraId="0FA9ED56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Manager Table:</w:t>
      </w:r>
      <w:r>
        <w:rPr>
          <w:sz w:val="28"/>
          <w:szCs w:val="28"/>
        </w:rPr>
        <w:t xml:space="preserve">  Columns: ID, Team_ID</w:t>
      </w:r>
    </w:p>
    <w:p w14:paraId="79E1982E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Umpire Table:</w:t>
      </w:r>
      <w:r>
        <w:rPr>
          <w:sz w:val="28"/>
          <w:szCs w:val="28"/>
        </w:rPr>
        <w:t xml:space="preserve">  Columns: ID</w:t>
      </w:r>
    </w:p>
    <w:p w14:paraId="73CC3E19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Team Table</w:t>
      </w:r>
      <w:r>
        <w:rPr>
          <w:sz w:val="28"/>
          <w:szCs w:val="28"/>
        </w:rPr>
        <w:t>: Columns: Team_ID, Team_name, City, League, Division</w:t>
      </w:r>
    </w:p>
    <w:p w14:paraId="3D59C9E8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Game Table:</w:t>
      </w:r>
      <w:r>
        <w:rPr>
          <w:sz w:val="28"/>
          <w:szCs w:val="28"/>
        </w:rPr>
        <w:t xml:space="preserve"> Columns: UID, Date, Home Team, Visiting Team, Home Team Runs, Visiting Team Runs, Home Team Hits, Visiting Team Hits, Winner, Visiting Team Pitcher</w:t>
      </w:r>
    </w:p>
    <w:p w14:paraId="72DF08A6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Pitcher Table</w:t>
      </w:r>
      <w:r>
        <w:rPr>
          <w:sz w:val="28"/>
          <w:szCs w:val="28"/>
        </w:rPr>
        <w:t>: Columns: ID, ER</w:t>
      </w:r>
    </w:p>
    <w:p w14:paraId="016BE9A7">
      <w:pPr>
        <w:spacing w:after="100" w:afterAutospacing="1" w:line="240" w:lineRule="auto"/>
        <w:ind w:left="720"/>
        <w:rPr>
          <w:b/>
          <w:bCs/>
          <w:sz w:val="40"/>
          <w:szCs w:val="40"/>
        </w:rPr>
      </w:pPr>
    </w:p>
    <w:p w14:paraId="027DE0A5">
      <w:pPr>
        <w:spacing w:after="100" w:afterAutospacing="1" w:line="240" w:lineRule="auto"/>
        <w:ind w:left="720"/>
        <w:rPr>
          <w:b/>
          <w:bCs/>
          <w:sz w:val="40"/>
          <w:szCs w:val="40"/>
        </w:rPr>
      </w:pPr>
    </w:p>
    <w:p w14:paraId="43CE1B44">
      <w:pPr>
        <w:spacing w:after="100" w:afterAutospacing="1" w:line="240" w:lineRule="auto"/>
        <w:ind w:left="720"/>
        <w:rPr>
          <w:b/>
          <w:bCs/>
          <w:sz w:val="40"/>
          <w:szCs w:val="40"/>
        </w:rPr>
      </w:pPr>
    </w:p>
    <w:p w14:paraId="7D96DD1C">
      <w:pPr>
        <w:spacing w:after="100" w:afterAutospacing="1" w:line="240" w:lineRule="auto"/>
        <w:rPr>
          <w:rFonts w:ascii="Segoe UI" w:hAnsi="Segoe UI" w:eastAsia="Times New Roman" w:cs="Segoe UI"/>
          <w:b/>
          <w:i/>
          <w:sz w:val="40"/>
          <w:szCs w:val="40"/>
        </w:rPr>
      </w:pPr>
      <w:r>
        <w:rPr>
          <w:b/>
          <w:bCs/>
          <w:i/>
          <w:sz w:val="40"/>
          <w:szCs w:val="40"/>
        </w:rPr>
        <w:t xml:space="preserve">2.1.2. Enhanced ER diagram </w:t>
      </w:r>
    </w:p>
    <w:p w14:paraId="0E7D65C4">
      <w:r>
        <w:drawing>
          <wp:inline distT="0" distB="0" distL="0" distR="0">
            <wp:extent cx="5933440" cy="6697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69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8FDA"/>
    <w:p w14:paraId="28DC5138"/>
    <w:p w14:paraId="0AF33235"/>
    <w:p w14:paraId="7605A55D">
      <w:pPr>
        <w:rPr>
          <w:sz w:val="40"/>
          <w:szCs w:val="40"/>
        </w:rPr>
      </w:pPr>
    </w:p>
    <w:p w14:paraId="11C2D35C">
      <w:pPr>
        <w:spacing w:after="100" w:afterAutospacing="1" w:line="240" w:lineRule="auto"/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2.1.3  </w:t>
      </w:r>
      <w:r>
        <w:rPr>
          <w:rFonts w:hint="default"/>
          <w:b/>
          <w:bCs/>
          <w:sz w:val="40"/>
          <w:szCs w:val="40"/>
          <w:lang w:val="en-US"/>
        </w:rPr>
        <w:t>Logical</w:t>
      </w:r>
      <w:r>
        <w:rPr>
          <w:b/>
          <w:bCs/>
          <w:sz w:val="40"/>
          <w:szCs w:val="40"/>
        </w:rPr>
        <w:t xml:space="preserve"> d</w:t>
      </w:r>
      <w:r>
        <w:rPr>
          <w:rFonts w:hint="default"/>
          <w:b/>
          <w:bCs/>
          <w:sz w:val="40"/>
          <w:szCs w:val="40"/>
          <w:lang w:val="en-US"/>
        </w:rPr>
        <w:t xml:space="preserve">iagram </w:t>
      </w:r>
      <w:r>
        <w:rPr>
          <w:b/>
          <w:bCs/>
          <w:sz w:val="40"/>
          <w:szCs w:val="40"/>
        </w:rPr>
        <w:t xml:space="preserve">(relational model)                                  </w:t>
      </w:r>
    </w:p>
    <w:p w14:paraId="589D775F">
      <w:pPr>
        <w:spacing w:after="100" w:afterAutospacing="1"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43600" cy="3712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72FC">
      <w:pPr>
        <w:spacing w:after="100" w:afterAutospacing="1" w:line="240" w:lineRule="auto"/>
        <w:ind w:left="360"/>
        <w:rPr>
          <w:b/>
          <w:bCs/>
          <w:sz w:val="28"/>
          <w:szCs w:val="28"/>
        </w:rPr>
      </w:pPr>
    </w:p>
    <w:p w14:paraId="20682F52">
      <w:pPr>
        <w:pStyle w:val="4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2.1.4 Validate model with normalization</w:t>
      </w:r>
    </w:p>
    <w:p w14:paraId="51B6BCB7">
      <w:pPr>
        <w:pStyle w:val="13"/>
      </w:pPr>
      <w:r>
        <w:t xml:space="preserve">the steps of </w:t>
      </w:r>
      <w:r>
        <w:rPr>
          <w:rStyle w:val="14"/>
        </w:rPr>
        <w:t>First Normal Form (1NF)</w:t>
      </w:r>
      <w:r>
        <w:t xml:space="preserve"> and </w:t>
      </w:r>
      <w:r>
        <w:rPr>
          <w:rStyle w:val="14"/>
        </w:rPr>
        <w:t>Second Normal Form (2NF)</w:t>
      </w:r>
      <w:r>
        <w:t xml:space="preserve"> by choosing </w:t>
      </w:r>
      <w:r>
        <w:rPr>
          <w:rStyle w:val="14"/>
        </w:rPr>
        <w:t>Personnel</w:t>
      </w:r>
      <w:r>
        <w:t xml:space="preserve"> for 1NF and </w:t>
      </w:r>
      <w:r>
        <w:rPr>
          <w:rStyle w:val="14"/>
        </w:rPr>
        <w:t>Player</w:t>
      </w:r>
      <w:r>
        <w:t xml:space="preserve"> for 2NF.</w:t>
      </w:r>
    </w:p>
    <w:p w14:paraId="725EF57F">
      <w:pPr>
        <w:pStyle w:val="4"/>
        <w:rPr>
          <w:color w:val="auto"/>
        </w:rPr>
      </w:pPr>
      <w:r>
        <w:rPr>
          <w:rStyle w:val="14"/>
          <w:b w:val="0"/>
          <w:bCs w:val="0"/>
          <w:color w:val="auto"/>
        </w:rPr>
        <w:t>Step 1</w:t>
      </w:r>
      <w:r>
        <w:rPr>
          <w:rStyle w:val="14"/>
          <w:bCs w:val="0"/>
          <w:color w:val="auto"/>
        </w:rPr>
        <w:t>: Convert the Personnel Table to 1NF</w:t>
      </w:r>
    </w:p>
    <w:p w14:paraId="09692D39">
      <w:pPr>
        <w:pStyle w:val="13"/>
        <w:numPr>
          <w:ilvl w:val="0"/>
          <w:numId w:val="9"/>
        </w:numPr>
      </w:pPr>
      <w:r>
        <w:rPr>
          <w:rStyle w:val="14"/>
        </w:rPr>
        <w:t>.Original Personnel Table</w:t>
      </w:r>
      <w:r>
        <w:t>:</w:t>
      </w:r>
      <w:r>
        <w:br w:type="textWrapping"/>
      </w:r>
      <w:r>
        <w:t>The original table might have repeating groups or multiple values in a single field, which violates 1NF.</w:t>
      </w:r>
    </w:p>
    <w:tbl>
      <w:tblPr>
        <w:tblStyle w:val="15"/>
        <w:tblpPr w:leftFromText="180" w:rightFromText="180" w:vertAnchor="text" w:horzAnchor="margin" w:tblpYSpec="top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2167"/>
        <w:gridCol w:w="1453"/>
        <w:gridCol w:w="1453"/>
        <w:gridCol w:w="1454"/>
        <w:gridCol w:w="1507"/>
      </w:tblGrid>
      <w:tr w14:paraId="5EDB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740" w:type="dxa"/>
          </w:tcPr>
          <w:p w14:paraId="5F4DDF82">
            <w:pPr>
              <w:pStyle w:val="13"/>
            </w:pPr>
            <w:r>
              <w:t>ID</w:t>
            </w:r>
          </w:p>
        </w:tc>
        <w:tc>
          <w:tcPr>
            <w:tcW w:w="2167" w:type="dxa"/>
          </w:tcPr>
          <w:p w14:paraId="4A823A8E">
            <w:pPr>
              <w:pStyle w:val="13"/>
            </w:pPr>
            <w:r>
              <w:t>F_name</w:t>
            </w:r>
          </w:p>
        </w:tc>
        <w:tc>
          <w:tcPr>
            <w:tcW w:w="1453" w:type="dxa"/>
          </w:tcPr>
          <w:p w14:paraId="4AF51A0A">
            <w:pPr>
              <w:pStyle w:val="13"/>
            </w:pPr>
            <w:r>
              <w:t>L_name</w:t>
            </w:r>
          </w:p>
        </w:tc>
        <w:tc>
          <w:tcPr>
            <w:tcW w:w="1453" w:type="dxa"/>
          </w:tcPr>
          <w:p w14:paraId="27565618">
            <w:pPr>
              <w:pStyle w:val="13"/>
            </w:pPr>
            <w:r>
              <w:t>Role</w:t>
            </w:r>
          </w:p>
        </w:tc>
        <w:tc>
          <w:tcPr>
            <w:tcW w:w="1454" w:type="dxa"/>
          </w:tcPr>
          <w:p w14:paraId="5FD41AAB">
            <w:pPr>
              <w:pStyle w:val="13"/>
            </w:pPr>
            <w:r>
              <w:t>DOB</w:t>
            </w:r>
          </w:p>
        </w:tc>
        <w:tc>
          <w:tcPr>
            <w:tcW w:w="1507" w:type="dxa"/>
          </w:tcPr>
          <w:p w14:paraId="1348C3FA">
            <w:pPr>
              <w:pStyle w:val="13"/>
            </w:pPr>
            <w:r>
              <w:t>POP</w:t>
            </w:r>
          </w:p>
        </w:tc>
      </w:tr>
      <w:tr w14:paraId="0355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740" w:type="dxa"/>
          </w:tcPr>
          <w:p w14:paraId="60AF95BC">
            <w:pPr>
              <w:pStyle w:val="13"/>
            </w:pPr>
            <w:r>
              <w:t>1</w:t>
            </w:r>
          </w:p>
        </w:tc>
        <w:tc>
          <w:tcPr>
            <w:tcW w:w="2167" w:type="dxa"/>
            <w:vAlign w:val="center"/>
          </w:tcPr>
          <w:p w14:paraId="10C13ADC">
            <w:pPr>
              <w:spacing w:after="0" w:line="240" w:lineRule="auto"/>
            </w:pPr>
            <w:r>
              <w:t>Petros</w:t>
            </w:r>
          </w:p>
        </w:tc>
        <w:tc>
          <w:tcPr>
            <w:tcW w:w="1453" w:type="dxa"/>
            <w:vAlign w:val="center"/>
          </w:tcPr>
          <w:p w14:paraId="00074F5E">
            <w:pPr>
              <w:spacing w:after="0" w:line="240" w:lineRule="auto"/>
            </w:pPr>
            <w:r>
              <w:t>Assegid</w:t>
            </w:r>
          </w:p>
        </w:tc>
        <w:tc>
          <w:tcPr>
            <w:tcW w:w="1453" w:type="dxa"/>
            <w:vAlign w:val="center"/>
          </w:tcPr>
          <w:p w14:paraId="3A749099">
            <w:pPr>
              <w:spacing w:after="0" w:line="240" w:lineRule="auto"/>
            </w:pPr>
            <w:r>
              <w:t>Coach</w:t>
            </w:r>
          </w:p>
        </w:tc>
        <w:tc>
          <w:tcPr>
            <w:tcW w:w="1454" w:type="dxa"/>
          </w:tcPr>
          <w:p w14:paraId="4070CA90">
            <w:pPr>
              <w:pStyle w:val="13"/>
            </w:pPr>
            <w:r>
              <w:t>1980-05-12</w:t>
            </w:r>
          </w:p>
        </w:tc>
        <w:tc>
          <w:tcPr>
            <w:tcW w:w="1507" w:type="dxa"/>
          </w:tcPr>
          <w:p w14:paraId="6DDFE5C2">
            <w:pPr>
              <w:pStyle w:val="13"/>
            </w:pPr>
            <w:r>
              <w:t>Debreberhan</w:t>
            </w:r>
          </w:p>
        </w:tc>
      </w:tr>
      <w:tr w14:paraId="213A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740" w:type="dxa"/>
          </w:tcPr>
          <w:p w14:paraId="49B11DEC">
            <w:pPr>
              <w:pStyle w:val="13"/>
            </w:pPr>
            <w:r>
              <w:t>2</w:t>
            </w:r>
          </w:p>
        </w:tc>
        <w:tc>
          <w:tcPr>
            <w:tcW w:w="2167" w:type="dxa"/>
            <w:vAlign w:val="center"/>
          </w:tcPr>
          <w:p w14:paraId="3A9BF7CD">
            <w:pPr>
              <w:spacing w:after="0" w:line="240" w:lineRule="auto"/>
            </w:pPr>
            <w:r>
              <w:t>Makbel</w:t>
            </w:r>
          </w:p>
        </w:tc>
        <w:tc>
          <w:tcPr>
            <w:tcW w:w="1453" w:type="dxa"/>
            <w:vAlign w:val="center"/>
          </w:tcPr>
          <w:p w14:paraId="49F50825">
            <w:pPr>
              <w:spacing w:after="0" w:line="240" w:lineRule="auto"/>
            </w:pPr>
            <w:r>
              <w:t>Kebede</w:t>
            </w:r>
          </w:p>
        </w:tc>
        <w:tc>
          <w:tcPr>
            <w:tcW w:w="1453" w:type="dxa"/>
            <w:vAlign w:val="center"/>
          </w:tcPr>
          <w:p w14:paraId="7B82C763">
            <w:pPr>
              <w:spacing w:after="0" w:line="240" w:lineRule="auto"/>
            </w:pPr>
            <w:r>
              <w:t>Manager</w:t>
            </w:r>
          </w:p>
        </w:tc>
        <w:tc>
          <w:tcPr>
            <w:tcW w:w="1454" w:type="dxa"/>
          </w:tcPr>
          <w:p w14:paraId="26D04719">
            <w:pPr>
              <w:pStyle w:val="13"/>
            </w:pPr>
            <w:r>
              <w:t>1975-08-25</w:t>
            </w:r>
          </w:p>
        </w:tc>
        <w:tc>
          <w:tcPr>
            <w:tcW w:w="1507" w:type="dxa"/>
          </w:tcPr>
          <w:p w14:paraId="14FC0E05">
            <w:pPr>
              <w:pStyle w:val="13"/>
            </w:pPr>
            <w:r>
              <w:t>Ataye</w:t>
            </w:r>
          </w:p>
        </w:tc>
      </w:tr>
      <w:tr w14:paraId="5C9C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740" w:type="dxa"/>
          </w:tcPr>
          <w:p w14:paraId="74C43D9A">
            <w:pPr>
              <w:pStyle w:val="13"/>
            </w:pPr>
            <w:r>
              <w:t>3</w:t>
            </w:r>
          </w:p>
        </w:tc>
        <w:tc>
          <w:tcPr>
            <w:tcW w:w="2167" w:type="dxa"/>
            <w:vAlign w:val="center"/>
          </w:tcPr>
          <w:p w14:paraId="185A95F0">
            <w:pPr>
              <w:spacing w:after="0" w:line="240" w:lineRule="auto"/>
            </w:pPr>
            <w:r>
              <w:t>Yohanis</w:t>
            </w:r>
          </w:p>
        </w:tc>
        <w:tc>
          <w:tcPr>
            <w:tcW w:w="1453" w:type="dxa"/>
            <w:vAlign w:val="center"/>
          </w:tcPr>
          <w:p w14:paraId="799B12EB">
            <w:pPr>
              <w:spacing w:after="0" w:line="240" w:lineRule="auto"/>
            </w:pPr>
            <w:r>
              <w:t>G/egziabher</w:t>
            </w:r>
          </w:p>
        </w:tc>
        <w:tc>
          <w:tcPr>
            <w:tcW w:w="1453" w:type="dxa"/>
          </w:tcPr>
          <w:p w14:paraId="34CE593B">
            <w:pPr>
              <w:pStyle w:val="13"/>
            </w:pPr>
            <w:r>
              <w:t>Umpire</w:t>
            </w:r>
          </w:p>
        </w:tc>
        <w:tc>
          <w:tcPr>
            <w:tcW w:w="1454" w:type="dxa"/>
          </w:tcPr>
          <w:p w14:paraId="3F2F7E95">
            <w:pPr>
              <w:pStyle w:val="13"/>
            </w:pPr>
            <w:r>
              <w:t>1982-02-10</w:t>
            </w:r>
          </w:p>
        </w:tc>
        <w:tc>
          <w:tcPr>
            <w:tcW w:w="1507" w:type="dxa"/>
          </w:tcPr>
          <w:p w14:paraId="68A7BCF7">
            <w:pPr>
              <w:pStyle w:val="13"/>
            </w:pPr>
            <w:r>
              <w:t>Gonder</w:t>
            </w:r>
          </w:p>
        </w:tc>
      </w:tr>
      <w:tr w14:paraId="4FEA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740" w:type="dxa"/>
          </w:tcPr>
          <w:p w14:paraId="42A0A05C">
            <w:pPr>
              <w:pStyle w:val="13"/>
            </w:pPr>
            <w:r>
              <w:t>4</w:t>
            </w:r>
          </w:p>
        </w:tc>
        <w:tc>
          <w:tcPr>
            <w:tcW w:w="2167" w:type="dxa"/>
            <w:vAlign w:val="center"/>
          </w:tcPr>
          <w:p w14:paraId="78DD3DB2">
            <w:pPr>
              <w:spacing w:after="0" w:line="240" w:lineRule="auto"/>
            </w:pPr>
            <w:r>
              <w:t>Worku</w:t>
            </w:r>
          </w:p>
        </w:tc>
        <w:tc>
          <w:tcPr>
            <w:tcW w:w="1453" w:type="dxa"/>
            <w:vAlign w:val="center"/>
          </w:tcPr>
          <w:p w14:paraId="3127960F">
            <w:pPr>
              <w:spacing w:after="0" w:line="240" w:lineRule="auto"/>
            </w:pPr>
            <w:r>
              <w:t>Aytenew</w:t>
            </w:r>
          </w:p>
        </w:tc>
        <w:tc>
          <w:tcPr>
            <w:tcW w:w="1453" w:type="dxa"/>
            <w:vAlign w:val="center"/>
          </w:tcPr>
          <w:p w14:paraId="20A8E48C">
            <w:pPr>
              <w:spacing w:after="0" w:line="240" w:lineRule="auto"/>
            </w:pPr>
            <w:r>
              <w:t>Coach, Umpire</w:t>
            </w:r>
          </w:p>
        </w:tc>
        <w:tc>
          <w:tcPr>
            <w:tcW w:w="1454" w:type="dxa"/>
          </w:tcPr>
          <w:p w14:paraId="772317FD">
            <w:pPr>
              <w:pStyle w:val="13"/>
            </w:pPr>
            <w:r>
              <w:t>1970-03-15</w:t>
            </w:r>
          </w:p>
        </w:tc>
        <w:tc>
          <w:tcPr>
            <w:tcW w:w="1507" w:type="dxa"/>
          </w:tcPr>
          <w:p w14:paraId="25107D4E">
            <w:pPr>
              <w:pStyle w:val="13"/>
            </w:pPr>
            <w:r>
              <w:t>Addis Ababa</w:t>
            </w:r>
          </w:p>
        </w:tc>
      </w:tr>
    </w:tbl>
    <w:p w14:paraId="6593548A">
      <w:pPr>
        <w:pStyle w:val="13"/>
      </w:pPr>
      <w:r>
        <w:t>.</w:t>
      </w:r>
    </w:p>
    <w:p w14:paraId="6B5053F1"/>
    <w:p w14:paraId="156666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Issues with the Original Table:</w:t>
      </w:r>
    </w:p>
    <w:p w14:paraId="59BB9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"Role" column has multiple values (e.g., Coach, Umpire for ID 4).</w:t>
      </w:r>
    </w:p>
    <w:p w14:paraId="2F0E45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not in 1NF because a column contains non-atomic values.</w:t>
      </w:r>
    </w:p>
    <w:p w14:paraId="05F5D0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1NF Table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We resolve the repeating groups by creating separate rows for each role.</w:t>
      </w:r>
    </w:p>
    <w:tbl>
      <w:tblPr>
        <w:tblStyle w:val="15"/>
        <w:tblpPr w:leftFromText="180" w:rightFromText="180" w:vertAnchor="text" w:horzAnchor="margin" w:tblpXSpec="right" w:tblpY="3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075"/>
        <w:gridCol w:w="1392"/>
        <w:gridCol w:w="1392"/>
        <w:gridCol w:w="1393"/>
        <w:gridCol w:w="1456"/>
        <w:tblGridChange w:id="0">
          <w:tblGrid>
            <w:gridCol w:w="708"/>
            <w:gridCol w:w="2075"/>
            <w:gridCol w:w="1392"/>
            <w:gridCol w:w="1392"/>
            <w:gridCol w:w="1393"/>
            <w:gridCol w:w="1456"/>
          </w:tblGrid>
        </w:tblGridChange>
      </w:tblGrid>
      <w:tr w14:paraId="5EAC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08" w:type="dxa"/>
          </w:tcPr>
          <w:p w14:paraId="0282BC74">
            <w:pPr>
              <w:pStyle w:val="13"/>
            </w:pPr>
            <w:r>
              <w:t>ID</w:t>
            </w:r>
          </w:p>
        </w:tc>
        <w:tc>
          <w:tcPr>
            <w:tcW w:w="2075" w:type="dxa"/>
          </w:tcPr>
          <w:p w14:paraId="7FDC45AD">
            <w:pPr>
              <w:pStyle w:val="13"/>
            </w:pPr>
            <w:r>
              <w:t>F_name</w:t>
            </w:r>
          </w:p>
        </w:tc>
        <w:tc>
          <w:tcPr>
            <w:tcW w:w="1392" w:type="dxa"/>
          </w:tcPr>
          <w:p w14:paraId="2E3F01C5">
            <w:pPr>
              <w:pStyle w:val="13"/>
            </w:pPr>
            <w:r>
              <w:t>L_name</w:t>
            </w:r>
          </w:p>
        </w:tc>
        <w:tc>
          <w:tcPr>
            <w:tcW w:w="1392" w:type="dxa"/>
          </w:tcPr>
          <w:p w14:paraId="202EFCF6">
            <w:pPr>
              <w:pStyle w:val="13"/>
            </w:pPr>
            <w:r>
              <w:t>Role</w:t>
            </w:r>
          </w:p>
        </w:tc>
        <w:tc>
          <w:tcPr>
            <w:tcW w:w="1393" w:type="dxa"/>
          </w:tcPr>
          <w:p w14:paraId="76C85C15">
            <w:pPr>
              <w:pStyle w:val="13"/>
            </w:pPr>
            <w:r>
              <w:t>DOB</w:t>
            </w:r>
          </w:p>
        </w:tc>
        <w:tc>
          <w:tcPr>
            <w:tcW w:w="1447" w:type="dxa"/>
          </w:tcPr>
          <w:p w14:paraId="726FE23C">
            <w:pPr>
              <w:pStyle w:val="13"/>
            </w:pPr>
            <w:r>
              <w:t>POP</w:t>
            </w:r>
          </w:p>
        </w:tc>
      </w:tr>
      <w:tr w14:paraId="3D656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08" w:type="dxa"/>
          </w:tcPr>
          <w:p w14:paraId="081EAC4E">
            <w:pPr>
              <w:pStyle w:val="13"/>
            </w:pPr>
            <w:r>
              <w:t>1</w:t>
            </w:r>
          </w:p>
        </w:tc>
        <w:tc>
          <w:tcPr>
            <w:tcW w:w="2075" w:type="dxa"/>
            <w:vAlign w:val="center"/>
          </w:tcPr>
          <w:p w14:paraId="4387DCBB">
            <w:pPr>
              <w:spacing w:after="0" w:line="240" w:lineRule="auto"/>
            </w:pPr>
            <w:r>
              <w:t>Petros</w:t>
            </w:r>
          </w:p>
        </w:tc>
        <w:tc>
          <w:tcPr>
            <w:tcW w:w="1392" w:type="dxa"/>
            <w:vAlign w:val="center"/>
          </w:tcPr>
          <w:p w14:paraId="39ABDB51">
            <w:pPr>
              <w:spacing w:after="0" w:line="240" w:lineRule="auto"/>
            </w:pPr>
            <w:r>
              <w:t>Assegid</w:t>
            </w:r>
          </w:p>
        </w:tc>
        <w:tc>
          <w:tcPr>
            <w:tcW w:w="1392" w:type="dxa"/>
            <w:vAlign w:val="center"/>
          </w:tcPr>
          <w:p w14:paraId="1987B1A2">
            <w:pPr>
              <w:spacing w:after="0" w:line="240" w:lineRule="auto"/>
            </w:pPr>
            <w:r>
              <w:t>Coach</w:t>
            </w:r>
          </w:p>
        </w:tc>
        <w:tc>
          <w:tcPr>
            <w:tcW w:w="1393" w:type="dxa"/>
          </w:tcPr>
          <w:p w14:paraId="5B79F7C2">
            <w:pPr>
              <w:pStyle w:val="13"/>
            </w:pPr>
            <w:r>
              <w:t>1980-05-12</w:t>
            </w:r>
          </w:p>
        </w:tc>
        <w:tc>
          <w:tcPr>
            <w:tcW w:w="1447" w:type="dxa"/>
          </w:tcPr>
          <w:p w14:paraId="45CDE608">
            <w:pPr>
              <w:pStyle w:val="13"/>
            </w:pPr>
            <w:r>
              <w:t>Debreberhan</w:t>
            </w:r>
          </w:p>
        </w:tc>
      </w:tr>
      <w:tr w14:paraId="0E222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08" w:type="dxa"/>
          </w:tcPr>
          <w:p w14:paraId="31BA72FF">
            <w:pPr>
              <w:pStyle w:val="13"/>
            </w:pPr>
            <w:r>
              <w:t>2</w:t>
            </w:r>
          </w:p>
        </w:tc>
        <w:tc>
          <w:tcPr>
            <w:tcW w:w="2075" w:type="dxa"/>
            <w:vAlign w:val="center"/>
          </w:tcPr>
          <w:p w14:paraId="0744D3E7">
            <w:pPr>
              <w:spacing w:after="0" w:line="240" w:lineRule="auto"/>
            </w:pPr>
            <w:r>
              <w:t>Makbel</w:t>
            </w:r>
          </w:p>
        </w:tc>
        <w:tc>
          <w:tcPr>
            <w:tcW w:w="1392" w:type="dxa"/>
            <w:vAlign w:val="center"/>
          </w:tcPr>
          <w:p w14:paraId="56BF775D">
            <w:pPr>
              <w:spacing w:after="0" w:line="240" w:lineRule="auto"/>
            </w:pPr>
            <w:r>
              <w:t>Kebede</w:t>
            </w:r>
          </w:p>
        </w:tc>
        <w:tc>
          <w:tcPr>
            <w:tcW w:w="1392" w:type="dxa"/>
            <w:vAlign w:val="center"/>
          </w:tcPr>
          <w:p w14:paraId="1307482D">
            <w:pPr>
              <w:spacing w:after="0" w:line="240" w:lineRule="auto"/>
            </w:pPr>
            <w:r>
              <w:t>Manager</w:t>
            </w:r>
          </w:p>
        </w:tc>
        <w:tc>
          <w:tcPr>
            <w:tcW w:w="1393" w:type="dxa"/>
          </w:tcPr>
          <w:p w14:paraId="3FAD1FE6">
            <w:pPr>
              <w:pStyle w:val="13"/>
            </w:pPr>
            <w:r>
              <w:t>1975-08-25</w:t>
            </w:r>
          </w:p>
        </w:tc>
        <w:tc>
          <w:tcPr>
            <w:tcW w:w="1447" w:type="dxa"/>
          </w:tcPr>
          <w:p w14:paraId="2E95EA89">
            <w:pPr>
              <w:pStyle w:val="13"/>
            </w:pPr>
            <w:r>
              <w:t>Ataye</w:t>
            </w:r>
          </w:p>
        </w:tc>
      </w:tr>
      <w:tr w14:paraId="2B8F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08" w:type="dxa"/>
          </w:tcPr>
          <w:p w14:paraId="3CFC7840">
            <w:pPr>
              <w:pStyle w:val="13"/>
            </w:pPr>
            <w:r>
              <w:t>3</w:t>
            </w:r>
          </w:p>
        </w:tc>
        <w:tc>
          <w:tcPr>
            <w:tcW w:w="2075" w:type="dxa"/>
            <w:vAlign w:val="center"/>
          </w:tcPr>
          <w:p w14:paraId="6C3DB580">
            <w:pPr>
              <w:spacing w:after="0" w:line="240" w:lineRule="auto"/>
            </w:pPr>
            <w:r>
              <w:t>Yohanis</w:t>
            </w:r>
          </w:p>
        </w:tc>
        <w:tc>
          <w:tcPr>
            <w:tcW w:w="1392" w:type="dxa"/>
            <w:vAlign w:val="center"/>
          </w:tcPr>
          <w:p w14:paraId="5D28D8C0">
            <w:pPr>
              <w:spacing w:after="0" w:line="240" w:lineRule="auto"/>
            </w:pPr>
            <w:r>
              <w:t>G/egziabher</w:t>
            </w:r>
          </w:p>
        </w:tc>
        <w:tc>
          <w:tcPr>
            <w:tcW w:w="1392" w:type="dxa"/>
          </w:tcPr>
          <w:p w14:paraId="5A3E9963">
            <w:pPr>
              <w:pStyle w:val="13"/>
            </w:pPr>
            <w:r>
              <w:t>Umpire</w:t>
            </w:r>
          </w:p>
        </w:tc>
        <w:tc>
          <w:tcPr>
            <w:tcW w:w="1393" w:type="dxa"/>
          </w:tcPr>
          <w:p w14:paraId="1FA20E9E">
            <w:pPr>
              <w:pStyle w:val="13"/>
            </w:pPr>
            <w:r>
              <w:t>1982-02-10</w:t>
            </w:r>
          </w:p>
        </w:tc>
        <w:tc>
          <w:tcPr>
            <w:tcW w:w="1447" w:type="dxa"/>
          </w:tcPr>
          <w:p w14:paraId="58604D29">
            <w:pPr>
              <w:pStyle w:val="13"/>
            </w:pPr>
            <w:r>
              <w:t>Gonder</w:t>
            </w:r>
          </w:p>
        </w:tc>
      </w:tr>
      <w:tr w14:paraId="7DA4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" w:author="Admin" w:date="2025-02-07T12:05:00Z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81" w:hRule="atLeast"/>
          <w:trPrChange w:id="1" w:author="Admin" w:date="2025-02-07T12:05:00Z">
            <w:trPr>
              <w:trHeight w:val="286" w:hRule="atLeast"/>
            </w:trPr>
          </w:trPrChange>
        </w:trPr>
        <w:tc>
          <w:tcPr>
            <w:tcW w:w="708" w:type="dxa"/>
            <w:tcPrChange w:id="2" w:author="Admin" w:date="2025-02-07T12:05:00Z">
              <w:tcPr>
                <w:tcW w:w="708" w:type="dxa"/>
              </w:tcPr>
            </w:tcPrChange>
          </w:tcPr>
          <w:p w14:paraId="7A8F5451">
            <w:pPr>
              <w:pStyle w:val="13"/>
            </w:pPr>
            <w:r>
              <w:t>4</w:t>
            </w:r>
          </w:p>
        </w:tc>
        <w:tc>
          <w:tcPr>
            <w:tcW w:w="2075" w:type="dxa"/>
            <w:vAlign w:val="center"/>
            <w:tcPrChange w:id="3" w:author="Admin" w:date="2025-02-07T12:05:00Z">
              <w:tcPr>
                <w:tcW w:w="2075" w:type="dxa"/>
                <w:vAlign w:val="center"/>
              </w:tcPr>
            </w:tcPrChange>
          </w:tcPr>
          <w:p w14:paraId="1436FC20">
            <w:pPr>
              <w:spacing w:after="0" w:line="240" w:lineRule="auto"/>
            </w:pPr>
            <w:r>
              <w:t>Worku</w:t>
            </w:r>
          </w:p>
        </w:tc>
        <w:tc>
          <w:tcPr>
            <w:tcW w:w="1392" w:type="dxa"/>
            <w:vAlign w:val="center"/>
            <w:tcPrChange w:id="4" w:author="Admin" w:date="2025-02-07T12:05:00Z">
              <w:tcPr>
                <w:tcW w:w="1392" w:type="dxa"/>
                <w:vAlign w:val="center"/>
              </w:tcPr>
            </w:tcPrChange>
          </w:tcPr>
          <w:p w14:paraId="50067B84">
            <w:pPr>
              <w:spacing w:after="0" w:line="240" w:lineRule="auto"/>
            </w:pPr>
            <w:r>
              <w:t>Aytenew</w:t>
            </w:r>
          </w:p>
        </w:tc>
        <w:tc>
          <w:tcPr>
            <w:tcW w:w="1392" w:type="dxa"/>
            <w:vAlign w:val="center"/>
            <w:tcPrChange w:id="5" w:author="Admin" w:date="2025-02-07T12:05:00Z">
              <w:tcPr>
                <w:tcW w:w="1392" w:type="dxa"/>
                <w:vAlign w:val="center"/>
              </w:tcPr>
            </w:tcPrChange>
          </w:tcPr>
          <w:p w14:paraId="74E893CA">
            <w:pPr>
              <w:spacing w:after="0" w:line="240" w:lineRule="auto"/>
            </w:pPr>
            <w:r>
              <w:t>Coach</w:t>
            </w:r>
          </w:p>
        </w:tc>
        <w:tc>
          <w:tcPr>
            <w:tcW w:w="1393" w:type="dxa"/>
            <w:tcPrChange w:id="6" w:author="Admin" w:date="2025-02-07T12:05:00Z">
              <w:tcPr>
                <w:tcW w:w="1393" w:type="dxa"/>
              </w:tcPr>
            </w:tcPrChange>
          </w:tcPr>
          <w:p w14:paraId="0A46C32B">
            <w:pPr>
              <w:pStyle w:val="13"/>
            </w:pPr>
            <w:r>
              <w:t>1970-03-15</w:t>
            </w:r>
          </w:p>
        </w:tc>
        <w:tc>
          <w:tcPr>
            <w:tcW w:w="1447" w:type="dxa"/>
            <w:tcPrChange w:id="7" w:author="Admin" w:date="2025-02-07T12:05:00Z">
              <w:tcPr>
                <w:tcW w:w="1447" w:type="dxa"/>
              </w:tcPr>
            </w:tcPrChange>
          </w:tcPr>
          <w:p w14:paraId="4F243AB8">
            <w:pPr>
              <w:pStyle w:val="13"/>
            </w:pPr>
            <w:r>
              <w:t>Addis Ababa</w:t>
            </w:r>
          </w:p>
        </w:tc>
      </w:tr>
      <w:tr w14:paraId="6B9C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8" w:type="dxa"/>
          </w:tcPr>
          <w:p w14:paraId="6BBF080A">
            <w:pPr>
              <w:pStyle w:val="13"/>
            </w:pPr>
            <w:r>
              <w:t>4</w:t>
            </w:r>
          </w:p>
        </w:tc>
        <w:tc>
          <w:tcPr>
            <w:tcW w:w="2075" w:type="dxa"/>
            <w:vAlign w:val="center"/>
          </w:tcPr>
          <w:p w14:paraId="5CF40A28">
            <w:pPr>
              <w:spacing w:after="0" w:line="240" w:lineRule="auto"/>
            </w:pPr>
            <w:r>
              <w:t>Worku</w:t>
            </w:r>
          </w:p>
        </w:tc>
        <w:tc>
          <w:tcPr>
            <w:tcW w:w="1392" w:type="dxa"/>
            <w:vAlign w:val="center"/>
          </w:tcPr>
          <w:p w14:paraId="5299255F">
            <w:pPr>
              <w:spacing w:after="0" w:line="240" w:lineRule="auto"/>
            </w:pPr>
            <w:r>
              <w:t>Aytenew</w:t>
            </w:r>
          </w:p>
        </w:tc>
        <w:tc>
          <w:tcPr>
            <w:tcW w:w="1392" w:type="dxa"/>
            <w:vAlign w:val="center"/>
          </w:tcPr>
          <w:p w14:paraId="435BCA82">
            <w:pPr>
              <w:spacing w:after="0" w:line="240" w:lineRule="auto"/>
            </w:pPr>
            <w:r>
              <w:t>umpire</w:t>
            </w:r>
          </w:p>
        </w:tc>
        <w:tc>
          <w:tcPr>
            <w:tcW w:w="1393" w:type="dxa"/>
          </w:tcPr>
          <w:p w14:paraId="2FF8339E">
            <w:pPr>
              <w:pStyle w:val="13"/>
            </w:pPr>
            <w:r>
              <w:t>1970-03-15</w:t>
            </w:r>
          </w:p>
        </w:tc>
        <w:tc>
          <w:tcPr>
            <w:tcW w:w="1447" w:type="dxa"/>
          </w:tcPr>
          <w:p w14:paraId="25CFB91C">
            <w:pPr>
              <w:pStyle w:val="13"/>
            </w:pPr>
            <w:r>
              <w:t>Addis Ababa</w:t>
            </w:r>
          </w:p>
        </w:tc>
      </w:tr>
    </w:tbl>
    <w:p w14:paraId="2839C70D">
      <w:pPr>
        <w:pStyle w:val="13"/>
      </w:pPr>
    </w:p>
    <w:p w14:paraId="488088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45431AD">
      <w:pPr>
        <w:spacing w:after="100" w:afterAutospacing="1"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56FC564C">
      <w:pPr>
        <w:pStyle w:val="13"/>
      </w:pPr>
    </w:p>
    <w:p w14:paraId="53EE1651">
      <w:pPr>
        <w:pStyle w:val="13"/>
      </w:pPr>
    </w:p>
    <w:p w14:paraId="10EBFE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 Points After 1NF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DF5F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column contains atomic values.</w:t>
      </w:r>
    </w:p>
    <w:p w14:paraId="711060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are no repeating groups; each role for a person is in its own row.</w:t>
      </w:r>
    </w:p>
    <w:p w14:paraId="7E5179DF">
      <w:pPr>
        <w:pStyle w:val="4"/>
        <w:rPr>
          <w:color w:val="auto"/>
        </w:rPr>
      </w:pPr>
      <w:r>
        <w:rPr>
          <w:rStyle w:val="14"/>
          <w:bCs w:val="0"/>
          <w:color w:val="auto"/>
        </w:rPr>
        <w:t xml:space="preserve">Step 2: Convert the </w:t>
      </w:r>
      <w:r>
        <w:rPr>
          <w:rStyle w:val="14"/>
          <w:bCs w:val="0"/>
          <w:color w:val="auto"/>
          <w:sz w:val="28"/>
          <w:szCs w:val="28"/>
          <w:u w:val="single"/>
        </w:rPr>
        <w:t>Player Table</w:t>
      </w:r>
      <w:r>
        <w:rPr>
          <w:rStyle w:val="14"/>
          <w:bCs w:val="0"/>
          <w:color w:val="auto"/>
        </w:rPr>
        <w:t xml:space="preserve"> to 2NF</w:t>
      </w:r>
    </w:p>
    <w:p w14:paraId="4F413D1C">
      <w:pPr>
        <w:pStyle w:val="13"/>
      </w:pPr>
      <w:r>
        <w:rPr>
          <w:rStyle w:val="14"/>
        </w:rPr>
        <w:t>Original Player Table</w:t>
      </w:r>
      <w:r>
        <w:t>:</w:t>
      </w:r>
      <w:r>
        <w:br w:type="textWrapping"/>
      </w:r>
      <w:r>
        <w:t>The original table may have partial dependencies, which violate 2NF</w:t>
      </w:r>
    </w:p>
    <w:tbl>
      <w:tblPr>
        <w:tblStyle w:val="15"/>
        <w:tblW w:w="8461" w:type="dxa"/>
        <w:tblInd w:w="8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692"/>
        <w:gridCol w:w="1692"/>
        <w:gridCol w:w="1692"/>
        <w:gridCol w:w="1693"/>
      </w:tblGrid>
      <w:tr w14:paraId="3EB5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692" w:type="dxa"/>
          </w:tcPr>
          <w:p w14:paraId="22250FFF">
            <w:pPr>
              <w:spacing w:after="0" w:line="240" w:lineRule="auto"/>
              <w:rPr>
                <w:b/>
                <w:bCs/>
              </w:rPr>
            </w:pPr>
            <w:r>
              <w:rPr>
                <w:rStyle w:val="14"/>
              </w:rPr>
              <w:t>Player_ID</w:t>
            </w:r>
          </w:p>
        </w:tc>
        <w:tc>
          <w:tcPr>
            <w:tcW w:w="1692" w:type="dxa"/>
          </w:tcPr>
          <w:tbl>
            <w:tblPr>
              <w:tblStyle w:val="7"/>
              <w:tblW w:w="107" w:type="dxa"/>
              <w:tblCellSpacing w:w="15" w:type="dxa"/>
              <w:tblInd w:w="2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7"/>
            </w:tblGrid>
            <w:tr w14:paraId="401331E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8" w:hRule="exac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D0353D8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B170984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1403" w:type="dxa"/>
              <w:tblCellSpacing w:w="15" w:type="dxa"/>
              <w:tblInd w:w="2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03"/>
            </w:tblGrid>
            <w:tr w14:paraId="44090C0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2" w:hRule="atLeast"/>
                <w:tblCellSpacing w:w="15" w:type="dxa"/>
              </w:trPr>
              <w:tc>
                <w:tcPr>
                  <w:tcW w:w="1343" w:type="dxa"/>
                  <w:vAlign w:val="center"/>
                </w:tcPr>
                <w:p w14:paraId="3A73DF6D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Cs/>
                      <w:sz w:val="24"/>
                      <w:szCs w:val="24"/>
                    </w:rPr>
                    <w:t>Team_ID</w:t>
                  </w:r>
                </w:p>
              </w:tc>
            </w:tr>
          </w:tbl>
          <w:p w14:paraId="549DE7BF">
            <w:pPr>
              <w:pStyle w:val="13"/>
            </w:pPr>
          </w:p>
        </w:tc>
        <w:tc>
          <w:tcPr>
            <w:tcW w:w="1692" w:type="dxa"/>
          </w:tcPr>
          <w:p w14:paraId="423A579A">
            <w:pPr>
              <w:pStyle w:val="13"/>
            </w:pPr>
            <w:r>
              <w:t>Batting_Avg</w:t>
            </w:r>
          </w:p>
        </w:tc>
        <w:tc>
          <w:tcPr>
            <w:tcW w:w="1692" w:type="dxa"/>
          </w:tcPr>
          <w:p w14:paraId="441A97CB">
            <w:pPr>
              <w:pStyle w:val="13"/>
            </w:pPr>
            <w:r>
              <w:t>HRs</w:t>
            </w:r>
          </w:p>
        </w:tc>
        <w:tc>
          <w:tcPr>
            <w:tcW w:w="1693" w:type="dxa"/>
          </w:tcPr>
          <w:p w14:paraId="2E4E9451">
            <w:pPr>
              <w:pStyle w:val="13"/>
            </w:pPr>
            <w:r>
              <w:t>ERA</w:t>
            </w:r>
          </w:p>
        </w:tc>
      </w:tr>
      <w:tr w14:paraId="016A3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692" w:type="dxa"/>
          </w:tcPr>
          <w:p w14:paraId="53E68B45">
            <w:pPr>
              <w:pStyle w:val="13"/>
            </w:pPr>
            <w:r>
              <w:t>1</w:t>
            </w:r>
          </w:p>
        </w:tc>
        <w:tc>
          <w:tcPr>
            <w:tcW w:w="1692" w:type="dxa"/>
          </w:tcPr>
          <w:p w14:paraId="6B97C6D5">
            <w:pPr>
              <w:pStyle w:val="13"/>
            </w:pPr>
            <w:r>
              <w:t>1</w:t>
            </w:r>
          </w:p>
        </w:tc>
        <w:tc>
          <w:tcPr>
            <w:tcW w:w="1692" w:type="dxa"/>
          </w:tcPr>
          <w:p w14:paraId="19188EFF">
            <w:pPr>
              <w:pStyle w:val="13"/>
            </w:pPr>
            <w:r>
              <w:t>0.235</w:t>
            </w:r>
          </w:p>
        </w:tc>
        <w:tc>
          <w:tcPr>
            <w:tcW w:w="1692" w:type="dxa"/>
          </w:tcPr>
          <w:p w14:paraId="47C24868">
            <w:pPr>
              <w:pStyle w:val="13"/>
            </w:pPr>
            <w:r>
              <w:t>15</w:t>
            </w:r>
          </w:p>
        </w:tc>
        <w:tc>
          <w:tcPr>
            <w:tcW w:w="1693" w:type="dxa"/>
          </w:tcPr>
          <w:p w14:paraId="5299CF0F">
            <w:pPr>
              <w:pStyle w:val="13"/>
            </w:pPr>
            <w:r>
              <w:t>2.75</w:t>
            </w:r>
          </w:p>
        </w:tc>
      </w:tr>
      <w:tr w14:paraId="0CBE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692" w:type="dxa"/>
          </w:tcPr>
          <w:p w14:paraId="6C2FDBBE">
            <w:pPr>
              <w:pStyle w:val="13"/>
            </w:pPr>
            <w:r>
              <w:t>2</w:t>
            </w:r>
          </w:p>
        </w:tc>
        <w:tc>
          <w:tcPr>
            <w:tcW w:w="1692" w:type="dxa"/>
          </w:tcPr>
          <w:p w14:paraId="5327CB9F">
            <w:pPr>
              <w:pStyle w:val="13"/>
            </w:pPr>
            <w:r>
              <w:t>2</w:t>
            </w:r>
          </w:p>
        </w:tc>
        <w:tc>
          <w:tcPr>
            <w:tcW w:w="1692" w:type="dxa"/>
          </w:tcPr>
          <w:p w14:paraId="7E099AB7">
            <w:pPr>
              <w:pStyle w:val="13"/>
            </w:pPr>
            <w:r>
              <w:t>0.289</w:t>
            </w:r>
          </w:p>
        </w:tc>
        <w:tc>
          <w:tcPr>
            <w:tcW w:w="1692" w:type="dxa"/>
          </w:tcPr>
          <w:p w14:paraId="064B0E6C">
            <w:pPr>
              <w:pStyle w:val="13"/>
            </w:pPr>
            <w:r>
              <w:t>20</w:t>
            </w:r>
          </w:p>
        </w:tc>
        <w:tc>
          <w:tcPr>
            <w:tcW w:w="1693" w:type="dxa"/>
          </w:tcPr>
          <w:p w14:paraId="2E7B6BDB">
            <w:pPr>
              <w:pStyle w:val="13"/>
            </w:pPr>
            <w:r>
              <w:t>3.10</w:t>
            </w:r>
          </w:p>
        </w:tc>
      </w:tr>
      <w:tr w14:paraId="0A6AF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692" w:type="dxa"/>
          </w:tcPr>
          <w:p w14:paraId="38B87AA5">
            <w:pPr>
              <w:pStyle w:val="13"/>
            </w:pPr>
            <w:r>
              <w:t>3</w:t>
            </w:r>
          </w:p>
        </w:tc>
        <w:tc>
          <w:tcPr>
            <w:tcW w:w="1692" w:type="dxa"/>
          </w:tcPr>
          <w:p w14:paraId="1882624E">
            <w:pPr>
              <w:pStyle w:val="13"/>
            </w:pPr>
            <w:r>
              <w:t>3</w:t>
            </w:r>
          </w:p>
        </w:tc>
        <w:tc>
          <w:tcPr>
            <w:tcW w:w="1692" w:type="dxa"/>
          </w:tcPr>
          <w:p w14:paraId="05C63BA9">
            <w:pPr>
              <w:pStyle w:val="13"/>
            </w:pPr>
            <w:r>
              <w:t>0.300</w:t>
            </w:r>
          </w:p>
        </w:tc>
        <w:tc>
          <w:tcPr>
            <w:tcW w:w="1692" w:type="dxa"/>
          </w:tcPr>
          <w:p w14:paraId="0D9A3141">
            <w:pPr>
              <w:pStyle w:val="13"/>
            </w:pPr>
            <w:r>
              <w:t>25</w:t>
            </w:r>
          </w:p>
        </w:tc>
        <w:tc>
          <w:tcPr>
            <w:tcW w:w="1693" w:type="dxa"/>
          </w:tcPr>
          <w:p w14:paraId="2B711058">
            <w:pPr>
              <w:pStyle w:val="13"/>
            </w:pPr>
            <w:r>
              <w:t>2.90</w:t>
            </w:r>
          </w:p>
        </w:tc>
      </w:tr>
      <w:tr w14:paraId="0ADF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692" w:type="dxa"/>
          </w:tcPr>
          <w:p w14:paraId="653C1AC1">
            <w:pPr>
              <w:pStyle w:val="13"/>
            </w:pPr>
            <w:r>
              <w:t>4</w:t>
            </w:r>
          </w:p>
        </w:tc>
        <w:tc>
          <w:tcPr>
            <w:tcW w:w="1692" w:type="dxa"/>
          </w:tcPr>
          <w:p w14:paraId="3A20C46A">
            <w:pPr>
              <w:pStyle w:val="13"/>
            </w:pPr>
            <w:r>
              <w:t>4</w:t>
            </w:r>
          </w:p>
        </w:tc>
        <w:tc>
          <w:tcPr>
            <w:tcW w:w="1692" w:type="dxa"/>
          </w:tcPr>
          <w:p w14:paraId="01FBAB7A">
            <w:pPr>
              <w:pStyle w:val="13"/>
            </w:pPr>
            <w:r>
              <w:t>0.275</w:t>
            </w:r>
          </w:p>
        </w:tc>
        <w:tc>
          <w:tcPr>
            <w:tcW w:w="1692" w:type="dxa"/>
          </w:tcPr>
          <w:p w14:paraId="73C155A7">
            <w:pPr>
              <w:pStyle w:val="13"/>
            </w:pPr>
            <w:r>
              <w:t>18</w:t>
            </w:r>
          </w:p>
        </w:tc>
        <w:tc>
          <w:tcPr>
            <w:tcW w:w="1693" w:type="dxa"/>
          </w:tcPr>
          <w:p w14:paraId="5F22025F">
            <w:pPr>
              <w:pStyle w:val="13"/>
            </w:pPr>
            <w:r>
              <w:t>3.50</w:t>
            </w:r>
          </w:p>
        </w:tc>
      </w:tr>
    </w:tbl>
    <w:p w14:paraId="4C8576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Issues with the Original Table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44460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Courier New" w:hAnsi="Courier New" w:eastAsia="Times New Roman" w:cs="Courier New"/>
          <w:sz w:val="20"/>
          <w:szCs w:val="20"/>
        </w:rPr>
        <w:t>ERA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(Earned Run Average) depends only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Player_ID</w:t>
      </w:r>
      <w:r>
        <w:rPr>
          <w:rFonts w:ascii="Times New Roman" w:hAnsi="Times New Roman" w:eastAsia="Times New Roman" w:cs="Times New Roman"/>
          <w:sz w:val="24"/>
          <w:szCs w:val="24"/>
        </w:rPr>
        <w:t>, not on the entire composite key (if there is one), which violates 2NF.</w:t>
      </w:r>
    </w:p>
    <w:p w14:paraId="0CF390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Decompose the Table into 2NF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462340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.Split the table into two tables:</w:t>
      </w:r>
    </w:p>
    <w:p w14:paraId="0511C6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Player Table</w:t>
      </w:r>
      <w:r>
        <w:rPr>
          <w:rFonts w:ascii="Times New Roman" w:hAnsi="Times New Roman" w:eastAsia="Times New Roman" w:cs="Times New Roman"/>
          <w:sz w:val="24"/>
          <w:szCs w:val="24"/>
        </w:rPr>
        <w:t>: Contains information that depends on the composite key.</w:t>
      </w:r>
    </w:p>
    <w:p w14:paraId="32681B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Player Performance Table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Contains information that depends only on </w:t>
      </w:r>
      <w:r>
        <w:rPr>
          <w:rFonts w:ascii="Courier New" w:hAnsi="Courier New" w:eastAsia="Times New Roman" w:cs="Courier New"/>
          <w:sz w:val="20"/>
          <w:szCs w:val="20"/>
        </w:rPr>
        <w:t>Player_ID</w:t>
      </w:r>
    </w:p>
    <w:p w14:paraId="13423E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Player table</w:t>
      </w:r>
    </w:p>
    <w:tbl>
      <w:tblPr>
        <w:tblStyle w:val="15"/>
        <w:tblW w:w="0" w:type="auto"/>
        <w:tblInd w:w="5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1"/>
        <w:gridCol w:w="4401"/>
      </w:tblGrid>
      <w:tr w14:paraId="5551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4401" w:type="dxa"/>
          </w:tcPr>
          <w:p w14:paraId="0D8343C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Player_ID</w:t>
            </w:r>
          </w:p>
        </w:tc>
        <w:tc>
          <w:tcPr>
            <w:tcW w:w="4401" w:type="dxa"/>
          </w:tcPr>
          <w:p w14:paraId="153CF8D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Team_ID</w:t>
            </w:r>
          </w:p>
        </w:tc>
      </w:tr>
      <w:tr w14:paraId="0F5B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4401" w:type="dxa"/>
          </w:tcPr>
          <w:p w14:paraId="06F3CD9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401" w:type="dxa"/>
          </w:tcPr>
          <w:p w14:paraId="197CD6E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14:paraId="2231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4401" w:type="dxa"/>
          </w:tcPr>
          <w:p w14:paraId="2F7A8A0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401" w:type="dxa"/>
          </w:tcPr>
          <w:p w14:paraId="6A6108E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w14:paraId="0BE0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01" w:type="dxa"/>
          </w:tcPr>
          <w:p w14:paraId="6168DD4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401" w:type="dxa"/>
          </w:tcPr>
          <w:p w14:paraId="6BA0CDE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14:paraId="2453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4401" w:type="dxa"/>
          </w:tcPr>
          <w:p w14:paraId="5CA0D73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401" w:type="dxa"/>
          </w:tcPr>
          <w:p w14:paraId="5086529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</w:tr>
    </w:tbl>
    <w:p w14:paraId="4E5354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</w:rPr>
      </w:pPr>
      <w:r>
        <w:rPr>
          <w:rStyle w:val="14"/>
        </w:rPr>
        <w:t>2.Player Performance Table</w:t>
      </w:r>
      <w:r>
        <w:t>:</w:t>
      </w:r>
    </w:p>
    <w:tbl>
      <w:tblPr>
        <w:tblStyle w:val="15"/>
        <w:tblW w:w="8806" w:type="dxa"/>
        <w:tblInd w:w="5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201"/>
        <w:gridCol w:w="2202"/>
        <w:gridCol w:w="2202"/>
      </w:tblGrid>
      <w:tr w14:paraId="0204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201" w:type="dxa"/>
          </w:tcPr>
          <w:p w14:paraId="2C7B589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Player_ID</w:t>
            </w:r>
          </w:p>
        </w:tc>
        <w:tc>
          <w:tcPr>
            <w:tcW w:w="2201" w:type="dxa"/>
          </w:tcPr>
          <w:p w14:paraId="4B282F9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Batting_Avg</w:t>
            </w:r>
          </w:p>
        </w:tc>
        <w:tc>
          <w:tcPr>
            <w:tcW w:w="2202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0BFC0A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C80A950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516323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17"/>
            </w:tblGrid>
            <w:tr w14:paraId="0FC048D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17E714E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Cs/>
                      <w:sz w:val="24"/>
                      <w:szCs w:val="24"/>
                    </w:rPr>
                    <w:t>HRs</w:t>
                  </w:r>
                </w:p>
              </w:tc>
            </w:tr>
          </w:tbl>
          <w:p w14:paraId="73A9105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202" w:type="dxa"/>
          </w:tcPr>
          <w:p w14:paraId="238721E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ERA</w:t>
            </w:r>
          </w:p>
        </w:tc>
      </w:tr>
      <w:tr w14:paraId="13DE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201" w:type="dxa"/>
          </w:tcPr>
          <w:p w14:paraId="24F79E1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201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804DC9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E28842F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4E058F0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30"/>
            </w:tblGrid>
            <w:tr w14:paraId="581B0B9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C3EDD6E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0.325</w:t>
                  </w:r>
                </w:p>
              </w:tc>
            </w:tr>
          </w:tbl>
          <w:p w14:paraId="628EB3B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202" w:type="dxa"/>
          </w:tcPr>
          <w:p w14:paraId="6B58620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2202" w:type="dxa"/>
          </w:tcPr>
          <w:p w14:paraId="04DB52F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2.75</w:t>
            </w:r>
          </w:p>
        </w:tc>
      </w:tr>
      <w:tr w14:paraId="0769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201" w:type="dxa"/>
          </w:tcPr>
          <w:p w14:paraId="7BBA06E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201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FAB38C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8D8266A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119CDB8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30"/>
            </w:tblGrid>
            <w:tr w14:paraId="22E52C2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1A43D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0.289</w:t>
                  </w:r>
                </w:p>
              </w:tc>
            </w:tr>
          </w:tbl>
          <w:p w14:paraId="5E4D1B9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202" w:type="dxa"/>
          </w:tcPr>
          <w:p w14:paraId="4949877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2202" w:type="dxa"/>
          </w:tcPr>
          <w:p w14:paraId="74D454F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3.10</w:t>
            </w:r>
          </w:p>
        </w:tc>
      </w:tr>
      <w:tr w14:paraId="6108C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201" w:type="dxa"/>
          </w:tcPr>
          <w:p w14:paraId="211E776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201" w:type="dxa"/>
          </w:tcPr>
          <w:p w14:paraId="5398EE1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0.300</w:t>
            </w:r>
          </w:p>
        </w:tc>
        <w:tc>
          <w:tcPr>
            <w:tcW w:w="2202" w:type="dxa"/>
          </w:tcPr>
          <w:p w14:paraId="5B8D6BD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2202" w:type="dxa"/>
          </w:tcPr>
          <w:p w14:paraId="6FA6883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2.90</w:t>
            </w:r>
          </w:p>
        </w:tc>
      </w:tr>
      <w:tr w14:paraId="6E9B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201" w:type="dxa"/>
          </w:tcPr>
          <w:p w14:paraId="5D253D1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201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7714C5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6C84D9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E744293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30"/>
            </w:tblGrid>
            <w:tr w14:paraId="3FA35EC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356EF3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0.275</w:t>
                  </w:r>
                </w:p>
              </w:tc>
            </w:tr>
          </w:tbl>
          <w:p w14:paraId="3283231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202" w:type="dxa"/>
          </w:tcPr>
          <w:p w14:paraId="0268A56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</w:t>
            </w:r>
          </w:p>
        </w:tc>
        <w:tc>
          <w:tcPr>
            <w:tcW w:w="2202" w:type="dxa"/>
          </w:tcPr>
          <w:p w14:paraId="27822F0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3.50</w:t>
            </w:r>
          </w:p>
        </w:tc>
      </w:tr>
    </w:tbl>
    <w:p w14:paraId="0215C2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 Points After 2NF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068AA2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 partial dependencies are removed.</w:t>
      </w:r>
    </w:p>
    <w:p w14:paraId="6C405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non-prime attribute depends on the whole primary key, not just part of it.</w:t>
      </w:r>
    </w:p>
    <w:p w14:paraId="5294B0A1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 3: Convert </w:t>
      </w:r>
      <w:r>
        <w:rPr>
          <w:sz w:val="24"/>
          <w:szCs w:val="24"/>
        </w:rPr>
        <w:t xml:space="preserve">the </w:t>
      </w:r>
      <w:r>
        <w:rPr>
          <w:b/>
          <w:sz w:val="24"/>
          <w:szCs w:val="24"/>
          <w:u w:val="single"/>
        </w:rPr>
        <w:t>Teams Table</w:t>
      </w:r>
      <w:r>
        <w:rPr>
          <w:b/>
          <w:sz w:val="24"/>
          <w:szCs w:val="24"/>
        </w:rPr>
        <w:t xml:space="preserve"> to 3NF</w:t>
      </w:r>
    </w:p>
    <w:p w14:paraId="23631182">
      <w:pPr>
        <w:spacing w:before="100" w:beforeAutospacing="1" w:after="100" w:afterAutospacing="1" w:line="240" w:lineRule="auto"/>
        <w:rPr>
          <w:b/>
        </w:rPr>
      </w:pPr>
      <w:r>
        <w:rPr>
          <w:b/>
          <w:sz w:val="28"/>
          <w:szCs w:val="28"/>
        </w:rPr>
        <w:t>Original</w:t>
      </w:r>
      <w:r>
        <w:rPr>
          <w:b/>
        </w:rPr>
        <w:t xml:space="preserve"> </w:t>
      </w:r>
      <w:r>
        <w:rPr>
          <w:b/>
          <w:sz w:val="24"/>
          <w:szCs w:val="24"/>
        </w:rPr>
        <w:t>team table</w:t>
      </w:r>
      <w:r>
        <w:rPr>
          <w:b/>
        </w:rPr>
        <w:t>:</w:t>
      </w:r>
    </w:p>
    <w:tbl>
      <w:tblPr>
        <w:tblStyle w:val="15"/>
        <w:tblW w:w="8140" w:type="dxa"/>
        <w:tblInd w:w="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28"/>
        <w:gridCol w:w="1628"/>
        <w:gridCol w:w="1628"/>
        <w:gridCol w:w="1628"/>
      </w:tblGrid>
      <w:tr w14:paraId="6A9A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628" w:type="dxa"/>
          </w:tcPr>
          <w:p w14:paraId="003B0F45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Team_ID</w:t>
            </w:r>
          </w:p>
        </w:tc>
        <w:tc>
          <w:tcPr>
            <w:tcW w:w="1628" w:type="dxa"/>
          </w:tcPr>
          <w:p w14:paraId="59F3903C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Team_name</w:t>
            </w:r>
          </w:p>
        </w:tc>
        <w:tc>
          <w:tcPr>
            <w:tcW w:w="1628" w:type="dxa"/>
          </w:tcPr>
          <w:p w14:paraId="6E4D8658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league</w:t>
            </w:r>
          </w:p>
        </w:tc>
        <w:tc>
          <w:tcPr>
            <w:tcW w:w="1628" w:type="dxa"/>
          </w:tcPr>
          <w:p w14:paraId="0E1FE97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Division</w:t>
            </w:r>
          </w:p>
        </w:tc>
        <w:tc>
          <w:tcPr>
            <w:tcW w:w="1628" w:type="dxa"/>
          </w:tcPr>
          <w:p w14:paraId="3D6F9D8F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City</w:t>
            </w:r>
          </w:p>
        </w:tc>
      </w:tr>
      <w:tr w14:paraId="1661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8" w:type="dxa"/>
          </w:tcPr>
          <w:p w14:paraId="49ADE61A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28" w:type="dxa"/>
          </w:tcPr>
          <w:p w14:paraId="1B819885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Fasil kenema</w:t>
            </w:r>
          </w:p>
        </w:tc>
        <w:tc>
          <w:tcPr>
            <w:tcW w:w="1628" w:type="dxa"/>
          </w:tcPr>
          <w:p w14:paraId="78E61D34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EL</w:t>
            </w:r>
          </w:p>
        </w:tc>
        <w:tc>
          <w:tcPr>
            <w:tcW w:w="1628" w:type="dxa"/>
          </w:tcPr>
          <w:p w14:paraId="2F697BF1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t>East</w:t>
            </w:r>
          </w:p>
        </w:tc>
        <w:tc>
          <w:tcPr>
            <w:tcW w:w="1628" w:type="dxa"/>
          </w:tcPr>
          <w:p w14:paraId="42B1FE3E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t>Gonder</w:t>
            </w:r>
          </w:p>
        </w:tc>
      </w:tr>
      <w:tr w14:paraId="0F73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628" w:type="dxa"/>
          </w:tcPr>
          <w:p w14:paraId="153F57BF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28" w:type="dxa"/>
          </w:tcPr>
          <w:p w14:paraId="750EADC6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waliawoch</w:t>
            </w:r>
          </w:p>
        </w:tc>
        <w:tc>
          <w:tcPr>
            <w:tcW w:w="1628" w:type="dxa"/>
          </w:tcPr>
          <w:p w14:paraId="6C3597F5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NL</w:t>
            </w:r>
          </w:p>
        </w:tc>
        <w:tc>
          <w:tcPr>
            <w:tcW w:w="1628" w:type="dxa"/>
          </w:tcPr>
          <w:tbl>
            <w:tblPr>
              <w:tblStyle w:val="7"/>
              <w:tblW w:w="98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8"/>
            </w:tblGrid>
            <w:tr w14:paraId="75214EF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" w:hRule="exac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13600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9398FF8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600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00"/>
            </w:tblGrid>
            <w:tr w14:paraId="21A6F4D1">
              <w:trPr>
                <w:trHeight w:val="251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CD972C5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West</w:t>
                  </w:r>
                </w:p>
              </w:tc>
            </w:tr>
          </w:tbl>
          <w:p w14:paraId="10B4DFD4">
            <w:pPr>
              <w:spacing w:before="100" w:beforeAutospacing="1" w:after="100" w:afterAutospacing="1" w:line="240" w:lineRule="auto"/>
              <w:rPr>
                <w:b/>
              </w:rPr>
            </w:pPr>
          </w:p>
        </w:tc>
        <w:tc>
          <w:tcPr>
            <w:tcW w:w="1628" w:type="dxa"/>
          </w:tcPr>
          <w:tbl>
            <w:tblPr>
              <w:tblStyle w:val="7"/>
              <w:tblW w:w="98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8"/>
            </w:tblGrid>
            <w:tr w14:paraId="207B092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" w:hRule="exac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7EBE9C0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C04C601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969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9"/>
            </w:tblGrid>
            <w:tr w14:paraId="6E300B5E">
              <w:trPr>
                <w:trHeight w:val="251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9F0942F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Hawassa</w:t>
                  </w:r>
                </w:p>
              </w:tc>
            </w:tr>
          </w:tbl>
          <w:p w14:paraId="4808EA34">
            <w:pPr>
              <w:spacing w:before="100" w:beforeAutospacing="1" w:after="100" w:afterAutospacing="1" w:line="240" w:lineRule="auto"/>
              <w:rPr>
                <w:b/>
              </w:rPr>
            </w:pPr>
          </w:p>
        </w:tc>
      </w:tr>
      <w:tr w14:paraId="369C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8" w:type="dxa"/>
          </w:tcPr>
          <w:p w14:paraId="6C6D88DF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28" w:type="dxa"/>
          </w:tcPr>
          <w:p w14:paraId="5C0368A6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Ethiobank</w:t>
            </w:r>
          </w:p>
        </w:tc>
        <w:tc>
          <w:tcPr>
            <w:tcW w:w="1628" w:type="dxa"/>
          </w:tcPr>
          <w:p w14:paraId="41B6CC7A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EL</w:t>
            </w:r>
          </w:p>
        </w:tc>
        <w:tc>
          <w:tcPr>
            <w:tcW w:w="1628" w:type="dxa"/>
          </w:tcPr>
          <w:tbl>
            <w:tblPr>
              <w:tblStyle w:val="7"/>
              <w:tblW w:w="98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8"/>
            </w:tblGrid>
            <w:tr w14:paraId="75E1F1CD">
              <w:trPr>
                <w:trHeight w:val="15" w:hRule="exac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BF76BB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7432DFF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517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17"/>
            </w:tblGrid>
            <w:tr w14:paraId="32A91B93">
              <w:trPr>
                <w:trHeight w:val="251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6D05BE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East</w:t>
                  </w:r>
                </w:p>
              </w:tc>
            </w:tr>
          </w:tbl>
          <w:p w14:paraId="4C1B779F">
            <w:pPr>
              <w:spacing w:before="100" w:beforeAutospacing="1" w:after="100" w:afterAutospacing="1" w:line="240" w:lineRule="auto"/>
              <w:rPr>
                <w:b/>
              </w:rPr>
            </w:pPr>
          </w:p>
        </w:tc>
        <w:tc>
          <w:tcPr>
            <w:tcW w:w="1628" w:type="dxa"/>
          </w:tcPr>
          <w:tbl>
            <w:tblPr>
              <w:tblStyle w:val="7"/>
              <w:tblW w:w="98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8"/>
            </w:tblGrid>
            <w:tr w14:paraId="2D346D6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" w:hRule="exac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1E8809F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20164B7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1325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25"/>
            </w:tblGrid>
            <w:tr w14:paraId="3E20BAA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51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27E87B0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Addis Ababa</w:t>
                  </w:r>
                </w:p>
              </w:tc>
            </w:tr>
          </w:tbl>
          <w:p w14:paraId="0DA56EB1">
            <w:pPr>
              <w:spacing w:before="100" w:beforeAutospacing="1" w:after="100" w:afterAutospacing="1" w:line="240" w:lineRule="auto"/>
              <w:rPr>
                <w:b/>
              </w:rPr>
            </w:pPr>
          </w:p>
        </w:tc>
      </w:tr>
      <w:tr w14:paraId="3A804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628" w:type="dxa"/>
          </w:tcPr>
          <w:p w14:paraId="1B672586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28" w:type="dxa"/>
          </w:tcPr>
          <w:p w14:paraId="346A49DD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wolkite</w:t>
            </w:r>
          </w:p>
        </w:tc>
        <w:tc>
          <w:tcPr>
            <w:tcW w:w="1628" w:type="dxa"/>
          </w:tcPr>
          <w:p w14:paraId="363C664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NL</w:t>
            </w:r>
          </w:p>
        </w:tc>
        <w:tc>
          <w:tcPr>
            <w:tcW w:w="1628" w:type="dxa"/>
          </w:tcPr>
          <w:p w14:paraId="045D49D9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t>Central</w:t>
            </w:r>
          </w:p>
        </w:tc>
        <w:tc>
          <w:tcPr>
            <w:tcW w:w="1628" w:type="dxa"/>
          </w:tcPr>
          <w:p w14:paraId="7C8D346F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t>Wolkite</w:t>
            </w:r>
          </w:p>
        </w:tc>
      </w:tr>
    </w:tbl>
    <w:p w14:paraId="671CDF9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Issues with the Original Table:</w:t>
      </w:r>
    </w:p>
    <w:p w14:paraId="0F978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Courier New" w:hAnsi="Courier New" w:eastAsia="Times New Roman" w:cs="Courier New"/>
          <w:sz w:val="20"/>
          <w:szCs w:val="20"/>
        </w:rPr>
        <w:t>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column is transitively dependent on </w:t>
      </w:r>
      <w:r>
        <w:rPr>
          <w:rFonts w:ascii="Courier New" w:hAnsi="Courier New" w:eastAsia="Times New Roman" w:cs="Courier New"/>
          <w:b/>
          <w:sz w:val="20"/>
          <w:szCs w:val="20"/>
        </w:rPr>
        <w:t>Team_Name</w:t>
      </w:r>
      <w:r>
        <w:rPr>
          <w:rFonts w:ascii="Times New Roman" w:hAnsi="Times New Roman" w:eastAsia="Times New Roman" w:cs="Times New Roman"/>
          <w:sz w:val="24"/>
          <w:szCs w:val="24"/>
        </w:rPr>
        <w:t>, which violates 3NF.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For example, </w:t>
      </w:r>
      <w:r>
        <w:rPr>
          <w:rFonts w:ascii="Courier New" w:hAnsi="Courier New" w:eastAsia="Times New Roman" w:cs="Courier New"/>
          <w:b/>
          <w:i/>
          <w:sz w:val="20"/>
          <w:szCs w:val="20"/>
        </w:rPr>
        <w:t>Gonder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determined by </w:t>
      </w:r>
      <w:r>
        <w:rPr>
          <w:rFonts w:ascii="Courier New" w:hAnsi="Courier New" w:eastAsia="Times New Roman" w:cs="Courier New"/>
          <w:b/>
          <w:i/>
          <w:sz w:val="20"/>
          <w:szCs w:val="20"/>
        </w:rPr>
        <w:t>Fasil Kenema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rather than directly by the </w:t>
      </w:r>
      <w:r>
        <w:rPr>
          <w:rFonts w:ascii="Courier New" w:hAnsi="Courier New" w:eastAsia="Times New Roman" w:cs="Courier New"/>
          <w:sz w:val="20"/>
          <w:szCs w:val="20"/>
        </w:rPr>
        <w:t>Team_ID</w:t>
      </w:r>
    </w:p>
    <w:p w14:paraId="184D9E0C">
      <w:pPr>
        <w:pStyle w:val="5"/>
      </w:pPr>
      <w:r>
        <w:rPr>
          <w:rStyle w:val="14"/>
          <w:b/>
          <w:bCs/>
          <w:sz w:val="28"/>
          <w:szCs w:val="28"/>
        </w:rPr>
        <w:t>3NF Tables</w:t>
      </w:r>
      <w:r>
        <w:t>:</w:t>
      </w:r>
    </w:p>
    <w:p w14:paraId="0ADB596D">
      <w:pPr>
        <w:pStyle w:val="13"/>
        <w:numPr>
          <w:ilvl w:val="0"/>
          <w:numId w:val="16"/>
        </w:numPr>
      </w:pPr>
      <w:r>
        <w:rPr>
          <w:rStyle w:val="14"/>
        </w:rPr>
        <w:t>Teams Table</w:t>
      </w:r>
      <w:r>
        <w:t>:</w:t>
      </w:r>
    </w:p>
    <w:tbl>
      <w:tblPr>
        <w:tblStyle w:val="15"/>
        <w:tblW w:w="8090" w:type="dxa"/>
        <w:tblInd w:w="6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1618"/>
        <w:gridCol w:w="1618"/>
        <w:gridCol w:w="1618"/>
        <w:gridCol w:w="1618"/>
      </w:tblGrid>
      <w:tr w14:paraId="7537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618" w:type="dxa"/>
          </w:tcPr>
          <w:p w14:paraId="633E182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Team_id</w:t>
            </w:r>
          </w:p>
        </w:tc>
        <w:tc>
          <w:tcPr>
            <w:tcW w:w="1618" w:type="dxa"/>
          </w:tcPr>
          <w:p w14:paraId="39F6569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Team_name</w:t>
            </w:r>
          </w:p>
        </w:tc>
        <w:tc>
          <w:tcPr>
            <w:tcW w:w="1618" w:type="dxa"/>
          </w:tcPr>
          <w:p w14:paraId="3B89772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League</w:t>
            </w:r>
          </w:p>
        </w:tc>
        <w:tc>
          <w:tcPr>
            <w:tcW w:w="1618" w:type="dxa"/>
          </w:tcPr>
          <w:p w14:paraId="25FB453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618" w:type="dxa"/>
          </w:tcPr>
          <w:p w14:paraId="34DE37D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City_ID</w:t>
            </w:r>
          </w:p>
        </w:tc>
      </w:tr>
      <w:tr w14:paraId="2AEA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618" w:type="dxa"/>
          </w:tcPr>
          <w:p w14:paraId="020C732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651C888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Fasil kenema</w:t>
            </w:r>
          </w:p>
        </w:tc>
        <w:tc>
          <w:tcPr>
            <w:tcW w:w="1618" w:type="dxa"/>
          </w:tcPr>
          <w:p w14:paraId="624F98E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</w:t>
            </w:r>
          </w:p>
        </w:tc>
        <w:tc>
          <w:tcPr>
            <w:tcW w:w="1618" w:type="dxa"/>
          </w:tcPr>
          <w:p w14:paraId="380CB05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East</w:t>
            </w:r>
          </w:p>
        </w:tc>
        <w:tc>
          <w:tcPr>
            <w:tcW w:w="1618" w:type="dxa"/>
          </w:tcPr>
          <w:p w14:paraId="1BD1C5C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14:paraId="6B41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618" w:type="dxa"/>
          </w:tcPr>
          <w:p w14:paraId="7C48EB0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618" w:type="dxa"/>
          </w:tcPr>
          <w:p w14:paraId="64A8214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Waliawoch</w:t>
            </w:r>
          </w:p>
        </w:tc>
        <w:tc>
          <w:tcPr>
            <w:tcW w:w="1618" w:type="dxa"/>
          </w:tcPr>
          <w:p w14:paraId="16B4F4E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NL</w:t>
            </w:r>
          </w:p>
        </w:tc>
        <w:tc>
          <w:tcPr>
            <w:tcW w:w="1618" w:type="dxa"/>
          </w:tcPr>
          <w:p w14:paraId="07778A0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West</w:t>
            </w:r>
          </w:p>
        </w:tc>
        <w:tc>
          <w:tcPr>
            <w:tcW w:w="1618" w:type="dxa"/>
          </w:tcPr>
          <w:p w14:paraId="0314AC3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w14:paraId="5B6C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618" w:type="dxa"/>
          </w:tcPr>
          <w:p w14:paraId="1D4BB3A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618" w:type="dxa"/>
          </w:tcPr>
          <w:p w14:paraId="0DA4A8E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Ethiobank</w:t>
            </w:r>
          </w:p>
        </w:tc>
        <w:tc>
          <w:tcPr>
            <w:tcW w:w="1618" w:type="dxa"/>
          </w:tcPr>
          <w:p w14:paraId="0380C42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EL</w:t>
            </w:r>
          </w:p>
        </w:tc>
        <w:tc>
          <w:tcPr>
            <w:tcW w:w="1618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6345BB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5E198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384653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04"/>
            </w:tblGrid>
            <w:tr w14:paraId="7FE2167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125634C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East</w:t>
                  </w:r>
                </w:p>
              </w:tc>
            </w:tr>
          </w:tbl>
          <w:p w14:paraId="68F29F9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</w:tcPr>
          <w:p w14:paraId="099E352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14:paraId="408D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618" w:type="dxa"/>
          </w:tcPr>
          <w:p w14:paraId="6B6115D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618" w:type="dxa"/>
          </w:tcPr>
          <w:p w14:paraId="68A69E9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t>Wolkite</w:t>
            </w:r>
          </w:p>
        </w:tc>
        <w:tc>
          <w:tcPr>
            <w:tcW w:w="1618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0055B4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827107E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56E6CE8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0"/>
            </w:tblGrid>
            <w:tr w14:paraId="7DE81A1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91D3DF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NL</w:t>
                  </w:r>
                </w:p>
              </w:tc>
            </w:tr>
          </w:tbl>
          <w:p w14:paraId="41671CA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</w:tcPr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D26F53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F1026FA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29F4E1F">
            <w:pPr>
              <w:spacing w:after="0" w:line="240" w:lineRule="auto"/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7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97"/>
            </w:tblGrid>
            <w:tr w14:paraId="04AAF97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134E2C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Central</w:t>
                  </w:r>
                </w:p>
              </w:tc>
            </w:tr>
          </w:tbl>
          <w:p w14:paraId="1518652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</w:tcPr>
          <w:p w14:paraId="42E79E4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</w:tr>
    </w:tbl>
    <w:p w14:paraId="486843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b/>
          <w:sz w:val="24"/>
          <w:szCs w:val="24"/>
        </w:rPr>
        <w:t>2.Cities Table</w:t>
      </w:r>
    </w:p>
    <w:tbl>
      <w:tblPr>
        <w:tblStyle w:val="15"/>
        <w:tblpPr w:leftFromText="180" w:rightFromText="180" w:vertAnchor="text" w:horzAnchor="margin" w:tblpXSpec="center" w:tblpY="17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3"/>
        <w:gridCol w:w="4033"/>
      </w:tblGrid>
      <w:tr w14:paraId="45DE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4033" w:type="dxa"/>
          </w:tcPr>
          <w:p w14:paraId="1A33DD5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City_ID</w:t>
            </w:r>
          </w:p>
        </w:tc>
        <w:tc>
          <w:tcPr>
            <w:tcW w:w="4033" w:type="dxa"/>
          </w:tcPr>
          <w:p w14:paraId="0A087B8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City</w:t>
            </w:r>
          </w:p>
        </w:tc>
      </w:tr>
      <w:tr w14:paraId="71E4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4033" w:type="dxa"/>
          </w:tcPr>
          <w:p w14:paraId="629AD95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033" w:type="dxa"/>
          </w:tcPr>
          <w:p w14:paraId="349C92C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Gonder </w:t>
            </w:r>
          </w:p>
        </w:tc>
      </w:tr>
      <w:tr w14:paraId="7831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4033" w:type="dxa"/>
          </w:tcPr>
          <w:p w14:paraId="4886C59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033" w:type="dxa"/>
          </w:tcPr>
          <w:p w14:paraId="0020420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Hawassa</w:t>
            </w:r>
          </w:p>
        </w:tc>
      </w:tr>
      <w:tr w14:paraId="5054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4033" w:type="dxa"/>
          </w:tcPr>
          <w:p w14:paraId="31897BB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033" w:type="dxa"/>
          </w:tcPr>
          <w:p w14:paraId="72564E8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Addis Ababa</w:t>
            </w:r>
          </w:p>
        </w:tc>
      </w:tr>
      <w:tr w14:paraId="2CB0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4033" w:type="dxa"/>
          </w:tcPr>
          <w:p w14:paraId="24486D6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033" w:type="dxa"/>
          </w:tcPr>
          <w:p w14:paraId="68830E5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Wolkite</w:t>
            </w:r>
          </w:p>
        </w:tc>
      </w:tr>
    </w:tbl>
    <w:p w14:paraId="279E54E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5D354FB7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 </w:t>
      </w:r>
    </w:p>
    <w:p w14:paraId="13F827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</w:rPr>
      </w:pPr>
    </w:p>
    <w:p w14:paraId="21A903C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62088BD0">
      <w:pPr>
        <w:pStyle w:val="13"/>
      </w:pPr>
    </w:p>
    <w:p w14:paraId="61C72012">
      <w:pPr>
        <w:pStyle w:val="5"/>
        <w:rPr>
          <w:sz w:val="22"/>
          <w:szCs w:val="22"/>
        </w:rPr>
      </w:pPr>
      <w:r>
        <w:rPr>
          <w:sz w:val="22"/>
          <w:szCs w:val="22"/>
        </w:rPr>
        <w:t>Key Points After 3NF:</w:t>
      </w:r>
    </w:p>
    <w:p w14:paraId="2E6CB0C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14"/>
        </w:rPr>
        <w:t>Teams Table</w:t>
      </w:r>
      <w:r>
        <w:t xml:space="preserve"> now has a </w:t>
      </w:r>
      <w:r>
        <w:rPr>
          <w:rStyle w:val="11"/>
          <w:rFonts w:eastAsiaTheme="minorHAnsi"/>
          <w:sz w:val="22"/>
          <w:szCs w:val="22"/>
        </w:rPr>
        <w:t>City_ID</w:t>
      </w:r>
      <w:r>
        <w:t xml:space="preserve"> foreign key pointing to the </w:t>
      </w:r>
      <w:r>
        <w:rPr>
          <w:rStyle w:val="11"/>
          <w:rFonts w:eastAsiaTheme="minorHAnsi"/>
          <w:sz w:val="22"/>
          <w:szCs w:val="22"/>
        </w:rPr>
        <w:t>Cities</w:t>
      </w:r>
      <w:r>
        <w:t xml:space="preserve"> table, ensuring that the </w:t>
      </w:r>
      <w:r>
        <w:rPr>
          <w:rStyle w:val="11"/>
          <w:rFonts w:eastAsiaTheme="minorHAnsi"/>
          <w:sz w:val="22"/>
          <w:szCs w:val="22"/>
        </w:rPr>
        <w:t>City</w:t>
      </w:r>
      <w:r>
        <w:t xml:space="preserve"> information is not transitively dependent on </w:t>
      </w:r>
      <w:r>
        <w:rPr>
          <w:rStyle w:val="11"/>
          <w:rFonts w:eastAsiaTheme="minorHAnsi"/>
          <w:sz w:val="22"/>
          <w:szCs w:val="22"/>
        </w:rPr>
        <w:t>Team_ID</w:t>
      </w:r>
      <w:r>
        <w:t>.</w:t>
      </w:r>
    </w:p>
    <w:p w14:paraId="08BAD4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Each table has attributes that depend only on the primary key and no transitive dependencies exist.</w:t>
      </w:r>
    </w:p>
    <w:p w14:paraId="5261F196">
      <w:pPr>
        <w:pStyle w:val="4"/>
        <w:rPr>
          <w:b/>
          <w:color w:val="auto"/>
        </w:rPr>
      </w:pPr>
      <w:r>
        <w:rPr>
          <w:b/>
          <w:color w:val="auto"/>
        </w:rPr>
        <w:t>Final 3NF Schema:</w:t>
      </w:r>
    </w:p>
    <w:p w14:paraId="5B6F4FE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14"/>
        </w:rPr>
        <w:t>Personnel Table (1NF)</w:t>
      </w:r>
      <w:r>
        <w:t>: Already converted in Step 1.</w:t>
      </w:r>
    </w:p>
    <w:p w14:paraId="1A8388E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14"/>
        </w:rPr>
        <w:t>Player Table (2NF)</w:t>
      </w:r>
      <w:r>
        <w:t>: Already converted in Step 2.</w:t>
      </w:r>
    </w:p>
    <w:p w14:paraId="5FD9E77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14"/>
        </w:rPr>
        <w:t>Teams Table (3NF)</w:t>
      </w:r>
      <w:r>
        <w:t>: Converted above with no transitive dependencies.</w:t>
      </w:r>
    </w:p>
    <w:p w14:paraId="0DB6DB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14"/>
        </w:rPr>
        <w:t>Other Tables</w:t>
      </w:r>
      <w:r>
        <w:t>: For other tables, repeat similar steps as needed based on their attributes and dependencies.</w:t>
      </w:r>
    </w:p>
    <w:p w14:paraId="0C5D4928">
      <w:pPr>
        <w:spacing w:before="100" w:beforeAutospacing="1" w:after="100" w:afterAutospacing="1" w:line="240" w:lineRule="auto"/>
        <w:rPr>
          <w:b/>
          <w:color w:val="203864" w:themeColor="accent5" w:themeShade="80"/>
          <w:sz w:val="32"/>
          <w:szCs w:val="32"/>
        </w:rPr>
      </w:pPr>
      <w:r>
        <w:rPr>
          <w:b/>
          <w:color w:val="203864" w:themeColor="accent5" w:themeShade="80"/>
          <w:sz w:val="32"/>
          <w:szCs w:val="32"/>
        </w:rPr>
        <w:t xml:space="preserve"> 2.1.5</w:t>
      </w:r>
      <w:r>
        <w:rPr>
          <w:rFonts w:hint="default"/>
          <w:b/>
          <w:color w:val="203864" w:themeColor="accent5" w:themeShade="80"/>
          <w:sz w:val="32"/>
          <w:szCs w:val="32"/>
          <w:lang w:val="en-US"/>
        </w:rPr>
        <w:t xml:space="preserve"> Pysical </w:t>
      </w:r>
      <w:r>
        <w:rPr>
          <w:b/>
          <w:color w:val="203864" w:themeColor="accent5" w:themeShade="80"/>
          <w:sz w:val="32"/>
          <w:szCs w:val="32"/>
        </w:rPr>
        <w:t>data base design</w:t>
      </w:r>
    </w:p>
    <w:p w14:paraId="0E4FDE45">
      <w:pPr>
        <w:spacing w:before="100" w:beforeAutospacing="1" w:after="100" w:afterAutospacing="1" w:line="240" w:lineRule="auto"/>
        <w:rPr>
          <w:b/>
          <w:color w:val="203864" w:themeColor="accent5" w:themeShade="80"/>
          <w:sz w:val="24"/>
          <w:szCs w:val="24"/>
        </w:rPr>
      </w:pPr>
      <w:r>
        <w:rPr>
          <w:b/>
          <w:color w:val="203864" w:themeColor="accent5" w:themeShade="80"/>
          <w:sz w:val="24"/>
          <w:szCs w:val="24"/>
        </w:rPr>
        <w:drawing>
          <wp:inline distT="0" distB="0" distL="0" distR="0">
            <wp:extent cx="6337300" cy="4656455"/>
            <wp:effectExtent l="0" t="0" r="6350" b="0"/>
            <wp:docPr id="26" name="Picture 26" descr="C:\Users\Admin\Downloads\Untitled Diagram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\Users\Admin\Downloads\Untitled Diagram.drawio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6720" cy="467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893A">
      <w:pPr>
        <w:spacing w:after="0" w:line="240" w:lineRule="auto"/>
        <w:rPr>
          <w:rFonts w:ascii="Times New Roman" w:hAnsi="Times New Roman" w:eastAsia="Times New Roman" w:cs="Times New Roman"/>
          <w:color w:val="203864" w:themeColor="accent5" w:themeShade="80"/>
          <w:sz w:val="24"/>
          <w:szCs w:val="24"/>
        </w:rPr>
      </w:pPr>
    </w:p>
    <w:p w14:paraId="50D22A7A">
      <w:pPr>
        <w:autoSpaceDE w:val="0"/>
        <w:autoSpaceDN w:val="0"/>
        <w:adjustRightInd w:val="0"/>
        <w:spacing w:after="0" w:line="240" w:lineRule="auto"/>
        <w:rPr>
          <w:color w:val="203864" w:themeColor="accent5" w:themeShade="80"/>
        </w:rPr>
      </w:pPr>
    </w:p>
    <w:p w14:paraId="599EEC8D">
      <w:pPr>
        <w:autoSpaceDE w:val="0"/>
        <w:autoSpaceDN w:val="0"/>
        <w:adjustRightInd w:val="0"/>
        <w:spacing w:after="0" w:line="240" w:lineRule="auto"/>
        <w:rPr>
          <w:color w:val="203864" w:themeColor="accent5" w:themeShade="80"/>
        </w:rPr>
      </w:pPr>
    </w:p>
    <w:p w14:paraId="766614F7">
      <w:pPr>
        <w:autoSpaceDE w:val="0"/>
        <w:autoSpaceDN w:val="0"/>
        <w:adjustRightInd w:val="0"/>
        <w:spacing w:after="0" w:line="240" w:lineRule="auto"/>
        <w:rPr>
          <w:b/>
          <w:color w:val="203864" w:themeColor="accent5" w:themeShade="80"/>
          <w:sz w:val="28"/>
          <w:szCs w:val="28"/>
        </w:rPr>
      </w:pPr>
      <w:r>
        <w:rPr>
          <w:b/>
          <w:color w:val="203864" w:themeColor="accent5" w:themeShade="80"/>
          <w:sz w:val="28"/>
          <w:szCs w:val="28"/>
        </w:rPr>
        <w:t xml:space="preserve">          2.2. Implementation and testing </w:t>
      </w:r>
    </w:p>
    <w:p w14:paraId="6D528C68">
      <w:pPr>
        <w:autoSpaceDE w:val="0"/>
        <w:autoSpaceDN w:val="0"/>
        <w:adjustRightInd w:val="0"/>
        <w:spacing w:after="0" w:line="240" w:lineRule="auto"/>
        <w:rPr>
          <w:b/>
          <w:color w:val="203864" w:themeColor="accent5" w:themeShade="80"/>
          <w:sz w:val="28"/>
          <w:szCs w:val="28"/>
        </w:rPr>
      </w:pPr>
      <w:r>
        <w:rPr>
          <w:b/>
          <w:color w:val="203864" w:themeColor="accent5" w:themeShade="80"/>
          <w:sz w:val="28"/>
          <w:szCs w:val="28"/>
        </w:rPr>
        <w:t xml:space="preserve">          2.2.1 The SQL script for creating the data base</w:t>
      </w:r>
    </w:p>
    <w:p w14:paraId="754639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DE6B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493668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</w:rPr>
      </w:pPr>
      <w:r>
        <w:rPr>
          <w:rFonts w:ascii="Consolas" w:hAnsi="Consolas" w:cs="Consolas"/>
          <w:b/>
          <w:color w:val="0000FF"/>
        </w:rPr>
        <w:t>create</w:t>
      </w:r>
      <w:r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  <w:color w:val="0000FF"/>
        </w:rPr>
        <w:t>database</w:t>
      </w:r>
      <w:r>
        <w:rPr>
          <w:rFonts w:ascii="Consolas" w:hAnsi="Consolas" w:cs="Consolas"/>
          <w:b/>
        </w:rPr>
        <w:t xml:space="preserve"> Baseballorg</w:t>
      </w:r>
    </w:p>
    <w:p w14:paraId="05F3171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</w:rPr>
      </w:pPr>
      <w:r>
        <w:rPr>
          <w:rFonts w:ascii="Consolas" w:hAnsi="Consolas" w:cs="Consolas"/>
          <w:b/>
          <w:color w:val="0000FF"/>
        </w:rPr>
        <w:t>USE</w:t>
      </w:r>
      <w:r>
        <w:rPr>
          <w:rFonts w:ascii="Consolas" w:hAnsi="Consolas" w:cs="Consolas"/>
          <w:b/>
        </w:rPr>
        <w:t xml:space="preserve"> Baseballorg</w:t>
      </w:r>
    </w:p>
    <w:p w14:paraId="1B57F9D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Personnel Table</w:t>
      </w:r>
    </w:p>
    <w:p w14:paraId="04CD0E2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Personnel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0C6A33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058EF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F_Name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440DE6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L_Name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CF6AB4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Role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010737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DOB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5BFC2E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POB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75C2989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2E86FB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Personnel Table</w:t>
      </w:r>
    </w:p>
    <w:p w14:paraId="16CBD0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</w:rPr>
        <w:t>INSERT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INTO</w:t>
      </w:r>
      <w:r>
        <w:rPr>
          <w:rFonts w:ascii="Consolas" w:hAnsi="Consolas" w:cs="Consolas"/>
          <w:sz w:val="16"/>
          <w:szCs w:val="16"/>
        </w:rPr>
        <w:t xml:space="preserve"> Personnel </w:t>
      </w:r>
      <w:r>
        <w:rPr>
          <w:rFonts w:ascii="Consolas" w:hAnsi="Consolas" w:cs="Consolas"/>
          <w:color w:val="0000FF"/>
          <w:sz w:val="16"/>
          <w:szCs w:val="16"/>
        </w:rPr>
        <w:t xml:space="preserve">VALUES 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1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'Petros'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'Assegid'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'Coach'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'1980-05-12'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'Debreberhan'</w:t>
      </w:r>
      <w:r>
        <w:rPr>
          <w:rFonts w:ascii="Consolas" w:hAnsi="Consolas" w:cs="Consolas"/>
          <w:color w:val="808080"/>
          <w:sz w:val="16"/>
          <w:szCs w:val="16"/>
        </w:rPr>
        <w:t>);</w:t>
      </w:r>
    </w:p>
    <w:p w14:paraId="095597C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INSERT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INTO</w:t>
      </w:r>
      <w:r>
        <w:rPr>
          <w:rFonts w:ascii="Consolas" w:hAnsi="Consolas" w:cs="Consolas"/>
          <w:sz w:val="18"/>
          <w:szCs w:val="18"/>
        </w:rPr>
        <w:t xml:space="preserve"> Personnel </w:t>
      </w:r>
      <w:r>
        <w:rPr>
          <w:rFonts w:ascii="Consolas" w:hAnsi="Consolas" w:cs="Consolas"/>
          <w:color w:val="0000FF"/>
          <w:sz w:val="18"/>
          <w:szCs w:val="18"/>
        </w:rPr>
        <w:t xml:space="preserve">VALUES </w:t>
      </w:r>
      <w:r>
        <w:rPr>
          <w:rFonts w:ascii="Consolas" w:hAnsi="Consolas" w:cs="Consolas"/>
          <w:color w:val="808080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t>2</w:t>
      </w:r>
      <w:r>
        <w:rPr>
          <w:rFonts w:ascii="Consolas" w:hAnsi="Consolas" w:cs="Consolas"/>
          <w:color w:val="808080"/>
          <w:sz w:val="18"/>
          <w:szCs w:val="18"/>
        </w:rPr>
        <w:t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FF0000"/>
          <w:sz w:val="18"/>
          <w:szCs w:val="18"/>
        </w:rPr>
        <w:t>'Makbel'</w:t>
      </w:r>
      <w:r>
        <w:rPr>
          <w:rFonts w:ascii="Consolas" w:hAnsi="Consolas" w:cs="Consolas"/>
          <w:color w:val="808080"/>
          <w:sz w:val="18"/>
          <w:szCs w:val="18"/>
        </w:rPr>
        <w:t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FF0000"/>
          <w:sz w:val="18"/>
          <w:szCs w:val="18"/>
        </w:rPr>
        <w:t>'Kebede'</w:t>
      </w:r>
      <w:r>
        <w:rPr>
          <w:rFonts w:ascii="Consolas" w:hAnsi="Consolas" w:cs="Consolas"/>
          <w:color w:val="808080"/>
          <w:sz w:val="18"/>
          <w:szCs w:val="18"/>
        </w:rPr>
        <w:t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FF0000"/>
          <w:sz w:val="18"/>
          <w:szCs w:val="18"/>
        </w:rPr>
        <w:t>'Manager'</w:t>
      </w:r>
      <w:r>
        <w:rPr>
          <w:rFonts w:ascii="Consolas" w:hAnsi="Consolas" w:cs="Consolas"/>
          <w:color w:val="808080"/>
          <w:sz w:val="18"/>
          <w:szCs w:val="18"/>
        </w:rPr>
        <w:t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FF0000"/>
          <w:sz w:val="18"/>
          <w:szCs w:val="18"/>
        </w:rPr>
        <w:t>'1975-08-25'</w:t>
      </w:r>
      <w:r>
        <w:rPr>
          <w:rFonts w:ascii="Consolas" w:hAnsi="Consolas" w:cs="Consolas"/>
          <w:color w:val="808080"/>
          <w:sz w:val="18"/>
          <w:szCs w:val="18"/>
        </w:rPr>
        <w:t>,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FF0000"/>
          <w:sz w:val="18"/>
          <w:szCs w:val="18"/>
        </w:rPr>
        <w:t>'Ataye'</w:t>
      </w:r>
      <w:r>
        <w:rPr>
          <w:rFonts w:ascii="Consolas" w:hAnsi="Consolas" w:cs="Consolas"/>
          <w:color w:val="808080"/>
          <w:sz w:val="18"/>
          <w:szCs w:val="18"/>
        </w:rPr>
        <w:t>);</w:t>
      </w:r>
    </w:p>
    <w:p w14:paraId="19649E2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</w:rPr>
        <w:t>INSERT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INTO</w:t>
      </w:r>
      <w:r>
        <w:rPr>
          <w:rFonts w:ascii="Consolas" w:hAnsi="Consolas" w:cs="Consolas"/>
          <w:sz w:val="16"/>
          <w:szCs w:val="16"/>
        </w:rPr>
        <w:t xml:space="preserve"> Personnel </w:t>
      </w:r>
      <w:r>
        <w:rPr>
          <w:rFonts w:ascii="Consolas" w:hAnsi="Consolas" w:cs="Consolas"/>
          <w:color w:val="0000FF"/>
          <w:sz w:val="16"/>
          <w:szCs w:val="16"/>
        </w:rPr>
        <w:t xml:space="preserve">VALUES 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3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'Yohanis'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'G/egziabher'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'Umpire'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'1982-02-10'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'Gonder'</w:t>
      </w:r>
      <w:r>
        <w:rPr>
          <w:rFonts w:ascii="Consolas" w:hAnsi="Consolas" w:cs="Consolas"/>
          <w:color w:val="808080"/>
          <w:sz w:val="16"/>
          <w:szCs w:val="16"/>
        </w:rPr>
        <w:t>);</w:t>
      </w:r>
    </w:p>
    <w:p w14:paraId="4E2EA2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</w:rPr>
        <w:t>INSERT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INTO</w:t>
      </w:r>
      <w:r>
        <w:rPr>
          <w:rFonts w:ascii="Consolas" w:hAnsi="Consolas" w:cs="Consolas"/>
          <w:sz w:val="16"/>
          <w:szCs w:val="16"/>
        </w:rPr>
        <w:t xml:space="preserve"> Personnel </w:t>
      </w:r>
      <w:r>
        <w:rPr>
          <w:rFonts w:ascii="Consolas" w:hAnsi="Consolas" w:cs="Consolas"/>
          <w:color w:val="0000FF"/>
          <w:sz w:val="16"/>
          <w:szCs w:val="16"/>
        </w:rPr>
        <w:t xml:space="preserve">VALUES 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4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'Worku'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'Aytenew'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'Coach'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'1970-03-15'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'Addis Ababa'</w:t>
      </w:r>
      <w:r>
        <w:rPr>
          <w:rFonts w:ascii="Consolas" w:hAnsi="Consolas" w:cs="Consolas"/>
          <w:color w:val="808080"/>
          <w:sz w:val="16"/>
          <w:szCs w:val="16"/>
        </w:rPr>
        <w:t>);</w:t>
      </w:r>
    </w:p>
    <w:p w14:paraId="239BED8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</w:rPr>
        <w:t>INSERT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INTO</w:t>
      </w:r>
      <w:r>
        <w:rPr>
          <w:rFonts w:ascii="Consolas" w:hAnsi="Consolas" w:cs="Consolas"/>
          <w:sz w:val="16"/>
          <w:szCs w:val="16"/>
        </w:rPr>
        <w:t xml:space="preserve"> Personnel </w:t>
      </w:r>
      <w:r>
        <w:rPr>
          <w:rFonts w:ascii="Consolas" w:hAnsi="Consolas" w:cs="Consolas"/>
          <w:color w:val="0000FF"/>
          <w:sz w:val="16"/>
          <w:szCs w:val="16"/>
        </w:rPr>
        <w:t xml:space="preserve">VALUES </w:t>
      </w:r>
      <w:r>
        <w:rPr>
          <w:rFonts w:ascii="Consolas" w:hAnsi="Consolas" w:cs="Consolas"/>
          <w:color w:val="808080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5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'Kebede'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'Hailu'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'Manager'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'1985-11-20'</w:t>
      </w:r>
      <w:r>
        <w:rPr>
          <w:rFonts w:ascii="Consolas" w:hAnsi="Consolas" w:cs="Consolas"/>
          <w:color w:val="808080"/>
          <w:sz w:val="16"/>
          <w:szCs w:val="16"/>
        </w:rPr>
        <w:t>,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'Bahir Dar'</w:t>
      </w:r>
      <w:r>
        <w:rPr>
          <w:rFonts w:ascii="Consolas" w:hAnsi="Consolas" w:cs="Consolas"/>
          <w:color w:val="808080"/>
          <w:sz w:val="16"/>
          <w:szCs w:val="16"/>
        </w:rPr>
        <w:t>);</w:t>
      </w:r>
    </w:p>
    <w:p w14:paraId="3F0698A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5843DC3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Personnel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67F49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067456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4120B1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Teams Table</w:t>
      </w:r>
    </w:p>
    <w:p w14:paraId="3C88982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70C5B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Team_ID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3ECB48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Team_Name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91EEAA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League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96A557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Division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AA6D9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City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3D1AE84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34337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Teams Table</w:t>
      </w:r>
    </w:p>
    <w:p w14:paraId="6214185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Teams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'Fasil Kenema'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'East'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'Gonder'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8CFA8D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Teams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'Waliawoch'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'West'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'Hawassa'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351E7E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Teams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'Ethiobank'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'East'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'Addis Ababa'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8CA5DF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Teams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'Wolkite'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'Central'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'Wolkite'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8EF12E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06028B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DDC2E0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4EE9E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Player Table</w:t>
      </w:r>
    </w:p>
    <w:p w14:paraId="783C986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Player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94A83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Player_ID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F56B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Team_ID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52EEB6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Batting_Average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DBEBA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HRs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BFBB3F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4E4ACA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2E731A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Player Table</w:t>
      </w:r>
    </w:p>
    <w:p w14:paraId="79AE0C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0.325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CEDFBA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0.289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B1D638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0.300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05312E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0.275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270A1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6895C3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5CDDBFA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Player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6D6E66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245F11E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5B7F8EE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Pitcher Table (Subclass of Player)</w:t>
      </w:r>
    </w:p>
    <w:p w14:paraId="3BC6A4E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Pitcher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012297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Player_ID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B6863D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ERA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55177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Player_ID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Player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Player_ID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F7059F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B98A21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Pitcher Table</w:t>
      </w:r>
    </w:p>
    <w:p w14:paraId="5C7073E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Pitcher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2.75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C807E3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Pitcher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3.10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510514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Pitcher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2.90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469F1D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Pitcher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3.50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34918F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2EA1480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Pitcher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046A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765D4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7F04E7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Coach Table (Subclass of Personnel)</w:t>
      </w:r>
    </w:p>
    <w:p w14:paraId="46AAE6D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Coach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07EDB0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1BF1E0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Team_ID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0176E5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Coach_Type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8BB2F9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Personnel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EF3826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2F958E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88DF92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Coach Table</w:t>
      </w:r>
    </w:p>
    <w:p w14:paraId="6624CFE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Coach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'Head Coach'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284806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Coach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'Assistant Coach'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F3D2C9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1DDEF77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coach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E7ECFD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5720F6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3DE1D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Manager Table (Subclass of Personnel)</w:t>
      </w:r>
    </w:p>
    <w:p w14:paraId="6DE862D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Manager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C2E88B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23887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Team_ID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73D152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Personnel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73A9D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</w:p>
    <w:p w14:paraId="3B2432A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E451B0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Manager Table</w:t>
      </w:r>
    </w:p>
    <w:p w14:paraId="27E1A6F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Manager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A381B7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Manager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91197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1F51030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Manager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A0E73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235EB42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Umpire Table (Subclass of Personnel)</w:t>
      </w:r>
    </w:p>
    <w:p w14:paraId="289C49F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Umpire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CF5F93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EADF22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Personnel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FE74A0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80E18D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397D32D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Umpire Table</w:t>
      </w:r>
    </w:p>
    <w:p w14:paraId="1F002B4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Umpire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E4C4CD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Umpire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D511FC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77BE1F5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Game Table</w:t>
      </w:r>
    </w:p>
    <w:p w14:paraId="59ACEBA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Game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D1B8BA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Game_ID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D948C3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F5C51E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Winner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C7D9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Home_Team_ID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C5D5C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Visiting_Team_ID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3E2DE6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Home_Team_ID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0F9AA5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Visiting_Team_ID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Teams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Team_ID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99EB3E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60B0D2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Game Table</w:t>
      </w:r>
    </w:p>
    <w:p w14:paraId="5EE576B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Game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'2025-06-15'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'Fasil Kenema'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DDD1CA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Game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'2025-06-16'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'Waliawoch'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CE3674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Game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'2025-06-17'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'Ethiobank'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F83E6A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Game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'2025-06-18'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'Wolkite'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518D13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11BE7E9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Game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5E558B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</w:p>
    <w:p w14:paraId="0A249F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Creating the Plays Table (Relationship between Player and Game)</w:t>
      </w:r>
    </w:p>
    <w:p w14:paraId="0C0DBF4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Plays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E3BF02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Game_ID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9E7A92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Player_ID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35D059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Game_ID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Player_ID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3B093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Game_ID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Game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Game_ID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0B247B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Player_ID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Player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Player_ID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5DDA0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9A8E84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Inserting Data into Plays Table</w:t>
      </w:r>
    </w:p>
    <w:p w14:paraId="6A55AC5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E3EF49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7A81B1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D7933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Plays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A3A429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Plays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8869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CF1C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Testing user table</w:t>
      </w:r>
    </w:p>
    <w:p w14:paraId="5A694F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109A5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PERSONNEL TABLE</w:t>
      </w:r>
    </w:p>
    <w:p w14:paraId="356B55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826125" cy="27051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15657" b="12575"/>
                    <a:stretch>
                      <a:fillRect/>
                    </a:stretch>
                  </pic:blipFill>
                  <pic:spPr>
                    <a:xfrm>
                      <a:off x="0" y="0"/>
                      <a:ext cx="5859331" cy="27204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7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A7184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179AF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6051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961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TEAM TABLE</w:t>
      </w:r>
    </w:p>
    <w:p w14:paraId="5FBC4A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905500" cy="238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" t="15393" r="-160" b="1334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6B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008C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PLAYER TABLE</w:t>
      </w:r>
    </w:p>
    <w:p w14:paraId="10978E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814695" cy="2425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" t="14826" r="1069" b="12581"/>
                    <a:stretch>
                      <a:fillRect/>
                    </a:stretch>
                  </pic:blipFill>
                  <pic:spPr>
                    <a:xfrm>
                      <a:off x="0" y="0"/>
                      <a:ext cx="5814999" cy="24255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B8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5AC4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FF"/>
          <w:sz w:val="19"/>
          <w:szCs w:val="19"/>
        </w:rPr>
      </w:pPr>
      <w:r>
        <w:rPr>
          <w:rFonts w:ascii="Consolas" w:hAnsi="Consolas" w:cs="Consolas"/>
          <w:b/>
          <w:color w:val="0000FF"/>
          <w:sz w:val="19"/>
          <w:szCs w:val="19"/>
        </w:rPr>
        <w:t>PITCHER TABLE</w:t>
      </w:r>
    </w:p>
    <w:p w14:paraId="0BF8C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759450" cy="23939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" t="15583" r="961" b="1277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93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1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COACH TABLE</w:t>
      </w:r>
    </w:p>
    <w:p w14:paraId="38C23A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797550" cy="2381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1" t="12733" r="105" b="16001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381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DE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2D7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MANAGER TABLE</w:t>
      </w:r>
    </w:p>
    <w:p w14:paraId="3F16D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899785" cy="23774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" t="14754" r="-1018" b="14084"/>
                    <a:stretch>
                      <a:fillRect/>
                    </a:stretch>
                  </pic:blipFill>
                  <pic:spPr>
                    <a:xfrm>
                      <a:off x="0" y="0"/>
                      <a:ext cx="5900726" cy="2377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45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93CA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UMPIRE TABLE</w:t>
      </w:r>
    </w:p>
    <w:p w14:paraId="30060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835650" cy="23374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" t="14992" r="727" b="15040"/>
                    <a:stretch>
                      <a:fillRect/>
                    </a:stretch>
                  </pic:blipFill>
                  <pic:spPr>
                    <a:xfrm>
                      <a:off x="0" y="0"/>
                      <a:ext cx="5836778" cy="23378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33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765A0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0401B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GAME TABLE</w:t>
      </w:r>
    </w:p>
    <w:p w14:paraId="77AE5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5684520" cy="23374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" t="13088" r="2208" b="16950"/>
                    <a:stretch>
                      <a:fillRect/>
                    </a:stretch>
                  </pic:blipFill>
                  <pic:spPr>
                    <a:xfrm>
                      <a:off x="0" y="0"/>
                      <a:ext cx="5685177" cy="23376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929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4B51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DBD95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C4443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PLAYS TABLE</w:t>
      </w:r>
    </w:p>
    <w:p w14:paraId="6E47EB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drawing>
          <wp:inline distT="0" distB="0" distL="0" distR="0">
            <wp:extent cx="6230620" cy="26917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7" t="15706" r="702" b="15736"/>
                    <a:stretch>
                      <a:fillRect/>
                    </a:stretch>
                  </pic:blipFill>
                  <pic:spPr>
                    <a:xfrm>
                      <a:off x="0" y="0"/>
                      <a:ext cx="6285758" cy="27160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61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0046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BC494D9">
      <w:pP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  <w:t>Python Connection</w:t>
      </w:r>
    </w:p>
    <w:p w14:paraId="731D5570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</w:t>
      </w:r>
      <w:r>
        <w:t xml:space="preserve">o interact with databases from Python, we will use </w:t>
      </w:r>
      <w:r>
        <w:rPr>
          <w:rStyle w:val="11"/>
        </w:rPr>
        <w:t>pyodbc</w:t>
      </w:r>
      <w:r>
        <w:t xml:space="preserve">, a Python library that provides an interface for connecting to various relational database management systems (RDBMS), such as SQL Server, MySQL, and Oracle. By using </w:t>
      </w:r>
      <w:r>
        <w:rPr>
          <w:rStyle w:val="11"/>
        </w:rPr>
        <w:t>pyodbc</w:t>
      </w:r>
      <w:r>
        <w:t>, we can establish a connection to the database, execute SQL queries, and retrieve data efficiently.</w:t>
      </w:r>
    </w:p>
    <w:p w14:paraId="400AD2E9">
      <w:pPr>
        <w:pStyle w:val="13"/>
        <w:keepNext w:val="0"/>
        <w:keepLines w:val="0"/>
        <w:widowControl/>
        <w:suppressLineNumbers w:val="0"/>
      </w:pPr>
      <w:r>
        <w:t xml:space="preserve">The library uses Open Database Connectivity (ODBC) to communicate with the database, providing a flexible and standardized way to work with different database systems. With </w:t>
      </w:r>
      <w:r>
        <w:rPr>
          <w:rStyle w:val="11"/>
        </w:rPr>
        <w:t>pyodbc</w:t>
      </w:r>
      <w:r>
        <w:t>, we can fetch data and even visualize it using tools like Matplotlib for graphical representation, making it an ideal solution for fetching and interpreting data stored in a relational database.</w:t>
      </w:r>
    </w:p>
    <w:p w14:paraId="7B0EA74C">
      <w:pP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</wp:posOffset>
            </wp:positionH>
            <wp:positionV relativeFrom="paragraph">
              <wp:posOffset>292735</wp:posOffset>
            </wp:positionV>
            <wp:extent cx="4655820" cy="2464435"/>
            <wp:effectExtent l="0" t="0" r="7620" b="4445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A309F">
      <w:pP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</w:pPr>
    </w:p>
    <w:p w14:paraId="0F0C89DF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br w:type="page"/>
      </w:r>
    </w:p>
    <w:p w14:paraId="293293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89765E6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Reference</w:t>
      </w:r>
      <w:r>
        <w:rPr>
          <w:rFonts w:hint="default" w:ascii="Consolas" w:hAnsi="Consolas" w:cs="Consolas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</w:t>
      </w:r>
    </w:p>
    <w:p w14:paraId="6813C685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B0278C8">
      <w:pPr>
        <w:numPr>
          <w:ilvl w:val="0"/>
          <w:numId w:val="19"/>
        </w:numPr>
        <w:spacing w:before="120" w:after="120" w:line="360" w:lineRule="auto"/>
        <w:ind w:left="780"/>
        <w:rPr>
          <w:sz w:val="24"/>
          <w:szCs w:val="24"/>
        </w:rPr>
      </w:pPr>
      <w:r>
        <w:rPr>
          <w:rStyle w:val="14"/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W3Schools SQL Tutorial</w:t>
      </w:r>
      <w:r>
        <w:rPr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: A comprehensive introduction to SQL, covering basic to advanced topics.</w:t>
      </w:r>
    </w:p>
    <w:p w14:paraId="5B4555F3">
      <w:pPr>
        <w:spacing w:before="120" w:after="120" w:line="360" w:lineRule="auto"/>
        <w:ind w:firstLine="660" w:firstLineChars="300"/>
        <w:rPr>
          <w:sz w:val="24"/>
          <w:szCs w:val="24"/>
        </w:rPr>
      </w:pPr>
      <w:r>
        <w:fldChar w:fldCharType="begin"/>
      </w:r>
      <w:r>
        <w:instrText xml:space="preserve"> HYPERLINK "https://www.w3schools.com/sql/" \t "https://monica.im/home/chat/Monica/_blank" </w:instrText>
      </w:r>
      <w:r>
        <w:fldChar w:fldCharType="separate"/>
      </w:r>
      <w:r>
        <w:rPr>
          <w:rStyle w:val="12"/>
          <w:rFonts w:ascii="Tahoma" w:hAnsi="Tahoma" w:eastAsia="Tahoma" w:cs="Tahoma"/>
          <w:shd w:val="clear" w:color="auto" w:fill="FFFFFF"/>
        </w:rPr>
        <w:t>W3Schools - SQL Tutorial</w:t>
      </w:r>
      <w:r>
        <w:rPr>
          <w:rStyle w:val="12"/>
          <w:rFonts w:ascii="Tahoma" w:hAnsi="Tahoma" w:eastAsia="Tahoma" w:cs="Tahoma"/>
          <w:shd w:val="clear" w:color="auto" w:fill="FFFFFF"/>
        </w:rPr>
        <w:fldChar w:fldCharType="end"/>
      </w:r>
      <w:bookmarkStart w:id="1" w:name="_GoBack"/>
      <w:bookmarkEnd w:id="1"/>
    </w:p>
    <w:p w14:paraId="10A13DAB">
      <w:pPr>
        <w:numPr>
          <w:ilvl w:val="0"/>
          <w:numId w:val="20"/>
        </w:numPr>
        <w:spacing w:before="120" w:after="120" w:line="360" w:lineRule="auto"/>
        <w:ind w:left="780"/>
        <w:rPr>
          <w:sz w:val="24"/>
          <w:szCs w:val="24"/>
        </w:rPr>
      </w:pPr>
      <w:r>
        <w:rPr>
          <w:rStyle w:val="14"/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Database Design Basics</w:t>
      </w:r>
      <w:r>
        <w:rPr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: An overview of fundamental principles in designing a database, including relationships and normalization.</w:t>
      </w:r>
    </w:p>
    <w:p w14:paraId="1B51B3D4">
      <w:pPr>
        <w:spacing w:before="120" w:after="120" w:line="360" w:lineRule="auto"/>
        <w:ind w:firstLine="770" w:firstLineChars="350"/>
        <w:rPr>
          <w:sz w:val="24"/>
          <w:szCs w:val="24"/>
        </w:rPr>
      </w:pPr>
      <w:r>
        <w:fldChar w:fldCharType="begin"/>
      </w:r>
      <w:r>
        <w:instrText xml:space="preserve"> HYPERLINK "https://docs.microsoft.com/en-us/sql/relational-databases/database-design/database-design?view=sql-server-ver15" \t "https://monica.im/home/chat/Monica/_blank" </w:instrText>
      </w:r>
      <w:r>
        <w:fldChar w:fldCharType="separate"/>
      </w:r>
      <w:r>
        <w:rPr>
          <w:rStyle w:val="12"/>
          <w:rFonts w:ascii="Tahoma" w:hAnsi="Tahoma" w:eastAsia="Tahoma" w:cs="Tahoma"/>
          <w:shd w:val="clear" w:color="auto" w:fill="FFFFFF"/>
        </w:rPr>
        <w:t>Microsoft - Database Design</w:t>
      </w:r>
      <w:r>
        <w:rPr>
          <w:rStyle w:val="12"/>
          <w:rFonts w:ascii="Tahoma" w:hAnsi="Tahoma" w:eastAsia="Tahoma" w:cs="Tahoma"/>
          <w:shd w:val="clear" w:color="auto" w:fill="FFFFFF"/>
        </w:rPr>
        <w:fldChar w:fldCharType="end"/>
      </w:r>
    </w:p>
    <w:p w14:paraId="0170CA36">
      <w:pPr>
        <w:numPr>
          <w:ilvl w:val="0"/>
          <w:numId w:val="21"/>
        </w:numPr>
        <w:spacing w:before="120" w:after="120" w:line="360" w:lineRule="auto"/>
        <w:ind w:left="780"/>
        <w:rPr>
          <w:sz w:val="24"/>
          <w:szCs w:val="24"/>
        </w:rPr>
      </w:pPr>
      <w:r>
        <w:rPr>
          <w:rStyle w:val="14"/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SQL Views Overview</w:t>
      </w:r>
      <w:r>
        <w:rPr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: A guide to creating and using views in SQL, including their advantages and limitations.</w:t>
      </w:r>
    </w:p>
    <w:p w14:paraId="4DA77575">
      <w:pPr>
        <w:spacing w:before="120" w:after="120" w:line="360" w:lineRule="auto"/>
        <w:ind w:firstLine="880" w:firstLineChars="400"/>
        <w:rPr>
          <w:sz w:val="24"/>
          <w:szCs w:val="24"/>
        </w:rPr>
      </w:pPr>
      <w:r>
        <w:fldChar w:fldCharType="begin"/>
      </w:r>
      <w:r>
        <w:instrText xml:space="preserve"> HYPERLINK "https://www.tutorialspoint.com/sql/sql_views.htm" \t "https://monica.im/home/chat/Monica/_blank" </w:instrText>
      </w:r>
      <w:r>
        <w:fldChar w:fldCharType="separate"/>
      </w:r>
      <w:r>
        <w:rPr>
          <w:rStyle w:val="12"/>
          <w:rFonts w:ascii="Tahoma" w:hAnsi="Tahoma" w:eastAsia="Tahoma" w:cs="Tahoma"/>
          <w:shd w:val="clear" w:color="auto" w:fill="FFFFFF"/>
        </w:rPr>
        <w:t>TutorialsPoint - SQL Views</w:t>
      </w:r>
      <w:r>
        <w:rPr>
          <w:rStyle w:val="12"/>
          <w:rFonts w:ascii="Tahoma" w:hAnsi="Tahoma" w:eastAsia="Tahoma" w:cs="Tahoma"/>
          <w:shd w:val="clear" w:color="auto" w:fill="FFFFFF"/>
        </w:rPr>
        <w:fldChar w:fldCharType="end"/>
      </w:r>
    </w:p>
    <w:p w14:paraId="6B7C5183">
      <w:pPr>
        <w:numPr>
          <w:ilvl w:val="0"/>
          <w:numId w:val="22"/>
        </w:numPr>
        <w:spacing w:before="120" w:after="120" w:line="360" w:lineRule="auto"/>
        <w:ind w:left="780"/>
        <w:rPr>
          <w:sz w:val="24"/>
          <w:szCs w:val="24"/>
        </w:rPr>
      </w:pPr>
      <w:r>
        <w:rPr>
          <w:rStyle w:val="14"/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SQL Constraints</w:t>
      </w:r>
      <w:r>
        <w:rPr>
          <w:rFonts w:ascii="Tahoma" w:hAnsi="Tahoma" w:eastAsia="Tahoma" w:cs="Tahoma"/>
          <w:color w:val="262626"/>
          <w:sz w:val="24"/>
          <w:szCs w:val="24"/>
          <w:shd w:val="clear" w:color="auto" w:fill="FFFFFF"/>
        </w:rPr>
        <w:t>: Explanation of various constraints (like primary keys, foreign keys) that ensure data integrity.</w:t>
      </w:r>
    </w:p>
    <w:p w14:paraId="1B9747EF">
      <w:pPr>
        <w:spacing w:before="120" w:after="120" w:line="360" w:lineRule="auto"/>
        <w:ind w:firstLine="770" w:firstLineChars="350"/>
        <w:rPr>
          <w:sz w:val="24"/>
          <w:szCs w:val="24"/>
        </w:rPr>
      </w:pPr>
      <w:r>
        <w:fldChar w:fldCharType="begin"/>
      </w:r>
      <w:r>
        <w:instrText xml:space="preserve"> HYPERLINK "https://www.w3schools.com/sql/sql_constraints.asp" \t "https://monica.im/home/chat/Monica/_blank" </w:instrText>
      </w:r>
      <w:r>
        <w:fldChar w:fldCharType="separate"/>
      </w:r>
      <w:r>
        <w:rPr>
          <w:rStyle w:val="12"/>
          <w:rFonts w:ascii="Tahoma" w:hAnsi="Tahoma" w:eastAsia="Tahoma" w:cs="Tahoma"/>
          <w:shd w:val="clear" w:color="auto" w:fill="FFFFFF"/>
        </w:rPr>
        <w:t>W3Schools - SQL Constraints</w:t>
      </w:r>
      <w:r>
        <w:rPr>
          <w:rStyle w:val="12"/>
          <w:rFonts w:ascii="Tahoma" w:hAnsi="Tahoma" w:eastAsia="Tahoma" w:cs="Tahoma"/>
          <w:shd w:val="clear" w:color="auto" w:fill="FFFFFF"/>
        </w:rPr>
        <w:fldChar w:fldCharType="end"/>
      </w:r>
    </w:p>
    <w:p w14:paraId="1B27189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4A87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start="0" w:chapStyle="2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80181089"/>
      <w:docPartObj>
        <w:docPartGallery w:val="autotext"/>
      </w:docPartObj>
    </w:sdtPr>
    <w:sdtContent>
      <w:p w14:paraId="4E8D428B">
        <w:pPr>
          <w:pStyle w:val="9"/>
        </w:pPr>
        <w: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2" name="Double Bracket 3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1E04160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18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_x0000_s1026" o:spid="_x0000_s1026" o:spt="185" type="#_x0000_t185" style="position:absolute;left:0pt;margin-left:284.1pt;margin-top:746.6pt;height:18.8pt;width:43.45pt;mso-position-horizontal-relative:page;mso-position-vertical-relative:page;z-index:251661312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ENVstcAAAADAQAADwAAAAAAAAABACAA&#10;AAAiAAAAZHJzL2Rvd25yZXYueG1sUEsBAhQAFAAAAAgAh07iQMqDmPVHAgAAogQAAA4AAAAAAAAA&#10;AQAgAAAAJgEAAGRycy9lMm9Eb2MueG1sUEsFBgAAAAAGAAYAWQEAAN8FAAAAAA==&#10;" adj="3600">
                  <v:fill on="t" focussize="0,0"/>
                  <v:stroke weight="2.25pt" color="#808080" joinstyle="round"/>
                  <v:imagedata o:title=""/>
                  <o:lock v:ext="edit" aspectratio="f"/>
                  <v:textbox inset="2.54mm,0mm,2.54mm,0mm">
                    <w:txbxContent>
                      <w:p w14:paraId="1E04160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t>18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1" name="Straight Arrow Connector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32" type="#_x0000_t32" style="position:absolute;left:0pt;margin-left:88.85pt;margin-top:756pt;height:0pt;width:434.5pt;mso-position-horizontal-relative:page;mso-position-vertical-relative:page;z-index:251660288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j8bcDRAAAAAgEAAA8AAAAAAAAAAQAg&#10;AAAAIgAAAGRycy9kb3ducmV2LnhtbFBLAQIUABQAAAAIAIdO4kB5xhMX3AEAAMQDAAAOAAAAAAAA&#10;AAEAIAAAACABAABkcnMvZTJvRG9jLnhtbFBLBQYAAAAABgAGAFkBAABuBQAAAAA=&#10;">
                  <v:fill on="f" focussize="0,0"/>
                  <v:stroke weight="1pt" color="#808080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9D02F6"/>
    <w:multiLevelType w:val="singleLevel"/>
    <w:tmpl w:val="C69D02F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F7ABA002"/>
    <w:multiLevelType w:val="singleLevel"/>
    <w:tmpl w:val="F7ABA0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1FAE1348"/>
    <w:multiLevelType w:val="multilevel"/>
    <w:tmpl w:val="1FAE1348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FB21C1F"/>
    <w:multiLevelType w:val="multilevel"/>
    <w:tmpl w:val="1FB21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2F4DB9"/>
    <w:multiLevelType w:val="multilevel"/>
    <w:tmpl w:val="282F4DB9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CDFD163"/>
    <w:multiLevelType w:val="singleLevel"/>
    <w:tmpl w:val="2CDFD16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6">
    <w:nsid w:val="305F6E6D"/>
    <w:multiLevelType w:val="multilevel"/>
    <w:tmpl w:val="305F6E6D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4265CDD"/>
    <w:multiLevelType w:val="multilevel"/>
    <w:tmpl w:val="34265C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561171E"/>
    <w:multiLevelType w:val="multilevel"/>
    <w:tmpl w:val="3561171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07500A7"/>
    <w:multiLevelType w:val="multilevel"/>
    <w:tmpl w:val="40750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F67EDE"/>
    <w:multiLevelType w:val="multilevel"/>
    <w:tmpl w:val="46F67E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8673C72"/>
    <w:multiLevelType w:val="singleLevel"/>
    <w:tmpl w:val="48673C7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2">
    <w:nsid w:val="489F4577"/>
    <w:multiLevelType w:val="multilevel"/>
    <w:tmpl w:val="489F4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E000CD6"/>
    <w:multiLevelType w:val="multilevel"/>
    <w:tmpl w:val="4E000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F7D2614"/>
    <w:multiLevelType w:val="multilevel"/>
    <w:tmpl w:val="4F7D26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52540C4"/>
    <w:multiLevelType w:val="multilevel"/>
    <w:tmpl w:val="552540C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68E1F16"/>
    <w:multiLevelType w:val="multilevel"/>
    <w:tmpl w:val="668E1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AE40C8F"/>
    <w:multiLevelType w:val="multilevel"/>
    <w:tmpl w:val="6AE40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FA26227"/>
    <w:multiLevelType w:val="multilevel"/>
    <w:tmpl w:val="6FA26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51B6E27"/>
    <w:multiLevelType w:val="multilevel"/>
    <w:tmpl w:val="751B6E27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7623667"/>
    <w:multiLevelType w:val="multilevel"/>
    <w:tmpl w:val="776236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EBC4E39"/>
    <w:multiLevelType w:val="multilevel"/>
    <w:tmpl w:val="7EBC4E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6"/>
  </w:num>
  <w:num w:numId="2">
    <w:abstractNumId w:val="18"/>
  </w:num>
  <w:num w:numId="3">
    <w:abstractNumId w:val="12"/>
  </w:num>
  <w:num w:numId="4">
    <w:abstractNumId w:val="21"/>
  </w:num>
  <w:num w:numId="5">
    <w:abstractNumId w:val="10"/>
  </w:num>
  <w:num w:numId="6">
    <w:abstractNumId w:val="6"/>
  </w:num>
  <w:num w:numId="7">
    <w:abstractNumId w:val="15"/>
  </w:num>
  <w:num w:numId="8">
    <w:abstractNumId w:val="2"/>
  </w:num>
  <w:num w:numId="9">
    <w:abstractNumId w:val="8"/>
  </w:num>
  <w:num w:numId="10">
    <w:abstractNumId w:val="4"/>
  </w:num>
  <w:num w:numId="11">
    <w:abstractNumId w:val="19"/>
  </w:num>
  <w:num w:numId="12">
    <w:abstractNumId w:val="3"/>
  </w:num>
  <w:num w:numId="13">
    <w:abstractNumId w:val="20"/>
  </w:num>
  <w:num w:numId="14">
    <w:abstractNumId w:val="13"/>
  </w:num>
  <w:num w:numId="15">
    <w:abstractNumId w:val="9"/>
  </w:num>
  <w:num w:numId="16">
    <w:abstractNumId w:val="7"/>
  </w:num>
  <w:num w:numId="17">
    <w:abstractNumId w:val="14"/>
  </w:num>
  <w:num w:numId="18">
    <w:abstractNumId w:val="17"/>
  </w:num>
  <w:num w:numId="19">
    <w:abstractNumId w:val="11"/>
  </w:num>
  <w:num w:numId="20">
    <w:abstractNumId w:val="1"/>
  </w:num>
  <w:num w:numId="21">
    <w:abstractNumId w:val="5"/>
  </w:num>
  <w:num w:numId="2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revisionView w:markup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AF2"/>
    <w:rsid w:val="00074F52"/>
    <w:rsid w:val="00083772"/>
    <w:rsid w:val="000A0691"/>
    <w:rsid w:val="000C1FE3"/>
    <w:rsid w:val="001178D8"/>
    <w:rsid w:val="0017403E"/>
    <w:rsid w:val="00187125"/>
    <w:rsid w:val="0019422F"/>
    <w:rsid w:val="00201FB4"/>
    <w:rsid w:val="00205A6A"/>
    <w:rsid w:val="00240AA1"/>
    <w:rsid w:val="0024379F"/>
    <w:rsid w:val="00265AF2"/>
    <w:rsid w:val="0029070D"/>
    <w:rsid w:val="002B05E4"/>
    <w:rsid w:val="002D14B7"/>
    <w:rsid w:val="002D3F52"/>
    <w:rsid w:val="002F310D"/>
    <w:rsid w:val="00341B46"/>
    <w:rsid w:val="003606B2"/>
    <w:rsid w:val="00362306"/>
    <w:rsid w:val="00384386"/>
    <w:rsid w:val="003854DF"/>
    <w:rsid w:val="00393D67"/>
    <w:rsid w:val="003A16B3"/>
    <w:rsid w:val="003B486F"/>
    <w:rsid w:val="003F5A02"/>
    <w:rsid w:val="00442F13"/>
    <w:rsid w:val="00460A0C"/>
    <w:rsid w:val="004706C8"/>
    <w:rsid w:val="004C3109"/>
    <w:rsid w:val="004D6A31"/>
    <w:rsid w:val="004E29AA"/>
    <w:rsid w:val="005423E4"/>
    <w:rsid w:val="00545B9D"/>
    <w:rsid w:val="005704D5"/>
    <w:rsid w:val="00581F20"/>
    <w:rsid w:val="00587FC5"/>
    <w:rsid w:val="00590003"/>
    <w:rsid w:val="00594295"/>
    <w:rsid w:val="0059560D"/>
    <w:rsid w:val="005C4692"/>
    <w:rsid w:val="0064234A"/>
    <w:rsid w:val="006444E5"/>
    <w:rsid w:val="00683252"/>
    <w:rsid w:val="00684A5D"/>
    <w:rsid w:val="00691FCF"/>
    <w:rsid w:val="006B1DFA"/>
    <w:rsid w:val="006D3CD6"/>
    <w:rsid w:val="006E4A31"/>
    <w:rsid w:val="0070480B"/>
    <w:rsid w:val="007136B2"/>
    <w:rsid w:val="00760D6D"/>
    <w:rsid w:val="007840E5"/>
    <w:rsid w:val="007928F5"/>
    <w:rsid w:val="007A64B9"/>
    <w:rsid w:val="007B2B1C"/>
    <w:rsid w:val="007B7389"/>
    <w:rsid w:val="007C59B7"/>
    <w:rsid w:val="00810577"/>
    <w:rsid w:val="00810EC7"/>
    <w:rsid w:val="00850ECD"/>
    <w:rsid w:val="00862269"/>
    <w:rsid w:val="00867419"/>
    <w:rsid w:val="00875020"/>
    <w:rsid w:val="008E7646"/>
    <w:rsid w:val="0092426E"/>
    <w:rsid w:val="00935AD8"/>
    <w:rsid w:val="00944798"/>
    <w:rsid w:val="00952443"/>
    <w:rsid w:val="00964AF1"/>
    <w:rsid w:val="009776D4"/>
    <w:rsid w:val="0098072E"/>
    <w:rsid w:val="00991E7C"/>
    <w:rsid w:val="009A6F88"/>
    <w:rsid w:val="009B0F75"/>
    <w:rsid w:val="009C7463"/>
    <w:rsid w:val="00A25DFA"/>
    <w:rsid w:val="00A40B92"/>
    <w:rsid w:val="00A46C5A"/>
    <w:rsid w:val="00A65E53"/>
    <w:rsid w:val="00AA7637"/>
    <w:rsid w:val="00AF2603"/>
    <w:rsid w:val="00B00492"/>
    <w:rsid w:val="00BD1429"/>
    <w:rsid w:val="00C14C45"/>
    <w:rsid w:val="00C15071"/>
    <w:rsid w:val="00C93A24"/>
    <w:rsid w:val="00CC000D"/>
    <w:rsid w:val="00CE09B3"/>
    <w:rsid w:val="00D10200"/>
    <w:rsid w:val="00D13F4B"/>
    <w:rsid w:val="00D81F37"/>
    <w:rsid w:val="00DA08DE"/>
    <w:rsid w:val="00DA0D8D"/>
    <w:rsid w:val="00DA5C92"/>
    <w:rsid w:val="00DE335E"/>
    <w:rsid w:val="00DE48D9"/>
    <w:rsid w:val="00E128B3"/>
    <w:rsid w:val="00E26008"/>
    <w:rsid w:val="00E4235B"/>
    <w:rsid w:val="00E61D5A"/>
    <w:rsid w:val="00E6265C"/>
    <w:rsid w:val="00E6452D"/>
    <w:rsid w:val="00E808FA"/>
    <w:rsid w:val="00E83C38"/>
    <w:rsid w:val="00EB08BB"/>
    <w:rsid w:val="00EB5AA1"/>
    <w:rsid w:val="00ED5317"/>
    <w:rsid w:val="00EE057C"/>
    <w:rsid w:val="00EE4319"/>
    <w:rsid w:val="00EE6B3E"/>
    <w:rsid w:val="00F81C3E"/>
    <w:rsid w:val="00FC5863"/>
    <w:rsid w:val="00FE3DE7"/>
    <w:rsid w:val="00FE7F73"/>
    <w:rsid w:val="0A22181F"/>
    <w:rsid w:val="2A3E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3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footer"/>
    <w:basedOn w:val="1"/>
    <w:link w:val="2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Hyperlink"/>
    <w:basedOn w:val="6"/>
    <w:semiHidden/>
    <w:unhideWhenUsed/>
    <w:qFormat/>
    <w:uiPriority w:val="99"/>
    <w:rPr>
      <w:color w:val="000000"/>
      <w:u w:val="single"/>
    </w:r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4">
    <w:name w:val="Strong"/>
    <w:basedOn w:val="6"/>
    <w:qFormat/>
    <w:uiPriority w:val="22"/>
    <w:rPr>
      <w:b/>
      <w:bCs/>
    </w:rPr>
  </w:style>
  <w:style w:type="table" w:styleId="15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7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Heading 3 Char"/>
    <w:basedOn w:val="6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9">
    <w:name w:val="Header Char"/>
    <w:basedOn w:val="6"/>
    <w:link w:val="10"/>
    <w:uiPriority w:val="99"/>
  </w:style>
  <w:style w:type="character" w:customStyle="1" w:styleId="20">
    <w:name w:val="Footer Char"/>
    <w:basedOn w:val="6"/>
    <w:link w:val="9"/>
    <w:uiPriority w:val="99"/>
  </w:style>
  <w:style w:type="character" w:customStyle="1" w:styleId="21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alloon Text Char"/>
    <w:basedOn w:val="6"/>
    <w:link w:val="8"/>
    <w:semiHidden/>
    <w:uiPriority w:val="99"/>
    <w:rPr>
      <w:rFonts w:ascii="Segoe UI" w:hAnsi="Segoe UI" w:cs="Segoe UI"/>
      <w:sz w:val="18"/>
      <w:szCs w:val="18"/>
    </w:r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5">
    <w:name w:val="No Spacing Char"/>
    <w:basedOn w:val="6"/>
    <w:link w:val="24"/>
    <w:uiPriority w:val="1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glossaryDocument" Target="glossary/document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4649B38B13745B28C4DE2991DA86E9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218A5C-F56A-4EC6-BD9F-CDF5C5BA9A5D}"/>
      </w:docPartPr>
      <w:docPartBody>
        <w:p w14:paraId="72B5A0CE">
          <w:pPr>
            <w:pStyle w:val="12"/>
          </w:pPr>
          <w: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5A3"/>
    <w:rsid w:val="00A4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4FCE5E3901A4FF2A0B712ED31B2E8E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9B7A50FB970741B5854B9E2759AB6ED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9A980A18784C4893AF4D4672C353AE5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F7AFA89A1E4A4A3083482B41134D501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7E64F120B0374CA28C2A0C5F2CED3BE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31C680E0E5DA4A7490B36824597A229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52E9D82DD10C4C258E5292701F10BB1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C15C642165754373A6E961C9746D517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D4649B38B13745B28C4DE2991DA86E9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9C078DA474104252B166B6E032F3847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84619F35-41E0-47DC-B75C-BE90968C16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DEBREBERHAN UNIVERSITY</Company>
  <Pages>19</Pages>
  <Words>2585</Words>
  <Characters>14741</Characters>
  <Lines>122</Lines>
  <Paragraphs>34</Paragraphs>
  <TotalTime>6</TotalTime>
  <ScaleCrop>false</ScaleCrop>
  <LinksUpToDate>false</LinksUpToDate>
  <CharactersWithSpaces>17292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DATABASE PROJECT ON THE BASE BALL ORGANIZATION</cp:category>
  <dcterms:created xsi:type="dcterms:W3CDTF">2025-02-08T00:02:00Z</dcterms:created>
  <dc:creator>Admin</dc:creator>
  <cp:lastModifiedBy>pc</cp:lastModifiedBy>
  <cp:lastPrinted>2025-02-02T20:50:00Z</cp:lastPrinted>
  <dcterms:modified xsi:type="dcterms:W3CDTF">2025-02-08T13:51:16Z</dcterms:modified>
  <dc:subject>DataBase projet on base Ball</dc:subject>
  <dc:title>DEBRE BERHAN UNIVERSITY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F8D9D336823644788D9ACF64A79B0006_12</vt:lpwstr>
  </property>
</Properties>
</file>