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Baseline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HRV Analysis, CH1, PPG (Pulse)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very low frequency band: 3.21876e-05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low frequency band: 3.37014e-05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high frequency band: 2.3376e-05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very high frequency band: 7.56825e-06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Sympathetic: 0.590451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Vagal: 0.409549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Sympathetic-vagal balance: 1.44171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HR 72.87859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Stressor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HRV Analysis, CH1, PPG (Pulse)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very low frequency band: 6.03052e-09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low frequency band: 2.22047e-08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high frequency band: 5.18522e-08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very high frequency band: 2.07645e-07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Sympathetic: 0.299833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Vagal: 0.700167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Sympathetic-vagal balance: 0.428231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HR 72.23358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R1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HRV Analysis, CH1, PPG (Pulse)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very low frequency band: 2.27081e-06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low frequency band: 2.33431e-05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high frequency band: 2.89544e-05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very high frequency band: 6.8318e-06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Sympathetic: 0.446352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Vagal: 0.553648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Sympathetic-vagal balance: 0.806201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HR 72.50137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R2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HRV Analysis, CH1, PPG (Pulse)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very low frequency band: 1.35412e-06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low frequency band: 1.15003e-05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high frequency band: 1.92985e-05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very high frequency band: 7.07004e-06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Sympathetic: 0.373401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Vagal: 0.626599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Sympathetic-vagal balance: 0.595918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HR 70.14652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R3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HRV Analysis, CH1, PPG (Pulse)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very low frequency band: 3.59751e-06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low frequency band: 2.27081e-05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high frequency band: 1.90852e-05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very high frequency band: 7.09342e-06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Sympathetic: 0.543342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Vagal: 0.456658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Sympathetic-vagal balance: 1.18982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HR 71.71786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R4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HRV Analysis, CH1, PPG (Pulse)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very low frequency band: 1.44773e-05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low frequency band: 7.69811e-05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high frequency band: 2.95997e-05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very high frequency band: 8.24081e-06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Sympathetic: 0.722279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Vagal: 0.277721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Sympathetic-vagal balance: 2.60074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HR 71.80975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R5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lastRenderedPageBreak/>
        <w:t>HRV Analysis, CH1, PPG (Pulse)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very low frequency band: 1.80031e-06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low frequency band: 1.78686e-05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high frequency band: 2.22221e-05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very high frequency band: 7.13638e-06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Sympathetic: 0.445705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Vagal: 0.554295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Sympathetic-vagal balance: 0.804093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HR 71.11330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R6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HRV Analysis, CH1, PPG (Pulse)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very low frequency band: 1.34881e-06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low frequency band: 1.18571e-05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high frequency band: 3.80698e-05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very high frequency band: 8.55506e-06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Sympathetic: 0.237488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Vagal: 0.762512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Sympathetic-vagal balance: 0.311456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HR 71.70392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R7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HRV Analysis, CH1, PPG (Pulse)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very low frequency band: 1.57393e-06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low frequency band: 1.46258e-05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high frequency band: 1.9186e-05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very high frequency band: 6.0048e-06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Sympathetic: 0.432564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Vagal: 0.567436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Sympathetic-vagal balance: 0.762313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HR 71.06364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R8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HRV Analysis, CH1, PPG (Pulse)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very low frequency band: 5.67283e-07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low frequency band: 8.49732e-06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high frequency band: 3.32591e-05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very high frequency band: 9.89894e-06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Sympathetic: 0.203497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Vagal: 0.796503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Sympathetic-vagal balance: 0.255489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HR 73.72246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R9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HRV Analysis, CH1, PPG (Pulse)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very low frequency band: 7.28296e-06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low frequency band: 5.51903e-05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high frequency band: 4.04798e-05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very high frequency band: 5.02781e-06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Sympathetic: 0.576881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Vagal: 0.423119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Sympathetic-vagal balance: 1.3634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HR 71.96625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R10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HRV Analysis, CH1, PPG (Pulse)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very low frequency band: 3.7207e-06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low frequency band: 1.92432e-05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high frequency band: 3.55027e-05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very high frequency band: 9.27715e-06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Sympathetic: 0.3515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Vagal: 0.6485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Sympathetic-vagal balance: 0.54202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HR 72.97645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R11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HRV Analysis, CH1, PPG (Pulse)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lastRenderedPageBreak/>
        <w:t>Power in the very low frequency band: 6.09662e-06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low frequency band: 3.80497e-05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high frequency band: 2.9748e-05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very high frequency band: 6.06885e-06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Sympathetic: 0.561224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Vagal: 0.438776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Sympathetic-vagal balance: 1.27907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HR 71.15341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R12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HRV Analysis, CH1, PPG (Pulse)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very low frequency band: 3.02436e-05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low frequency band: 0.000142514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high frequency band: 4.06829e-05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very high frequency band: 5.61437e-06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Sympathetic: 0.777928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Vagal: 0.222072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Sympathetic-vagal balance: 3.50304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HR 71.47930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R13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HRV Analysis, CH1, PPG (Pulse)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very low frequency band: 2.72574e-06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low frequency band: 2.07673e-05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high frequency band: 2.66241e-05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very high frequency band: 6.16466e-06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Sympathetic: 0.438208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Vagal: 0.561792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Sympathetic-vagal balance: 0.780017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HR 74.76521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R14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HRV Analysis, CH1, PPG (Pulse)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very low frequency band: 4.44851e-06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low frequency band: 3.3978e-05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high frequency band: 2.27292e-05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very high frequency band: 8.05814e-06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Sympathetic: 0.599183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Vagal: 0.400817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Sympathetic-vagal balance: 1.4949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HR 74.14841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R15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HRV Analysis, CH1, PPG (Pulse)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very low frequency band: 1.61847e-06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low frequency band: 2.76718e-05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high frequency band: 2.97975e-05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Power in the very high frequency band: 5.76702e-06 sec^2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Sympathetic: 0.481506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Vagal: 0.518494</w:t>
      </w:r>
    </w:p>
    <w:p w:rsidR="00D854FC" w:rsidRPr="00D854FC" w:rsidRDefault="00D854FC" w:rsidP="00D854FC">
      <w:pPr>
        <w:rPr>
          <w:rFonts w:ascii="Times New Roman" w:eastAsia="Times New Roman" w:hAnsi="Times New Roman" w:cs="Times New Roman"/>
        </w:rPr>
      </w:pPr>
      <w:r w:rsidRPr="00D854FC">
        <w:rPr>
          <w:rFonts w:ascii="MS Shell Dlg 2" w:eastAsia="Times New Roman" w:hAnsi="MS Shell Dlg 2" w:cs="Times New Roman"/>
          <w:sz w:val="18"/>
          <w:szCs w:val="18"/>
        </w:rPr>
        <w:t>Sympathetic-vagal balance: 0.928663</w:t>
      </w:r>
    </w:p>
    <w:p w:rsidR="00FC381C" w:rsidRDefault="00D854FC" w:rsidP="00D854FC">
      <w:r w:rsidRPr="00D854FC">
        <w:rPr>
          <w:rFonts w:ascii="MS Shell Dlg 2" w:eastAsia="Times New Roman" w:hAnsi="MS Shell Dlg 2" w:cs="Times New Roman"/>
          <w:sz w:val="18"/>
          <w:szCs w:val="18"/>
        </w:rPr>
        <w:t>HR 72.23283</w:t>
      </w:r>
      <w:bookmarkStart w:id="0" w:name="_GoBack"/>
      <w:bookmarkEnd w:id="0"/>
    </w:p>
    <w:sectPr w:rsidR="00FC381C" w:rsidSect="005B0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4FC"/>
    <w:rsid w:val="005B0424"/>
    <w:rsid w:val="0084639B"/>
    <w:rsid w:val="00D854FC"/>
    <w:rsid w:val="00FC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032A224-2279-2044-B74E-EFB80CEC8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54F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0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852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Williams</dc:creator>
  <cp:keywords/>
  <dc:description/>
  <cp:lastModifiedBy>Peter Williams</cp:lastModifiedBy>
  <cp:revision>1</cp:revision>
  <dcterms:created xsi:type="dcterms:W3CDTF">2019-09-04T02:23:00Z</dcterms:created>
  <dcterms:modified xsi:type="dcterms:W3CDTF">2019-09-04T02:24:00Z</dcterms:modified>
</cp:coreProperties>
</file>