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FF122" w14:textId="30CFD572" w:rsidR="00971EC4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  <w:r w:rsidRPr="00200CE9">
        <w:rPr>
          <w:rFonts w:ascii="Lexend" w:hAnsi="Lexend"/>
          <w:b/>
          <w:bCs/>
          <w:sz w:val="44"/>
          <w:szCs w:val="44"/>
        </w:rPr>
        <w:t>Software Architecture Document</w:t>
      </w:r>
    </w:p>
    <w:p w14:paraId="45593241" w14:textId="6D9ECA2C" w:rsidR="00200CE9" w:rsidRDefault="00200CE9" w:rsidP="00200CE9">
      <w:pPr>
        <w:jc w:val="center"/>
        <w:rPr>
          <w:rFonts w:ascii="Lexend" w:hAnsi="Lexend"/>
          <w:b/>
          <w:bCs/>
          <w:sz w:val="44"/>
          <w:szCs w:val="44"/>
        </w:rPr>
      </w:pPr>
    </w:p>
    <w:p w14:paraId="2040E1A7" w14:textId="4C2ADD23" w:rsidR="00DC4152" w:rsidRPr="00994AEE" w:rsidRDefault="00DC4152" w:rsidP="00DC4152">
      <w:pPr>
        <w:pBdr>
          <w:bottom w:val="single" w:sz="4" w:space="1" w:color="auto"/>
        </w:pBdr>
        <w:rPr>
          <w:rFonts w:ascii="Lexend" w:hAnsi="Lexend"/>
        </w:rPr>
      </w:pPr>
    </w:p>
    <w:p w14:paraId="45CE00A0" w14:textId="7F4CDF06" w:rsidR="00994AEE" w:rsidRPr="00994AEE" w:rsidRDefault="00DC4152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 w:rsidRPr="00994AEE">
        <w:rPr>
          <w:rFonts w:ascii="Lexend" w:hAnsi="Lexend"/>
          <w:b/>
          <w:bCs/>
          <w:sz w:val="32"/>
          <w:szCs w:val="32"/>
        </w:rPr>
        <w:t>Tech</w:t>
      </w:r>
      <w:r w:rsidRPr="00DC4152">
        <w:rPr>
          <w:rFonts w:ascii="Lexend" w:hAnsi="Lexend"/>
          <w:b/>
          <w:bCs/>
          <w:sz w:val="32"/>
          <w:szCs w:val="32"/>
        </w:rPr>
        <w:t>-Stack</w:t>
      </w:r>
    </w:p>
    <w:p w14:paraId="684B646C" w14:textId="1209750E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Frontend: </w:t>
      </w:r>
      <w:r w:rsidR="00994AEE" w:rsidRPr="00434BF5">
        <w:rPr>
          <w:rFonts w:ascii="Lexend" w:hAnsi="Lexend"/>
          <w:sz w:val="22"/>
          <w:szCs w:val="22"/>
        </w:rPr>
        <w:t>NEXT.js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routing, Proxy/</w:t>
      </w:r>
      <w:proofErr w:type="spellStart"/>
      <w:r w:rsidR="002C5948" w:rsidRPr="00434BF5">
        <w:rPr>
          <w:rFonts w:ascii="Lexend Light" w:hAnsi="Lexend Light"/>
          <w:sz w:val="22"/>
          <w:szCs w:val="22"/>
        </w:rPr>
        <w:t>BackendForFrontend</w:t>
      </w:r>
      <w:proofErr w:type="spellEnd"/>
    </w:p>
    <w:p w14:paraId="6CC66A43" w14:textId="3734AD7B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TailwindCSS</w:t>
      </w:r>
      <w:proofErr w:type="spellEnd"/>
    </w:p>
    <w:p w14:paraId="12E76FEC" w14:textId="5CE86843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Framer Motion</w:t>
      </w:r>
      <w:r w:rsidR="00F337A5" w:rsidRPr="00434BF5">
        <w:rPr>
          <w:rFonts w:ascii="Lexend" w:hAnsi="Lexend"/>
          <w:sz w:val="22"/>
          <w:szCs w:val="22"/>
        </w:rPr>
        <w:t xml:space="preserve"> (animations)</w:t>
      </w:r>
    </w:p>
    <w:p w14:paraId="260A62A6" w14:textId="5FA0C220" w:rsidR="00DC4152" w:rsidRPr="00434BF5" w:rsidRDefault="00DC4152" w:rsidP="00DC4152">
      <w:pPr>
        <w:pStyle w:val="Listaszerbekezds"/>
        <w:numPr>
          <w:ilvl w:val="1"/>
          <w:numId w:val="2"/>
        </w:numPr>
        <w:rPr>
          <w:rFonts w:ascii="Lexend" w:hAnsi="Lexend"/>
          <w:sz w:val="22"/>
          <w:szCs w:val="22"/>
        </w:rPr>
      </w:pPr>
      <w:proofErr w:type="spellStart"/>
      <w:r w:rsidRPr="00434BF5">
        <w:rPr>
          <w:rFonts w:ascii="Lexend" w:hAnsi="Lexend"/>
          <w:sz w:val="22"/>
          <w:szCs w:val="22"/>
        </w:rPr>
        <w:t>ShadCN</w:t>
      </w:r>
      <w:proofErr w:type="spellEnd"/>
      <w:r w:rsidRPr="00434BF5">
        <w:rPr>
          <w:rFonts w:ascii="Lexend" w:hAnsi="Lexend"/>
          <w:sz w:val="22"/>
          <w:szCs w:val="22"/>
        </w:rPr>
        <w:t xml:space="preserve"> (UI library)</w:t>
      </w:r>
    </w:p>
    <w:p w14:paraId="77774EBF" w14:textId="243851E0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Backend: ASP.NET (Identity, EF Core)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Modular Monolith</w:t>
      </w:r>
    </w:p>
    <w:p w14:paraId="387226F3" w14:textId="14E52EAD" w:rsidR="00DC4152" w:rsidRPr="00434BF5" w:rsidRDefault="00DC4152" w:rsidP="00DC4152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SQL: PostgreSQL</w:t>
      </w:r>
      <w:r w:rsidR="002C5948" w:rsidRPr="00434BF5">
        <w:rPr>
          <w:rFonts w:ascii="Lexend" w:hAnsi="Lexend"/>
          <w:sz w:val="22"/>
          <w:szCs w:val="22"/>
        </w:rPr>
        <w:t xml:space="preserve"> – </w:t>
      </w:r>
      <w:r w:rsidR="002C5948" w:rsidRPr="00434BF5">
        <w:rPr>
          <w:rFonts w:ascii="Lexend Light" w:hAnsi="Lexend Light"/>
          <w:sz w:val="22"/>
          <w:szCs w:val="22"/>
        </w:rPr>
        <w:t>structured data</w:t>
      </w:r>
    </w:p>
    <w:p w14:paraId="3342E4DE" w14:textId="5695246D" w:rsidR="00994AEE" w:rsidRPr="00434BF5" w:rsidRDefault="00DC4152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>Container</w:t>
      </w:r>
      <w:r w:rsidR="00F337A5" w:rsidRPr="00434BF5">
        <w:rPr>
          <w:rFonts w:ascii="Lexend" w:hAnsi="Lexend"/>
          <w:sz w:val="22"/>
          <w:szCs w:val="22"/>
        </w:rPr>
        <w:t>(s)</w:t>
      </w:r>
      <w:r w:rsidRPr="00434BF5">
        <w:rPr>
          <w:rFonts w:ascii="Lexend" w:hAnsi="Lexend"/>
          <w:sz w:val="22"/>
          <w:szCs w:val="22"/>
        </w:rPr>
        <w:t>: Docker + Linux</w:t>
      </w:r>
    </w:p>
    <w:p w14:paraId="4E1E3297" w14:textId="39569B57" w:rsidR="002C5948" w:rsidRPr="00434BF5" w:rsidRDefault="002C5948" w:rsidP="00994AEE">
      <w:pPr>
        <w:pStyle w:val="Listaszerbekezds"/>
        <w:numPr>
          <w:ilvl w:val="0"/>
          <w:numId w:val="2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sz w:val="22"/>
          <w:szCs w:val="22"/>
        </w:rPr>
        <w:t xml:space="preserve">File storage: Linux Docker – </w:t>
      </w:r>
      <w:r w:rsidRPr="00434BF5">
        <w:rPr>
          <w:rFonts w:ascii="Lexend Light" w:hAnsi="Lexend Light"/>
          <w:sz w:val="22"/>
          <w:szCs w:val="22"/>
        </w:rPr>
        <w:t>binary files (PDF’s, images, videos)</w:t>
      </w:r>
    </w:p>
    <w:p w14:paraId="085E109D" w14:textId="77777777" w:rsidR="00994AEE" w:rsidRPr="00994AEE" w:rsidRDefault="00994AEE" w:rsidP="00994AEE">
      <w:pPr>
        <w:pBdr>
          <w:bottom w:val="single" w:sz="4" w:space="1" w:color="auto"/>
        </w:pBdr>
        <w:rPr>
          <w:rFonts w:ascii="Lexend" w:hAnsi="Lexend"/>
        </w:rPr>
      </w:pPr>
    </w:p>
    <w:p w14:paraId="0C6A749D" w14:textId="28850733" w:rsidR="00994AEE" w:rsidRPr="00994AEE" w:rsidRDefault="00721F40" w:rsidP="00F337A5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C</w:t>
      </w:r>
      <w:r w:rsidR="00994AEE">
        <w:rPr>
          <w:rFonts w:ascii="Lexend" w:hAnsi="Lexend"/>
          <w:b/>
          <w:bCs/>
          <w:sz w:val="32"/>
          <w:szCs w:val="32"/>
        </w:rPr>
        <w:t>4 Diagram</w:t>
      </w:r>
    </w:p>
    <w:p w14:paraId="1BC93323" w14:textId="30E45D2E" w:rsidR="00F337A5" w:rsidRPr="002C5948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drawing>
          <wp:anchor distT="0" distB="0" distL="114300" distR="114300" simplePos="0" relativeHeight="251658240" behindDoc="0" locked="0" layoutInCell="1" allowOverlap="1" wp14:anchorId="37612B4F" wp14:editId="47D18F75">
            <wp:simplePos x="0" y="0"/>
            <wp:positionH relativeFrom="margin">
              <wp:align>left</wp:align>
            </wp:positionH>
            <wp:positionV relativeFrom="paragraph">
              <wp:posOffset>332385</wp:posOffset>
            </wp:positionV>
            <wp:extent cx="5760720" cy="3606800"/>
            <wp:effectExtent l="0" t="0" r="0" b="0"/>
            <wp:wrapTopAndBottom/>
            <wp:docPr id="1258070967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070967" name="Kép 1258070967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606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1:</w:t>
      </w:r>
    </w:p>
    <w:p w14:paraId="7937D459" w14:textId="3A78CE58" w:rsid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260981F4" wp14:editId="13D0AEE0">
            <wp:simplePos x="0" y="0"/>
            <wp:positionH relativeFrom="margin">
              <wp:align>center</wp:align>
            </wp:positionH>
            <wp:positionV relativeFrom="paragraph">
              <wp:posOffset>316534</wp:posOffset>
            </wp:positionV>
            <wp:extent cx="6694170" cy="4873625"/>
            <wp:effectExtent l="0" t="0" r="0" b="3175"/>
            <wp:wrapTopAndBottom/>
            <wp:docPr id="140377917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779177" name="Kép 140377917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4170" cy="4873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Lexend" w:hAnsi="Lexend"/>
        </w:rPr>
        <w:t>Level 2:</w:t>
      </w:r>
    </w:p>
    <w:p w14:paraId="70B2D1C0" w14:textId="77777777" w:rsidR="002C5948" w:rsidRDefault="002C5948" w:rsidP="00F337A5">
      <w:pPr>
        <w:rPr>
          <w:rFonts w:ascii="Lexend" w:hAnsi="Lexend"/>
        </w:rPr>
      </w:pPr>
    </w:p>
    <w:p w14:paraId="015C5644" w14:textId="77777777" w:rsidR="001549CE" w:rsidRPr="00434BF5" w:rsidRDefault="002C5948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Frontend:</w:t>
      </w:r>
      <w:r w:rsidR="001549CE" w:rsidRPr="00434BF5">
        <w:rPr>
          <w:rFonts w:ascii="Lexend" w:hAnsi="Lexend"/>
          <w:sz w:val="22"/>
          <w:szCs w:val="22"/>
        </w:rPr>
        <w:t xml:space="preserve"> </w:t>
      </w:r>
      <w:r w:rsidR="001549CE" w:rsidRPr="00434BF5">
        <w:rPr>
          <w:rFonts w:ascii="Lexend" w:hAnsi="Lexend"/>
          <w:sz w:val="22"/>
          <w:szCs w:val="22"/>
        </w:rPr>
        <w:t>Delivers content to users,</w:t>
      </w:r>
      <w:r w:rsidR="001549CE" w:rsidRPr="00434BF5">
        <w:rPr>
          <w:rFonts w:ascii="Lexend" w:hAnsi="Lexend"/>
          <w:sz w:val="22"/>
          <w:szCs w:val="22"/>
        </w:rPr>
        <w:t xml:space="preserve"> </w:t>
      </w:r>
      <w:r w:rsidR="001549CE" w:rsidRPr="00434BF5">
        <w:rPr>
          <w:rFonts w:ascii="Lexend" w:hAnsi="Lexend"/>
          <w:sz w:val="22"/>
          <w:szCs w:val="22"/>
        </w:rPr>
        <w:t>via role-based routing. The backend acts as a proxy to the ASP.NET backend.</w:t>
      </w:r>
    </w:p>
    <w:p w14:paraId="59FC5791" w14:textId="017F5269" w:rsidR="00F337A5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API: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 xml:space="preserve">A modular monolith backend service, that handles API calls from the users, and serves based on </w:t>
      </w:r>
      <w:r w:rsidRPr="00434BF5">
        <w:rPr>
          <w:rFonts w:ascii="Lexend" w:hAnsi="Lexend"/>
          <w:sz w:val="22"/>
          <w:szCs w:val="22"/>
        </w:rPr>
        <w:t>authorization</w:t>
      </w:r>
      <w:r w:rsidRPr="00434BF5">
        <w:rPr>
          <w:rFonts w:ascii="Lexend" w:hAnsi="Lexend"/>
          <w:sz w:val="22"/>
          <w:szCs w:val="22"/>
        </w:rPr>
        <w:t>.</w:t>
      </w:r>
    </w:p>
    <w:p w14:paraId="4E01A625" w14:textId="19BD579E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File Server: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Stores the uploaded files from the users, communicates through the API.</w:t>
      </w:r>
    </w:p>
    <w:p w14:paraId="46CE636F" w14:textId="24C7345D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Database: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The main</w:t>
      </w:r>
      <w:r w:rsidRPr="00434BF5">
        <w:rPr>
          <w:rFonts w:ascii="Lexend" w:hAnsi="Lexend"/>
          <w:sz w:val="22"/>
          <w:szCs w:val="22"/>
        </w:rPr>
        <w:t xml:space="preserve"> </w:t>
      </w:r>
      <w:r w:rsidR="00721F40" w:rsidRPr="00434BF5">
        <w:rPr>
          <w:rFonts w:ascii="Lexend" w:hAnsi="Lexend"/>
          <w:sz w:val="22"/>
          <w:szCs w:val="22"/>
        </w:rPr>
        <w:t>relational</w:t>
      </w:r>
      <w:r w:rsidRPr="00434BF5">
        <w:rPr>
          <w:rFonts w:ascii="Lexend" w:hAnsi="Lexend"/>
          <w:sz w:val="22"/>
          <w:szCs w:val="22"/>
        </w:rPr>
        <w:t xml:space="preserve"> database for the platform.</w:t>
      </w:r>
    </w:p>
    <w:p w14:paraId="3E6BB870" w14:textId="7D8C9F6A" w:rsidR="001549CE" w:rsidRPr="00434BF5" w:rsidRDefault="001549CE" w:rsidP="00721F40">
      <w:pPr>
        <w:pStyle w:val="Listaszerbekezds"/>
        <w:numPr>
          <w:ilvl w:val="1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External systems:</w:t>
      </w:r>
    </w:p>
    <w:p w14:paraId="40DC0CDF" w14:textId="53377F8B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Google Login Auth:</w:t>
      </w:r>
      <w:r w:rsidRPr="00434BF5">
        <w:rPr>
          <w:rFonts w:ascii="Lexend" w:hAnsi="Lexend"/>
          <w:sz w:val="22"/>
          <w:szCs w:val="22"/>
        </w:rPr>
        <w:t xml:space="preserve"> Enabling logging in with a Google Account for convenience.</w:t>
      </w:r>
    </w:p>
    <w:p w14:paraId="22B6E344" w14:textId="452262DD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Google Calendar: </w:t>
      </w:r>
      <w:r w:rsidRPr="00434BF5">
        <w:rPr>
          <w:rFonts w:ascii="Lexend" w:hAnsi="Lexend"/>
          <w:sz w:val="22"/>
          <w:szCs w:val="22"/>
        </w:rPr>
        <w:t>Integrates with the built in scheduling API module, lessons and other appointments show up in the synced calendar too.</w:t>
      </w:r>
    </w:p>
    <w:p w14:paraId="779F5064" w14:textId="26667EFC" w:rsidR="001549CE" w:rsidRPr="00434BF5" w:rsidRDefault="001549CE" w:rsidP="00721F40">
      <w:pPr>
        <w:pStyle w:val="Listaszerbekezds"/>
        <w:numPr>
          <w:ilvl w:val="2"/>
          <w:numId w:val="4"/>
        </w:numPr>
        <w:spacing w:after="20"/>
        <w:ind w:hanging="357"/>
        <w:contextualSpacing w:val="0"/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gate: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For future expansion. A platform that handles online payment for the lessons.</w:t>
      </w:r>
    </w:p>
    <w:p w14:paraId="2970B7E6" w14:textId="74A660F1" w:rsidR="00F337A5" w:rsidRPr="00F337A5" w:rsidRDefault="00F337A5" w:rsidP="00F337A5">
      <w:pPr>
        <w:pStyle w:val="Listaszerbekezds"/>
        <w:numPr>
          <w:ilvl w:val="0"/>
          <w:numId w:val="4"/>
        </w:numPr>
        <w:rPr>
          <w:rFonts w:ascii="Lexend" w:hAnsi="Lexend"/>
        </w:rPr>
      </w:pPr>
      <w:r>
        <w:rPr>
          <w:rFonts w:ascii="Lexend" w:hAnsi="Lexend"/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19CA79E1" wp14:editId="35442F20">
            <wp:simplePos x="0" y="0"/>
            <wp:positionH relativeFrom="margin">
              <wp:align>center</wp:align>
            </wp:positionH>
            <wp:positionV relativeFrom="paragraph">
              <wp:posOffset>294650</wp:posOffset>
            </wp:positionV>
            <wp:extent cx="6441710" cy="4674358"/>
            <wp:effectExtent l="0" t="0" r="0" b="0"/>
            <wp:wrapTopAndBottom/>
            <wp:docPr id="1452715142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15142" name="Kép 145271514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710" cy="46743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Lexend" w:hAnsi="Lexend"/>
        </w:rPr>
        <w:t>Level 3:</w:t>
      </w:r>
    </w:p>
    <w:p w14:paraId="51D6686B" w14:textId="2FFC1460" w:rsidR="00F337A5" w:rsidRDefault="00F337A5" w:rsidP="00F337A5">
      <w:pPr>
        <w:rPr>
          <w:rFonts w:ascii="Lexend" w:hAnsi="Lexend"/>
        </w:rPr>
      </w:pPr>
    </w:p>
    <w:p w14:paraId="395A49CA" w14:textId="385CC469" w:rsidR="00721F40" w:rsidRPr="00434BF5" w:rsidRDefault="00721F40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Identity Module: </w:t>
      </w:r>
      <w:r w:rsidRPr="00434BF5">
        <w:rPr>
          <w:rFonts w:ascii="Lexend" w:hAnsi="Lexend"/>
          <w:sz w:val="22"/>
          <w:szCs w:val="22"/>
        </w:rPr>
        <w:t>This module registers, logs in, authenticates the user, manages the sessions and tokens, sets roles, and basic user info.</w:t>
      </w:r>
    </w:p>
    <w:p w14:paraId="2C539930" w14:textId="2E8FF82A" w:rsidR="00721F40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Cities Module: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This modul</w:t>
      </w:r>
      <w:r w:rsidRPr="00434BF5">
        <w:rPr>
          <w:rFonts w:ascii="Lexend" w:hAnsi="Lexend"/>
          <w:sz w:val="22"/>
          <w:szCs w:val="22"/>
        </w:rPr>
        <w:t>e</w:t>
      </w:r>
      <w:r w:rsidRPr="00434BF5">
        <w:rPr>
          <w:rFonts w:ascii="Lexend" w:hAnsi="Lexend"/>
          <w:sz w:val="22"/>
          <w:szCs w:val="22"/>
        </w:rPr>
        <w:t xml:space="preserve"> serves the cities and postal codes for the registration form on the frontend.</w:t>
      </w:r>
    </w:p>
    <w:p w14:paraId="27D94502" w14:textId="4BDA996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Resources Module: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Handles the file manager logic, uploading and serving.</w:t>
      </w:r>
    </w:p>
    <w:p w14:paraId="4A4722DC" w14:textId="506C771D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Scheduling Module: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Handles the calendar functions, booking lessons, community events, webinars, syncs with calendar.</w:t>
      </w:r>
    </w:p>
    <w:p w14:paraId="02B90BCC" w14:textId="1FA8333F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Courses Base Module: </w:t>
      </w:r>
      <w:r w:rsidRPr="00434BF5">
        <w:rPr>
          <w:rFonts w:ascii="Lexend" w:hAnsi="Lexend"/>
          <w:sz w:val="22"/>
          <w:szCs w:val="22"/>
        </w:rPr>
        <w:t>Handles the functions related to creating and reading course overviews, types, not the actual courses and their material.</w:t>
      </w:r>
    </w:p>
    <w:p w14:paraId="565C5C19" w14:textId="661C42A7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Homepage Module: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 xml:space="preserve">Serves all the data needed for the </w:t>
      </w:r>
      <w:r w:rsidRPr="00434BF5">
        <w:rPr>
          <w:rFonts w:ascii="Lexend" w:hAnsi="Lexend"/>
          <w:sz w:val="22"/>
          <w:szCs w:val="22"/>
        </w:rPr>
        <w:t>homepages</w:t>
      </w:r>
      <w:r w:rsidRPr="00434BF5">
        <w:rPr>
          <w:rFonts w:ascii="Lexend" w:hAnsi="Lexend"/>
          <w:sz w:val="22"/>
          <w:szCs w:val="22"/>
        </w:rPr>
        <w:t xml:space="preserve"> based on roles.</w:t>
      </w:r>
    </w:p>
    <w:p w14:paraId="7BC23328" w14:textId="7DA423F9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Learning Path Template Module: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Handles all the functions for the learning path type of courses, their content, paths, creation, reading.</w:t>
      </w:r>
    </w:p>
    <w:p w14:paraId="672017D3" w14:textId="63F8B53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lastRenderedPageBreak/>
        <w:t>Progression Module: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Handles all the functions for attending the courses that are learning paths, per enrolled student, per course.</w:t>
      </w:r>
    </w:p>
    <w:p w14:paraId="422B259F" w14:textId="1FC31CF8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Tutoring Module: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Handles all the functions for the tutoring/one-on-one type of courses, their content, paths, creation, reading, for both teacher side and student side.</w:t>
      </w:r>
    </w:p>
    <w:p w14:paraId="46B0CC42" w14:textId="6AA6546C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 xml:space="preserve">Community Module: </w:t>
      </w:r>
      <w:r w:rsidRPr="00434BF5">
        <w:rPr>
          <w:rFonts w:ascii="Lexend" w:hAnsi="Lexend"/>
          <w:sz w:val="22"/>
          <w:szCs w:val="22"/>
        </w:rPr>
        <w:t>Handles the requests needed for the community functions.</w:t>
      </w:r>
    </w:p>
    <w:p w14:paraId="799097EF" w14:textId="2F8F1F5E" w:rsidR="00434BF5" w:rsidRP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Engagement Module: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Handles logic for chats, notifications, community threads.</w:t>
      </w:r>
    </w:p>
    <w:p w14:paraId="69E75EF4" w14:textId="7B7AE9BC" w:rsidR="00434BF5" w:rsidRDefault="00434BF5" w:rsidP="00721F40">
      <w:pPr>
        <w:pStyle w:val="Listaszerbekezds"/>
        <w:numPr>
          <w:ilvl w:val="1"/>
          <w:numId w:val="4"/>
        </w:numPr>
        <w:rPr>
          <w:rFonts w:ascii="Lexend" w:hAnsi="Lexend"/>
          <w:sz w:val="22"/>
          <w:szCs w:val="22"/>
        </w:rPr>
      </w:pPr>
      <w:r w:rsidRPr="00434BF5">
        <w:rPr>
          <w:rFonts w:ascii="Lexend" w:hAnsi="Lexend"/>
          <w:b/>
          <w:bCs/>
          <w:sz w:val="22"/>
          <w:szCs w:val="22"/>
        </w:rPr>
        <w:t>Payment Module:</w:t>
      </w:r>
      <w:r w:rsidRPr="00434BF5">
        <w:rPr>
          <w:rFonts w:ascii="Lexend" w:hAnsi="Lexend"/>
          <w:sz w:val="22"/>
          <w:szCs w:val="22"/>
        </w:rPr>
        <w:t xml:space="preserve"> </w:t>
      </w:r>
      <w:r w:rsidRPr="00434BF5">
        <w:rPr>
          <w:rFonts w:ascii="Lexend" w:hAnsi="Lexend"/>
          <w:sz w:val="22"/>
          <w:szCs w:val="22"/>
        </w:rPr>
        <w:t>Handles all the functions required for the payment page l</w:t>
      </w:r>
      <w:r w:rsidRPr="00434BF5">
        <w:rPr>
          <w:rFonts w:ascii="Lexend" w:hAnsi="Lexend"/>
          <w:sz w:val="22"/>
          <w:szCs w:val="22"/>
        </w:rPr>
        <w:t>ik</w:t>
      </w:r>
      <w:r w:rsidRPr="00434BF5">
        <w:rPr>
          <w:rFonts w:ascii="Lexend" w:hAnsi="Lexend"/>
          <w:sz w:val="22"/>
          <w:szCs w:val="22"/>
        </w:rPr>
        <w:t>e showing previous payments, due payments, and overviews.</w:t>
      </w:r>
    </w:p>
    <w:p w14:paraId="6D261DB9" w14:textId="77777777" w:rsidR="00434BF5" w:rsidRDefault="00434BF5" w:rsidP="00434BF5">
      <w:pPr>
        <w:pBdr>
          <w:bottom w:val="single" w:sz="4" w:space="1" w:color="auto"/>
        </w:pBdr>
        <w:rPr>
          <w:rFonts w:ascii="Lexend" w:hAnsi="Lexend"/>
        </w:rPr>
      </w:pPr>
    </w:p>
    <w:p w14:paraId="20CC4350" w14:textId="500A76C5" w:rsidR="00AD2A3F" w:rsidRDefault="00157F1B" w:rsidP="00AD2A3F">
      <w:pPr>
        <w:pStyle w:val="Listaszerbekezds"/>
        <w:numPr>
          <w:ilvl w:val="0"/>
          <w:numId w:val="1"/>
        </w:numPr>
        <w:spacing w:before="480" w:after="240"/>
        <w:ind w:left="714" w:hanging="357"/>
        <w:contextualSpacing w:val="0"/>
        <w:rPr>
          <w:rFonts w:ascii="Lexend" w:hAnsi="Lexend"/>
          <w:b/>
          <w:bCs/>
          <w:sz w:val="32"/>
          <w:szCs w:val="32"/>
        </w:rPr>
      </w:pPr>
      <w:r>
        <w:rPr>
          <w:rFonts w:ascii="Lexend" w:hAnsi="Lexend"/>
          <w:b/>
          <w:bCs/>
          <w:sz w:val="32"/>
          <w:szCs w:val="32"/>
        </w:rPr>
        <w:t>Domain Model</w:t>
      </w:r>
    </w:p>
    <w:p w14:paraId="7B29CE27" w14:textId="77777777" w:rsidR="003F0FFD" w:rsidRPr="00136E81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Identity Domain:</w:t>
      </w:r>
    </w:p>
    <w:p w14:paraId="702F9D1B" w14:textId="41E0DB31" w:rsidR="00136E81" w:rsidRPr="003F0FFD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b/>
          <w:bCs/>
        </w:rPr>
        <w:t>Entities:</w:t>
      </w:r>
    </w:p>
    <w:p w14:paraId="249385CD" w14:textId="77777777" w:rsidR="003F0FFD" w:rsidRPr="003F0FFD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3F0FFD">
        <w:rPr>
          <w:rFonts w:ascii="Lexend" w:hAnsi="Lexend"/>
          <w:b/>
          <w:bCs/>
        </w:rPr>
        <w:t xml:space="preserve">User: </w:t>
      </w:r>
      <w:r>
        <w:rPr>
          <w:rFonts w:ascii="Lexend" w:hAnsi="Lexend"/>
        </w:rPr>
        <w:t>Can be a student, teacher, or parent</w:t>
      </w:r>
    </w:p>
    <w:p w14:paraId="498F8F55" w14:textId="49B006CD" w:rsidR="003F0FFD" w:rsidRPr="00136E81" w:rsidRDefault="003F0FFD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Profile:</w:t>
      </w:r>
      <w:r>
        <w:rPr>
          <w:rFonts w:ascii="Lexend" w:hAnsi="Lexend"/>
          <w:b/>
          <w:bCs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Stores role-based information</w:t>
      </w:r>
    </w:p>
    <w:p w14:paraId="180711EA" w14:textId="17D9034C" w:rsidR="00136E81" w:rsidRDefault="00136E81" w:rsidP="00136E81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</w:rPr>
        <w:t>Relationships:</w:t>
      </w:r>
    </w:p>
    <w:p w14:paraId="38067EDD" w14:textId="2AD7507C" w:rsidR="00136E81" w:rsidRDefault="00A368CF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 w:rsidRPr="00A368CF">
        <w:rPr>
          <w:rFonts w:ascii="Lexend" w:hAnsi="Lexend"/>
          <w:sz w:val="22"/>
          <w:szCs w:val="22"/>
        </w:rPr>
        <w:t>One user -&gt; one profile</w:t>
      </w:r>
    </w:p>
    <w:p w14:paraId="6C9922BA" w14:textId="77777777" w:rsidR="00B4261B" w:rsidRDefault="0073179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user -&gt; many enrollments</w:t>
      </w:r>
    </w:p>
    <w:p w14:paraId="4D72DACE" w14:textId="4D459543" w:rsidR="0073179A" w:rsidRDefault="00B4261B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user -&gt; </w:t>
      </w:r>
      <w:r>
        <w:rPr>
          <w:rFonts w:ascii="Lexend" w:hAnsi="Lexend"/>
          <w:sz w:val="22"/>
          <w:szCs w:val="22"/>
        </w:rPr>
        <w:t xml:space="preserve">many </w:t>
      </w:r>
      <w:r w:rsidR="0073179A">
        <w:rPr>
          <w:rFonts w:ascii="Lexend" w:hAnsi="Lexend"/>
          <w:sz w:val="22"/>
          <w:szCs w:val="22"/>
        </w:rPr>
        <w:t>tutoring rooms</w:t>
      </w:r>
    </w:p>
    <w:p w14:paraId="7AE2577B" w14:textId="2DB1CF7A" w:rsidR="002F696A" w:rsidRDefault="002F696A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many courses</w:t>
      </w:r>
    </w:p>
    <w:p w14:paraId="4AC7864D" w14:textId="765AC242" w:rsidR="007C228C" w:rsidRPr="00A368CF" w:rsidRDefault="007C228C" w:rsidP="00136E81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sz w:val="22"/>
          <w:szCs w:val="22"/>
        </w:rPr>
      </w:pPr>
      <w:r>
        <w:rPr>
          <w:rFonts w:ascii="Lexend" w:hAnsi="Lexend"/>
          <w:sz w:val="22"/>
          <w:szCs w:val="22"/>
        </w:rPr>
        <w:t>One parent -&gt; multiple students</w:t>
      </w:r>
    </w:p>
    <w:p w14:paraId="39B5B74D" w14:textId="2F24B4F1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Cours</w:t>
      </w:r>
      <w:r>
        <w:rPr>
          <w:rFonts w:ascii="Lexend" w:hAnsi="Lexend"/>
          <w:b/>
          <w:bCs/>
          <w:sz w:val="22"/>
          <w:szCs w:val="22"/>
        </w:rPr>
        <w:t>e Base Domain:</w:t>
      </w:r>
    </w:p>
    <w:p w14:paraId="1D371E2E" w14:textId="1BB895B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26735D76" w14:textId="3619A710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Course: </w:t>
      </w:r>
      <w:r>
        <w:rPr>
          <w:rFonts w:ascii="Lexend" w:hAnsi="Lexend"/>
          <w:sz w:val="22"/>
          <w:szCs w:val="22"/>
        </w:rPr>
        <w:t>Can be either a learning path or a tutoring course, the basic information about it</w:t>
      </w:r>
    </w:p>
    <w:p w14:paraId="21BFEF04" w14:textId="0381F4D7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617D81B" w14:textId="765CEFE4" w:rsidR="003D0C25" w:rsidRPr="002F696A" w:rsidRDefault="00A368CF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teacher -&gt; multiple base courses</w:t>
      </w:r>
    </w:p>
    <w:p w14:paraId="2B8DCB20" w14:textId="51A70332" w:rsidR="002F696A" w:rsidRPr="003D0C25" w:rsidRDefault="002F696A" w:rsidP="003D0C25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-&gt; either learning path or tutoring</w:t>
      </w:r>
      <w:r w:rsidR="00342DA7">
        <w:rPr>
          <w:rFonts w:ascii="Lexend" w:hAnsi="Lexend"/>
          <w:sz w:val="22"/>
          <w:szCs w:val="22"/>
        </w:rPr>
        <w:t xml:space="preserve"> NOT both</w:t>
      </w:r>
    </w:p>
    <w:p w14:paraId="2475BD2C" w14:textId="5CF2C682" w:rsidR="003F0FFD" w:rsidRDefault="003F0FFD" w:rsidP="003F0FFD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 w:rsidRPr="0098205F">
        <w:rPr>
          <w:rFonts w:ascii="Lexend" w:hAnsi="Lexend"/>
          <w:b/>
          <w:bCs/>
          <w:sz w:val="22"/>
          <w:szCs w:val="22"/>
        </w:rPr>
        <w:t>Learning</w:t>
      </w:r>
      <w:r>
        <w:rPr>
          <w:rFonts w:ascii="Lexend" w:hAnsi="Lexend"/>
          <w:b/>
          <w:bCs/>
          <w:sz w:val="22"/>
          <w:szCs w:val="22"/>
        </w:rPr>
        <w:t xml:space="preserve"> Path Domain:</w:t>
      </w:r>
    </w:p>
    <w:p w14:paraId="11790446" w14:textId="44268A75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B177C2F" w14:textId="1E408F65" w:rsidR="003F0FFD" w:rsidRPr="003F0FFD" w:rsidRDefault="003F0FFD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Learning Path: </w:t>
      </w:r>
      <w:r>
        <w:rPr>
          <w:rFonts w:ascii="Lexend" w:hAnsi="Lexend"/>
          <w:sz w:val="22"/>
          <w:szCs w:val="22"/>
        </w:rPr>
        <w:t>The template the teacher creates for the course.</w:t>
      </w:r>
    </w:p>
    <w:p w14:paraId="342E2627" w14:textId="6FC9AF6C" w:rsidR="003F0FFD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Unit:</w:t>
      </w:r>
      <w:r>
        <w:rPr>
          <w:rFonts w:ascii="Lexend" w:hAnsi="Lexend"/>
          <w:sz w:val="22"/>
          <w:szCs w:val="22"/>
        </w:rPr>
        <w:t xml:space="preserve"> A section of the path, grouped together by the teacher</w:t>
      </w:r>
    </w:p>
    <w:p w14:paraId="30D03CB7" w14:textId="3EB13115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Lesson:</w:t>
      </w:r>
      <w:r>
        <w:rPr>
          <w:rFonts w:ascii="Lexend" w:hAnsi="Lexend"/>
          <w:sz w:val="22"/>
          <w:szCs w:val="22"/>
        </w:rPr>
        <w:t xml:space="preserve"> A single piece of content</w:t>
      </w:r>
      <w:r w:rsidR="0098205F">
        <w:rPr>
          <w:rFonts w:ascii="Lexend" w:hAnsi="Lexend"/>
          <w:sz w:val="22"/>
          <w:szCs w:val="22"/>
        </w:rPr>
        <w:t>, can be any content type</w:t>
      </w:r>
    </w:p>
    <w:p w14:paraId="654F6491" w14:textId="122997EC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lastRenderedPageBreak/>
        <w:t>Relationships:</w:t>
      </w:r>
    </w:p>
    <w:p w14:paraId="419D7DF9" w14:textId="111BE72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(learning path type) -&gt; one learning path</w:t>
      </w:r>
    </w:p>
    <w:p w14:paraId="2F4CDB10" w14:textId="48161FD0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units</w:t>
      </w:r>
    </w:p>
    <w:p w14:paraId="14529AF3" w14:textId="4658D968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unit -&gt; multiple lessons</w:t>
      </w:r>
    </w:p>
    <w:p w14:paraId="1476A581" w14:textId="4888B765" w:rsidR="00A368CF" w:rsidRPr="00342DA7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lessons -&gt; multiple content</w:t>
      </w:r>
      <w:r w:rsidR="002F696A">
        <w:rPr>
          <w:rFonts w:ascii="Lexend" w:hAnsi="Lexend"/>
          <w:sz w:val="22"/>
          <w:szCs w:val="22"/>
        </w:rPr>
        <w:t xml:space="preserve"> items</w:t>
      </w:r>
    </w:p>
    <w:p w14:paraId="5FD46567" w14:textId="44C3C0CF" w:rsidR="00342DA7" w:rsidRPr="00342DA7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Lesson: must be in one unit</w:t>
      </w:r>
    </w:p>
    <w:p w14:paraId="06A0E656" w14:textId="0D2004D8" w:rsidR="00342DA7" w:rsidRPr="005D5BB2" w:rsidRDefault="00342DA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Unit: must be in one path</w:t>
      </w:r>
    </w:p>
    <w:p w14:paraId="79A8FB5E" w14:textId="6A180795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Tutoring Domain:</w:t>
      </w:r>
    </w:p>
    <w:p w14:paraId="43744BF4" w14:textId="59042321" w:rsidR="00A368CF" w:rsidRPr="00261AC4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76BD8513" w14:textId="57F19EAD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Tutoring Room: </w:t>
      </w:r>
      <w:r>
        <w:rPr>
          <w:rFonts w:ascii="Lexend" w:hAnsi="Lexend"/>
          <w:sz w:val="22"/>
          <w:szCs w:val="22"/>
        </w:rPr>
        <w:t>The link between a student and a teacher</w:t>
      </w:r>
    </w:p>
    <w:p w14:paraId="0BEA975E" w14:textId="038318D8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Personal Wall:</w:t>
      </w:r>
      <w:r>
        <w:rPr>
          <w:rFonts w:ascii="Lexend" w:hAnsi="Lexend"/>
          <w:sz w:val="22"/>
          <w:szCs w:val="22"/>
        </w:rPr>
        <w:t xml:space="preserve"> A stream of items sent in the room</w:t>
      </w:r>
    </w:p>
    <w:p w14:paraId="1FD88246" w14:textId="23B131A3" w:rsidR="00261AC4" w:rsidRPr="00A368CF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Wall Item:</w:t>
      </w:r>
      <w:r>
        <w:rPr>
          <w:rFonts w:ascii="Lexend" w:hAnsi="Lexend"/>
          <w:sz w:val="22"/>
          <w:szCs w:val="22"/>
        </w:rPr>
        <w:t xml:space="preserve"> A polymorphic</w:t>
      </w:r>
      <w:r w:rsidR="0098205F">
        <w:rPr>
          <w:rFonts w:ascii="Lexend" w:hAnsi="Lexend"/>
          <w:sz w:val="22"/>
          <w:szCs w:val="22"/>
        </w:rPr>
        <w:t xml:space="preserve"> content</w:t>
      </w:r>
      <w:r>
        <w:rPr>
          <w:rFonts w:ascii="Lexend" w:hAnsi="Lexend"/>
          <w:sz w:val="22"/>
          <w:szCs w:val="22"/>
        </w:rPr>
        <w:t xml:space="preserve"> entity</w:t>
      </w:r>
    </w:p>
    <w:p w14:paraId="2745A960" w14:textId="08CCF67A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50AA5644" w14:textId="72F3FF1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base course (tutoring type) -&gt; multiple tutoring room (one per student)</w:t>
      </w:r>
    </w:p>
    <w:p w14:paraId="0764FAB2" w14:textId="7671FA36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room -&gt; one personal wall</w:t>
      </w:r>
    </w:p>
    <w:p w14:paraId="3E9C8B9F" w14:textId="0F0DE73A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personal wall -&gt; multiple items (content)</w:t>
      </w:r>
    </w:p>
    <w:p w14:paraId="09A7713E" w14:textId="117EB97D" w:rsidR="002F696A" w:rsidRPr="002F696A" w:rsidRDefault="002F696A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student -&gt; multiple tutoring rooms (by teachers)</w:t>
      </w:r>
    </w:p>
    <w:p w14:paraId="7FEC526E" w14:textId="74E93183" w:rsidR="00261AC4" w:rsidRDefault="00261AC4" w:rsidP="00261AC4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Content Domain:</w:t>
      </w:r>
    </w:p>
    <w:p w14:paraId="71F0CDE9" w14:textId="17F94CB7" w:rsidR="002F696A" w:rsidRPr="002F696A" w:rsidRDefault="00A368CF" w:rsidP="002F696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</w:t>
      </w:r>
      <w:r w:rsidR="002F696A">
        <w:rPr>
          <w:rFonts w:ascii="Lexend" w:hAnsi="Lexend"/>
          <w:b/>
          <w:bCs/>
          <w:sz w:val="22"/>
          <w:szCs w:val="22"/>
        </w:rPr>
        <w:t>y: Content</w:t>
      </w:r>
      <w:r w:rsidR="006337AD">
        <w:rPr>
          <w:rFonts w:ascii="Lexend" w:hAnsi="Lexend"/>
          <w:b/>
          <w:bCs/>
          <w:sz w:val="22"/>
          <w:szCs w:val="22"/>
        </w:rPr>
        <w:t xml:space="preserve"> </w:t>
      </w:r>
      <w:r w:rsidR="002F696A">
        <w:rPr>
          <w:rFonts w:ascii="Lexend" w:hAnsi="Lexend"/>
          <w:b/>
          <w:bCs/>
          <w:sz w:val="22"/>
          <w:szCs w:val="22"/>
        </w:rPr>
        <w:t>Item</w:t>
      </w:r>
      <w:r>
        <w:rPr>
          <w:rFonts w:ascii="Lexend" w:hAnsi="Lexend"/>
          <w:b/>
          <w:bCs/>
          <w:sz w:val="22"/>
          <w:szCs w:val="22"/>
        </w:rPr>
        <w:t>:</w:t>
      </w:r>
    </w:p>
    <w:p w14:paraId="4DC93A9A" w14:textId="0FA43EB4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File: </w:t>
      </w:r>
      <w:r>
        <w:rPr>
          <w:rFonts w:ascii="Lexend" w:hAnsi="Lexend"/>
          <w:sz w:val="22"/>
          <w:szCs w:val="22"/>
        </w:rPr>
        <w:t>Any uploaded file (e.g. PDF, Word, PPT, TXT, Video, Audio, Image)</w:t>
      </w:r>
      <w:r w:rsidR="00675B67">
        <w:rPr>
          <w:rFonts w:ascii="Lexend" w:hAnsi="Lexend"/>
          <w:sz w:val="22"/>
          <w:szCs w:val="22"/>
        </w:rPr>
        <w:t xml:space="preserve"> – stored as binary</w:t>
      </w:r>
    </w:p>
    <w:p w14:paraId="0E92174B" w14:textId="6AF4A073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Test:</w:t>
      </w:r>
      <w:r>
        <w:rPr>
          <w:rFonts w:ascii="Lexend" w:hAnsi="Lexend"/>
          <w:sz w:val="22"/>
          <w:szCs w:val="22"/>
        </w:rPr>
        <w:t xml:space="preserve"> A series of sub-</w:t>
      </w:r>
      <w:r w:rsidR="00675B67">
        <w:rPr>
          <w:rFonts w:ascii="Lexend" w:hAnsi="Lexend"/>
          <w:sz w:val="22"/>
          <w:szCs w:val="22"/>
        </w:rPr>
        <w:t>modules</w:t>
      </w:r>
      <w:r>
        <w:rPr>
          <w:rFonts w:ascii="Lexend" w:hAnsi="Lexend"/>
          <w:sz w:val="22"/>
          <w:szCs w:val="22"/>
        </w:rPr>
        <w:t xml:space="preserve"> made in the test editor, the student has to fill out</w:t>
      </w:r>
      <w:r w:rsidR="00675B67">
        <w:rPr>
          <w:rFonts w:ascii="Lexend" w:hAnsi="Lexend"/>
          <w:sz w:val="22"/>
          <w:szCs w:val="22"/>
        </w:rPr>
        <w:t xml:space="preserve">, can have </w:t>
      </w:r>
      <w:r w:rsidR="00F61656">
        <w:rPr>
          <w:rFonts w:ascii="Lexend" w:hAnsi="Lexend"/>
          <w:sz w:val="22"/>
          <w:szCs w:val="22"/>
        </w:rPr>
        <w:t>t</w:t>
      </w:r>
      <w:r w:rsidR="00675B67">
        <w:rPr>
          <w:rFonts w:ascii="Lexend" w:hAnsi="Lexend"/>
          <w:sz w:val="22"/>
          <w:szCs w:val="22"/>
        </w:rPr>
        <w:t>imer</w:t>
      </w:r>
      <w:r w:rsidR="00F61656">
        <w:rPr>
          <w:rFonts w:ascii="Lexend" w:hAnsi="Lexend"/>
          <w:sz w:val="22"/>
          <w:szCs w:val="22"/>
        </w:rPr>
        <w:t>, and be graded</w:t>
      </w:r>
    </w:p>
    <w:p w14:paraId="044F08E4" w14:textId="16C4C07E" w:rsidR="00261AC4" w:rsidRPr="00261AC4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Hand-in: </w:t>
      </w:r>
      <w:r>
        <w:rPr>
          <w:rFonts w:ascii="Lexend" w:hAnsi="Lexend"/>
          <w:sz w:val="22"/>
          <w:szCs w:val="22"/>
        </w:rPr>
        <w:t>A text which describes what the student should submit by the due date, type can be selected, and if one or multiple types (e.g. image, word, pdf, ppt, text)</w:t>
      </w:r>
    </w:p>
    <w:p w14:paraId="3271B22D" w14:textId="15195D45" w:rsidR="00261AC4" w:rsidRPr="00675B67" w:rsidRDefault="00261AC4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Text:</w:t>
      </w:r>
      <w:r>
        <w:rPr>
          <w:rFonts w:ascii="Lexend" w:hAnsi="Lexend"/>
          <w:sz w:val="22"/>
          <w:szCs w:val="22"/>
        </w:rPr>
        <w:t xml:space="preserve"> Simple</w:t>
      </w:r>
      <w:r w:rsidR="0098205F">
        <w:rPr>
          <w:rFonts w:ascii="Lexend" w:hAnsi="Lexend"/>
          <w:sz w:val="22"/>
          <w:szCs w:val="22"/>
        </w:rPr>
        <w:t>, formatted</w:t>
      </w:r>
      <w:r>
        <w:rPr>
          <w:rFonts w:ascii="Lexend" w:hAnsi="Lexend"/>
          <w:sz w:val="22"/>
          <w:szCs w:val="22"/>
        </w:rPr>
        <w:t xml:space="preserve"> text can be sent</w:t>
      </w:r>
      <w:r w:rsidR="0098205F">
        <w:rPr>
          <w:rFonts w:ascii="Lexend" w:hAnsi="Lexend"/>
          <w:sz w:val="22"/>
          <w:szCs w:val="22"/>
        </w:rPr>
        <w:t xml:space="preserve"> or stored</w:t>
      </w:r>
    </w:p>
    <w:p w14:paraId="2B107256" w14:textId="27DE7E0C" w:rsidR="00675B67" w:rsidRPr="00A368CF" w:rsidRDefault="00675B67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Test module: </w:t>
      </w:r>
      <w:r>
        <w:rPr>
          <w:rFonts w:ascii="Lexend" w:hAnsi="Lexend"/>
          <w:sz w:val="22"/>
          <w:szCs w:val="22"/>
        </w:rPr>
        <w:t>Blocks a test can be built out of</w:t>
      </w:r>
      <w:r w:rsidR="00F61656">
        <w:rPr>
          <w:rFonts w:ascii="Lexend" w:hAnsi="Lexend"/>
          <w:sz w:val="22"/>
          <w:szCs w:val="22"/>
        </w:rPr>
        <w:t>, can be graded</w:t>
      </w:r>
      <w:r>
        <w:rPr>
          <w:rFonts w:ascii="Lexend" w:hAnsi="Lexend"/>
          <w:sz w:val="22"/>
          <w:szCs w:val="22"/>
        </w:rPr>
        <w:t xml:space="preserve"> (e.g. short-long answer, select one-multiple, </w:t>
      </w:r>
      <w:r w:rsidR="00F61656">
        <w:rPr>
          <w:rFonts w:ascii="Lexend" w:hAnsi="Lexend"/>
          <w:sz w:val="22"/>
          <w:szCs w:val="22"/>
        </w:rPr>
        <w:t>sort</w:t>
      </w:r>
      <w:r>
        <w:rPr>
          <w:rFonts w:ascii="Lexend" w:hAnsi="Lexend"/>
          <w:sz w:val="22"/>
          <w:szCs w:val="22"/>
        </w:rPr>
        <w:t>)</w:t>
      </w:r>
    </w:p>
    <w:p w14:paraId="46C72601" w14:textId="03F974A3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DD323C5" w14:textId="4B460B03" w:rsidR="00A368CF" w:rsidRPr="002F696A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Test -&gt; many modules</w:t>
      </w:r>
    </w:p>
    <w:p w14:paraId="403ED824" w14:textId="4E0B4B20" w:rsidR="005D5BB2" w:rsidRPr="00A1146B" w:rsidRDefault="002F696A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-&gt; one type</w:t>
      </w:r>
    </w:p>
    <w:p w14:paraId="63093244" w14:textId="3E3B74FE" w:rsidR="00A1146B" w:rsidRPr="00555B2B" w:rsidRDefault="00A1146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58A61AE9" w14:textId="3A01DB51" w:rsidR="00555B2B" w:rsidRPr="005D5BB2" w:rsidRDefault="00555B2B" w:rsidP="005D5BB2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content item can belong: Lesson, Wall, Sub</w:t>
      </w:r>
      <w:r w:rsidR="00CC6D26">
        <w:rPr>
          <w:rFonts w:ascii="Lexend" w:hAnsi="Lexend"/>
          <w:sz w:val="22"/>
          <w:szCs w:val="22"/>
        </w:rPr>
        <w:t>m</w:t>
      </w:r>
      <w:r>
        <w:rPr>
          <w:rFonts w:ascii="Lexend" w:hAnsi="Lexend"/>
          <w:sz w:val="22"/>
          <w:szCs w:val="22"/>
        </w:rPr>
        <w:t>ission, Thread</w:t>
      </w:r>
      <w:r w:rsidR="007C228C">
        <w:rPr>
          <w:rFonts w:ascii="Lexend" w:hAnsi="Lexend"/>
          <w:sz w:val="22"/>
          <w:szCs w:val="22"/>
        </w:rPr>
        <w:t>, and can be reused across multiple places</w:t>
      </w:r>
    </w:p>
    <w:p w14:paraId="34E0ACB5" w14:textId="5B325138" w:rsidR="0098205F" w:rsidRPr="00A368C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Scheduling Domain:</w:t>
      </w:r>
      <w:r>
        <w:rPr>
          <w:rFonts w:ascii="Lexend" w:hAnsi="Lexend"/>
          <w:sz w:val="22"/>
          <w:szCs w:val="22"/>
        </w:rPr>
        <w:t xml:space="preserve"> </w:t>
      </w:r>
    </w:p>
    <w:p w14:paraId="6B56F30E" w14:textId="4B389F28" w:rsidR="00A368CF" w:rsidRPr="0098205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47794551" w14:textId="091BDC16" w:rsidR="0098205F" w:rsidRPr="00A368CF" w:rsidRDefault="0098205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Event: </w:t>
      </w:r>
      <w:r>
        <w:rPr>
          <w:rFonts w:ascii="Lexend" w:hAnsi="Lexend"/>
          <w:sz w:val="22"/>
          <w:szCs w:val="22"/>
        </w:rPr>
        <w:t>Any scheduled real time activity, can be a tutoring lesson, a consultation on a learning path, a consultation with a parent, a community event or webinar</w:t>
      </w:r>
    </w:p>
    <w:p w14:paraId="39712D7B" w14:textId="3DC45468" w:rsidR="00A368CF" w:rsidRDefault="00A368CF" w:rsidP="00A368CF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4B701D2C" w14:textId="1BED8837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multiple events (lessons)</w:t>
      </w:r>
    </w:p>
    <w:p w14:paraId="53B4C927" w14:textId="409F7ECD" w:rsidR="00A368CF" w:rsidRPr="00A368CF" w:rsidRDefault="00A368CF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lastRenderedPageBreak/>
        <w:t>One learning path enrollment -&gt; multiple events (consultations)</w:t>
      </w:r>
    </w:p>
    <w:p w14:paraId="31AAE53C" w14:textId="16345EBF" w:rsidR="00A368CF" w:rsidRPr="0098205F" w:rsidRDefault="003D0C25" w:rsidP="00A368CF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 w:rsidR="004D4A3B">
        <w:rPr>
          <w:rFonts w:ascii="Lexend" w:hAnsi="Lexend"/>
          <w:sz w:val="22"/>
          <w:szCs w:val="22"/>
        </w:rPr>
        <w:t>learning path</w:t>
      </w:r>
      <w:r>
        <w:rPr>
          <w:rFonts w:ascii="Lexend" w:hAnsi="Lexend"/>
          <w:sz w:val="22"/>
          <w:szCs w:val="22"/>
        </w:rPr>
        <w:t xml:space="preserve"> -&gt; multiple events (webinars</w:t>
      </w:r>
      <w:r w:rsidR="00A1146B">
        <w:rPr>
          <w:rFonts w:ascii="Lexend" w:hAnsi="Lexend"/>
          <w:sz w:val="22"/>
          <w:szCs w:val="22"/>
        </w:rPr>
        <w:t xml:space="preserve"> tied to one path</w:t>
      </w:r>
      <w:r>
        <w:rPr>
          <w:rFonts w:ascii="Lexend" w:hAnsi="Lexend"/>
          <w:sz w:val="22"/>
          <w:szCs w:val="22"/>
        </w:rPr>
        <w:t>)</w:t>
      </w:r>
    </w:p>
    <w:p w14:paraId="4E8351F7" w14:textId="774FCBAA" w:rsidR="0098205F" w:rsidRDefault="0098205F" w:rsidP="0098205F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Engagement Domain:</w:t>
      </w:r>
    </w:p>
    <w:p w14:paraId="1EFC06ED" w14:textId="4734E633" w:rsidR="0073179A" w:rsidRPr="0098205F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3ADA995A" w14:textId="1889AC6F" w:rsidR="0098205F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Message: </w:t>
      </w:r>
      <w:r>
        <w:rPr>
          <w:rFonts w:ascii="Lexend" w:hAnsi="Lexend"/>
          <w:sz w:val="22"/>
          <w:szCs w:val="22"/>
        </w:rPr>
        <w:t>Any text sent to another user or thread</w:t>
      </w:r>
    </w:p>
    <w:p w14:paraId="7D47EA60" w14:textId="2EEB6B8C" w:rsidR="00675B67" w:rsidRPr="00675B67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Thread:</w:t>
      </w:r>
      <w:r>
        <w:rPr>
          <w:rFonts w:ascii="Lexend" w:hAnsi="Lexend"/>
          <w:sz w:val="22"/>
          <w:szCs w:val="22"/>
        </w:rPr>
        <w:t xml:space="preserve"> A room for community texts, content and events</w:t>
      </w:r>
    </w:p>
    <w:p w14:paraId="3B2B936C" w14:textId="0CD6FE6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Chat Room:</w:t>
      </w:r>
      <w:r>
        <w:rPr>
          <w:rFonts w:ascii="Lexend" w:hAnsi="Lexend"/>
          <w:sz w:val="22"/>
          <w:szCs w:val="22"/>
        </w:rPr>
        <w:t xml:space="preserve"> A communicational channel between two users for messages</w:t>
      </w:r>
    </w:p>
    <w:p w14:paraId="0B4CB2B2" w14:textId="1984AF72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711C5F78" w14:textId="07DC4074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chat room/thread -&gt; multiple messages</w:t>
      </w:r>
    </w:p>
    <w:p w14:paraId="75248BA2" w14:textId="43D13E7E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tutoring room -&gt; one chat room</w:t>
      </w:r>
      <w:r w:rsidR="004D4A3B">
        <w:rPr>
          <w:rFonts w:ascii="Lexend" w:hAnsi="Lexend"/>
          <w:sz w:val="22"/>
          <w:szCs w:val="22"/>
        </w:rPr>
        <w:t xml:space="preserve"> </w:t>
      </w:r>
      <w:r w:rsidR="004D4A3B">
        <w:rPr>
          <w:rFonts w:ascii="Lexend" w:hAnsi="Lexend"/>
          <w:sz w:val="22"/>
          <w:szCs w:val="22"/>
        </w:rPr>
        <w:t>(optional)</w:t>
      </w:r>
    </w:p>
    <w:p w14:paraId="458EBAAB" w14:textId="1B6D8AC7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one thread</w:t>
      </w:r>
      <w:r w:rsidR="004D4A3B">
        <w:rPr>
          <w:rFonts w:ascii="Lexend" w:hAnsi="Lexend"/>
          <w:sz w:val="22"/>
          <w:szCs w:val="22"/>
        </w:rPr>
        <w:t xml:space="preserve"> (optional)</w:t>
      </w:r>
    </w:p>
    <w:p w14:paraId="74EF8D9F" w14:textId="5001CC8E" w:rsidR="0073179A" w:rsidRPr="00136E81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enrollment -&gt; one chat room</w:t>
      </w:r>
      <w:r w:rsidR="004D4A3B">
        <w:rPr>
          <w:rFonts w:ascii="Lexend" w:hAnsi="Lexend"/>
          <w:sz w:val="22"/>
          <w:szCs w:val="22"/>
        </w:rPr>
        <w:t xml:space="preserve"> </w:t>
      </w:r>
      <w:r w:rsidR="004D4A3B">
        <w:rPr>
          <w:rFonts w:ascii="Lexend" w:hAnsi="Lexend"/>
          <w:sz w:val="22"/>
          <w:szCs w:val="22"/>
        </w:rPr>
        <w:t>(optional</w:t>
      </w:r>
      <w:r w:rsidR="00A1146B">
        <w:rPr>
          <w:rFonts w:ascii="Lexend" w:hAnsi="Lexend"/>
          <w:sz w:val="22"/>
          <w:szCs w:val="22"/>
        </w:rPr>
        <w:t>, student – teacher support</w:t>
      </w:r>
      <w:r w:rsidR="004D4A3B">
        <w:rPr>
          <w:rFonts w:ascii="Lexend" w:hAnsi="Lexend"/>
          <w:sz w:val="22"/>
          <w:szCs w:val="22"/>
        </w:rPr>
        <w:t>)</w:t>
      </w:r>
    </w:p>
    <w:p w14:paraId="38A454AC" w14:textId="719CC188" w:rsidR="00136E81" w:rsidRDefault="00136E81" w:rsidP="00136E81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Progression Domain:</w:t>
      </w:r>
    </w:p>
    <w:p w14:paraId="138E2EF2" w14:textId="459E29F8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58F2F024" w14:textId="7705B13F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Enrollment: </w:t>
      </w:r>
      <w:r>
        <w:rPr>
          <w:rFonts w:ascii="Lexend" w:hAnsi="Lexend"/>
          <w:sz w:val="22"/>
          <w:szCs w:val="22"/>
        </w:rPr>
        <w:t>Stores data about the progress the student makes when enters a learning path</w:t>
      </w:r>
    </w:p>
    <w:p w14:paraId="797C1434" w14:textId="422CC0D0" w:rsidR="00136E81" w:rsidRPr="00136E81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Submission: </w:t>
      </w:r>
      <w:r>
        <w:rPr>
          <w:rFonts w:ascii="Lexend" w:hAnsi="Lexend"/>
          <w:sz w:val="22"/>
          <w:szCs w:val="22"/>
        </w:rPr>
        <w:t>Stores the content item the student hands in</w:t>
      </w:r>
    </w:p>
    <w:p w14:paraId="4187146B" w14:textId="2D8CEB3D" w:rsidR="00136E81" w:rsidRPr="0073179A" w:rsidRDefault="00136E81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Feedback: </w:t>
      </w:r>
      <w:r>
        <w:rPr>
          <w:rFonts w:ascii="Lexend" w:hAnsi="Lexend"/>
          <w:sz w:val="22"/>
          <w:szCs w:val="22"/>
        </w:rPr>
        <w:t>The grading and/or the comment the teacher gives to the test/hand-ins</w:t>
      </w:r>
    </w:p>
    <w:p w14:paraId="6D8BA722" w14:textId="297E65AF" w:rsid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03DAF499" w14:textId="7EC097B9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learning path -&gt; multiple enrollments (per student)</w:t>
      </w:r>
    </w:p>
    <w:p w14:paraId="5EC237E9" w14:textId="03BB65CF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 -&gt; one chat room (student - teacher)</w:t>
      </w:r>
    </w:p>
    <w:p w14:paraId="1953EBCD" w14:textId="656D8DB6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hand-in -&gt; one submission</w:t>
      </w:r>
    </w:p>
    <w:p w14:paraId="24BD9DB4" w14:textId="2BACC63A" w:rsidR="0073179A" w:rsidRPr="0073179A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multiple content</w:t>
      </w:r>
      <w:r w:rsidR="009B1486">
        <w:rPr>
          <w:rFonts w:ascii="Lexend" w:hAnsi="Lexend"/>
          <w:sz w:val="22"/>
          <w:szCs w:val="22"/>
        </w:rPr>
        <w:t xml:space="preserve"> items</w:t>
      </w:r>
      <w:r w:rsidR="00A1146B">
        <w:rPr>
          <w:rFonts w:ascii="Lexend" w:hAnsi="Lexend"/>
          <w:sz w:val="22"/>
          <w:szCs w:val="22"/>
        </w:rPr>
        <w:t xml:space="preserve"> (multi file submission)</w:t>
      </w:r>
    </w:p>
    <w:p w14:paraId="531919EE" w14:textId="7A9AAAEF" w:rsidR="0073179A" w:rsidRPr="00675B67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submission -&gt; one feedback</w:t>
      </w:r>
    </w:p>
    <w:p w14:paraId="322C0017" w14:textId="249F27F8" w:rsidR="00675B67" w:rsidRP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Cities Domain:</w:t>
      </w:r>
      <w:r>
        <w:rPr>
          <w:rFonts w:ascii="Lexend" w:hAnsi="Lexend"/>
          <w:sz w:val="22"/>
          <w:szCs w:val="22"/>
        </w:rPr>
        <w:t xml:space="preserve"> </w:t>
      </w:r>
    </w:p>
    <w:p w14:paraId="3FD997AA" w14:textId="198E891A" w:rsidR="00675B67" w:rsidRPr="00675B67" w:rsidRDefault="00675B67" w:rsidP="00675B67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City: </w:t>
      </w:r>
      <w:r>
        <w:rPr>
          <w:rFonts w:ascii="Lexend" w:hAnsi="Lexend"/>
          <w:sz w:val="22"/>
          <w:szCs w:val="22"/>
        </w:rPr>
        <w:t>A city or town with its postal code</w:t>
      </w:r>
    </w:p>
    <w:p w14:paraId="6B73E5C8" w14:textId="7F0072B0" w:rsidR="00675B67" w:rsidRDefault="00675B67" w:rsidP="00675B67">
      <w:pPr>
        <w:pStyle w:val="Listaszerbekezds"/>
        <w:numPr>
          <w:ilvl w:val="1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Payment Module:</w:t>
      </w:r>
    </w:p>
    <w:p w14:paraId="04EC37D8" w14:textId="07C635F6" w:rsidR="0073179A" w:rsidRPr="00675B67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Entities:</w:t>
      </w:r>
    </w:p>
    <w:p w14:paraId="67CAD3ED" w14:textId="5656B40E" w:rsidR="00675B67" w:rsidRPr="0073179A" w:rsidRDefault="00675B67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 xml:space="preserve">Payment: </w:t>
      </w:r>
      <w:r>
        <w:rPr>
          <w:rFonts w:ascii="Lexend" w:hAnsi="Lexend"/>
          <w:sz w:val="22"/>
          <w:szCs w:val="22"/>
        </w:rPr>
        <w:t>Stores the price, the deadline for the payment, the user who made the purchase, and whether it was already paid</w:t>
      </w:r>
    </w:p>
    <w:p w14:paraId="5320F3B3" w14:textId="6716D3A1" w:rsidR="0073179A" w:rsidRPr="0073179A" w:rsidRDefault="0073179A" w:rsidP="0073179A">
      <w:pPr>
        <w:pStyle w:val="Listaszerbekezds"/>
        <w:numPr>
          <w:ilvl w:val="2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b/>
          <w:bCs/>
          <w:sz w:val="22"/>
          <w:szCs w:val="22"/>
        </w:rPr>
        <w:t>Relationships:</w:t>
      </w:r>
    </w:p>
    <w:p w14:paraId="2F1A0560" w14:textId="5DD5E859" w:rsidR="0073179A" w:rsidRPr="009B1486" w:rsidRDefault="0073179A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enrollment</w:t>
      </w:r>
      <w:r w:rsidR="009B1486">
        <w:rPr>
          <w:rFonts w:ascii="Lexend" w:hAnsi="Lexend"/>
          <w:sz w:val="22"/>
          <w:szCs w:val="22"/>
        </w:rPr>
        <w:t xml:space="preserve"> </w:t>
      </w:r>
      <w:r>
        <w:rPr>
          <w:rFonts w:ascii="Lexend" w:hAnsi="Lexend"/>
          <w:sz w:val="22"/>
          <w:szCs w:val="22"/>
        </w:rPr>
        <w:t>-&gt; multiple payments</w:t>
      </w:r>
    </w:p>
    <w:p w14:paraId="64F68AAC" w14:textId="162D2AF6" w:rsidR="009B1486" w:rsidRPr="00A04F3E" w:rsidRDefault="009B1486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 xml:space="preserve">One </w:t>
      </w:r>
      <w:r>
        <w:rPr>
          <w:rFonts w:ascii="Lexend" w:hAnsi="Lexend"/>
          <w:sz w:val="22"/>
          <w:szCs w:val="22"/>
        </w:rPr>
        <w:t>tutoring room -&gt; multiple payments</w:t>
      </w:r>
    </w:p>
    <w:p w14:paraId="30A85131" w14:textId="683B8786" w:rsidR="00A04F3E" w:rsidRPr="00261AC4" w:rsidRDefault="00A04F3E" w:rsidP="0073179A">
      <w:pPr>
        <w:pStyle w:val="Listaszerbekezds"/>
        <w:numPr>
          <w:ilvl w:val="3"/>
          <w:numId w:val="9"/>
        </w:numPr>
        <w:spacing w:before="480" w:after="240"/>
        <w:rPr>
          <w:rFonts w:ascii="Lexend" w:hAnsi="Lexend"/>
          <w:b/>
          <w:bCs/>
          <w:sz w:val="22"/>
          <w:szCs w:val="22"/>
        </w:rPr>
      </w:pPr>
      <w:r>
        <w:rPr>
          <w:rFonts w:ascii="Lexend" w:hAnsi="Lexend"/>
          <w:sz w:val="22"/>
          <w:szCs w:val="22"/>
        </w:rPr>
        <w:t>One payment -&gt; one type of course (per enrollment/tutoring room)</w:t>
      </w:r>
    </w:p>
    <w:sectPr w:rsidR="00A04F3E" w:rsidRPr="00261A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exend">
    <w:panose1 w:val="00000000000000000000"/>
    <w:charset w:val="EE"/>
    <w:family w:val="auto"/>
    <w:pitch w:val="variable"/>
    <w:sig w:usb0="A00000FF" w:usb1="4000205B" w:usb2="00000000" w:usb3="00000000" w:csb0="0000019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Lexend Light">
    <w:panose1 w:val="00000000000000000000"/>
    <w:charset w:val="EE"/>
    <w:family w:val="auto"/>
    <w:pitch w:val="variable"/>
    <w:sig w:usb0="A00000FF" w:usb1="4000205B" w:usb2="00000000" w:usb3="00000000" w:csb0="000001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9F5438"/>
    <w:multiLevelType w:val="hybridMultilevel"/>
    <w:tmpl w:val="67CC98B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071E3"/>
    <w:multiLevelType w:val="hybridMultilevel"/>
    <w:tmpl w:val="8A9ADD1E"/>
    <w:lvl w:ilvl="0" w:tplc="3A4E1CBA">
      <w:start w:val="2"/>
      <w:numFmt w:val="bullet"/>
      <w:lvlText w:val="-"/>
      <w:lvlJc w:val="left"/>
      <w:pPr>
        <w:ind w:left="72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02CDB"/>
    <w:multiLevelType w:val="hybridMultilevel"/>
    <w:tmpl w:val="0686BB7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F1330F"/>
    <w:multiLevelType w:val="hybridMultilevel"/>
    <w:tmpl w:val="1A045E5C"/>
    <w:lvl w:ilvl="0" w:tplc="040E0001">
      <w:start w:val="1"/>
      <w:numFmt w:val="bullet"/>
      <w:lvlText w:val=""/>
      <w:lvlJc w:val="left"/>
      <w:pPr>
        <w:ind w:left="1074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794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14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ind w:left="323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5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7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9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1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34" w:hanging="360"/>
      </w:pPr>
      <w:rPr>
        <w:rFonts w:ascii="Wingdings" w:hAnsi="Wingdings" w:hint="default"/>
      </w:rPr>
    </w:lvl>
  </w:abstractNum>
  <w:abstractNum w:abstractNumId="4" w15:restartNumberingAfterBreak="0">
    <w:nsid w:val="28DC3C73"/>
    <w:multiLevelType w:val="hybridMultilevel"/>
    <w:tmpl w:val="E5684A8A"/>
    <w:lvl w:ilvl="0" w:tplc="D7881AA0">
      <w:numFmt w:val="bullet"/>
      <w:lvlText w:val="-"/>
      <w:lvlJc w:val="left"/>
      <w:pPr>
        <w:ind w:left="1440" w:hanging="360"/>
      </w:pPr>
      <w:rPr>
        <w:rFonts w:ascii="Lexend" w:eastAsiaTheme="minorHAnsi" w:hAnsi="Lexend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30DE5EC7"/>
    <w:multiLevelType w:val="hybridMultilevel"/>
    <w:tmpl w:val="612434B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33591C4B"/>
    <w:multiLevelType w:val="hybridMultilevel"/>
    <w:tmpl w:val="26DAF10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95819B0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554D282F"/>
    <w:multiLevelType w:val="hybridMultilevel"/>
    <w:tmpl w:val="9F760762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18712015">
    <w:abstractNumId w:val="7"/>
  </w:num>
  <w:num w:numId="2" w16cid:durableId="1028340223">
    <w:abstractNumId w:val="5"/>
  </w:num>
  <w:num w:numId="3" w16cid:durableId="932205223">
    <w:abstractNumId w:val="1"/>
  </w:num>
  <w:num w:numId="4" w16cid:durableId="716129479">
    <w:abstractNumId w:val="8"/>
  </w:num>
  <w:num w:numId="5" w16cid:durableId="1570651145">
    <w:abstractNumId w:val="4"/>
  </w:num>
  <w:num w:numId="6" w16cid:durableId="182941848">
    <w:abstractNumId w:val="6"/>
  </w:num>
  <w:num w:numId="7" w16cid:durableId="2049796914">
    <w:abstractNumId w:val="3"/>
  </w:num>
  <w:num w:numId="8" w16cid:durableId="663437909">
    <w:abstractNumId w:val="0"/>
  </w:num>
  <w:num w:numId="9" w16cid:durableId="8784626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C1F"/>
    <w:rsid w:val="000532AD"/>
    <w:rsid w:val="00136E81"/>
    <w:rsid w:val="001549CE"/>
    <w:rsid w:val="00157F1B"/>
    <w:rsid w:val="00200CE9"/>
    <w:rsid w:val="00261AC4"/>
    <w:rsid w:val="002C5948"/>
    <w:rsid w:val="002F696A"/>
    <w:rsid w:val="00342DA7"/>
    <w:rsid w:val="00357454"/>
    <w:rsid w:val="003D0C25"/>
    <w:rsid w:val="003F0FFD"/>
    <w:rsid w:val="00434BF5"/>
    <w:rsid w:val="004D4A3B"/>
    <w:rsid w:val="00514C1F"/>
    <w:rsid w:val="00550812"/>
    <w:rsid w:val="00555B2B"/>
    <w:rsid w:val="005D5BB2"/>
    <w:rsid w:val="006337AD"/>
    <w:rsid w:val="00675B67"/>
    <w:rsid w:val="00721F40"/>
    <w:rsid w:val="0073179A"/>
    <w:rsid w:val="007C228C"/>
    <w:rsid w:val="008E0BF3"/>
    <w:rsid w:val="00971EC4"/>
    <w:rsid w:val="0098205F"/>
    <w:rsid w:val="00994AEE"/>
    <w:rsid w:val="009B1486"/>
    <w:rsid w:val="00A04F3E"/>
    <w:rsid w:val="00A1146B"/>
    <w:rsid w:val="00A368CF"/>
    <w:rsid w:val="00AD2A3F"/>
    <w:rsid w:val="00AE2A3F"/>
    <w:rsid w:val="00B4261B"/>
    <w:rsid w:val="00CC6D26"/>
    <w:rsid w:val="00DC4152"/>
    <w:rsid w:val="00F337A5"/>
    <w:rsid w:val="00F61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F06246"/>
  <w15:chartTrackingRefBased/>
  <w15:docId w15:val="{3C0DAEAA-6ABD-4DCC-A70B-78CBEDF3B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94AEE"/>
    <w:rPr>
      <w:lang w:val="en-US"/>
    </w:rPr>
  </w:style>
  <w:style w:type="paragraph" w:styleId="Cmsor1">
    <w:name w:val="heading 1"/>
    <w:basedOn w:val="Norml"/>
    <w:next w:val="Norml"/>
    <w:link w:val="Cmsor1Char"/>
    <w:uiPriority w:val="9"/>
    <w:qFormat/>
    <w:rsid w:val="00514C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514C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514C1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514C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514C1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514C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14C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514C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514C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514C1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514C1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514C1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514C1F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514C1F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514C1F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14C1F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514C1F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514C1F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514C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14C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514C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514C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514C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514C1F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514C1F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514C1F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514C1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514C1F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514C1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E0B0C6-2F9A-4487-BFD7-27B8AB788B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6</Pages>
  <Words>793</Words>
  <Characters>5472</Characters>
  <Application>Microsoft Office Word</Application>
  <DocSecurity>0</DocSecurity>
  <Lines>45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Dragon X</dc:creator>
  <cp:keywords/>
  <dc:description/>
  <cp:lastModifiedBy>Dragon X</cp:lastModifiedBy>
  <cp:revision>17</cp:revision>
  <dcterms:created xsi:type="dcterms:W3CDTF">2026-02-22T13:50:00Z</dcterms:created>
  <dcterms:modified xsi:type="dcterms:W3CDTF">2026-02-22T18:52:00Z</dcterms:modified>
</cp:coreProperties>
</file>