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ffff00"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Charter</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County Yield Trends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1/21/2024</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Merlin McKean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Watts and Associates</w:t>
            </w:r>
          </w:p>
        </w:tc>
      </w:tr>
      <w:tr>
        <w:trPr>
          <w:cantSplit w:val="0"/>
          <w:trHeight w:val="420"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Purpose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strives to develop a forecast method that will perform better at out-of-sample testing on expected county yields than RMA’s predictions</w:t>
            </w:r>
          </w:p>
        </w:tc>
      </w:tr>
      <w:tr>
        <w:trPr>
          <w:cantSplit w:val="0"/>
          <w:trHeight w:val="420"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Mission &amp; Objectives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Mission: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leverage our collaborative and technical skills to meet all deliverables in a timely and high-quality manner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Objectives:</w:t>
            </w:r>
          </w:p>
          <w:p w:rsidR="00000000" w:rsidDel="00000000" w:rsidP="00000000" w:rsidRDefault="00000000" w:rsidRPr="00000000" w14:paraId="000000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Decrease W&amp;A indemnity payments.</w:t>
            </w:r>
          </w:p>
          <w:p w:rsidR="00000000" w:rsidDel="00000000" w:rsidP="00000000" w:rsidRDefault="00000000" w:rsidRPr="00000000" w14:paraId="0000001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 ability to apply model to future years.</w:t>
            </w:r>
          </w:p>
          <w:p w:rsidR="00000000" w:rsidDel="00000000" w:rsidP="00000000" w:rsidRDefault="00000000" w:rsidRPr="00000000" w14:paraId="000000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Help insurance companies more accurately assess risk.</w:t>
            </w:r>
          </w:p>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Assist producers in hedging their risks more effectively.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Scope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Supply Watts and Associates with an accurate forecasting method that can be applied to future crop yields</w:t>
            </w:r>
          </w:p>
        </w:tc>
      </w:tr>
      <w:tr>
        <w:trPr>
          <w:cantSplit w:val="0"/>
          <w:trHeight w:val="420"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Members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Merlin McKean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Tommy Mellott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Hans Petersen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 Taylor</w:t>
            </w:r>
          </w:p>
        </w:tc>
      </w:tr>
      <w:tr>
        <w:trPr>
          <w:cantSplit w:val="0"/>
          <w:trHeight w:val="420"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Roles &amp; Responsibilities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Kuhling (Sponsor) - Consulted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Faraz Dadgostari (Advisor) - Informed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Merlin McKean (Member) - Responsible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Tommy Mellott (Member) - Responsible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Hans Petersen (Member) - Responsible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 Taylor (Member) - Responsible </w:t>
            </w:r>
          </w:p>
        </w:tc>
      </w:tr>
      <w:tr>
        <w:trPr>
          <w:cantSplit w:val="0"/>
          <w:trHeight w:val="20628.076171875" w:hRule="atLeast"/>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Norms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Communication</w:t>
            </w:r>
          </w:p>
          <w:p w:rsidR="00000000" w:rsidDel="00000000" w:rsidP="00000000" w:rsidRDefault="00000000" w:rsidRPr="00000000" w14:paraId="0000005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team meetings to discuss progress and challenges, held at mutually agreeable times</w:t>
            </w:r>
          </w:p>
          <w:p w:rsidR="00000000" w:rsidDel="00000000" w:rsidP="00000000" w:rsidRDefault="00000000" w:rsidRPr="00000000" w14:paraId="0000005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Clear and responsive communication through designated channels (email, group chat, etc.)</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Accountability</w:t>
            </w:r>
          </w:p>
          <w:p w:rsidR="00000000" w:rsidDel="00000000" w:rsidP="00000000" w:rsidRDefault="00000000" w:rsidRPr="00000000" w14:paraId="0000005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member will be responsible for his share of work</w:t>
            </w:r>
          </w:p>
          <w:p w:rsidR="00000000" w:rsidDel="00000000" w:rsidP="00000000" w:rsidRDefault="00000000" w:rsidRPr="00000000" w14:paraId="0000005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a member takes issue with another’s lack of responsibility or work ethic, the group will take steps to address this conflict in a professional manner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Commitments</w:t>
            </w:r>
          </w:p>
          <w:p w:rsidR="00000000" w:rsidDel="00000000" w:rsidP="00000000" w:rsidRDefault="00000000" w:rsidRPr="00000000" w14:paraId="0000005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 will attend all classes and meetings prepared </w:t>
            </w:r>
          </w:p>
          <w:p w:rsidR="00000000" w:rsidDel="00000000" w:rsidP="00000000" w:rsidRDefault="00000000" w:rsidRPr="00000000" w14:paraId="0000005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communications between group members will be responded to within a few hours, or as obligations permit</w:t>
            </w:r>
          </w:p>
          <w:p w:rsidR="00000000" w:rsidDel="00000000" w:rsidP="00000000" w:rsidRDefault="00000000" w:rsidRPr="00000000" w14:paraId="0000005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will fulfill any commitments made to Watts and Associates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Meeting Etiquette</w:t>
            </w:r>
          </w:p>
          <w:p w:rsidR="00000000" w:rsidDel="00000000" w:rsidP="00000000" w:rsidRDefault="00000000" w:rsidRPr="00000000" w14:paraId="0000006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Start and end meetings on time</w:t>
            </w:r>
          </w:p>
          <w:p w:rsidR="00000000" w:rsidDel="00000000" w:rsidP="00000000" w:rsidRDefault="00000000" w:rsidRPr="00000000" w14:paraId="0000006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 prepared for all meetings by reviewing agenda and materials beforehand</w:t>
            </w:r>
          </w:p>
          <w:p w:rsidR="00000000" w:rsidDel="00000000" w:rsidP="00000000" w:rsidRDefault="00000000" w:rsidRPr="00000000" w14:paraId="0000006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Actively participate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Task Allocation</w:t>
            </w:r>
          </w:p>
          <w:p w:rsidR="00000000" w:rsidDel="00000000" w:rsidP="00000000" w:rsidRDefault="00000000" w:rsidRPr="00000000" w14:paraId="0000006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Clearly define roles and responsibilities for each team member</w:t>
            </w:r>
          </w:p>
          <w:p w:rsidR="00000000" w:rsidDel="00000000" w:rsidP="00000000" w:rsidRDefault="00000000" w:rsidRPr="00000000" w14:paraId="0000006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Regularly update the team on the progress of assigned tasks, which will be addressed within Obsidian or another platform</w:t>
            </w:r>
          </w:p>
          <w:p w:rsidR="00000000" w:rsidDel="00000000" w:rsidP="00000000" w:rsidRDefault="00000000" w:rsidRPr="00000000" w14:paraId="0000006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 willing to assist teammates when they face challenges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Conflict Resolution</w:t>
            </w:r>
          </w:p>
          <w:p w:rsidR="00000000" w:rsidDel="00000000" w:rsidP="00000000" w:rsidRDefault="00000000" w:rsidRPr="00000000" w14:paraId="0000006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conflict openly and respectfully</w:t>
            </w:r>
          </w:p>
          <w:p w:rsidR="00000000" w:rsidDel="00000000" w:rsidP="00000000" w:rsidRDefault="00000000" w:rsidRPr="00000000" w14:paraId="0000007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Seek solutions collaboratively and involve the project advisor if necessary</w:t>
            </w:r>
          </w:p>
          <w:p w:rsidR="00000000" w:rsidDel="00000000" w:rsidP="00000000" w:rsidRDefault="00000000" w:rsidRPr="00000000" w14:paraId="0000007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Focus on the issue at hand, not personal differences</w:t>
            </w:r>
          </w:p>
          <w:p w:rsidR="00000000" w:rsidDel="00000000" w:rsidP="00000000" w:rsidRDefault="00000000" w:rsidRPr="00000000" w14:paraId="0000007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Involve an outside mediator if a conflict cannot be respectfully resolved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Decision-Making</w:t>
            </w:r>
          </w:p>
          <w:p w:rsidR="00000000" w:rsidDel="00000000" w:rsidP="00000000" w:rsidRDefault="00000000" w:rsidRPr="00000000" w14:paraId="0000007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discussion before making decisions</w:t>
            </w:r>
          </w:p>
          <w:p w:rsidR="00000000" w:rsidDel="00000000" w:rsidP="00000000" w:rsidRDefault="00000000" w:rsidRPr="00000000" w14:paraId="0000007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Utilization of a democratic approach for major decisions*</w:t>
            </w:r>
          </w:p>
          <w:p w:rsidR="00000000" w:rsidDel="00000000" w:rsidP="00000000" w:rsidRDefault="00000000" w:rsidRPr="00000000" w14:paraId="0000007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Document key decisions and ensure everyone is on the same page via communication platform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Work Ethics</w:t>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 high level of professionalism in all interactions</w:t>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Uphold academic integrity </w:t>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Respect each other’s ideas, opinions, and contributions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Feedback and Improvements</w:t>
            </w:r>
          </w:p>
          <w:p w:rsidR="00000000" w:rsidDel="00000000" w:rsidP="00000000" w:rsidRDefault="00000000" w:rsidRPr="00000000" w14:paraId="0000008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constructive feedback of progress in timely and respectful manner</w:t>
            </w:r>
          </w:p>
          <w:p w:rsidR="00000000" w:rsidDel="00000000" w:rsidP="00000000" w:rsidRDefault="00000000" w:rsidRPr="00000000" w14:paraId="0000008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feedback to improve individual and team performance</w:t>
            </w:r>
          </w:p>
          <w:p w:rsidR="00000000" w:rsidDel="00000000" w:rsidP="00000000" w:rsidRDefault="00000000" w:rsidRPr="00000000" w14:paraId="000000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Continuously reassess and adjust norms for improvements</w:t>
            </w:r>
          </w:p>
          <w:p w:rsidR="00000000" w:rsidDel="00000000" w:rsidP="00000000" w:rsidRDefault="00000000" w:rsidRPr="00000000" w14:paraId="0000008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will aim to provide updates and accompanying feedback during every meeting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Documentation</w:t>
            </w:r>
          </w:p>
          <w:p w:rsidR="00000000" w:rsidDel="00000000" w:rsidP="00000000" w:rsidRDefault="00000000" w:rsidRPr="00000000" w14:paraId="000000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project documentation organized and accessible to all team members</w:t>
            </w:r>
          </w:p>
          <w:p w:rsidR="00000000" w:rsidDel="00000000" w:rsidP="00000000" w:rsidRDefault="00000000" w:rsidRPr="00000000" w14:paraId="0000008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Follow agreed-upon naming convention and file structure</w:t>
            </w:r>
          </w:p>
          <w:p w:rsidR="00000000" w:rsidDel="00000000" w:rsidP="00000000" w:rsidRDefault="00000000" w:rsidRPr="00000000" w14:paraId="000000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documentation will be stored and accessible via group shared folder.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Adaptability</w:t>
            </w:r>
          </w:p>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flexible in adapting to changes in project scope or requirements</w:t>
            </w:r>
          </w:p>
          <w:p w:rsidR="00000000" w:rsidDel="00000000" w:rsidP="00000000" w:rsidRDefault="00000000" w:rsidRPr="00000000" w14:paraId="000000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Communicate promptly via group communication platform if adjustments are needed</w:t>
            </w:r>
          </w:p>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members of the group shall be informed when adjustments are needed</w:t>
            </w:r>
          </w:p>
          <w:p w:rsidR="00000000" w:rsidDel="00000000" w:rsidP="00000000" w:rsidRDefault="00000000" w:rsidRPr="00000000" w14:paraId="000000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Advisor and Sponsor shall be informed if adjustment jeopardizes previous standards set.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Celebration of Milestones</w:t>
            </w:r>
          </w:p>
          <w:p w:rsidR="00000000" w:rsidDel="00000000" w:rsidP="00000000" w:rsidRDefault="00000000" w:rsidRPr="00000000" w14:paraId="0000009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 and celebrate achievements and milestones </w:t>
            </w:r>
          </w:p>
          <w:p w:rsidR="00000000" w:rsidDel="00000000" w:rsidP="00000000" w:rsidRDefault="00000000" w:rsidRPr="00000000" w14:paraId="0000009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Foster a positive and motivating team environment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rFonts w:ascii="Times New Roman" w:cs="Times New Roman" w:eastAsia="Times New Roman" w:hAnsi="Times New Roman"/>
              </w:rPr>
            </w:pPr>
            <w:r w:rsidDel="00000000" w:rsidR="00000000" w:rsidRPr="00000000">
              <w:rPr>
                <w:rFonts w:ascii="Cardo" w:cs="Cardo" w:eastAsia="Cardo" w:hAnsi="Cardo"/>
                <w:rtl w:val="0"/>
              </w:rPr>
              <w:t xml:space="preserve">Major decision* → A decision that has implications that could affect the future success of the project</w:t>
            </w:r>
            <w:r w:rsidDel="00000000" w:rsidR="00000000" w:rsidRPr="00000000">
              <w:rPr>
                <w:rtl w:val="0"/>
              </w:rPr>
            </w:r>
          </w:p>
        </w:tc>
      </w:tr>
    </w:tbl>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Meeting schedule </w:t>
      </w:r>
    </w:p>
    <w:p w:rsidR="00000000" w:rsidDel="00000000" w:rsidP="00000000" w:rsidRDefault="00000000" w:rsidRPr="00000000" w14:paraId="0000009F">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Group meetings</w:t>
      </w:r>
    </w:p>
    <w:p w:rsidR="00000000" w:rsidDel="00000000" w:rsidP="00000000" w:rsidRDefault="00000000" w:rsidRPr="00000000" w14:paraId="000000A0">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Planning on Tuesdays and Thursdays starting at 2:00 pm until 3:00 pm</w:t>
      </w:r>
    </w:p>
    <w:p w:rsidR="00000000" w:rsidDel="00000000" w:rsidP="00000000" w:rsidRDefault="00000000" w:rsidRPr="00000000" w14:paraId="000000A1">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group members will attend to the best of their ability, and will communicate a planned absence</w:t>
      </w:r>
    </w:p>
    <w:p w:rsidR="00000000" w:rsidDel="00000000" w:rsidP="00000000" w:rsidRDefault="00000000" w:rsidRPr="00000000" w14:paraId="000000A2">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Advisor meetings</w:t>
      </w:r>
    </w:p>
    <w:p w:rsidR="00000000" w:rsidDel="00000000" w:rsidP="00000000" w:rsidRDefault="00000000" w:rsidRPr="00000000" w14:paraId="000000A3">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group members will meet with Dr. Dadgostari</w:t>
      </w:r>
    </w:p>
    <w:p w:rsidR="00000000" w:rsidDel="00000000" w:rsidP="00000000" w:rsidRDefault="00000000" w:rsidRPr="00000000" w14:paraId="000000A4">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Sponsor meetings</w:t>
      </w:r>
    </w:p>
    <w:p w:rsidR="00000000" w:rsidDel="00000000" w:rsidP="00000000" w:rsidRDefault="00000000" w:rsidRPr="00000000" w14:paraId="000000A5">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We will set up a meeting with our sponsors at W&amp;A</w:t>
      </w:r>
    </w:p>
    <w:p w:rsidR="00000000" w:rsidDel="00000000" w:rsidP="00000000" w:rsidRDefault="00000000" w:rsidRPr="00000000" w14:paraId="000000A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CHAT GPT SUGGESTION:</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w:t>
      </w:r>
      <w:r w:rsidDel="00000000" w:rsidR="00000000" w:rsidRPr="00000000">
        <w:rPr>
          <w:rFonts w:ascii="Times New Roman" w:cs="Times New Roman" w:eastAsia="Times New Roman" w:hAnsi="Times New Roman"/>
          <w:rtl w:val="0"/>
        </w:rPr>
        <w:t xml:space="preserve">: For our senior undergraduate capstone project, we developed the following team norms to hold each member to a set of standards. Identify any changes needed:</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team meetings to discuss progress and challenges, held at mutually agreeable times</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and responsive communication through designated channels (email, group chat, etc.)</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Accountability</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member will be responsible for his share of work</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member takes issue with another’s lack of responsibility or work ethic, the group will take steps to address this conflict in a professional manner</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Commitments</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 will attend all classes and meetings prepared </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communications between group members will be responded to in a timely manner</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fulfill any commitments made to Watts and Associates</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Etiquette</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and end meetings on time</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prepared for all meetings by reviewing agenda and materials beforehand</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Actively participate</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Allocation</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Clearly define roles and responsibilities for each team member</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Regularly update the team on the progress of assigned tasks</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willing to assist teammates when they face challenges</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Resolution</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conflict openly and respectfully</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Seek solutions collaboratively and involve the project advisor if necessary</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the issue at hand, not personal differences</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Decision-Making</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discussion before making decisions</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Utilization of a democratic approach for major decisions</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key decisions and ensure everyone is on the same page</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Ethics</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 high level of professionalism in all interactions</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Uphold academic integrity </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 each other’s ideas, opinions, and contributions</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and Improvements</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constructive feedback of progress in timely and respectful manner</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feedback to improve individual and team performance</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Continuously reassess and adjust norms for improvements</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project documentation organized and accessible to all team members</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agreed-upon naming convention and file structure</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Adaptability</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flexible in adapting to changes in project scope or requirements</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Communicate promptly if adjustments are needed</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Celebration of Milestones</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 and celebrate achievements and milestones </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Foster a positive and motivating team environment</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ChatGPT OUTPUT</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team has outlined comprehensive and well-thought-out norms for your capstone project. Overall, these norms seem to cover various aspects of teamwork. However, there are a few points that might benefit from further clarification or adjustment:</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Commitments:</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specifying a reasonable timeframe for responding to communications. "In a timely manner" can be subjective, and setting expectations (e.g., within 24 hours) can help avoid misunderstandings. (</w:t>
      </w:r>
      <w:r w:rsidDel="00000000" w:rsidR="00000000" w:rsidRPr="00000000">
        <w:rPr>
          <w:rFonts w:ascii="Times New Roman" w:cs="Times New Roman" w:eastAsia="Times New Roman" w:hAnsi="Times New Roman"/>
          <w:b w:val="1"/>
          <w:rtl w:val="0"/>
        </w:rPr>
        <w:t xml:space="preserve">addressed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Allocation:</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you mention updating the team on the progress of assigned tasks, you might also want to establish a system for tracking and managing tasks (e.g., a project management tool or shared document). (</w:t>
      </w:r>
      <w:r w:rsidDel="00000000" w:rsidR="00000000" w:rsidRPr="00000000">
        <w:rPr>
          <w:rFonts w:ascii="Times New Roman" w:cs="Times New Roman" w:eastAsia="Times New Roman" w:hAnsi="Times New Roman"/>
          <w:b w:val="1"/>
          <w:rtl w:val="0"/>
        </w:rPr>
        <w:t xml:space="preserve">addressed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Decision-Making:</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what constitutes a "major decision" to ensure clarity on when a democratic approach should be applied. Additionally, consider setting a process for documenting decisions (e.g., meeting minutes or a decision log). (</w:t>
      </w:r>
      <w:r w:rsidDel="00000000" w:rsidR="00000000" w:rsidRPr="00000000">
        <w:rPr>
          <w:rFonts w:ascii="Times New Roman" w:cs="Times New Roman" w:eastAsia="Times New Roman" w:hAnsi="Times New Roman"/>
          <w:b w:val="1"/>
          <w:rtl w:val="0"/>
        </w:rPr>
        <w:t xml:space="preserve">addressed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Adaptability:</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might be helpful to outline a specific communication plan for addressing changes in project scope or requirements. Who should be informed, and how quickly? (</w:t>
      </w:r>
      <w:r w:rsidDel="00000000" w:rsidR="00000000" w:rsidRPr="00000000">
        <w:rPr>
          <w:rFonts w:ascii="Times New Roman" w:cs="Times New Roman" w:eastAsia="Times New Roman" w:hAnsi="Times New Roman"/>
          <w:b w:val="1"/>
          <w:rtl w:val="0"/>
        </w:rPr>
        <w:t xml:space="preserve">addressed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and Improvements:</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Specify the frequency of feedback sessions to ensure that they are regular and consistent throughout the project. </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addressed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guidance on where and how project documentation will be stored and accessed. This could include using a shared folder or a version control system.</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addressed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addressing these points, your team can enhance the clarity and effectiveness of your norms, ensuring smoother collaboration throughout the capstone project.</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CHAT GPT OVERVIEW</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chat gpt to analyze and review our team norms document, we became aware of multiple areas in which we needed to be more specific in our procedures. We undoubtedly will face more instances where we need to decide on how to proceed. At this point, we do not have much information regarding the project procedurally, so we will need to continually update the plan. Nonetheless, we feel the standards set by this team norm chart will be valuable for interpersonal interactions. Each member of our team had used Chat GPT before, so the process was not novel or unexpected for us.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