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381D5" w14:textId="77777777" w:rsidR="00A169FC" w:rsidRPr="0055232F" w:rsidRDefault="00000000">
      <w:pPr>
        <w:spacing w:after="0"/>
        <w:jc w:val="center"/>
        <w:rPr>
          <w:b/>
        </w:rPr>
      </w:pPr>
      <w:r w:rsidRPr="0055232F">
        <w:rPr>
          <w:noProof/>
          <w:sz w:val="24"/>
          <w:szCs w:val="24"/>
        </w:rPr>
        <w:drawing>
          <wp:inline distT="0" distB="0" distL="0" distR="0" wp14:anchorId="1F66D634" wp14:editId="47345CE3">
            <wp:extent cx="4645660" cy="1347470"/>
            <wp:effectExtent l="0" t="0" r="0" b="0"/>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0868AC30" w14:textId="77777777" w:rsidR="00A169FC" w:rsidRPr="0055232F" w:rsidRDefault="00A169FC">
      <w:pPr>
        <w:spacing w:after="0"/>
        <w:jc w:val="center"/>
        <w:rPr>
          <w:b/>
        </w:rPr>
      </w:pPr>
    </w:p>
    <w:p w14:paraId="32A25ED1" w14:textId="77777777" w:rsidR="00A169FC" w:rsidRPr="0055232F" w:rsidRDefault="00A169FC">
      <w:pPr>
        <w:spacing w:after="0"/>
        <w:jc w:val="center"/>
        <w:rPr>
          <w:b/>
        </w:rPr>
      </w:pPr>
    </w:p>
    <w:p w14:paraId="1A1C464E" w14:textId="77777777" w:rsidR="00A169FC" w:rsidRPr="0055232F" w:rsidRDefault="00000000">
      <w:pPr>
        <w:spacing w:after="0"/>
        <w:jc w:val="center"/>
        <w:rPr>
          <w:b/>
        </w:rPr>
      </w:pPr>
      <w:r w:rsidRPr="0055232F">
        <w:rPr>
          <w:b/>
        </w:rPr>
        <w:t xml:space="preserve">CCT College Dublin Continuous Assessment </w:t>
      </w:r>
    </w:p>
    <w:p w14:paraId="2B952A7F" w14:textId="77777777" w:rsidR="00A169FC" w:rsidRPr="0055232F" w:rsidRDefault="00A169FC">
      <w:pPr>
        <w:spacing w:after="0"/>
        <w:rPr>
          <w:i/>
        </w:rPr>
      </w:pPr>
    </w:p>
    <w:tbl>
      <w:tblPr>
        <w:tblStyle w:val="a1"/>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55232F" w:rsidRPr="0055232F" w14:paraId="67B99AC5" w14:textId="77777777">
        <w:tc>
          <w:tcPr>
            <w:tcW w:w="1838" w:type="dxa"/>
          </w:tcPr>
          <w:p w14:paraId="148C0568" w14:textId="77777777" w:rsidR="00A169FC" w:rsidRPr="0055232F" w:rsidRDefault="00000000">
            <w:pPr>
              <w:rPr>
                <w:b/>
              </w:rPr>
            </w:pPr>
            <w:r w:rsidRPr="0055232F">
              <w:rPr>
                <w:b/>
              </w:rPr>
              <w:t>Programme Title:</w:t>
            </w:r>
          </w:p>
        </w:tc>
        <w:tc>
          <w:tcPr>
            <w:tcW w:w="7655" w:type="dxa"/>
            <w:gridSpan w:val="3"/>
          </w:tcPr>
          <w:p w14:paraId="5AB83441" w14:textId="1EA398DF" w:rsidR="00A169FC" w:rsidRPr="0055232F" w:rsidRDefault="00BD54FE">
            <w:pPr>
              <w:rPr>
                <w:i/>
              </w:rPr>
            </w:pPr>
            <w:r w:rsidRPr="0055232F">
              <w:t xml:space="preserve">HDIP Data Analytics  </w:t>
            </w:r>
          </w:p>
        </w:tc>
      </w:tr>
      <w:tr w:rsidR="0055232F" w:rsidRPr="0055232F" w14:paraId="5876399F" w14:textId="77777777">
        <w:tc>
          <w:tcPr>
            <w:tcW w:w="1838" w:type="dxa"/>
          </w:tcPr>
          <w:p w14:paraId="56736CC1" w14:textId="77777777" w:rsidR="00A169FC" w:rsidRPr="0055232F" w:rsidRDefault="00000000">
            <w:pPr>
              <w:rPr>
                <w:b/>
              </w:rPr>
            </w:pPr>
            <w:r w:rsidRPr="0055232F">
              <w:rPr>
                <w:b/>
              </w:rPr>
              <w:t>Delivery Mode:</w:t>
            </w:r>
          </w:p>
        </w:tc>
        <w:tc>
          <w:tcPr>
            <w:tcW w:w="7655" w:type="dxa"/>
            <w:gridSpan w:val="3"/>
          </w:tcPr>
          <w:p w14:paraId="25200540" w14:textId="166D5F89" w:rsidR="00A169FC" w:rsidRPr="0055232F" w:rsidRDefault="00BD54FE">
            <w:pPr>
              <w:rPr>
                <w:i/>
              </w:rPr>
            </w:pPr>
            <w:r w:rsidRPr="0055232F">
              <w:t>FT</w:t>
            </w:r>
            <w:r w:rsidR="00BC1554">
              <w:t>/PT</w:t>
            </w:r>
          </w:p>
        </w:tc>
      </w:tr>
      <w:tr w:rsidR="0055232F" w:rsidRPr="0055232F" w14:paraId="68DE7FDE" w14:textId="77777777">
        <w:tc>
          <w:tcPr>
            <w:tcW w:w="1838" w:type="dxa"/>
          </w:tcPr>
          <w:p w14:paraId="4A8D6CA4" w14:textId="77777777" w:rsidR="00A169FC" w:rsidRPr="0055232F" w:rsidRDefault="00000000">
            <w:pPr>
              <w:rPr>
                <w:b/>
              </w:rPr>
            </w:pPr>
            <w:r w:rsidRPr="0055232F">
              <w:rPr>
                <w:b/>
              </w:rPr>
              <w:t>Cohort Details:</w:t>
            </w:r>
          </w:p>
        </w:tc>
        <w:tc>
          <w:tcPr>
            <w:tcW w:w="7655" w:type="dxa"/>
            <w:gridSpan w:val="3"/>
          </w:tcPr>
          <w:p w14:paraId="76D873C7" w14:textId="7958FA0C" w:rsidR="00A169FC" w:rsidRPr="0055232F" w:rsidRDefault="00BD54FE">
            <w:pPr>
              <w:rPr>
                <w:i/>
              </w:rPr>
            </w:pPr>
            <w:r w:rsidRPr="0055232F">
              <w:rPr>
                <w:i/>
              </w:rPr>
              <w:t>HDipData_Sept2</w:t>
            </w:r>
            <w:r w:rsidR="00BC1554">
              <w:rPr>
                <w:i/>
              </w:rPr>
              <w:t>5</w:t>
            </w:r>
            <w:r w:rsidRPr="0055232F">
              <w:rPr>
                <w:i/>
              </w:rPr>
              <w:t>_</w:t>
            </w:r>
            <w:r w:rsidR="000525FC">
              <w:rPr>
                <w:i/>
              </w:rPr>
              <w:t xml:space="preserve"> </w:t>
            </w:r>
            <w:r w:rsidR="00B966A1">
              <w:rPr>
                <w:i/>
              </w:rPr>
              <w:t>F</w:t>
            </w:r>
            <w:r w:rsidR="00BC1554">
              <w:rPr>
                <w:i/>
              </w:rPr>
              <w:t xml:space="preserve">T </w:t>
            </w:r>
            <w:r w:rsidRPr="0055232F">
              <w:rPr>
                <w:i/>
              </w:rPr>
              <w:t>Stage 1 Sem1</w:t>
            </w:r>
          </w:p>
        </w:tc>
      </w:tr>
      <w:tr w:rsidR="0055232F" w:rsidRPr="0055232F" w14:paraId="4D7EC8F2" w14:textId="77777777">
        <w:tc>
          <w:tcPr>
            <w:tcW w:w="1838" w:type="dxa"/>
          </w:tcPr>
          <w:p w14:paraId="3ADC5B1D" w14:textId="77777777" w:rsidR="00A169FC" w:rsidRPr="0055232F" w:rsidRDefault="00000000">
            <w:r w:rsidRPr="0055232F">
              <w:rPr>
                <w:b/>
              </w:rPr>
              <w:t>Module Title(s)</w:t>
            </w:r>
            <w:r w:rsidRPr="0055232F">
              <w:t>:</w:t>
            </w:r>
          </w:p>
        </w:tc>
        <w:tc>
          <w:tcPr>
            <w:tcW w:w="7655" w:type="dxa"/>
            <w:gridSpan w:val="3"/>
          </w:tcPr>
          <w:p w14:paraId="4871B7A0" w14:textId="6ED172B8" w:rsidR="00A169FC" w:rsidRPr="0055232F" w:rsidRDefault="00BD54FE">
            <w:pPr>
              <w:rPr>
                <w:i/>
              </w:rPr>
            </w:pPr>
            <w:r w:rsidRPr="0055232F">
              <w:rPr>
                <w:i/>
              </w:rPr>
              <w:t xml:space="preserve">Data Preparation  </w:t>
            </w:r>
          </w:p>
          <w:p w14:paraId="2B947CA6" w14:textId="77777777" w:rsidR="00BD54FE" w:rsidRPr="0055232F" w:rsidRDefault="00BD54FE">
            <w:pPr>
              <w:rPr>
                <w:i/>
              </w:rPr>
            </w:pPr>
          </w:p>
          <w:p w14:paraId="4D9E5063" w14:textId="77777777" w:rsidR="00A169FC" w:rsidRPr="0055232F" w:rsidRDefault="00000000">
            <w:pPr>
              <w:rPr>
                <w:i/>
              </w:rPr>
            </w:pPr>
            <w:r w:rsidRPr="0055232F">
              <w:rPr>
                <w:i/>
              </w:rPr>
              <w:t xml:space="preserve">Programme schedules are all published on the </w:t>
            </w:r>
            <w:hyperlink r:id="rId9">
              <w:r w:rsidR="00A169FC" w:rsidRPr="0055232F">
                <w:rPr>
                  <w:i/>
                  <w:u w:val="single"/>
                </w:rPr>
                <w:t>CCT IQR Provider Profile</w:t>
              </w:r>
            </w:hyperlink>
          </w:p>
        </w:tc>
      </w:tr>
      <w:tr w:rsidR="0055232F" w:rsidRPr="0055232F" w14:paraId="5D54710B" w14:textId="77777777">
        <w:tc>
          <w:tcPr>
            <w:tcW w:w="1838" w:type="dxa"/>
          </w:tcPr>
          <w:p w14:paraId="13EFC3BC" w14:textId="77777777" w:rsidR="00A169FC" w:rsidRPr="0055232F" w:rsidRDefault="00000000">
            <w:pPr>
              <w:rPr>
                <w:b/>
              </w:rPr>
            </w:pPr>
            <w:r w:rsidRPr="0055232F">
              <w:rPr>
                <w:b/>
              </w:rPr>
              <w:t>Assignment Type:</w:t>
            </w:r>
          </w:p>
        </w:tc>
        <w:tc>
          <w:tcPr>
            <w:tcW w:w="3085" w:type="dxa"/>
          </w:tcPr>
          <w:p w14:paraId="7034B246" w14:textId="296C35FB" w:rsidR="00A169FC" w:rsidRPr="0055232F" w:rsidRDefault="00BD54FE">
            <w:pPr>
              <w:rPr>
                <w:i/>
              </w:rPr>
            </w:pPr>
            <w:r w:rsidRPr="0055232F">
              <w:rPr>
                <w:i/>
              </w:rPr>
              <w:t>Individual</w:t>
            </w:r>
          </w:p>
        </w:tc>
        <w:tc>
          <w:tcPr>
            <w:tcW w:w="1876" w:type="dxa"/>
          </w:tcPr>
          <w:p w14:paraId="30A8235D" w14:textId="77777777" w:rsidR="00A169FC" w:rsidRPr="0055232F" w:rsidRDefault="00000000">
            <w:pPr>
              <w:rPr>
                <w:b/>
              </w:rPr>
            </w:pPr>
            <w:r w:rsidRPr="0055232F">
              <w:rPr>
                <w:b/>
              </w:rPr>
              <w:t>Weighting(s):</w:t>
            </w:r>
          </w:p>
        </w:tc>
        <w:tc>
          <w:tcPr>
            <w:tcW w:w="2694" w:type="dxa"/>
          </w:tcPr>
          <w:p w14:paraId="3D616B0C" w14:textId="27A40E14" w:rsidR="00A169FC" w:rsidRPr="0055232F" w:rsidRDefault="00B966A1">
            <w:pPr>
              <w:rPr>
                <w:i/>
              </w:rPr>
            </w:pPr>
            <w:r>
              <w:rPr>
                <w:i/>
              </w:rPr>
              <w:t>5</w:t>
            </w:r>
            <w:r w:rsidR="00BD54FE" w:rsidRPr="0055232F">
              <w:rPr>
                <w:i/>
              </w:rPr>
              <w:t>0%</w:t>
            </w:r>
          </w:p>
        </w:tc>
      </w:tr>
      <w:tr w:rsidR="0055232F" w:rsidRPr="0055232F" w14:paraId="66BC670D" w14:textId="77777777">
        <w:tc>
          <w:tcPr>
            <w:tcW w:w="1838" w:type="dxa"/>
          </w:tcPr>
          <w:p w14:paraId="0B8189FE" w14:textId="77777777" w:rsidR="00A169FC" w:rsidRPr="0055232F" w:rsidRDefault="00000000">
            <w:pPr>
              <w:rPr>
                <w:b/>
              </w:rPr>
            </w:pPr>
            <w:r w:rsidRPr="0055232F">
              <w:rPr>
                <w:b/>
              </w:rPr>
              <w:t>Assignment Title:</w:t>
            </w:r>
          </w:p>
        </w:tc>
        <w:tc>
          <w:tcPr>
            <w:tcW w:w="7655" w:type="dxa"/>
            <w:gridSpan w:val="3"/>
          </w:tcPr>
          <w:p w14:paraId="03978455" w14:textId="09E535E8" w:rsidR="00A169FC" w:rsidRPr="0055232F" w:rsidRDefault="00BD54FE">
            <w:pPr>
              <w:rPr>
                <w:i/>
              </w:rPr>
            </w:pPr>
            <w:r w:rsidRPr="0055232F">
              <w:t xml:space="preserve">CA1_DataPrep_HDip  </w:t>
            </w:r>
          </w:p>
        </w:tc>
      </w:tr>
      <w:tr w:rsidR="0055232F" w:rsidRPr="0055232F" w14:paraId="77FE90AD" w14:textId="77777777">
        <w:tc>
          <w:tcPr>
            <w:tcW w:w="1838" w:type="dxa"/>
          </w:tcPr>
          <w:p w14:paraId="64CA4413" w14:textId="77777777" w:rsidR="00A169FC" w:rsidRPr="0055232F" w:rsidRDefault="00000000">
            <w:pPr>
              <w:rPr>
                <w:b/>
              </w:rPr>
            </w:pPr>
            <w:r w:rsidRPr="0055232F">
              <w:rPr>
                <w:b/>
              </w:rPr>
              <w:t>Lecturer(s)</w:t>
            </w:r>
            <w:r w:rsidRPr="0055232F">
              <w:t>:</w:t>
            </w:r>
          </w:p>
        </w:tc>
        <w:tc>
          <w:tcPr>
            <w:tcW w:w="7655" w:type="dxa"/>
            <w:gridSpan w:val="3"/>
          </w:tcPr>
          <w:p w14:paraId="3EA26B63" w14:textId="251FF512" w:rsidR="00A169FC" w:rsidRPr="0055232F" w:rsidRDefault="00BD54FE">
            <w:pPr>
              <w:rPr>
                <w:i/>
              </w:rPr>
            </w:pPr>
            <w:r w:rsidRPr="0055232F">
              <w:t xml:space="preserve">David McQuaid  </w:t>
            </w:r>
          </w:p>
        </w:tc>
      </w:tr>
      <w:tr w:rsidR="0055232F" w:rsidRPr="0055232F" w14:paraId="275A18DE" w14:textId="77777777">
        <w:tc>
          <w:tcPr>
            <w:tcW w:w="1838" w:type="dxa"/>
          </w:tcPr>
          <w:p w14:paraId="7C012345" w14:textId="77777777" w:rsidR="00A169FC" w:rsidRPr="0055232F" w:rsidRDefault="00000000">
            <w:pPr>
              <w:rPr>
                <w:b/>
              </w:rPr>
            </w:pPr>
            <w:r w:rsidRPr="0055232F">
              <w:rPr>
                <w:b/>
              </w:rPr>
              <w:t>Issue Date:</w:t>
            </w:r>
          </w:p>
        </w:tc>
        <w:tc>
          <w:tcPr>
            <w:tcW w:w="7655" w:type="dxa"/>
            <w:gridSpan w:val="3"/>
          </w:tcPr>
          <w:p w14:paraId="3BF7AAA4" w14:textId="4B0B5CAB" w:rsidR="00A169FC" w:rsidRPr="0055232F" w:rsidRDefault="00BC1554">
            <w:pPr>
              <w:rPr>
                <w:i/>
              </w:rPr>
            </w:pPr>
            <w:r>
              <w:rPr>
                <w:i/>
              </w:rPr>
              <w:t>13</w:t>
            </w:r>
            <w:r w:rsidR="009F4A20">
              <w:rPr>
                <w:i/>
              </w:rPr>
              <w:t>/</w:t>
            </w:r>
            <w:r w:rsidR="00B5168F">
              <w:rPr>
                <w:i/>
              </w:rPr>
              <w:t>03</w:t>
            </w:r>
            <w:r w:rsidR="009F4A20">
              <w:rPr>
                <w:i/>
              </w:rPr>
              <w:t>/202</w:t>
            </w:r>
            <w:r w:rsidR="00B5168F">
              <w:rPr>
                <w:i/>
              </w:rPr>
              <w:t>6</w:t>
            </w:r>
          </w:p>
        </w:tc>
      </w:tr>
      <w:tr w:rsidR="0055232F" w:rsidRPr="0055232F" w14:paraId="4C29C439" w14:textId="77777777">
        <w:tc>
          <w:tcPr>
            <w:tcW w:w="1838" w:type="dxa"/>
          </w:tcPr>
          <w:p w14:paraId="4678B478" w14:textId="77777777" w:rsidR="00A169FC" w:rsidRPr="0055232F" w:rsidRDefault="00000000">
            <w:pPr>
              <w:rPr>
                <w:b/>
              </w:rPr>
            </w:pPr>
            <w:r w:rsidRPr="0055232F">
              <w:rPr>
                <w:b/>
              </w:rPr>
              <w:t>Submission Deadline Date:</w:t>
            </w:r>
          </w:p>
        </w:tc>
        <w:tc>
          <w:tcPr>
            <w:tcW w:w="7655" w:type="dxa"/>
            <w:gridSpan w:val="3"/>
          </w:tcPr>
          <w:p w14:paraId="487273A8" w14:textId="70896F31" w:rsidR="00A169FC" w:rsidRPr="0055232F" w:rsidRDefault="00B5168F">
            <w:pPr>
              <w:rPr>
                <w:i/>
              </w:rPr>
            </w:pPr>
            <w:r>
              <w:rPr>
                <w:i/>
              </w:rPr>
              <w:t>19/04/2026</w:t>
            </w:r>
            <w:r w:rsidR="0055232F">
              <w:rPr>
                <w:i/>
              </w:rPr>
              <w:t xml:space="preserve"> </w:t>
            </w:r>
            <w:r w:rsidR="0055232F" w:rsidRPr="0055232F">
              <w:rPr>
                <w:i/>
              </w:rPr>
              <w:t xml:space="preserve"> at 11:59pm</w:t>
            </w:r>
          </w:p>
          <w:p w14:paraId="69CBD7FC" w14:textId="77777777" w:rsidR="00A169FC" w:rsidRPr="0055232F" w:rsidRDefault="00A169FC">
            <w:pPr>
              <w:rPr>
                <w:i/>
              </w:rPr>
            </w:pPr>
          </w:p>
        </w:tc>
      </w:tr>
      <w:tr w:rsidR="0055232F" w:rsidRPr="0055232F" w14:paraId="34BB78B2" w14:textId="77777777">
        <w:tc>
          <w:tcPr>
            <w:tcW w:w="1838" w:type="dxa"/>
            <w:vAlign w:val="center"/>
          </w:tcPr>
          <w:p w14:paraId="7959AB33" w14:textId="77777777" w:rsidR="00A169FC" w:rsidRPr="0055232F" w:rsidRDefault="00000000">
            <w:pPr>
              <w:rPr>
                <w:b/>
              </w:rPr>
            </w:pPr>
            <w:r w:rsidRPr="0055232F">
              <w:rPr>
                <w:b/>
              </w:rPr>
              <w:t>Late Submission Penalty:</w:t>
            </w:r>
          </w:p>
        </w:tc>
        <w:tc>
          <w:tcPr>
            <w:tcW w:w="7655" w:type="dxa"/>
            <w:gridSpan w:val="3"/>
          </w:tcPr>
          <w:p w14:paraId="0009C455" w14:textId="77777777" w:rsidR="00A169FC" w:rsidRPr="0055232F" w:rsidRDefault="00000000">
            <w:pPr>
              <w:jc w:val="both"/>
            </w:pPr>
            <w:r w:rsidRPr="0055232F">
              <w:t xml:space="preserve">Late submissions will be accepted up to </w:t>
            </w:r>
            <w:r w:rsidRPr="0055232F">
              <w:rPr>
                <w:b/>
              </w:rPr>
              <w:t>5</w:t>
            </w:r>
            <w:r w:rsidRPr="0055232F">
              <w:t xml:space="preserve"> calendar days after the deadline. All late submissions are subject to a penalty of </w:t>
            </w:r>
            <w:r w:rsidRPr="0055232F">
              <w:rPr>
                <w:b/>
              </w:rPr>
              <w:t>10%</w:t>
            </w:r>
            <w:r w:rsidRPr="0055232F">
              <w:t xml:space="preserve"> </w:t>
            </w:r>
            <w:r w:rsidRPr="0055232F">
              <w:rPr>
                <w:u w:val="single"/>
              </w:rPr>
              <w:t>of the mark awarded</w:t>
            </w:r>
            <w:r w:rsidRPr="0055232F">
              <w:t>.</w:t>
            </w:r>
          </w:p>
          <w:p w14:paraId="11BDADA6" w14:textId="77777777" w:rsidR="00A169FC" w:rsidRPr="0055232F" w:rsidRDefault="00000000">
            <w:pPr>
              <w:rPr>
                <w:i/>
              </w:rPr>
            </w:pPr>
            <w:r w:rsidRPr="0055232F">
              <w:t xml:space="preserve">Submissions received more than 5 calendar days after the deadline above </w:t>
            </w:r>
            <w:r w:rsidRPr="0055232F">
              <w:rPr>
                <w:b/>
                <w:u w:val="single"/>
              </w:rPr>
              <w:t>will not</w:t>
            </w:r>
            <w:r w:rsidRPr="0055232F">
              <w:t xml:space="preserve"> be accepted and a mark of 0% will be awarded. </w:t>
            </w:r>
          </w:p>
        </w:tc>
      </w:tr>
      <w:tr w:rsidR="0055232F" w:rsidRPr="0055232F" w14:paraId="61B0965A" w14:textId="77777777">
        <w:tc>
          <w:tcPr>
            <w:tcW w:w="1838" w:type="dxa"/>
            <w:vAlign w:val="center"/>
          </w:tcPr>
          <w:p w14:paraId="17121F6C" w14:textId="77777777" w:rsidR="00A169FC" w:rsidRPr="0055232F" w:rsidRDefault="00000000">
            <w:pPr>
              <w:rPr>
                <w:b/>
              </w:rPr>
            </w:pPr>
            <w:r w:rsidRPr="0055232F">
              <w:rPr>
                <w:b/>
              </w:rPr>
              <w:t>Method of Submission:</w:t>
            </w:r>
          </w:p>
        </w:tc>
        <w:tc>
          <w:tcPr>
            <w:tcW w:w="7655" w:type="dxa"/>
            <w:gridSpan w:val="3"/>
            <w:vAlign w:val="center"/>
          </w:tcPr>
          <w:p w14:paraId="2D4C42EF" w14:textId="77777777" w:rsidR="00A169FC" w:rsidRPr="0055232F" w:rsidRDefault="00000000">
            <w:pPr>
              <w:rPr>
                <w:i/>
              </w:rPr>
            </w:pPr>
            <w:r w:rsidRPr="0055232F">
              <w:rPr>
                <w:b/>
              </w:rPr>
              <w:t>This assignment is submitted via Moodle.</w:t>
            </w:r>
          </w:p>
        </w:tc>
      </w:tr>
      <w:tr w:rsidR="0055232F" w:rsidRPr="0055232F" w14:paraId="79736C30" w14:textId="77777777">
        <w:tc>
          <w:tcPr>
            <w:tcW w:w="1838" w:type="dxa"/>
            <w:vAlign w:val="center"/>
          </w:tcPr>
          <w:p w14:paraId="4E84D821" w14:textId="77777777" w:rsidR="00A169FC" w:rsidRPr="0055232F" w:rsidRDefault="00000000">
            <w:pPr>
              <w:rPr>
                <w:b/>
              </w:rPr>
            </w:pPr>
            <w:r w:rsidRPr="0055232F">
              <w:rPr>
                <w:b/>
              </w:rPr>
              <w:t>Instructions for Submission:</w:t>
            </w:r>
          </w:p>
        </w:tc>
        <w:tc>
          <w:tcPr>
            <w:tcW w:w="7655" w:type="dxa"/>
            <w:gridSpan w:val="3"/>
            <w:vAlign w:val="center"/>
          </w:tcPr>
          <w:p w14:paraId="4A122C4E" w14:textId="77777777" w:rsidR="00BD54FE" w:rsidRPr="0055232F" w:rsidRDefault="00BD54FE" w:rsidP="00BD54FE">
            <w:pPr>
              <w:spacing w:line="259" w:lineRule="auto"/>
              <w:ind w:left="1"/>
            </w:pPr>
            <w:r w:rsidRPr="0055232F">
              <w:t xml:space="preserve">The Jupyter Notebook File Must be saved as “YourName_DPrepHDip_CA1.ipynb”  </w:t>
            </w:r>
          </w:p>
          <w:p w14:paraId="5964573C" w14:textId="0E2860F1" w:rsidR="00A169FC" w:rsidRPr="0055232F" w:rsidRDefault="00A169FC">
            <w:pPr>
              <w:spacing w:before="69" w:line="300" w:lineRule="auto"/>
              <w:rPr>
                <w:i/>
              </w:rPr>
            </w:pPr>
          </w:p>
        </w:tc>
      </w:tr>
      <w:tr w:rsidR="0055232F" w:rsidRPr="0055232F" w14:paraId="6BB3DF58" w14:textId="77777777">
        <w:tc>
          <w:tcPr>
            <w:tcW w:w="1838" w:type="dxa"/>
            <w:vAlign w:val="center"/>
          </w:tcPr>
          <w:p w14:paraId="5C0A7402" w14:textId="77777777" w:rsidR="00A169FC" w:rsidRPr="0055232F" w:rsidRDefault="00000000">
            <w:pPr>
              <w:rPr>
                <w:b/>
              </w:rPr>
            </w:pPr>
            <w:r w:rsidRPr="0055232F">
              <w:rPr>
                <w:b/>
              </w:rPr>
              <w:t>Feedback Method:</w:t>
            </w:r>
          </w:p>
        </w:tc>
        <w:tc>
          <w:tcPr>
            <w:tcW w:w="7655" w:type="dxa"/>
            <w:gridSpan w:val="3"/>
            <w:vAlign w:val="center"/>
          </w:tcPr>
          <w:p w14:paraId="18115343" w14:textId="77777777" w:rsidR="00A169FC" w:rsidRPr="0055232F" w:rsidRDefault="00000000">
            <w:pPr>
              <w:rPr>
                <w:i/>
              </w:rPr>
            </w:pPr>
            <w:r w:rsidRPr="0055232F">
              <w:rPr>
                <w:b/>
              </w:rPr>
              <w:t>Results posted in Moodle gradebook</w:t>
            </w:r>
            <w:r w:rsidRPr="0055232F">
              <w:t xml:space="preserve"> </w:t>
            </w:r>
          </w:p>
        </w:tc>
      </w:tr>
      <w:tr w:rsidR="0055232F" w:rsidRPr="0055232F" w14:paraId="144E1428" w14:textId="77777777">
        <w:tc>
          <w:tcPr>
            <w:tcW w:w="1838" w:type="dxa"/>
          </w:tcPr>
          <w:p w14:paraId="6E8C2109" w14:textId="77777777" w:rsidR="00A169FC" w:rsidRPr="0055232F" w:rsidRDefault="00000000">
            <w:r w:rsidRPr="0055232F">
              <w:rPr>
                <w:b/>
              </w:rPr>
              <w:t>Feedback Date:</w:t>
            </w:r>
          </w:p>
        </w:tc>
        <w:tc>
          <w:tcPr>
            <w:tcW w:w="7655" w:type="dxa"/>
            <w:gridSpan w:val="3"/>
          </w:tcPr>
          <w:p w14:paraId="6EF6FCD3" w14:textId="3AB31D85" w:rsidR="00A169FC" w:rsidRPr="0055232F" w:rsidRDefault="00BD54FE">
            <w:r w:rsidRPr="0055232F">
              <w:t xml:space="preserve">Approx. 3 weeks after FINAL submission (inc PMC cases)  </w:t>
            </w:r>
          </w:p>
        </w:tc>
      </w:tr>
    </w:tbl>
    <w:p w14:paraId="1267EC6B" w14:textId="77777777" w:rsidR="00A169FC" w:rsidRPr="0055232F" w:rsidRDefault="00A169FC">
      <w:pPr>
        <w:spacing w:after="0"/>
        <w:rPr>
          <w:b/>
        </w:rPr>
      </w:pPr>
    </w:p>
    <w:p w14:paraId="37E58CF4" w14:textId="77777777" w:rsidR="00A169FC" w:rsidRPr="0055232F" w:rsidRDefault="00A169FC">
      <w:pPr>
        <w:spacing w:after="0"/>
        <w:rPr>
          <w:b/>
        </w:rPr>
      </w:pPr>
    </w:p>
    <w:p w14:paraId="7C5D3C70" w14:textId="77777777" w:rsidR="00A169FC" w:rsidRPr="0055232F" w:rsidRDefault="00000000">
      <w:pPr>
        <w:rPr>
          <w:b/>
        </w:rPr>
      </w:pPr>
      <w:r w:rsidRPr="0055232F">
        <w:br w:type="page"/>
      </w:r>
    </w:p>
    <w:p w14:paraId="1FE47FB0" w14:textId="77777777" w:rsidR="00A169FC" w:rsidRPr="0055232F" w:rsidRDefault="00000000">
      <w:pPr>
        <w:pStyle w:val="Heading1"/>
      </w:pPr>
      <w:r w:rsidRPr="0055232F">
        <w:lastRenderedPageBreak/>
        <w:t>Assessment Outline</w:t>
      </w:r>
    </w:p>
    <w:p w14:paraId="1C03451A" w14:textId="77777777" w:rsidR="00A169FC" w:rsidRPr="0055232F" w:rsidRDefault="00000000">
      <w:pPr>
        <w:pStyle w:val="Heading2"/>
      </w:pPr>
      <w:bookmarkStart w:id="0" w:name="_heading=h.gggb7lo7pcwv" w:colFirst="0" w:colLast="0"/>
      <w:bookmarkEnd w:id="0"/>
      <w:r w:rsidRPr="0055232F">
        <w:t>Description of Assessment Task</w:t>
      </w:r>
    </w:p>
    <w:p w14:paraId="2C59EDF8" w14:textId="77777777" w:rsidR="00E96BFA" w:rsidRPr="0055232F" w:rsidRDefault="00E96BFA" w:rsidP="00E96BFA"/>
    <w:p w14:paraId="4963E954" w14:textId="4C9893C6" w:rsidR="00742903" w:rsidRPr="00AF1069" w:rsidRDefault="00742903" w:rsidP="00742903">
      <w:pPr>
        <w:spacing w:after="4" w:line="269" w:lineRule="auto"/>
        <w:ind w:left="9" w:right="4" w:hanging="10"/>
        <w:rPr>
          <w:rFonts w:asciiTheme="minorHAnsi" w:eastAsia="Times New Roman" w:hAnsiTheme="minorHAnsi" w:cstheme="minorHAnsi"/>
          <w:b/>
          <w:bCs/>
          <w:kern w:val="2"/>
          <w14:ligatures w14:val="standardContextual"/>
        </w:rPr>
      </w:pPr>
      <w:r w:rsidRPr="00AF1069">
        <w:rPr>
          <w:rFonts w:asciiTheme="minorHAnsi" w:eastAsia="Times New Roman" w:hAnsiTheme="minorHAnsi" w:cstheme="minorHAnsi"/>
          <w:b/>
          <w:bCs/>
          <w:kern w:val="2"/>
          <w14:ligatures w14:val="standardContextual"/>
        </w:rPr>
        <w:t>All data wrangling, analysis, and visualizations must be generated using python</w:t>
      </w:r>
      <w:r w:rsidR="00AF1069" w:rsidRPr="00AF1069">
        <w:rPr>
          <w:rFonts w:asciiTheme="minorHAnsi" w:eastAsia="Times New Roman" w:hAnsiTheme="minorHAnsi" w:cstheme="minorHAnsi"/>
          <w:b/>
          <w:bCs/>
          <w:kern w:val="2"/>
          <w14:ligatures w14:val="standardContextual"/>
        </w:rPr>
        <w:t xml:space="preserve"> in a Notebook</w:t>
      </w:r>
      <w:r w:rsidRPr="00AF1069">
        <w:rPr>
          <w:rFonts w:asciiTheme="minorHAnsi" w:eastAsia="Times New Roman" w:hAnsiTheme="minorHAnsi" w:cstheme="minorHAnsi"/>
          <w:b/>
          <w:bCs/>
          <w:kern w:val="2"/>
          <w14:ligatures w14:val="standardContextual"/>
        </w:rPr>
        <w:t xml:space="preserve">.   </w:t>
      </w:r>
    </w:p>
    <w:p w14:paraId="18FB247E" w14:textId="77777777" w:rsidR="00742903" w:rsidRPr="00C547FE" w:rsidRDefault="00742903" w:rsidP="00742903">
      <w:pPr>
        <w:spacing w:after="12"/>
        <w:ind w:left="14"/>
        <w:rPr>
          <w:rFonts w:asciiTheme="minorHAnsi" w:eastAsia="Times New Roman" w:hAnsiTheme="minorHAnsi" w:cstheme="minorHAnsi"/>
          <w:kern w:val="2"/>
          <w14:ligatures w14:val="standardContextual"/>
        </w:rPr>
      </w:pPr>
      <w:r w:rsidRPr="00C547FE">
        <w:rPr>
          <w:rFonts w:asciiTheme="minorHAnsi" w:eastAsia="Times New Roman" w:hAnsiTheme="minorHAnsi" w:cstheme="minorHAnsi"/>
          <w:kern w:val="2"/>
          <w14:ligatures w14:val="standardContextual"/>
        </w:rPr>
        <w:t xml:space="preserve">  </w:t>
      </w:r>
    </w:p>
    <w:p w14:paraId="75B3BB9B" w14:textId="77777777" w:rsidR="00742903" w:rsidRPr="00C547FE" w:rsidRDefault="00742903" w:rsidP="00742903">
      <w:pPr>
        <w:keepNext/>
        <w:keepLines/>
        <w:spacing w:after="12"/>
        <w:ind w:left="14"/>
        <w:outlineLvl w:val="0"/>
        <w:rPr>
          <w:rFonts w:asciiTheme="minorHAnsi" w:eastAsia="Times New Roman" w:hAnsiTheme="minorHAnsi" w:cstheme="minorHAnsi"/>
          <w:kern w:val="2"/>
          <w:u w:val="single" w:color="000000"/>
          <w14:ligatures w14:val="standardContextual"/>
        </w:rPr>
      </w:pPr>
      <w:r w:rsidRPr="00C547FE">
        <w:rPr>
          <w:rFonts w:asciiTheme="minorHAnsi" w:eastAsia="Times New Roman" w:hAnsiTheme="minorHAnsi" w:cstheme="minorHAnsi"/>
          <w:kern w:val="2"/>
          <w:u w:val="single" w:color="000000"/>
          <w14:ligatures w14:val="standardContextual"/>
        </w:rPr>
        <w:t>Minimum Requirements</w:t>
      </w:r>
      <w:r w:rsidRPr="00C547FE">
        <w:rPr>
          <w:rFonts w:asciiTheme="minorHAnsi" w:eastAsia="Times New Roman" w:hAnsiTheme="minorHAnsi" w:cstheme="minorHAnsi"/>
          <w:kern w:val="2"/>
          <w:u w:color="000000"/>
          <w14:ligatures w14:val="standardContextual"/>
        </w:rPr>
        <w:t xml:space="preserve">  </w:t>
      </w:r>
    </w:p>
    <w:p w14:paraId="0B310E3E" w14:textId="77777777" w:rsidR="00742903" w:rsidRPr="00C547FE" w:rsidRDefault="00742903" w:rsidP="00742903">
      <w:pPr>
        <w:spacing w:after="9"/>
        <w:ind w:left="14"/>
        <w:rPr>
          <w:rFonts w:asciiTheme="minorHAnsi" w:eastAsia="Times New Roman" w:hAnsiTheme="minorHAnsi" w:cstheme="minorHAnsi"/>
          <w:kern w:val="2"/>
          <w14:ligatures w14:val="standardContextual"/>
        </w:rPr>
      </w:pPr>
      <w:r w:rsidRPr="00C547FE">
        <w:rPr>
          <w:rFonts w:asciiTheme="minorHAnsi" w:eastAsia="Times New Roman" w:hAnsiTheme="minorHAnsi" w:cstheme="minorHAnsi"/>
          <w:kern w:val="2"/>
          <w14:ligatures w14:val="standardContextual"/>
        </w:rPr>
        <w:t xml:space="preserve">  </w:t>
      </w:r>
    </w:p>
    <w:p w14:paraId="73FC0769" w14:textId="77777777" w:rsidR="00742903" w:rsidRPr="00322930" w:rsidRDefault="00742903" w:rsidP="00742903">
      <w:pPr>
        <w:spacing w:after="4" w:line="269" w:lineRule="auto"/>
        <w:ind w:right="4"/>
        <w:rPr>
          <w:rFonts w:asciiTheme="minorHAnsi" w:eastAsia="Times New Roman" w:hAnsiTheme="minorHAnsi" w:cstheme="minorHAnsi"/>
          <w:kern w:val="2"/>
          <w14:ligatures w14:val="standardContextual"/>
        </w:rPr>
      </w:pPr>
      <w:r w:rsidRPr="00322930">
        <w:rPr>
          <w:rFonts w:asciiTheme="minorHAnsi" w:eastAsia="Times New Roman" w:hAnsiTheme="minorHAnsi" w:cstheme="minorHAnsi"/>
          <w:kern w:val="2"/>
          <w14:ligatures w14:val="standardContextual"/>
        </w:rPr>
        <w:t xml:space="preserve">You are required to use the dataset contained within the file “student_data.csv”, conduct the following analysis and report on your findings:  </w:t>
      </w:r>
    </w:p>
    <w:p w14:paraId="3BB6EF72" w14:textId="77777777" w:rsidR="00BD54FE" w:rsidRPr="00BD54FE" w:rsidRDefault="00BD54FE" w:rsidP="00BD54FE">
      <w:pPr>
        <w:spacing w:after="9"/>
        <w:ind w:left="14"/>
        <w:rPr>
          <w:rFonts w:ascii="Times New Roman" w:eastAsia="Times New Roman" w:hAnsi="Times New Roman" w:cs="Times New Roman"/>
          <w:kern w:val="2"/>
          <w14:ligatures w14:val="standardContextual"/>
        </w:rPr>
      </w:pPr>
      <w:r w:rsidRPr="00BD54FE">
        <w:rPr>
          <w:rFonts w:ascii="Times New Roman" w:eastAsia="Times New Roman" w:hAnsi="Times New Roman" w:cs="Times New Roman"/>
          <w:kern w:val="2"/>
          <w14:ligatures w14:val="standardContextual"/>
        </w:rPr>
        <w:t xml:space="preserve">  </w:t>
      </w:r>
    </w:p>
    <w:p w14:paraId="740CB6A3" w14:textId="4A1C50DB" w:rsidR="00BD54FE" w:rsidRPr="0055232F" w:rsidRDefault="00BD54FE" w:rsidP="00BD54FE">
      <w:pPr>
        <w:pStyle w:val="ListParagraph"/>
        <w:numPr>
          <w:ilvl w:val="0"/>
          <w:numId w:val="8"/>
        </w:numPr>
        <w:spacing w:after="4" w:line="269" w:lineRule="auto"/>
        <w:ind w:right="4"/>
        <w:rPr>
          <w:rFonts w:ascii="Times New Roman" w:eastAsia="Times New Roman" w:hAnsi="Times New Roman" w:cs="Times New Roman"/>
          <w:kern w:val="2"/>
          <w14:ligatures w14:val="standardContextual"/>
        </w:rPr>
      </w:pPr>
      <w:r w:rsidRPr="0055232F">
        <w:rPr>
          <w:rFonts w:ascii="Times New Roman" w:eastAsia="Times New Roman" w:hAnsi="Times New Roman" w:cs="Times New Roman"/>
          <w:kern w:val="2"/>
          <w14:ligatures w14:val="standardContextual"/>
        </w:rPr>
        <w:t>Characterisation of the data set: size; number of attributes; has/does not have missing values, number of observations etc. and what these Characterisation mean</w:t>
      </w:r>
      <w:r w:rsidR="007E2A8D" w:rsidRPr="0055232F">
        <w:rPr>
          <w:rFonts w:ascii="Times New Roman" w:eastAsia="Times New Roman" w:hAnsi="Times New Roman" w:cs="Times New Roman"/>
          <w:kern w:val="2"/>
          <w14:ligatures w14:val="standardContextual"/>
        </w:rPr>
        <w:t xml:space="preserve"> in the context of this data.</w:t>
      </w:r>
    </w:p>
    <w:p w14:paraId="26C77D55" w14:textId="5D657645" w:rsidR="00BD54FE" w:rsidRPr="00BD54FE" w:rsidRDefault="00BD54FE" w:rsidP="00BD54FE">
      <w:pPr>
        <w:spacing w:after="9"/>
        <w:ind w:left="14" w:firstLine="105"/>
        <w:rPr>
          <w:rFonts w:ascii="Times New Roman" w:eastAsia="Times New Roman" w:hAnsi="Times New Roman" w:cs="Times New Roman"/>
          <w:kern w:val="2"/>
          <w14:ligatures w14:val="standardContextual"/>
        </w:rPr>
      </w:pPr>
    </w:p>
    <w:p w14:paraId="4E1FF1EE" w14:textId="6C9FCE64" w:rsidR="00BD54FE" w:rsidRPr="0055232F" w:rsidRDefault="00BD54FE" w:rsidP="007E2A8D">
      <w:pPr>
        <w:pStyle w:val="ListParagraph"/>
        <w:numPr>
          <w:ilvl w:val="0"/>
          <w:numId w:val="8"/>
        </w:numPr>
        <w:spacing w:after="4" w:line="269" w:lineRule="auto"/>
        <w:ind w:right="4"/>
        <w:rPr>
          <w:rFonts w:ascii="Times New Roman" w:eastAsia="Times New Roman" w:hAnsi="Times New Roman" w:cs="Times New Roman"/>
          <w:kern w:val="2"/>
          <w14:ligatures w14:val="standardContextual"/>
        </w:rPr>
      </w:pPr>
      <w:r w:rsidRPr="0055232F">
        <w:rPr>
          <w:rFonts w:ascii="Times New Roman" w:eastAsia="Times New Roman" w:hAnsi="Times New Roman" w:cs="Times New Roman"/>
          <w:kern w:val="2"/>
          <w14:ligatures w14:val="standardContextual"/>
        </w:rPr>
        <w:t>Application of Data preparation/evaluation methods (Cleaning, renaming, etc) and EDA visualizations (plural), including a clear and concise explanation of your rationale for what you are doing with the data and why you are doing</w:t>
      </w:r>
      <w:r w:rsidR="007E2A8D" w:rsidRPr="0055232F">
        <w:rPr>
          <w:rFonts w:ascii="Times New Roman" w:eastAsia="Times New Roman" w:hAnsi="Times New Roman" w:cs="Times New Roman"/>
          <w:kern w:val="2"/>
          <w14:ligatures w14:val="standardContextual"/>
        </w:rPr>
        <w:t xml:space="preserve"> it in the context of this data.</w:t>
      </w:r>
      <w:r w:rsidRPr="0055232F">
        <w:rPr>
          <w:rFonts w:ascii="Times New Roman" w:eastAsia="Times New Roman" w:hAnsi="Times New Roman" w:cs="Times New Roman"/>
          <w:kern w:val="2"/>
          <w14:ligatures w14:val="standardContextual"/>
        </w:rPr>
        <w:t xml:space="preserve">  </w:t>
      </w:r>
    </w:p>
    <w:p w14:paraId="3A911F50" w14:textId="44082E54" w:rsidR="00BD54FE" w:rsidRPr="00BD54FE" w:rsidRDefault="00BD54FE" w:rsidP="00BD54FE">
      <w:pPr>
        <w:spacing w:after="9"/>
        <w:ind w:left="14" w:firstLine="105"/>
        <w:rPr>
          <w:rFonts w:ascii="Times New Roman" w:eastAsia="Times New Roman" w:hAnsi="Times New Roman" w:cs="Times New Roman"/>
          <w:kern w:val="2"/>
          <w14:ligatures w14:val="standardContextual"/>
        </w:rPr>
      </w:pPr>
    </w:p>
    <w:p w14:paraId="6C6B1075" w14:textId="0C4985A5" w:rsidR="00BD54FE" w:rsidRPr="0055232F" w:rsidRDefault="00BD54FE" w:rsidP="007E2A8D">
      <w:pPr>
        <w:pStyle w:val="ListParagraph"/>
        <w:numPr>
          <w:ilvl w:val="0"/>
          <w:numId w:val="8"/>
        </w:numPr>
        <w:spacing w:after="4" w:line="269" w:lineRule="auto"/>
        <w:ind w:right="4"/>
        <w:rPr>
          <w:rFonts w:ascii="Times New Roman" w:eastAsia="Times New Roman" w:hAnsi="Times New Roman" w:cs="Times New Roman"/>
          <w:kern w:val="2"/>
          <w14:ligatures w14:val="standardContextual"/>
        </w:rPr>
      </w:pPr>
      <w:r w:rsidRPr="0055232F">
        <w:rPr>
          <w:rFonts w:ascii="Times New Roman" w:eastAsia="Times New Roman" w:hAnsi="Times New Roman" w:cs="Times New Roman"/>
          <w:kern w:val="2"/>
          <w14:ligatures w14:val="standardContextual"/>
        </w:rPr>
        <w:t>Use PCA to establish the minimum number of features needed for retaining 99.5% variance in the data and then implement PCA to dimensionally reduce the data to the number of features that you have discovered. Include a clear and concise explanation of your rationale for what you are doing with the data and why you are doing it</w:t>
      </w:r>
      <w:r w:rsidR="007E2A8D" w:rsidRPr="0055232F">
        <w:rPr>
          <w:rFonts w:ascii="Times New Roman" w:eastAsia="Times New Roman" w:hAnsi="Times New Roman" w:cs="Times New Roman"/>
          <w:kern w:val="2"/>
          <w14:ligatures w14:val="standardContextual"/>
        </w:rPr>
        <w:t xml:space="preserve"> in the context of this data.</w:t>
      </w:r>
      <w:r w:rsidRPr="0055232F">
        <w:rPr>
          <w:rFonts w:ascii="Times New Roman" w:eastAsia="Times New Roman" w:hAnsi="Times New Roman" w:cs="Times New Roman"/>
          <w:kern w:val="2"/>
          <w14:ligatures w14:val="standardContextual"/>
        </w:rPr>
        <w:t xml:space="preserve">  </w:t>
      </w:r>
    </w:p>
    <w:p w14:paraId="626354E2" w14:textId="3F483000" w:rsidR="00BD54FE" w:rsidRPr="00BD54FE" w:rsidRDefault="00BD54FE" w:rsidP="00BD54FE">
      <w:pPr>
        <w:spacing w:after="9"/>
        <w:ind w:left="14" w:firstLine="105"/>
        <w:rPr>
          <w:rFonts w:ascii="Times New Roman" w:eastAsia="Times New Roman" w:hAnsi="Times New Roman" w:cs="Times New Roman"/>
          <w:kern w:val="2"/>
          <w14:ligatures w14:val="standardContextual"/>
        </w:rPr>
      </w:pPr>
    </w:p>
    <w:p w14:paraId="0833995D" w14:textId="77777777" w:rsidR="00E96BFA" w:rsidRPr="0055232F" w:rsidRDefault="00BD54FE" w:rsidP="00BD54FE">
      <w:pPr>
        <w:pStyle w:val="ListParagraph"/>
        <w:numPr>
          <w:ilvl w:val="0"/>
          <w:numId w:val="8"/>
        </w:numPr>
        <w:spacing w:after="4" w:line="269" w:lineRule="auto"/>
        <w:ind w:right="4"/>
        <w:rPr>
          <w:rFonts w:ascii="Times New Roman" w:eastAsia="Times New Roman" w:hAnsi="Times New Roman" w:cs="Times New Roman"/>
          <w:kern w:val="2"/>
          <w14:ligatures w14:val="standardContextual"/>
        </w:rPr>
      </w:pPr>
      <w:r w:rsidRPr="0055232F">
        <w:rPr>
          <w:rFonts w:ascii="Times New Roman" w:eastAsia="Times New Roman" w:hAnsi="Times New Roman" w:cs="Times New Roman"/>
          <w:kern w:val="2"/>
          <w14:ligatures w14:val="standardContextual"/>
        </w:rPr>
        <w:t xml:space="preserve">Explain </w:t>
      </w:r>
      <w:r w:rsidRPr="0055232F">
        <w:rPr>
          <w:rFonts w:ascii="Times New Roman" w:eastAsia="Times New Roman" w:hAnsi="Times New Roman" w:cs="Times New Roman"/>
          <w:b/>
          <w:bCs/>
          <w:kern w:val="2"/>
          <w14:ligatures w14:val="standardContextual"/>
        </w:rPr>
        <w:t>in your own words</w:t>
      </w:r>
      <w:r w:rsidRPr="0055232F">
        <w:rPr>
          <w:rFonts w:ascii="Times New Roman" w:eastAsia="Times New Roman" w:hAnsi="Times New Roman" w:cs="Times New Roman"/>
          <w:kern w:val="2"/>
          <w14:ligatures w14:val="standardContextual"/>
        </w:rPr>
        <w:t xml:space="preserve"> what the “Curse of Dimensionality ” is and how it may affect your analysis going forward in the context</w:t>
      </w:r>
      <w:r w:rsidR="00E96BFA" w:rsidRPr="0055232F">
        <w:rPr>
          <w:rFonts w:ascii="Times New Roman" w:eastAsia="Times New Roman" w:hAnsi="Times New Roman" w:cs="Times New Roman"/>
          <w:kern w:val="2"/>
          <w14:ligatures w14:val="standardContextual"/>
        </w:rPr>
        <w:t xml:space="preserve"> of this problem</w:t>
      </w:r>
      <w:r w:rsidRPr="0055232F">
        <w:rPr>
          <w:rFonts w:ascii="Times New Roman" w:eastAsia="Times New Roman" w:hAnsi="Times New Roman" w:cs="Times New Roman"/>
          <w:kern w:val="2"/>
          <w14:ligatures w14:val="standardContextual"/>
        </w:rPr>
        <w:t xml:space="preserve">. </w:t>
      </w:r>
    </w:p>
    <w:p w14:paraId="3E8F2DC5" w14:textId="77777777" w:rsidR="00E96BFA" w:rsidRPr="0055232F" w:rsidRDefault="00E96BFA" w:rsidP="00E96BFA">
      <w:pPr>
        <w:pStyle w:val="ListParagraph"/>
        <w:rPr>
          <w:rFonts w:ascii="Times New Roman" w:eastAsia="Times New Roman" w:hAnsi="Times New Roman" w:cs="Times New Roman"/>
          <w:kern w:val="2"/>
          <w14:ligatures w14:val="standardContextual"/>
        </w:rPr>
      </w:pPr>
    </w:p>
    <w:p w14:paraId="17BC5006" w14:textId="0FA08F3A" w:rsidR="00BD54FE" w:rsidRPr="0055232F" w:rsidRDefault="00E96BFA" w:rsidP="007E2A8D">
      <w:pPr>
        <w:pStyle w:val="ListParagraph"/>
        <w:numPr>
          <w:ilvl w:val="0"/>
          <w:numId w:val="8"/>
        </w:numPr>
        <w:spacing w:after="4" w:line="269" w:lineRule="auto"/>
        <w:ind w:right="4"/>
        <w:rPr>
          <w:rFonts w:ascii="Times New Roman" w:eastAsia="Times New Roman" w:hAnsi="Times New Roman" w:cs="Times New Roman"/>
          <w:kern w:val="2"/>
          <w14:ligatures w14:val="standardContextual"/>
        </w:rPr>
      </w:pPr>
      <w:r w:rsidRPr="0055232F">
        <w:rPr>
          <w:rFonts w:ascii="Times New Roman" w:eastAsia="Times New Roman" w:hAnsi="Times New Roman" w:cs="Times New Roman"/>
          <w:kern w:val="2"/>
          <w14:ligatures w14:val="standardContextual"/>
        </w:rPr>
        <w:t>Testing your dimensionally reduced dataset practically and discuss your results</w:t>
      </w:r>
      <w:r w:rsidR="007E2A8D" w:rsidRPr="0055232F">
        <w:rPr>
          <w:rFonts w:ascii="Times New Roman" w:eastAsia="Times New Roman" w:hAnsi="Times New Roman" w:cs="Times New Roman"/>
          <w:kern w:val="2"/>
          <w14:ligatures w14:val="standardContextual"/>
        </w:rPr>
        <w:t xml:space="preserve"> in the context of this data.</w:t>
      </w:r>
      <w:r w:rsidR="00BD54FE" w:rsidRPr="0055232F">
        <w:rPr>
          <w:rFonts w:ascii="Times New Roman" w:eastAsia="Times New Roman" w:hAnsi="Times New Roman" w:cs="Times New Roman"/>
          <w:kern w:val="2"/>
          <w14:ligatures w14:val="standardContextual"/>
        </w:rPr>
        <w:t xml:space="preserve"> </w:t>
      </w:r>
    </w:p>
    <w:p w14:paraId="2E56BB91" w14:textId="38534212" w:rsidR="00BD54FE" w:rsidRPr="00BD54FE" w:rsidRDefault="00BD54FE" w:rsidP="00BD54FE">
      <w:pPr>
        <w:spacing w:after="9"/>
        <w:ind w:left="14" w:firstLine="105"/>
        <w:rPr>
          <w:rFonts w:ascii="Times New Roman" w:eastAsia="Times New Roman" w:hAnsi="Times New Roman" w:cs="Times New Roman"/>
          <w:kern w:val="2"/>
          <w14:ligatures w14:val="standardContextual"/>
        </w:rPr>
      </w:pPr>
    </w:p>
    <w:p w14:paraId="0EFAFD76" w14:textId="77777777" w:rsidR="00E96BFA" w:rsidRPr="0055232F" w:rsidRDefault="00BD54FE" w:rsidP="00BD54FE">
      <w:pPr>
        <w:spacing w:after="4" w:line="269" w:lineRule="auto"/>
        <w:ind w:left="9" w:right="4" w:hanging="10"/>
        <w:rPr>
          <w:rFonts w:ascii="Times New Roman" w:eastAsia="Times New Roman" w:hAnsi="Times New Roman" w:cs="Times New Roman"/>
          <w:kern w:val="2"/>
          <w14:ligatures w14:val="standardContextual"/>
        </w:rPr>
      </w:pPr>
      <w:r w:rsidRPr="00BD54FE">
        <w:rPr>
          <w:rFonts w:ascii="Times New Roman" w:eastAsia="Times New Roman" w:hAnsi="Times New Roman" w:cs="Times New Roman"/>
          <w:kern w:val="2"/>
          <w14:ligatures w14:val="standardContextual"/>
        </w:rPr>
        <w:t xml:space="preserve">Conclusions, Findings of data set and references (HARVARD style). </w:t>
      </w:r>
    </w:p>
    <w:p w14:paraId="4D15C348" w14:textId="77777777" w:rsidR="00E96BFA" w:rsidRPr="0055232F" w:rsidRDefault="00E96BFA" w:rsidP="00BD54FE">
      <w:pPr>
        <w:spacing w:after="4" w:line="269" w:lineRule="auto"/>
        <w:ind w:left="9" w:right="4" w:hanging="10"/>
        <w:rPr>
          <w:rFonts w:ascii="Times New Roman" w:eastAsia="Times New Roman" w:hAnsi="Times New Roman" w:cs="Times New Roman"/>
          <w:kern w:val="2"/>
          <w14:ligatures w14:val="standardContextual"/>
        </w:rPr>
      </w:pPr>
    </w:p>
    <w:p w14:paraId="0174278F" w14:textId="77777777" w:rsidR="00742903" w:rsidRPr="00742903" w:rsidRDefault="00742903" w:rsidP="00742903">
      <w:pPr>
        <w:spacing w:after="4" w:line="269" w:lineRule="auto"/>
        <w:ind w:left="9" w:right="4" w:hanging="10"/>
        <w:rPr>
          <w:rFonts w:ascii="Times New Roman" w:eastAsia="Times New Roman" w:hAnsi="Times New Roman" w:cs="Times New Roman"/>
          <w:b/>
          <w:bCs/>
          <w:kern w:val="2"/>
          <w14:ligatures w14:val="standardContextual"/>
        </w:rPr>
      </w:pPr>
      <w:r w:rsidRPr="00742903">
        <w:rPr>
          <w:rFonts w:ascii="Times New Roman" w:eastAsia="Times New Roman" w:hAnsi="Times New Roman" w:cs="Times New Roman"/>
          <w:b/>
          <w:bCs/>
          <w:kern w:val="2"/>
          <w14:ligatures w14:val="standardContextual"/>
        </w:rPr>
        <w:t xml:space="preserve">Data Dictionary  </w:t>
      </w:r>
    </w:p>
    <w:p w14:paraId="601E39D7" w14:textId="77777777" w:rsidR="00742903" w:rsidRPr="00742903" w:rsidRDefault="00742903" w:rsidP="00742903">
      <w:pPr>
        <w:spacing w:after="4" w:line="269" w:lineRule="auto"/>
        <w:ind w:left="9" w:right="4" w:hanging="10"/>
        <w:rPr>
          <w:rFonts w:ascii="Times New Roman" w:eastAsia="Times New Roman" w:hAnsi="Times New Roman" w:cs="Times New Roman"/>
          <w:b/>
          <w:bCs/>
          <w:kern w:val="2"/>
          <w14:ligatures w14:val="standardContextual"/>
        </w:rPr>
      </w:pPr>
    </w:p>
    <w:p w14:paraId="029DE359" w14:textId="77777777" w:rsidR="00742903" w:rsidRPr="00742903" w:rsidRDefault="00742903" w:rsidP="00742903">
      <w:pPr>
        <w:spacing w:after="4" w:line="269" w:lineRule="auto"/>
        <w:ind w:left="9" w:right="4" w:hanging="10"/>
        <w:rPr>
          <w:rFonts w:ascii="Times New Roman" w:eastAsia="Times New Roman" w:hAnsi="Times New Roman" w:cs="Times New Roman"/>
          <w:b/>
          <w:bCs/>
          <w:kern w:val="2"/>
          <w14:ligatures w14:val="standardContextual"/>
        </w:rPr>
      </w:pPr>
      <w:r w:rsidRPr="00742903">
        <w:rPr>
          <w:rFonts w:ascii="Times New Roman" w:eastAsia="Times New Roman" w:hAnsi="Times New Roman" w:cs="Times New Roman"/>
          <w:b/>
          <w:bCs/>
          <w:kern w:val="2"/>
          <w14:ligatures w14:val="standardContextual"/>
        </w:rPr>
        <w:t>Please Review the Excel File “student_data_dictionary.xlsx”</w:t>
      </w:r>
    </w:p>
    <w:p w14:paraId="7E277E08" w14:textId="77777777" w:rsidR="00742903" w:rsidRPr="00742903" w:rsidRDefault="00742903" w:rsidP="00742903">
      <w:pPr>
        <w:spacing w:after="4" w:line="269" w:lineRule="auto"/>
        <w:ind w:left="9" w:right="4" w:hanging="10"/>
        <w:rPr>
          <w:rFonts w:ascii="Times New Roman" w:eastAsia="Times New Roman" w:hAnsi="Times New Roman" w:cs="Times New Roman"/>
          <w:b/>
          <w:bCs/>
          <w:kern w:val="2"/>
          <w14:ligatures w14:val="standardContextual"/>
        </w:rPr>
      </w:pPr>
    </w:p>
    <w:p w14:paraId="1613047F" w14:textId="4C1AFBA8" w:rsidR="00360D6F" w:rsidRDefault="00742903" w:rsidP="00742903">
      <w:pPr>
        <w:spacing w:after="4" w:line="269" w:lineRule="auto"/>
        <w:ind w:left="9" w:right="4" w:hanging="10"/>
        <w:rPr>
          <w:rFonts w:ascii="Times New Roman" w:eastAsia="Times New Roman" w:hAnsi="Times New Roman" w:cs="Times New Roman"/>
          <w:b/>
          <w:bCs/>
          <w:kern w:val="2"/>
          <w14:ligatures w14:val="standardContextual"/>
        </w:rPr>
      </w:pPr>
      <w:r w:rsidRPr="00742903">
        <w:rPr>
          <w:rFonts w:ascii="Times New Roman" w:eastAsia="Times New Roman" w:hAnsi="Times New Roman" w:cs="Times New Roman"/>
          <w:b/>
          <w:bCs/>
          <w:kern w:val="2"/>
          <w14:ligatures w14:val="standardContextual"/>
        </w:rPr>
        <w:t>NOTE your dependant feature is called “Target” and has 3 categories: dropout, enrolled, and graduate.</w:t>
      </w:r>
    </w:p>
    <w:p w14:paraId="119C5871" w14:textId="77777777" w:rsidR="00742903" w:rsidRDefault="00742903" w:rsidP="00742903">
      <w:pPr>
        <w:spacing w:after="4" w:line="269" w:lineRule="auto"/>
        <w:ind w:left="9" w:right="4" w:hanging="10"/>
        <w:rPr>
          <w:rFonts w:ascii="Times New Roman" w:eastAsia="Times New Roman" w:hAnsi="Times New Roman" w:cs="Times New Roman"/>
          <w:b/>
          <w:bCs/>
          <w:kern w:val="2"/>
          <w14:ligatures w14:val="standardContextual"/>
        </w:rPr>
      </w:pPr>
    </w:p>
    <w:p w14:paraId="67CDD388" w14:textId="77777777" w:rsidR="00BD2C1D" w:rsidRPr="00BD2C1D" w:rsidRDefault="00360D6F" w:rsidP="00BD2C1D">
      <w:pPr>
        <w:pStyle w:val="Heading5"/>
        <w:rPr>
          <w:rFonts w:ascii="Times New Roman" w:eastAsia="Times New Roman" w:hAnsi="Times New Roman" w:cs="Times New Roman"/>
          <w:bCs/>
          <w:sz w:val="20"/>
          <w:szCs w:val="20"/>
        </w:rPr>
      </w:pPr>
      <w:r w:rsidRPr="00360D6F">
        <w:rPr>
          <w:rFonts w:ascii="Times New Roman" w:eastAsia="Times New Roman" w:hAnsi="Times New Roman" w:cs="Times New Roman"/>
          <w:bCs/>
          <w:kern w:val="2"/>
          <w14:ligatures w14:val="standardContextual"/>
        </w:rPr>
        <w:t xml:space="preserve">Note ALL Students are required to use Git Classroom for any Assignments that they are working on. This assignments Git Classroom link is </w:t>
      </w:r>
      <w:hyperlink r:id="rId10" w:history="1">
        <w:r w:rsidR="00BD2C1D" w:rsidRPr="00BD2C1D">
          <w:rPr>
            <w:rFonts w:ascii="Times New Roman" w:eastAsia="Times New Roman" w:hAnsi="Times New Roman" w:cs="Times New Roman"/>
            <w:bCs/>
            <w:color w:val="0000FF"/>
            <w:sz w:val="28"/>
            <w:szCs w:val="28"/>
            <w:u w:val="single"/>
          </w:rPr>
          <w:t>https://classroom.github.com/a/108giEjn</w:t>
        </w:r>
      </w:hyperlink>
    </w:p>
    <w:p w14:paraId="37DA27B9" w14:textId="77777777" w:rsidR="00AF1069" w:rsidRDefault="00AF1069" w:rsidP="00BD2C1D">
      <w:pPr>
        <w:spacing w:after="4" w:line="269" w:lineRule="auto"/>
        <w:ind w:right="4"/>
      </w:pPr>
    </w:p>
    <w:p w14:paraId="3C20AC58" w14:textId="43791510" w:rsidR="00BD54FE" w:rsidRPr="00360D6F" w:rsidRDefault="00BD54FE" w:rsidP="00360D6F">
      <w:pPr>
        <w:spacing w:after="4" w:line="269" w:lineRule="auto"/>
        <w:ind w:left="9" w:right="4" w:hanging="10"/>
        <w:rPr>
          <w:rFonts w:ascii="Times New Roman" w:eastAsia="Times New Roman" w:hAnsi="Times New Roman" w:cs="Times New Roman"/>
          <w:b/>
          <w:bCs/>
          <w:kern w:val="2"/>
          <w14:ligatures w14:val="standardContextual"/>
        </w:rPr>
      </w:pPr>
      <w:r w:rsidRPr="00BD54FE">
        <w:rPr>
          <w:rFonts w:ascii="Times New Roman" w:eastAsia="Times New Roman" w:hAnsi="Times New Roman" w:cs="Times New Roman"/>
          <w:kern w:val="2"/>
          <w:sz w:val="28"/>
          <w14:ligatures w14:val="standardContextual"/>
        </w:rPr>
        <w:t>Note</w:t>
      </w:r>
      <w:r w:rsidRPr="00BD54FE">
        <w:rPr>
          <w:rFonts w:ascii="Times New Roman" w:eastAsia="Times New Roman" w:hAnsi="Times New Roman" w:cs="Times New Roman"/>
          <w:kern w:val="2"/>
          <w14:ligatures w14:val="standardContextual"/>
        </w:rPr>
        <w:t xml:space="preserve"> that all written work MUST be completed in Jupyter Notebook Markdown (please review “Jupyter Notebook Tutorial” Notes in Moodle if you are unsure of this). </w:t>
      </w:r>
      <w:r w:rsidR="00742903" w:rsidRPr="00AF1069">
        <w:rPr>
          <w:rFonts w:ascii="Times New Roman" w:eastAsia="Times New Roman" w:hAnsi="Times New Roman" w:cs="Times New Roman"/>
          <w:b/>
          <w:bCs/>
          <w:kern w:val="2"/>
          <w14:ligatures w14:val="standardContextual"/>
        </w:rPr>
        <w:t>Total Number of words 1250 +/-10%</w:t>
      </w:r>
      <w:r w:rsidRPr="00BD54FE">
        <w:rPr>
          <w:rFonts w:ascii="Times New Roman" w:eastAsia="Times New Roman" w:hAnsi="Times New Roman" w:cs="Times New Roman"/>
          <w:kern w:val="2"/>
          <w14:ligatures w14:val="standardContextual"/>
        </w:rPr>
        <w:t xml:space="preserve"> </w:t>
      </w:r>
    </w:p>
    <w:p w14:paraId="4C807A0C" w14:textId="77777777" w:rsidR="00BD54FE" w:rsidRPr="00BD54FE" w:rsidRDefault="00BD54FE" w:rsidP="00BD54FE">
      <w:pPr>
        <w:spacing w:after="12"/>
        <w:ind w:left="60"/>
        <w:rPr>
          <w:rFonts w:ascii="Times New Roman" w:eastAsia="Times New Roman" w:hAnsi="Times New Roman" w:cs="Times New Roman"/>
          <w:kern w:val="2"/>
          <w14:ligatures w14:val="standardContextual"/>
        </w:rPr>
      </w:pPr>
      <w:r w:rsidRPr="00BD54FE">
        <w:rPr>
          <w:rFonts w:ascii="Times New Roman" w:eastAsia="Times New Roman" w:hAnsi="Times New Roman" w:cs="Times New Roman"/>
          <w:kern w:val="2"/>
          <w14:ligatures w14:val="standardContextual"/>
        </w:rPr>
        <w:t xml:space="preserve">  </w:t>
      </w:r>
    </w:p>
    <w:p w14:paraId="77D6F32D" w14:textId="6E9FD5DD" w:rsidR="00BD54FE" w:rsidRPr="00BD54FE" w:rsidRDefault="00BD54FE" w:rsidP="00BD54FE">
      <w:pPr>
        <w:spacing w:after="4" w:line="269" w:lineRule="auto"/>
        <w:ind w:left="9" w:right="4" w:hanging="10"/>
        <w:rPr>
          <w:rFonts w:ascii="Times New Roman" w:eastAsia="Times New Roman" w:hAnsi="Times New Roman" w:cs="Times New Roman"/>
          <w:kern w:val="2"/>
          <w14:ligatures w14:val="standardContextual"/>
        </w:rPr>
      </w:pPr>
      <w:r w:rsidRPr="00BD54FE">
        <w:rPr>
          <w:rFonts w:ascii="Times New Roman" w:eastAsia="Times New Roman" w:hAnsi="Times New Roman" w:cs="Times New Roman"/>
          <w:kern w:val="2"/>
          <w14:ligatures w14:val="standardContextual"/>
        </w:rPr>
        <w:t>All Code must be included in code blocks (As normal). No other upload will be accepted</w:t>
      </w:r>
      <w:r w:rsidR="00E96BFA" w:rsidRPr="0055232F">
        <w:rPr>
          <w:rFonts w:ascii="Times New Roman" w:eastAsia="Times New Roman" w:hAnsi="Times New Roman" w:cs="Times New Roman"/>
          <w:kern w:val="2"/>
          <w14:ligatures w14:val="standardContextual"/>
        </w:rPr>
        <w:t xml:space="preserve"> (No Python or Excell Files)</w:t>
      </w:r>
      <w:r w:rsidRPr="00BD54FE">
        <w:rPr>
          <w:rFonts w:ascii="Times New Roman" w:eastAsia="Times New Roman" w:hAnsi="Times New Roman" w:cs="Times New Roman"/>
          <w:kern w:val="2"/>
          <w14:ligatures w14:val="standardContextual"/>
        </w:rPr>
        <w:t xml:space="preserve">.  </w:t>
      </w:r>
    </w:p>
    <w:p w14:paraId="0C3BF6DE" w14:textId="77777777" w:rsidR="00BD54FE" w:rsidRPr="00BD54FE" w:rsidRDefault="00BD54FE" w:rsidP="00BD54FE">
      <w:pPr>
        <w:spacing w:after="12"/>
        <w:ind w:left="14"/>
        <w:rPr>
          <w:rFonts w:ascii="Times New Roman" w:eastAsia="Times New Roman" w:hAnsi="Times New Roman" w:cs="Times New Roman"/>
          <w:kern w:val="2"/>
          <w14:ligatures w14:val="standardContextual"/>
        </w:rPr>
      </w:pPr>
      <w:r w:rsidRPr="00BD54FE">
        <w:rPr>
          <w:rFonts w:ascii="Times New Roman" w:eastAsia="Times New Roman" w:hAnsi="Times New Roman" w:cs="Times New Roman"/>
          <w:kern w:val="2"/>
          <w14:ligatures w14:val="standardContextual"/>
        </w:rPr>
        <w:lastRenderedPageBreak/>
        <w:t xml:space="preserve">  </w:t>
      </w:r>
    </w:p>
    <w:p w14:paraId="737A5D51" w14:textId="77777777" w:rsidR="00BD54FE" w:rsidRPr="00BD54FE" w:rsidRDefault="00BD54FE" w:rsidP="00BD54FE">
      <w:pPr>
        <w:spacing w:after="4" w:line="269" w:lineRule="auto"/>
        <w:ind w:left="9" w:right="4" w:hanging="10"/>
        <w:rPr>
          <w:rFonts w:ascii="Times New Roman" w:eastAsia="Times New Roman" w:hAnsi="Times New Roman" w:cs="Times New Roman"/>
          <w:kern w:val="2"/>
          <w14:ligatures w14:val="standardContextual"/>
        </w:rPr>
      </w:pPr>
      <w:r w:rsidRPr="00BD54FE">
        <w:rPr>
          <w:rFonts w:ascii="Times New Roman" w:eastAsia="Times New Roman" w:hAnsi="Times New Roman" w:cs="Times New Roman"/>
          <w:kern w:val="2"/>
          <w14:ligatures w14:val="standardContextual"/>
        </w:rPr>
        <w:t xml:space="preserve">All written work MUST be detailed in your Jupyter Markdown (NOT in code comments).   </w:t>
      </w:r>
    </w:p>
    <w:p w14:paraId="385ACEE2" w14:textId="77777777" w:rsidR="00BD54FE" w:rsidRPr="00BD54FE" w:rsidRDefault="00BD54FE" w:rsidP="00BD54FE">
      <w:pPr>
        <w:spacing w:after="9"/>
        <w:ind w:left="14"/>
        <w:rPr>
          <w:rFonts w:ascii="Times New Roman" w:eastAsia="Times New Roman" w:hAnsi="Times New Roman" w:cs="Times New Roman"/>
          <w:kern w:val="2"/>
          <w14:ligatures w14:val="standardContextual"/>
        </w:rPr>
      </w:pPr>
      <w:r w:rsidRPr="00BD54FE">
        <w:rPr>
          <w:rFonts w:ascii="Times New Roman" w:eastAsia="Times New Roman" w:hAnsi="Times New Roman" w:cs="Times New Roman"/>
          <w:kern w:val="2"/>
          <w14:ligatures w14:val="standardContextual"/>
        </w:rPr>
        <w:t xml:space="preserve">  </w:t>
      </w:r>
    </w:p>
    <w:p w14:paraId="3C8B836A" w14:textId="77777777" w:rsidR="00A169FC" w:rsidRPr="0055232F" w:rsidRDefault="00000000">
      <w:pPr>
        <w:pStyle w:val="Heading2"/>
      </w:pPr>
      <w:r w:rsidRPr="0055232F">
        <w:t>Assessment Requirements</w:t>
      </w:r>
    </w:p>
    <w:p w14:paraId="4F3D458F" w14:textId="77777777" w:rsidR="00A169FC" w:rsidRPr="0055232F" w:rsidRDefault="00000000">
      <w:pPr>
        <w:spacing w:after="0"/>
      </w:pPr>
      <w:r w:rsidRPr="0055232F">
        <w:t>All assessment submissions must meet the following minimum requirements:</w:t>
      </w:r>
    </w:p>
    <w:p w14:paraId="7CA266CC" w14:textId="77777777" w:rsidR="00A169FC" w:rsidRPr="0055232F" w:rsidRDefault="00000000">
      <w:pPr>
        <w:numPr>
          <w:ilvl w:val="0"/>
          <w:numId w:val="5"/>
        </w:numPr>
        <w:pBdr>
          <w:top w:val="nil"/>
          <w:left w:val="nil"/>
          <w:bottom w:val="nil"/>
          <w:right w:val="nil"/>
          <w:between w:val="nil"/>
        </w:pBdr>
        <w:spacing w:after="0"/>
      </w:pPr>
      <w:r w:rsidRPr="0055232F">
        <w:t>Be submitted in the format outlined in the assignment summary table.</w:t>
      </w:r>
    </w:p>
    <w:p w14:paraId="4AFEBF1B" w14:textId="77777777" w:rsidR="00A169FC" w:rsidRPr="0055232F" w:rsidRDefault="00000000">
      <w:pPr>
        <w:numPr>
          <w:ilvl w:val="0"/>
          <w:numId w:val="1"/>
        </w:numPr>
        <w:pBdr>
          <w:top w:val="nil"/>
          <w:left w:val="nil"/>
          <w:bottom w:val="nil"/>
          <w:right w:val="nil"/>
          <w:between w:val="nil"/>
        </w:pBdr>
        <w:spacing w:after="0"/>
      </w:pPr>
      <w:r w:rsidRPr="0055232F">
        <w:t>Be submitted by the deadline date specified or be subject to late submission penalties.</w:t>
      </w:r>
    </w:p>
    <w:p w14:paraId="29F63D69" w14:textId="7C436740" w:rsidR="00A169FC" w:rsidRPr="0055232F" w:rsidRDefault="00000000">
      <w:pPr>
        <w:numPr>
          <w:ilvl w:val="0"/>
          <w:numId w:val="1"/>
        </w:numPr>
        <w:pBdr>
          <w:top w:val="nil"/>
          <w:left w:val="nil"/>
          <w:bottom w:val="nil"/>
          <w:right w:val="nil"/>
          <w:between w:val="nil"/>
        </w:pBdr>
        <w:spacing w:after="0"/>
      </w:pPr>
      <w:r w:rsidRPr="0055232F">
        <w:t xml:space="preserve">Be submitted via Moodle upload </w:t>
      </w:r>
    </w:p>
    <w:p w14:paraId="669EAD60" w14:textId="77777777" w:rsidR="00A169FC" w:rsidRPr="0055232F" w:rsidRDefault="00000000">
      <w:pPr>
        <w:numPr>
          <w:ilvl w:val="0"/>
          <w:numId w:val="1"/>
        </w:numPr>
        <w:pBdr>
          <w:top w:val="nil"/>
          <w:left w:val="nil"/>
          <w:bottom w:val="nil"/>
          <w:right w:val="nil"/>
          <w:between w:val="nil"/>
        </w:pBdr>
        <w:spacing w:after="0"/>
      </w:pPr>
      <w:r w:rsidRPr="0055232F">
        <w:t xml:space="preserve">Use </w:t>
      </w:r>
      <w:hyperlink r:id="rId11">
        <w:r w:rsidR="00A169FC" w:rsidRPr="0055232F">
          <w:rPr>
            <w:u w:val="single"/>
          </w:rPr>
          <w:t>Harvard Referencing</w:t>
        </w:r>
      </w:hyperlink>
      <w:r w:rsidRPr="0055232F">
        <w:t xml:space="preserve"> when citing third party material.</w:t>
      </w:r>
    </w:p>
    <w:p w14:paraId="706E199C" w14:textId="77777777" w:rsidR="00A169FC" w:rsidRPr="0055232F" w:rsidRDefault="00000000">
      <w:pPr>
        <w:numPr>
          <w:ilvl w:val="0"/>
          <w:numId w:val="1"/>
        </w:numPr>
        <w:pBdr>
          <w:top w:val="nil"/>
          <w:left w:val="nil"/>
          <w:bottom w:val="nil"/>
          <w:right w:val="nil"/>
          <w:between w:val="nil"/>
        </w:pBdr>
        <w:spacing w:after="0"/>
      </w:pPr>
      <w:r w:rsidRPr="0055232F">
        <w:t xml:space="preserve">Be the student’s own work. </w:t>
      </w:r>
    </w:p>
    <w:p w14:paraId="4AD9586D" w14:textId="77777777" w:rsidR="00A169FC" w:rsidRPr="0055232F" w:rsidRDefault="00000000">
      <w:pPr>
        <w:numPr>
          <w:ilvl w:val="0"/>
          <w:numId w:val="1"/>
        </w:numPr>
        <w:pBdr>
          <w:top w:val="nil"/>
          <w:left w:val="nil"/>
          <w:bottom w:val="nil"/>
          <w:right w:val="nil"/>
          <w:between w:val="nil"/>
        </w:pBdr>
        <w:spacing w:after="0"/>
      </w:pPr>
      <w:r w:rsidRPr="0055232F">
        <w:t xml:space="preserve">Include the CCT assessment cover page.  </w:t>
      </w:r>
    </w:p>
    <w:p w14:paraId="653FD6B2" w14:textId="77777777" w:rsidR="00E96BFA" w:rsidRPr="0055232F" w:rsidRDefault="00E96BFA" w:rsidP="00E96BFA">
      <w:pPr>
        <w:pBdr>
          <w:top w:val="nil"/>
          <w:left w:val="nil"/>
          <w:bottom w:val="nil"/>
          <w:right w:val="nil"/>
          <w:between w:val="nil"/>
        </w:pBdr>
        <w:spacing w:after="0"/>
      </w:pPr>
    </w:p>
    <w:p w14:paraId="0F223706" w14:textId="77777777" w:rsidR="00A169FC" w:rsidRPr="0055232F" w:rsidRDefault="00000000">
      <w:pPr>
        <w:pStyle w:val="Heading2"/>
      </w:pPr>
      <w:r w:rsidRPr="0055232F">
        <w:t>Learning Outcomes:</w:t>
      </w:r>
    </w:p>
    <w:p w14:paraId="2EA5AA76" w14:textId="77777777" w:rsidR="00A169FC" w:rsidRPr="0055232F" w:rsidRDefault="00000000">
      <w:pPr>
        <w:spacing w:after="0"/>
      </w:pPr>
      <w:r w:rsidRPr="0055232F">
        <w:t>This assessment addresses the following module learning outcomes for this module:</w:t>
      </w:r>
    </w:p>
    <w:p w14:paraId="0B53575A" w14:textId="77777777" w:rsidR="00BD54FE" w:rsidRPr="0055232F" w:rsidRDefault="00BD54FE" w:rsidP="00BD54FE">
      <w:pPr>
        <w:pStyle w:val="ListParagraph"/>
        <w:numPr>
          <w:ilvl w:val="0"/>
          <w:numId w:val="7"/>
        </w:numPr>
        <w:spacing w:after="0"/>
      </w:pPr>
      <w:r w:rsidRPr="0055232F">
        <w:t xml:space="preserve">Develop strategies, incorporating basic programming skills (input / output and basic data structures) for identifying and handling missing and out-of-range data.   (linked to PLO 4)  </w:t>
      </w:r>
    </w:p>
    <w:p w14:paraId="174ABFEF" w14:textId="77777777" w:rsidR="00BD54FE" w:rsidRPr="0055232F" w:rsidRDefault="00BD54FE" w:rsidP="00BD54FE">
      <w:pPr>
        <w:pStyle w:val="ListParagraph"/>
        <w:numPr>
          <w:ilvl w:val="0"/>
          <w:numId w:val="7"/>
        </w:numPr>
        <w:spacing w:after="0"/>
      </w:pPr>
      <w:r w:rsidRPr="0055232F">
        <w:t xml:space="preserve">Programmatically implement graphical methods to identify issues within a data set (missing, out of range, dirty data)  (linked to PLO 2, PLO 3)  </w:t>
      </w:r>
    </w:p>
    <w:p w14:paraId="29B1FC0F" w14:textId="77777777" w:rsidR="00BD54FE" w:rsidRPr="0055232F" w:rsidRDefault="00BD54FE" w:rsidP="00BD54FE">
      <w:pPr>
        <w:pStyle w:val="ListParagraph"/>
        <w:numPr>
          <w:ilvl w:val="0"/>
          <w:numId w:val="7"/>
        </w:numPr>
        <w:spacing w:after="0"/>
      </w:pPr>
      <w:r w:rsidRPr="0055232F">
        <w:t xml:space="preserve">Perform a critical analysis of a data set to optimise the data for a given problem space. </w:t>
      </w:r>
    </w:p>
    <w:p w14:paraId="15C6E888" w14:textId="2E101FAE" w:rsidR="00A169FC" w:rsidRPr="0055232F" w:rsidRDefault="00BD54FE" w:rsidP="007E2A8D">
      <w:pPr>
        <w:pStyle w:val="ListParagraph"/>
        <w:spacing w:after="0"/>
      </w:pPr>
      <w:r w:rsidRPr="0055232F">
        <w:t xml:space="preserve">Document the rationale behind the decisions to peers and stakeholders.                (linked to PLO 1,PLO 3, PLO 6)  </w:t>
      </w:r>
    </w:p>
    <w:p w14:paraId="0AD376F6" w14:textId="77777777" w:rsidR="00A169FC" w:rsidRPr="0055232F" w:rsidRDefault="00A169FC">
      <w:pPr>
        <w:spacing w:after="0"/>
        <w:rPr>
          <w:b/>
        </w:rPr>
      </w:pPr>
    </w:p>
    <w:p w14:paraId="6D876EC4" w14:textId="77777777" w:rsidR="00A169FC" w:rsidRPr="0055232F" w:rsidRDefault="00A169FC">
      <w:pPr>
        <w:pBdr>
          <w:top w:val="nil"/>
          <w:left w:val="nil"/>
          <w:bottom w:val="nil"/>
          <w:right w:val="nil"/>
          <w:between w:val="nil"/>
        </w:pBdr>
        <w:spacing w:after="0"/>
        <w:ind w:left="720"/>
      </w:pPr>
    </w:p>
    <w:p w14:paraId="4EE1A2A7" w14:textId="44D70FD9" w:rsidR="00A169FC" w:rsidRPr="0055232F" w:rsidRDefault="00000000" w:rsidP="007E2A8D">
      <w:pPr>
        <w:rPr>
          <w:b/>
          <w:bCs/>
          <w:sz w:val="32"/>
          <w:szCs w:val="32"/>
        </w:rPr>
      </w:pPr>
      <w:r w:rsidRPr="0055232F">
        <w:rPr>
          <w:b/>
          <w:bCs/>
          <w:sz w:val="32"/>
          <w:szCs w:val="32"/>
        </w:rPr>
        <w:t>Statement of Acceptable Use of Artificial Intelligence</w:t>
      </w:r>
    </w:p>
    <w:p w14:paraId="270C5091" w14:textId="77777777" w:rsidR="00A169FC" w:rsidRDefault="00A169FC">
      <w:pPr>
        <w:spacing w:after="0"/>
      </w:pPr>
    </w:p>
    <w:p w14:paraId="1E7BA20B" w14:textId="77777777" w:rsidR="00BC1554" w:rsidRPr="00C82E47" w:rsidRDefault="00BC1554" w:rsidP="00BC1554">
      <w:pPr>
        <w:spacing w:after="4" w:line="269" w:lineRule="auto"/>
        <w:ind w:left="10" w:hanging="10"/>
        <w:rPr>
          <w:rFonts w:asciiTheme="minorHAnsi" w:hAnsiTheme="minorHAnsi" w:cstheme="minorHAnsi"/>
          <w:b/>
          <w:bCs/>
          <w:sz w:val="36"/>
          <w:szCs w:val="36"/>
        </w:rPr>
      </w:pPr>
      <w:r w:rsidRPr="00C82E47">
        <w:rPr>
          <w:rFonts w:asciiTheme="minorHAnsi" w:hAnsiTheme="minorHAnsi" w:cstheme="minorHAnsi"/>
          <w:b/>
          <w:bCs/>
          <w:sz w:val="36"/>
          <w:szCs w:val="36"/>
        </w:rPr>
        <w:t>Use of Artificial Intelligence</w:t>
      </w:r>
    </w:p>
    <w:p w14:paraId="080451E5" w14:textId="624BC1D5" w:rsidR="00BC1554" w:rsidRPr="00C82E47" w:rsidRDefault="00BC1554" w:rsidP="00BC1554">
      <w:pPr>
        <w:spacing w:after="0" w:line="240" w:lineRule="auto"/>
        <w:rPr>
          <w:rFonts w:asciiTheme="minorHAnsi" w:eastAsia="Arial" w:hAnsiTheme="minorHAnsi" w:cstheme="minorHAnsi"/>
          <w:b/>
          <w:bCs/>
        </w:rPr>
      </w:pPr>
      <w:r w:rsidRPr="00C82E47">
        <w:rPr>
          <w:rFonts w:asciiTheme="minorHAnsi" w:eastAsia="Arial" w:hAnsiTheme="minorHAnsi" w:cstheme="minorHAnsi"/>
          <w:b/>
          <w:bCs/>
          <w:u w:val="single"/>
        </w:rPr>
        <w:t>Use of Artificial Intelligence is not permitted in this assignment</w:t>
      </w:r>
      <w:r w:rsidRPr="00C82E47">
        <w:rPr>
          <w:rFonts w:asciiTheme="minorHAnsi" w:eastAsia="Arial" w:hAnsiTheme="minorHAnsi" w:cstheme="minorHAnsi"/>
          <w:b/>
          <w:bCs/>
        </w:rPr>
        <w:t xml:space="preserve"> because</w:t>
      </w:r>
      <w:r w:rsidRPr="00C82E47">
        <w:rPr>
          <w:rFonts w:asciiTheme="minorHAnsi" w:hAnsiTheme="minorHAnsi" w:cstheme="minorHAnsi"/>
        </w:rPr>
        <w:t xml:space="preserve"> </w:t>
      </w:r>
      <w:r w:rsidRPr="00C82E47">
        <w:rPr>
          <w:rFonts w:asciiTheme="minorHAnsi" w:eastAsia="Arial" w:hAnsiTheme="minorHAnsi" w:cstheme="minorHAnsi"/>
          <w:b/>
          <w:bCs/>
        </w:rPr>
        <w:t xml:space="preserve">this assignment is designed to assess students’ independent research, critical thinking, and technical skills in the </w:t>
      </w:r>
      <w:r>
        <w:rPr>
          <w:rFonts w:asciiTheme="minorHAnsi" w:eastAsia="Arial" w:hAnsiTheme="minorHAnsi" w:cstheme="minorHAnsi"/>
          <w:b/>
          <w:bCs/>
        </w:rPr>
        <w:t xml:space="preserve">area of Data </w:t>
      </w:r>
      <w:r w:rsidR="00B966A1">
        <w:rPr>
          <w:rFonts w:asciiTheme="minorHAnsi" w:eastAsia="Arial" w:hAnsiTheme="minorHAnsi" w:cstheme="minorHAnsi"/>
          <w:b/>
          <w:bCs/>
        </w:rPr>
        <w:t>Preparation</w:t>
      </w:r>
      <w:r w:rsidRPr="00C82E47">
        <w:rPr>
          <w:rFonts w:asciiTheme="minorHAnsi" w:eastAsia="Arial" w:hAnsiTheme="minorHAnsi" w:cstheme="minorHAnsi"/>
          <w:b/>
          <w:bCs/>
        </w:rPr>
        <w:t>. The use of AI tools to generate text or code could compromise the authenticity and originality of the work, and introduces the high risk of:</w:t>
      </w:r>
    </w:p>
    <w:p w14:paraId="28C68620" w14:textId="77777777" w:rsidR="00BC1554" w:rsidRPr="00C82E47" w:rsidRDefault="00BC1554" w:rsidP="00BC1554">
      <w:pPr>
        <w:spacing w:after="0" w:line="240" w:lineRule="auto"/>
        <w:rPr>
          <w:rFonts w:asciiTheme="minorHAnsi" w:eastAsia="Arial" w:hAnsiTheme="minorHAnsi" w:cstheme="minorHAnsi"/>
          <w:b/>
          <w:bCs/>
        </w:rPr>
      </w:pPr>
    </w:p>
    <w:p w14:paraId="63143B7C" w14:textId="77777777" w:rsidR="00BC1554" w:rsidRPr="00C82E47" w:rsidRDefault="00BC1554" w:rsidP="00BC1554">
      <w:pPr>
        <w:pStyle w:val="ListParagraph"/>
        <w:numPr>
          <w:ilvl w:val="0"/>
          <w:numId w:val="10"/>
        </w:numPr>
        <w:spacing w:after="0" w:line="240" w:lineRule="auto"/>
        <w:rPr>
          <w:rFonts w:asciiTheme="minorHAnsi" w:eastAsia="Arial" w:hAnsiTheme="minorHAnsi" w:cstheme="minorHAnsi"/>
          <w:b/>
          <w:bCs/>
        </w:rPr>
      </w:pPr>
      <w:r w:rsidRPr="00C82E47">
        <w:rPr>
          <w:rFonts w:asciiTheme="minorHAnsi" w:eastAsia="Arial" w:hAnsiTheme="minorHAnsi" w:cstheme="minorHAnsi"/>
          <w:b/>
          <w:bCs/>
        </w:rPr>
        <w:t>Misinterpretation of research papers</w:t>
      </w:r>
    </w:p>
    <w:p w14:paraId="1A3AF74A" w14:textId="77777777" w:rsidR="00BC1554" w:rsidRPr="00C82E47" w:rsidRDefault="00BC1554" w:rsidP="00BC1554">
      <w:pPr>
        <w:spacing w:after="0" w:line="240" w:lineRule="auto"/>
        <w:rPr>
          <w:rFonts w:asciiTheme="minorHAnsi" w:eastAsia="Arial" w:hAnsiTheme="minorHAnsi" w:cstheme="minorHAnsi"/>
          <w:b/>
          <w:bCs/>
        </w:rPr>
      </w:pPr>
    </w:p>
    <w:p w14:paraId="632D934B" w14:textId="77777777" w:rsidR="00BC1554" w:rsidRPr="00C82E47" w:rsidRDefault="00BC1554" w:rsidP="00BC1554">
      <w:pPr>
        <w:pStyle w:val="ListParagraph"/>
        <w:numPr>
          <w:ilvl w:val="0"/>
          <w:numId w:val="10"/>
        </w:numPr>
        <w:spacing w:after="0" w:line="240" w:lineRule="auto"/>
        <w:rPr>
          <w:rFonts w:asciiTheme="minorHAnsi" w:eastAsia="Arial" w:hAnsiTheme="minorHAnsi" w:cstheme="minorHAnsi"/>
          <w:b/>
          <w:bCs/>
        </w:rPr>
      </w:pPr>
      <w:r w:rsidRPr="00C82E47">
        <w:rPr>
          <w:rFonts w:asciiTheme="minorHAnsi" w:eastAsia="Arial" w:hAnsiTheme="minorHAnsi" w:cstheme="minorHAnsi"/>
          <w:b/>
          <w:bCs/>
        </w:rPr>
        <w:t>Incorrect code or logic</w:t>
      </w:r>
    </w:p>
    <w:p w14:paraId="66789409" w14:textId="77777777" w:rsidR="00BC1554" w:rsidRPr="00C82E47" w:rsidRDefault="00BC1554" w:rsidP="00BC1554">
      <w:pPr>
        <w:spacing w:after="0" w:line="240" w:lineRule="auto"/>
        <w:rPr>
          <w:rFonts w:asciiTheme="minorHAnsi" w:eastAsia="Arial" w:hAnsiTheme="minorHAnsi" w:cstheme="minorHAnsi"/>
          <w:b/>
          <w:bCs/>
        </w:rPr>
      </w:pPr>
    </w:p>
    <w:p w14:paraId="3AD41DC6" w14:textId="77777777" w:rsidR="00BC1554" w:rsidRPr="00C82E47" w:rsidRDefault="00BC1554" w:rsidP="00BC1554">
      <w:pPr>
        <w:pStyle w:val="ListParagraph"/>
        <w:numPr>
          <w:ilvl w:val="0"/>
          <w:numId w:val="10"/>
        </w:numPr>
        <w:spacing w:after="0" w:line="240" w:lineRule="auto"/>
        <w:rPr>
          <w:rFonts w:asciiTheme="minorHAnsi" w:eastAsia="Arial" w:hAnsiTheme="minorHAnsi" w:cstheme="minorHAnsi"/>
          <w:b/>
          <w:bCs/>
        </w:rPr>
      </w:pPr>
      <w:r w:rsidRPr="00C82E47">
        <w:rPr>
          <w:rFonts w:asciiTheme="minorHAnsi" w:eastAsia="Arial" w:hAnsiTheme="minorHAnsi" w:cstheme="minorHAnsi"/>
          <w:b/>
          <w:bCs/>
        </w:rPr>
        <w:t>Inaccurate conclusions</w:t>
      </w:r>
    </w:p>
    <w:p w14:paraId="7686FC1C" w14:textId="77777777" w:rsidR="00BC1554" w:rsidRPr="00C82E47" w:rsidRDefault="00BC1554" w:rsidP="00BC1554">
      <w:pPr>
        <w:spacing w:after="0" w:line="240" w:lineRule="auto"/>
        <w:rPr>
          <w:rFonts w:asciiTheme="minorHAnsi" w:eastAsia="Arial" w:hAnsiTheme="minorHAnsi" w:cstheme="minorHAnsi"/>
          <w:b/>
          <w:bCs/>
        </w:rPr>
      </w:pPr>
    </w:p>
    <w:p w14:paraId="3382AD71" w14:textId="77777777" w:rsidR="00BC1554" w:rsidRPr="00C82E47" w:rsidRDefault="00BC1554" w:rsidP="00BC1554">
      <w:pPr>
        <w:spacing w:after="0" w:line="240" w:lineRule="auto"/>
        <w:rPr>
          <w:rFonts w:asciiTheme="minorHAnsi" w:eastAsia="Arial" w:hAnsiTheme="minorHAnsi" w:cstheme="minorHAnsi"/>
          <w:b/>
          <w:bCs/>
        </w:rPr>
      </w:pPr>
      <w:r w:rsidRPr="00C82E47">
        <w:rPr>
          <w:rFonts w:asciiTheme="minorHAnsi" w:eastAsia="Arial" w:hAnsiTheme="minorHAnsi" w:cstheme="minorHAnsi"/>
          <w:b/>
          <w:bCs/>
        </w:rPr>
        <w:t>Using AI blindly could introduce errors into your submission, which may affect your grade.</w:t>
      </w:r>
    </w:p>
    <w:p w14:paraId="374497DA" w14:textId="77777777" w:rsidR="00BC1554" w:rsidRDefault="00BC1554" w:rsidP="00BC1554">
      <w:pPr>
        <w:spacing w:after="0" w:line="240" w:lineRule="auto"/>
        <w:rPr>
          <w:rFonts w:asciiTheme="minorHAnsi" w:eastAsia="Arial" w:hAnsiTheme="minorHAnsi" w:cstheme="minorHAnsi"/>
          <w:b/>
          <w:bCs/>
        </w:rPr>
      </w:pPr>
      <w:r w:rsidRPr="00C82E47">
        <w:rPr>
          <w:rFonts w:asciiTheme="minorHAnsi" w:eastAsia="Arial" w:hAnsiTheme="minorHAnsi" w:cstheme="minorHAnsi"/>
          <w:b/>
          <w:bCs/>
        </w:rPr>
        <w:t>By completing the assignment without AI assistance, students develop essential skills in literature review, critical evaluation, and practical implementation, while ensuring academic integrity and fairness. This approach also encourages creative thinking and personal insight, which are key learning outcomes of this course</w:t>
      </w:r>
      <w:r>
        <w:rPr>
          <w:rFonts w:asciiTheme="minorHAnsi" w:eastAsia="Arial" w:hAnsiTheme="minorHAnsi" w:cstheme="minorHAnsi"/>
          <w:b/>
          <w:bCs/>
        </w:rPr>
        <w:t>.</w:t>
      </w:r>
    </w:p>
    <w:p w14:paraId="5D824AD4" w14:textId="77777777" w:rsidR="00BC1554" w:rsidRPr="00C82E47" w:rsidRDefault="00BC1554" w:rsidP="00BC1554">
      <w:pPr>
        <w:spacing w:after="0" w:line="240" w:lineRule="auto"/>
        <w:rPr>
          <w:rFonts w:asciiTheme="minorHAnsi" w:eastAsia="Arial" w:hAnsiTheme="minorHAnsi" w:cstheme="minorHAnsi"/>
          <w:b/>
          <w:bCs/>
        </w:rPr>
      </w:pPr>
      <w:r>
        <w:rPr>
          <w:rFonts w:asciiTheme="minorHAnsi" w:eastAsia="Arial" w:hAnsiTheme="minorHAnsi" w:cstheme="minorHAnsi"/>
          <w:b/>
          <w:bCs/>
        </w:rPr>
        <w:t>Please Note Students may have to perform an Individual Q&amp;A Session Regarding their Submission, failure to attend will result in a 0 Grade</w:t>
      </w:r>
    </w:p>
    <w:p w14:paraId="6A7D8F8A" w14:textId="77777777" w:rsidR="00BC1554" w:rsidRPr="00C82E47" w:rsidRDefault="00BC1554" w:rsidP="00BC1554"/>
    <w:p w14:paraId="6DF889E1" w14:textId="77777777" w:rsidR="00BC1554" w:rsidRPr="00C82E47" w:rsidRDefault="00BC1554" w:rsidP="00BC1554">
      <w:pPr>
        <w:spacing w:after="0"/>
        <w:rPr>
          <w:rFonts w:asciiTheme="minorHAnsi" w:eastAsia="Arial" w:hAnsiTheme="minorHAnsi" w:cstheme="minorHAnsi"/>
          <w:color w:val="212529"/>
        </w:rPr>
      </w:pPr>
      <w:r w:rsidRPr="00C82E47">
        <w:rPr>
          <w:rFonts w:asciiTheme="minorHAnsi" w:eastAsia="Arial" w:hAnsiTheme="minorHAnsi" w:cstheme="minorHAnsi"/>
          <w:u w:val="single"/>
        </w:rPr>
        <w:lastRenderedPageBreak/>
        <w:t>Note</w:t>
      </w:r>
      <w:r w:rsidRPr="00C82E47">
        <w:rPr>
          <w:rFonts w:asciiTheme="minorHAnsi" w:eastAsia="Arial" w:hAnsiTheme="minorHAnsi" w:cstheme="minorHAnsi"/>
        </w:rPr>
        <w:t xml:space="preserve">: </w:t>
      </w:r>
      <w:r w:rsidRPr="00C82E47">
        <w:rPr>
          <w:rFonts w:asciiTheme="minorHAnsi" w:eastAsia="Arial" w:hAnsiTheme="minorHAnsi" w:cstheme="minorHAnsi"/>
          <w:color w:val="212529"/>
        </w:rPr>
        <w:t xml:space="preserve">It is important when using these AI tools to consider data protection, privacy, and copyright. As GenAI tools may harvest text/data or images that are used as inputs (or as part of a prompt), you should first consider the provenance of your inputs and ensure that it is ethical and responsible to upload this information. See the following links for guidance from the EU on data protection and from UNESCO on using AI in research and education (section 2.3, Page 15 is relevant). </w:t>
      </w:r>
    </w:p>
    <w:p w14:paraId="72CE7A64" w14:textId="77777777" w:rsidR="00BC1554" w:rsidRPr="00C82E47" w:rsidRDefault="00BC1554" w:rsidP="00BC1554">
      <w:pPr>
        <w:shd w:val="clear" w:color="auto" w:fill="FFFFFF"/>
        <w:spacing w:after="0"/>
        <w:rPr>
          <w:rFonts w:asciiTheme="minorHAnsi" w:eastAsia="Arial" w:hAnsiTheme="minorHAnsi" w:cstheme="minorHAnsi"/>
          <w:color w:val="212529"/>
        </w:rPr>
      </w:pPr>
      <w:r w:rsidRPr="00C82E47">
        <w:rPr>
          <w:rFonts w:asciiTheme="minorHAnsi" w:eastAsia="Arial" w:hAnsiTheme="minorHAnsi" w:cstheme="minorHAnsi"/>
          <w:color w:val="212529"/>
        </w:rPr>
        <w:t xml:space="preserve">EU Data regulation </w:t>
      </w:r>
    </w:p>
    <w:p w14:paraId="763A3FB1" w14:textId="77777777" w:rsidR="00BC1554" w:rsidRPr="00C82E47" w:rsidRDefault="00BC1554" w:rsidP="00BC1554">
      <w:pPr>
        <w:numPr>
          <w:ilvl w:val="0"/>
          <w:numId w:val="9"/>
        </w:numPr>
        <w:shd w:val="clear" w:color="auto" w:fill="FFFFFF"/>
        <w:spacing w:after="0"/>
        <w:rPr>
          <w:rFonts w:asciiTheme="minorHAnsi" w:eastAsia="Arial" w:hAnsiTheme="minorHAnsi" w:cstheme="minorHAnsi"/>
        </w:rPr>
      </w:pPr>
      <w:hyperlink r:id="rId12">
        <w:r w:rsidRPr="00C82E47">
          <w:rPr>
            <w:rFonts w:asciiTheme="minorHAnsi" w:eastAsia="Arial" w:hAnsiTheme="minorHAnsi" w:cstheme="minorHAnsi"/>
            <w:color w:val="227BC0"/>
          </w:rPr>
          <w:t>https://commission.europa.eu/law/law-topic/data-protection/eu-data-protection-rules_en</w:t>
        </w:r>
      </w:hyperlink>
      <w:r w:rsidRPr="00C82E47">
        <w:rPr>
          <w:rFonts w:asciiTheme="minorHAnsi" w:eastAsia="Arial" w:hAnsiTheme="minorHAnsi" w:cstheme="minorHAnsi"/>
          <w:color w:val="212529"/>
        </w:rPr>
        <w:t xml:space="preserve">  </w:t>
      </w:r>
    </w:p>
    <w:p w14:paraId="33AA62C3" w14:textId="77777777" w:rsidR="00BC1554" w:rsidRPr="00C82E47" w:rsidRDefault="00BC1554" w:rsidP="00BC1554">
      <w:pPr>
        <w:numPr>
          <w:ilvl w:val="0"/>
          <w:numId w:val="9"/>
        </w:numPr>
        <w:shd w:val="clear" w:color="auto" w:fill="FFFFFF"/>
        <w:spacing w:after="0"/>
        <w:rPr>
          <w:rFonts w:asciiTheme="minorHAnsi" w:eastAsia="Arial" w:hAnsiTheme="minorHAnsi" w:cstheme="minorHAnsi"/>
        </w:rPr>
      </w:pPr>
      <w:hyperlink r:id="rId13">
        <w:r w:rsidRPr="00C82E47">
          <w:rPr>
            <w:rFonts w:asciiTheme="minorHAnsi" w:eastAsia="Arial" w:hAnsiTheme="minorHAnsi" w:cstheme="minorHAnsi"/>
            <w:color w:val="227BC0"/>
          </w:rPr>
          <w:t>https://www.edps.europa.eu/data-protection/our-role-supervisor/first-edps-orientations-euis-using-generative-ai_en</w:t>
        </w:r>
      </w:hyperlink>
      <w:r w:rsidRPr="00C82E47">
        <w:rPr>
          <w:rFonts w:asciiTheme="minorHAnsi" w:eastAsia="Arial" w:hAnsiTheme="minorHAnsi" w:cstheme="minorHAnsi"/>
          <w:color w:val="212529"/>
        </w:rPr>
        <w:t xml:space="preserve"> </w:t>
      </w:r>
    </w:p>
    <w:p w14:paraId="2A9B9740" w14:textId="77777777" w:rsidR="00BC1554" w:rsidRDefault="00BC1554" w:rsidP="00BC1554">
      <w:pPr>
        <w:spacing w:after="4" w:line="269" w:lineRule="auto"/>
        <w:ind w:left="10" w:hanging="10"/>
        <w:rPr>
          <w:rFonts w:asciiTheme="minorHAnsi" w:hAnsiTheme="minorHAnsi" w:cstheme="minorHAnsi"/>
        </w:rPr>
      </w:pPr>
      <w:r w:rsidRPr="00295120">
        <w:rPr>
          <w:rFonts w:asciiTheme="minorHAnsi" w:eastAsia="Arial" w:hAnsiTheme="minorHAnsi" w:cstheme="minorHAnsi"/>
          <w:color w:val="212529"/>
        </w:rPr>
        <w:t xml:space="preserve">UNESCO   </w:t>
      </w:r>
      <w:hyperlink r:id="rId14">
        <w:r w:rsidRPr="00295120">
          <w:rPr>
            <w:rFonts w:asciiTheme="minorHAnsi" w:eastAsia="Arial" w:hAnsiTheme="minorHAnsi" w:cstheme="minorHAnsi"/>
            <w:color w:val="227BC0"/>
          </w:rPr>
          <w:t>https://school-education.ec.europa.eu/en/discover/publications/guidance-generative-ai-education-and-research</w:t>
        </w:r>
      </w:hyperlink>
    </w:p>
    <w:p w14:paraId="2E0645DF" w14:textId="77777777" w:rsidR="00BC1554" w:rsidRPr="00295120" w:rsidRDefault="00BC1554" w:rsidP="00BC1554">
      <w:pPr>
        <w:spacing w:after="4" w:line="269" w:lineRule="auto"/>
        <w:ind w:left="10" w:hanging="10"/>
        <w:rPr>
          <w:rFonts w:asciiTheme="minorHAnsi" w:eastAsia="Times New Roman" w:hAnsiTheme="minorHAnsi" w:cstheme="minorHAnsi"/>
          <w:color w:val="333333"/>
        </w:rPr>
      </w:pPr>
    </w:p>
    <w:p w14:paraId="6C5F7C66" w14:textId="3DEB3536" w:rsidR="00B5168F" w:rsidRDefault="00B5168F" w:rsidP="00B5168F">
      <w:r>
        <w:t>Note ALL Students are required to use Git Classroom for any Assignments that they are working on. This assignments Git Classroom link is</w:t>
      </w:r>
      <w:r>
        <w:t xml:space="preserve"> </w:t>
      </w:r>
      <w:hyperlink r:id="rId15" w:history="1">
        <w:r w:rsidRPr="00333ED4">
          <w:rPr>
            <w:rStyle w:val="Hyperlink"/>
          </w:rPr>
          <w:t>https://classroom.github.com/a/108giEjn</w:t>
        </w:r>
      </w:hyperlink>
    </w:p>
    <w:p w14:paraId="163CFEF5" w14:textId="77777777" w:rsidR="00B5168F" w:rsidRDefault="00B5168F" w:rsidP="00B5168F">
      <w:r>
        <w:t>This means that ALL changes must be committed to the assignments Git classroom during your assignment. (Not just a single commit at the end!) This is to allow you to display your incremental progress throughout the assessments, give you practice for your capstone/thesis, allows you to create an online portfolio that can be used to showcase your work and to ensure that there are no problems with final uploads (as all your work will be available on GitHub). It is expected that there will be a minimum of 10 commits (with many of you making very many more).</w:t>
      </w:r>
    </w:p>
    <w:p w14:paraId="3D0DB55A" w14:textId="77777777" w:rsidR="00B5168F" w:rsidRDefault="00B5168F" w:rsidP="00B5168F">
      <w:r>
        <w:t>You may Only use your CCT email for your git account, private/work email-based accounts will not be accepted. You DO NOT NEED TO  include your lecturer's CCT email as a collaborator on your submission as they have automatic access.</w:t>
      </w:r>
    </w:p>
    <w:p w14:paraId="51F307F3" w14:textId="77777777" w:rsidR="00B5168F" w:rsidRDefault="00B5168F" w:rsidP="00B5168F">
      <w:pPr>
        <w:spacing w:after="0"/>
        <w:rPr>
          <w:b/>
        </w:rPr>
      </w:pPr>
      <w:r>
        <w:rPr>
          <w:b/>
        </w:rPr>
        <w:t>NOTE As well as committing to the Git Classroom you must also upload your work to Moodle as usual for grading failure to do so will result in a 0 Grade.</w:t>
      </w:r>
    </w:p>
    <w:p w14:paraId="4B22C155" w14:textId="77777777" w:rsidR="00AF1069" w:rsidRDefault="00AF1069" w:rsidP="00AF1069">
      <w:pPr>
        <w:spacing w:after="4" w:line="269" w:lineRule="auto"/>
        <w:ind w:left="10" w:hanging="10"/>
        <w:rPr>
          <w:rFonts w:asciiTheme="minorHAnsi" w:eastAsia="Times New Roman" w:hAnsiTheme="minorHAnsi" w:cstheme="minorHAnsi"/>
          <w:b/>
          <w:bCs/>
          <w:color w:val="333333"/>
        </w:rPr>
      </w:pPr>
    </w:p>
    <w:p w14:paraId="5CC2E3E8" w14:textId="10FB2BCC" w:rsidR="00AF1069" w:rsidRPr="0055232F" w:rsidRDefault="00AF1069" w:rsidP="00AF1069">
      <w:pPr>
        <w:spacing w:after="4" w:line="269" w:lineRule="auto"/>
        <w:ind w:left="10" w:hanging="10"/>
        <w:sectPr w:rsidR="00AF1069" w:rsidRPr="0055232F">
          <w:pgSz w:w="11906" w:h="16838"/>
          <w:pgMar w:top="1134" w:right="1134" w:bottom="1134" w:left="1134" w:header="709" w:footer="709" w:gutter="0"/>
          <w:pgNumType w:start="1"/>
          <w:cols w:space="720"/>
        </w:sectPr>
      </w:pPr>
    </w:p>
    <w:p w14:paraId="3BAE1C64" w14:textId="77777777" w:rsidR="00A169FC" w:rsidRPr="0055232F" w:rsidRDefault="00000000">
      <w:pPr>
        <w:pStyle w:val="Heading2"/>
      </w:pPr>
      <w:r w:rsidRPr="0055232F">
        <w:lastRenderedPageBreak/>
        <w:t>Grading Criteria</w:t>
      </w:r>
    </w:p>
    <w:p w14:paraId="2183EB64" w14:textId="77777777" w:rsidR="00A169FC" w:rsidRPr="0055232F" w:rsidRDefault="00000000">
      <w:pPr>
        <w:spacing w:after="0"/>
      </w:pPr>
      <w:r w:rsidRPr="0055232F">
        <w:t>This grading rubric sets out the marking criteria for your assignment.</w:t>
      </w:r>
    </w:p>
    <w:p w14:paraId="5CEA249B" w14:textId="77777777" w:rsidR="00A169FC" w:rsidRPr="0055232F" w:rsidRDefault="00000000">
      <w:pPr>
        <w:spacing w:after="0"/>
        <w:rPr>
          <w:i/>
        </w:rPr>
      </w:pPr>
      <w:r w:rsidRPr="0055232F">
        <w:rPr>
          <w:i/>
        </w:rPr>
        <w:t>[insert grading rubric- This set of marking criteria should be developed into a detailed rubric for each module- support resources are available]</w:t>
      </w:r>
    </w:p>
    <w:p w14:paraId="1D8B40E0" w14:textId="77777777" w:rsidR="00A169FC" w:rsidRPr="0055232F" w:rsidRDefault="00A169FC">
      <w:pPr>
        <w:spacing w:after="0"/>
        <w:rPr>
          <w:b/>
        </w:rPr>
      </w:pPr>
    </w:p>
    <w:tbl>
      <w:tblPr>
        <w:tblStyle w:val="a3"/>
        <w:tblW w:w="14046" w:type="dxa"/>
        <w:tblLayout w:type="fixed"/>
        <w:tblLook w:val="0400" w:firstRow="0" w:lastRow="0" w:firstColumn="0" w:lastColumn="0" w:noHBand="0" w:noVBand="1"/>
      </w:tblPr>
      <w:tblGrid>
        <w:gridCol w:w="2212"/>
        <w:gridCol w:w="2398"/>
        <w:gridCol w:w="2398"/>
        <w:gridCol w:w="2398"/>
        <w:gridCol w:w="2320"/>
        <w:gridCol w:w="2320"/>
      </w:tblGrid>
      <w:tr w:rsidR="0055232F" w:rsidRPr="0055232F" w14:paraId="5DD5A449" w14:textId="7777777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0244A0CE" w14:textId="77777777" w:rsidR="00A169FC" w:rsidRPr="0055232F" w:rsidRDefault="00000000">
            <w:pPr>
              <w:spacing w:after="0" w:line="240" w:lineRule="auto"/>
              <w:rPr>
                <w:rFonts w:ascii="Arial" w:eastAsia="Arial" w:hAnsi="Arial" w:cs="Arial"/>
                <w:b/>
                <w:sz w:val="20"/>
                <w:szCs w:val="20"/>
              </w:rPr>
            </w:pPr>
            <w:r w:rsidRPr="0055232F">
              <w:rPr>
                <w:rFonts w:ascii="Arial" w:eastAsia="Arial" w:hAnsi="Arial" w:cs="Arial"/>
                <w:b/>
                <w:sz w:val="20"/>
                <w:szCs w:val="20"/>
              </w:rPr>
              <w:t>Criteria</w:t>
            </w:r>
          </w:p>
        </w:tc>
        <w:tc>
          <w:tcPr>
            <w:tcW w:w="23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40F41742" w14:textId="552D9EAA" w:rsidR="00A169FC" w:rsidRPr="0055232F" w:rsidRDefault="007E2A8D">
            <w:pPr>
              <w:spacing w:after="0" w:line="240" w:lineRule="auto"/>
              <w:rPr>
                <w:rFonts w:ascii="Arial" w:eastAsia="Arial" w:hAnsi="Arial" w:cs="Arial"/>
                <w:b/>
                <w:i/>
                <w:sz w:val="20"/>
                <w:szCs w:val="20"/>
              </w:rPr>
            </w:pPr>
            <w:r w:rsidRPr="0055232F">
              <w:rPr>
                <w:rFonts w:ascii="Arial" w:eastAsia="Arial" w:hAnsi="Arial" w:cs="Arial"/>
                <w:b/>
                <w:i/>
                <w:sz w:val="20"/>
                <w:szCs w:val="20"/>
              </w:rPr>
              <w:t>Characterization of the Data Set</w:t>
            </w:r>
          </w:p>
        </w:tc>
        <w:tc>
          <w:tcPr>
            <w:tcW w:w="23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2FC4BF9C" w14:textId="6C852A12" w:rsidR="00A169FC" w:rsidRPr="0055232F" w:rsidRDefault="007E2A8D" w:rsidP="007E2A8D">
            <w:pPr>
              <w:spacing w:after="0" w:line="240" w:lineRule="auto"/>
              <w:rPr>
                <w:rFonts w:ascii="Arial" w:eastAsia="Arial" w:hAnsi="Arial" w:cs="Arial"/>
                <w:b/>
                <w:i/>
                <w:sz w:val="20"/>
                <w:szCs w:val="20"/>
              </w:rPr>
            </w:pPr>
            <w:r w:rsidRPr="0055232F">
              <w:rPr>
                <w:rFonts w:ascii="Arial" w:eastAsia="Arial" w:hAnsi="Arial" w:cs="Arial"/>
                <w:b/>
                <w:i/>
                <w:sz w:val="20"/>
                <w:szCs w:val="20"/>
              </w:rPr>
              <w:t>Application of Data Preparation and EDA</w:t>
            </w:r>
          </w:p>
        </w:tc>
        <w:tc>
          <w:tcPr>
            <w:tcW w:w="23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177A2945" w14:textId="118059A6" w:rsidR="00A169FC" w:rsidRPr="0055232F" w:rsidRDefault="007E2A8D">
            <w:pPr>
              <w:spacing w:after="0" w:line="240" w:lineRule="auto"/>
              <w:rPr>
                <w:rFonts w:ascii="Arial" w:eastAsia="Arial" w:hAnsi="Arial" w:cs="Arial"/>
                <w:b/>
                <w:sz w:val="20"/>
                <w:szCs w:val="20"/>
              </w:rPr>
            </w:pPr>
            <w:r w:rsidRPr="0055232F">
              <w:rPr>
                <w:rFonts w:ascii="Arial" w:eastAsia="Arial" w:hAnsi="Arial" w:cs="Arial"/>
                <w:b/>
                <w:i/>
                <w:sz w:val="20"/>
                <w:szCs w:val="20"/>
              </w:rPr>
              <w:t>PCA Implementation</w:t>
            </w:r>
          </w:p>
        </w:tc>
        <w:tc>
          <w:tcPr>
            <w:tcW w:w="2320" w:type="dxa"/>
            <w:tcBorders>
              <w:top w:val="single" w:sz="6" w:space="0" w:color="CCCCCC"/>
              <w:left w:val="single" w:sz="6" w:space="0" w:color="CCCCCC"/>
              <w:bottom w:val="single" w:sz="6" w:space="0" w:color="CCCCCC"/>
              <w:right w:val="single" w:sz="6" w:space="0" w:color="CCCCCC"/>
            </w:tcBorders>
          </w:tcPr>
          <w:p w14:paraId="164DA099" w14:textId="23C8B031" w:rsidR="00A169FC" w:rsidRPr="0055232F" w:rsidRDefault="0055232F">
            <w:pPr>
              <w:spacing w:after="0" w:line="240" w:lineRule="auto"/>
              <w:rPr>
                <w:rFonts w:ascii="Arial" w:eastAsia="Arial" w:hAnsi="Arial" w:cs="Arial"/>
                <w:b/>
                <w:sz w:val="20"/>
                <w:szCs w:val="20"/>
              </w:rPr>
            </w:pPr>
            <w:r w:rsidRPr="0055232F">
              <w:rPr>
                <w:rFonts w:ascii="Arial" w:eastAsia="Arial" w:hAnsi="Arial" w:cs="Arial"/>
                <w:b/>
                <w:i/>
                <w:sz w:val="20"/>
                <w:szCs w:val="20"/>
              </w:rPr>
              <w:t>Explanation of the “Curse of Dimensionality”</w:t>
            </w:r>
          </w:p>
        </w:tc>
        <w:tc>
          <w:tcPr>
            <w:tcW w:w="2320" w:type="dxa"/>
            <w:tcBorders>
              <w:top w:val="single" w:sz="6" w:space="0" w:color="CCCCCC"/>
              <w:left w:val="single" w:sz="6" w:space="0" w:color="CCCCCC"/>
              <w:bottom w:val="single" w:sz="6" w:space="0" w:color="CCCCCC"/>
              <w:right w:val="single" w:sz="6" w:space="0" w:color="CCCCCC"/>
            </w:tcBorders>
          </w:tcPr>
          <w:p w14:paraId="764C07D6" w14:textId="206B316C" w:rsidR="00A169FC" w:rsidRPr="0055232F" w:rsidRDefault="0055232F">
            <w:pPr>
              <w:spacing w:after="0" w:line="240" w:lineRule="auto"/>
              <w:rPr>
                <w:rFonts w:ascii="Arial" w:eastAsia="Arial" w:hAnsi="Arial" w:cs="Arial"/>
                <w:b/>
                <w:sz w:val="20"/>
                <w:szCs w:val="20"/>
              </w:rPr>
            </w:pPr>
            <w:r w:rsidRPr="0055232F">
              <w:rPr>
                <w:rFonts w:ascii="Arial" w:eastAsia="Arial" w:hAnsi="Arial" w:cs="Arial"/>
                <w:b/>
                <w:i/>
                <w:sz w:val="20"/>
                <w:szCs w:val="20"/>
              </w:rPr>
              <w:t>Testing and Discussion of Results</w:t>
            </w:r>
          </w:p>
        </w:tc>
      </w:tr>
      <w:tr w:rsidR="0055232F" w:rsidRPr="0055232F" w14:paraId="468698BC" w14:textId="7777777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680C74FC" w14:textId="77777777" w:rsidR="00A169FC" w:rsidRPr="0055232F" w:rsidRDefault="00000000">
            <w:pPr>
              <w:spacing w:after="0" w:line="240" w:lineRule="auto"/>
              <w:rPr>
                <w:rFonts w:ascii="Arial" w:eastAsia="Arial" w:hAnsi="Arial" w:cs="Arial"/>
                <w:b/>
                <w:sz w:val="20"/>
                <w:szCs w:val="20"/>
              </w:rPr>
            </w:pPr>
            <w:r w:rsidRPr="0055232F">
              <w:rPr>
                <w:rFonts w:ascii="Arial" w:eastAsia="Arial" w:hAnsi="Arial" w:cs="Arial"/>
                <w:b/>
                <w:sz w:val="20"/>
                <w:szCs w:val="20"/>
              </w:rPr>
              <w:t>Weighting per criteria</w:t>
            </w:r>
          </w:p>
        </w:tc>
        <w:tc>
          <w:tcPr>
            <w:tcW w:w="239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40F0DA0A" w14:textId="3081FDDF" w:rsidR="00A169FC" w:rsidRPr="0055232F" w:rsidRDefault="00000000">
            <w:pPr>
              <w:spacing w:after="0" w:line="240" w:lineRule="auto"/>
              <w:jc w:val="right"/>
              <w:rPr>
                <w:rFonts w:ascii="Arial" w:eastAsia="Arial" w:hAnsi="Arial" w:cs="Arial"/>
                <w:b/>
                <w:sz w:val="20"/>
                <w:szCs w:val="20"/>
              </w:rPr>
            </w:pPr>
            <w:r w:rsidRPr="0055232F">
              <w:rPr>
                <w:rFonts w:ascii="Arial" w:eastAsia="Arial" w:hAnsi="Arial" w:cs="Arial"/>
                <w:b/>
                <w:sz w:val="20"/>
                <w:szCs w:val="20"/>
              </w:rPr>
              <w:t>10 marks</w:t>
            </w:r>
          </w:p>
        </w:tc>
        <w:tc>
          <w:tcPr>
            <w:tcW w:w="239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72E97A16" w14:textId="4FE961C7" w:rsidR="00A169FC" w:rsidRPr="0055232F" w:rsidRDefault="0055232F">
            <w:pPr>
              <w:spacing w:after="0" w:line="240" w:lineRule="auto"/>
              <w:jc w:val="right"/>
              <w:rPr>
                <w:rFonts w:ascii="Arial" w:eastAsia="Arial" w:hAnsi="Arial" w:cs="Arial"/>
                <w:b/>
                <w:sz w:val="20"/>
                <w:szCs w:val="20"/>
              </w:rPr>
            </w:pPr>
            <w:r w:rsidRPr="0055232F">
              <w:rPr>
                <w:rFonts w:ascii="Arial" w:eastAsia="Arial" w:hAnsi="Arial" w:cs="Arial"/>
                <w:b/>
                <w:sz w:val="20"/>
                <w:szCs w:val="20"/>
              </w:rPr>
              <w:t>30 marks</w:t>
            </w:r>
          </w:p>
        </w:tc>
        <w:tc>
          <w:tcPr>
            <w:tcW w:w="239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01FD90A3" w14:textId="51F0A1A4" w:rsidR="00A169FC" w:rsidRPr="0055232F" w:rsidRDefault="0055232F">
            <w:pPr>
              <w:spacing w:after="0" w:line="240" w:lineRule="auto"/>
              <w:jc w:val="right"/>
              <w:rPr>
                <w:rFonts w:ascii="Arial" w:eastAsia="Arial" w:hAnsi="Arial" w:cs="Arial"/>
                <w:b/>
                <w:sz w:val="20"/>
                <w:szCs w:val="20"/>
              </w:rPr>
            </w:pPr>
            <w:r w:rsidRPr="0055232F">
              <w:rPr>
                <w:rFonts w:ascii="Arial" w:eastAsia="Arial" w:hAnsi="Arial" w:cs="Arial"/>
                <w:b/>
                <w:sz w:val="20"/>
                <w:szCs w:val="20"/>
              </w:rPr>
              <w:t>30 marks</w:t>
            </w:r>
          </w:p>
        </w:tc>
        <w:tc>
          <w:tcPr>
            <w:tcW w:w="2320" w:type="dxa"/>
            <w:tcBorders>
              <w:top w:val="single" w:sz="6" w:space="0" w:color="CCCCCC"/>
              <w:left w:val="single" w:sz="6" w:space="0" w:color="CCCCCC"/>
              <w:bottom w:val="single" w:sz="6" w:space="0" w:color="CCCCCC"/>
              <w:right w:val="single" w:sz="6" w:space="0" w:color="CCCCCC"/>
            </w:tcBorders>
            <w:shd w:val="clear" w:color="auto" w:fill="D9E2F3"/>
          </w:tcPr>
          <w:p w14:paraId="77A26D64" w14:textId="20B7A7AB" w:rsidR="00A169FC" w:rsidRPr="0055232F" w:rsidRDefault="0055232F">
            <w:pPr>
              <w:spacing w:after="0" w:line="240" w:lineRule="auto"/>
              <w:jc w:val="right"/>
              <w:rPr>
                <w:rFonts w:ascii="Arial" w:eastAsia="Arial" w:hAnsi="Arial" w:cs="Arial"/>
                <w:b/>
                <w:sz w:val="20"/>
                <w:szCs w:val="20"/>
              </w:rPr>
            </w:pPr>
            <w:r w:rsidRPr="0055232F">
              <w:rPr>
                <w:rFonts w:ascii="Arial" w:eastAsia="Arial" w:hAnsi="Arial" w:cs="Arial"/>
                <w:b/>
                <w:sz w:val="20"/>
                <w:szCs w:val="20"/>
              </w:rPr>
              <w:t>10 marks</w:t>
            </w:r>
          </w:p>
        </w:tc>
        <w:tc>
          <w:tcPr>
            <w:tcW w:w="2320" w:type="dxa"/>
            <w:tcBorders>
              <w:top w:val="single" w:sz="6" w:space="0" w:color="CCCCCC"/>
              <w:left w:val="single" w:sz="6" w:space="0" w:color="CCCCCC"/>
              <w:bottom w:val="single" w:sz="6" w:space="0" w:color="CCCCCC"/>
              <w:right w:val="single" w:sz="6" w:space="0" w:color="CCCCCC"/>
            </w:tcBorders>
            <w:shd w:val="clear" w:color="auto" w:fill="D9E2F3"/>
          </w:tcPr>
          <w:p w14:paraId="2D4B8DAB" w14:textId="4B2F55CC" w:rsidR="00A169FC" w:rsidRPr="0055232F" w:rsidRDefault="00000000" w:rsidP="0055232F">
            <w:pPr>
              <w:spacing w:after="0" w:line="240" w:lineRule="auto"/>
              <w:jc w:val="right"/>
              <w:rPr>
                <w:rFonts w:ascii="Arial" w:eastAsia="Arial" w:hAnsi="Arial" w:cs="Arial"/>
                <w:b/>
                <w:sz w:val="20"/>
                <w:szCs w:val="20"/>
              </w:rPr>
            </w:pPr>
            <w:r w:rsidRPr="0055232F">
              <w:rPr>
                <w:rFonts w:ascii="Arial" w:eastAsia="Arial" w:hAnsi="Arial" w:cs="Arial"/>
                <w:b/>
                <w:sz w:val="20"/>
                <w:szCs w:val="20"/>
              </w:rPr>
              <w:t xml:space="preserve"> </w:t>
            </w:r>
            <w:r w:rsidR="0055232F" w:rsidRPr="0055232F">
              <w:rPr>
                <w:rFonts w:ascii="Arial" w:eastAsia="Arial" w:hAnsi="Arial" w:cs="Arial"/>
                <w:b/>
                <w:sz w:val="20"/>
                <w:szCs w:val="20"/>
              </w:rPr>
              <w:t>2</w:t>
            </w:r>
            <w:r w:rsidRPr="0055232F">
              <w:rPr>
                <w:rFonts w:ascii="Arial" w:eastAsia="Arial" w:hAnsi="Arial" w:cs="Arial"/>
                <w:b/>
                <w:sz w:val="20"/>
                <w:szCs w:val="20"/>
              </w:rPr>
              <w:t>0 marks</w:t>
            </w:r>
          </w:p>
        </w:tc>
      </w:tr>
      <w:tr w:rsidR="0055232F" w:rsidRPr="0055232F" w14:paraId="640EC463" w14:textId="7777777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349E464E" w14:textId="77777777" w:rsidR="00A169FC" w:rsidRPr="0055232F" w:rsidRDefault="00000000">
            <w:pPr>
              <w:spacing w:after="0" w:line="240" w:lineRule="auto"/>
              <w:rPr>
                <w:rFonts w:ascii="Arial" w:eastAsia="Arial" w:hAnsi="Arial" w:cs="Arial"/>
                <w:i/>
                <w:sz w:val="20"/>
                <w:szCs w:val="20"/>
              </w:rPr>
            </w:pPr>
            <w:r w:rsidRPr="0055232F">
              <w:rPr>
                <w:rFonts w:ascii="Arial" w:eastAsia="Arial" w:hAnsi="Arial" w:cs="Arial"/>
                <w:i/>
                <w:sz w:val="20"/>
                <w:szCs w:val="20"/>
              </w:rPr>
              <w:t>Excellent (+70%)</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36FBE84B" w14:textId="4607D57C"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Comprehensive and insightful analysis; thoroughly contextualized characterization with significant implications.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90B436F" w14:textId="3C7ED039"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Excellent preparation with multiple insightful visualizations; rationale is thorough and contextualized effectively.</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4026F063" w14:textId="70C0EA54"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Comprehensive PCA analysis; thorough rationale for variance retention; insightful application of dimensionality reduction.</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30E0D192" w14:textId="5CF1449E"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Excellent, insightful explanation; thoroughly connects the concept to the data analysis context and implications.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3BD48C15" w14:textId="2401E9BC"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Comprehensive testing with thorough discussion; insightful analysis of results in the context of the data.</w:t>
            </w:r>
          </w:p>
        </w:tc>
      </w:tr>
      <w:tr w:rsidR="0055232F" w:rsidRPr="0055232F" w14:paraId="384C93FA" w14:textId="7777777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2591041A" w14:textId="77777777" w:rsidR="00A169FC" w:rsidRPr="0055232F" w:rsidRDefault="00000000">
            <w:pPr>
              <w:spacing w:after="0" w:line="240" w:lineRule="auto"/>
              <w:rPr>
                <w:rFonts w:ascii="Arial" w:eastAsia="Arial" w:hAnsi="Arial" w:cs="Arial"/>
                <w:i/>
                <w:sz w:val="20"/>
                <w:szCs w:val="20"/>
              </w:rPr>
            </w:pPr>
            <w:r w:rsidRPr="0055232F">
              <w:rPr>
                <w:rFonts w:ascii="Arial" w:eastAsia="Arial" w:hAnsi="Arial" w:cs="Arial"/>
                <w:i/>
                <w:sz w:val="20"/>
                <w:szCs w:val="20"/>
              </w:rPr>
              <w:t>Very Good (60 - 69%)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47570FC5" w14:textId="557364A7"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Thorough characterization with good context; clear explanation of implications.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204C67D" w14:textId="64E233C9"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Good preparation and a variety of clear visualizations; rationale is mostly well explained.</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3C3FA604" w14:textId="0B2530D7"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PCA performed effectively; clear explanation of feature selection and rationale provided.</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70D0C3FD" w14:textId="268890A9"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Good explanation with clear relevance to the analysis; shows understanding of implications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13FBA744" w14:textId="406F3A85"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Good testing with relevant discussion; insights drawn from results.</w:t>
            </w:r>
          </w:p>
        </w:tc>
      </w:tr>
      <w:tr w:rsidR="0055232F" w:rsidRPr="0055232F" w14:paraId="57F330A0" w14:textId="7777777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6CD5A11A" w14:textId="77777777" w:rsidR="00A169FC" w:rsidRPr="0055232F" w:rsidRDefault="00000000">
            <w:pPr>
              <w:spacing w:after="0" w:line="240" w:lineRule="auto"/>
              <w:rPr>
                <w:rFonts w:ascii="Arial" w:eastAsia="Arial" w:hAnsi="Arial" w:cs="Arial"/>
                <w:i/>
                <w:sz w:val="20"/>
                <w:szCs w:val="20"/>
              </w:rPr>
            </w:pPr>
            <w:r w:rsidRPr="0055232F">
              <w:rPr>
                <w:rFonts w:ascii="Arial" w:eastAsia="Arial" w:hAnsi="Arial" w:cs="Arial"/>
                <w:i/>
                <w:sz w:val="20"/>
                <w:szCs w:val="20"/>
              </w:rPr>
              <w:t>Good (50 - 59%)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5A9266FE" w14:textId="48127427"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Adequately describes size, attributes, missing values, and observations, but lacks contextual analysis.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3D86048D" w14:textId="4E0E95C7"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Basic preparation and some EDA visualizations; rationale is present but lacks depth.</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59696CBD" w14:textId="269995A4"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PCA performed; explanation of variance retention is present but lacks detail in rationale.</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3C7D6E7E" w14:textId="07042C8D"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Satisfactory explanation of the concept; some relevance to the analysis context.</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3304BDD4" w14:textId="24488D4F"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Adequate testing with some discussion of results; relevance is somewhat clear.</w:t>
            </w:r>
          </w:p>
        </w:tc>
      </w:tr>
      <w:tr w:rsidR="0055232F" w:rsidRPr="0055232F" w14:paraId="3F964136" w14:textId="7777777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279D5653" w14:textId="77777777" w:rsidR="00A169FC" w:rsidRPr="0055232F" w:rsidRDefault="00000000">
            <w:pPr>
              <w:spacing w:after="0" w:line="240" w:lineRule="auto"/>
              <w:rPr>
                <w:rFonts w:ascii="Arial" w:eastAsia="Arial" w:hAnsi="Arial" w:cs="Arial"/>
                <w:i/>
                <w:sz w:val="20"/>
                <w:szCs w:val="20"/>
              </w:rPr>
            </w:pPr>
            <w:r w:rsidRPr="0055232F">
              <w:rPr>
                <w:rFonts w:ascii="Arial" w:eastAsia="Arial" w:hAnsi="Arial" w:cs="Arial"/>
                <w:i/>
                <w:sz w:val="20"/>
                <w:szCs w:val="20"/>
              </w:rPr>
              <w:t>Acceptable (40 - 49%)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5A056CB7" w14:textId="1120C068"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Some relevant details provided but lacks clarity or depth.</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1D289C06" w14:textId="6F353D52"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Some data preparation done, but visualizations are unclear or poorly explained.</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39F6491A" w14:textId="1AA55827"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PCA attempted but lacks clarity in rationale or explanation.</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385F49C1" w14:textId="5F071FD7"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Basic understanding, but explanation is unclear or incomplete.</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3A9D4CC0" w14:textId="33FD62B3"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Some testing done, but results discussion is weak or unclear.</w:t>
            </w:r>
          </w:p>
        </w:tc>
      </w:tr>
      <w:tr w:rsidR="0055232F" w:rsidRPr="0055232F" w14:paraId="5A428146" w14:textId="77777777">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025077D5" w14:textId="77777777" w:rsidR="00A169FC" w:rsidRPr="0055232F" w:rsidRDefault="00000000">
            <w:pPr>
              <w:spacing w:after="0" w:line="240" w:lineRule="auto"/>
              <w:rPr>
                <w:rFonts w:ascii="Arial" w:eastAsia="Arial" w:hAnsi="Arial" w:cs="Arial"/>
                <w:i/>
                <w:sz w:val="20"/>
                <w:szCs w:val="20"/>
              </w:rPr>
            </w:pPr>
            <w:r w:rsidRPr="0055232F">
              <w:rPr>
                <w:rFonts w:ascii="Arial" w:eastAsia="Arial" w:hAnsi="Arial" w:cs="Arial"/>
                <w:i/>
                <w:sz w:val="20"/>
                <w:szCs w:val="20"/>
              </w:rPr>
              <w:t>Fail (&gt; 39%)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6411D73B" w14:textId="2DAF312E"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Incomplete characterization; lacks key details.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1B7ADCC3" w14:textId="73BE2E15"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Minimal data preparation; no visualizations or rationale.</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5373E5A7" w14:textId="203621FE"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No PCA conducted or poorly explained; no rationale.</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203E1614" w14:textId="0A8E7BBC"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Incorrect or vague explanation; lacks understanding of the concept.</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08E1D203" w14:textId="2FFCD724" w:rsidR="00A169FC" w:rsidRPr="0055232F" w:rsidRDefault="0055232F">
            <w:pPr>
              <w:spacing w:after="0" w:line="240" w:lineRule="auto"/>
              <w:rPr>
                <w:rFonts w:ascii="Arial" w:eastAsia="Arial" w:hAnsi="Arial" w:cs="Arial"/>
                <w:sz w:val="20"/>
                <w:szCs w:val="20"/>
              </w:rPr>
            </w:pPr>
            <w:r w:rsidRPr="0055232F">
              <w:rPr>
                <w:rFonts w:ascii="Arial" w:eastAsia="Arial" w:hAnsi="Arial" w:cs="Arial"/>
                <w:sz w:val="20"/>
                <w:szCs w:val="20"/>
              </w:rPr>
              <w:t xml:space="preserve">Minimal </w:t>
            </w:r>
            <w:proofErr w:type="gramStart"/>
            <w:r w:rsidRPr="0055232F">
              <w:rPr>
                <w:rFonts w:ascii="Arial" w:eastAsia="Arial" w:hAnsi="Arial" w:cs="Arial"/>
                <w:sz w:val="20"/>
                <w:szCs w:val="20"/>
              </w:rPr>
              <w:t>testing;</w:t>
            </w:r>
            <w:proofErr w:type="gramEnd"/>
            <w:r w:rsidRPr="0055232F">
              <w:rPr>
                <w:rFonts w:ascii="Arial" w:eastAsia="Arial" w:hAnsi="Arial" w:cs="Arial"/>
                <w:sz w:val="20"/>
                <w:szCs w:val="20"/>
              </w:rPr>
              <w:t xml:space="preserve"> discussion lacks clarity or relevance.</w:t>
            </w:r>
          </w:p>
        </w:tc>
      </w:tr>
    </w:tbl>
    <w:p w14:paraId="44663F82" w14:textId="77777777" w:rsidR="00A169FC" w:rsidRPr="0055232F" w:rsidRDefault="00A169FC">
      <w:pPr>
        <w:rPr>
          <w:b/>
        </w:rPr>
        <w:sectPr w:rsidR="00A169FC" w:rsidRPr="0055232F">
          <w:headerReference w:type="default" r:id="rId16"/>
          <w:footerReference w:type="default" r:id="rId17"/>
          <w:pgSz w:w="16838" w:h="11906" w:orient="landscape"/>
          <w:pgMar w:top="1134" w:right="1134" w:bottom="1134" w:left="1134" w:header="709" w:footer="709" w:gutter="0"/>
          <w:pgNumType w:start="1"/>
          <w:cols w:space="720"/>
        </w:sectPr>
      </w:pPr>
    </w:p>
    <w:p w14:paraId="219F3957" w14:textId="77777777" w:rsidR="00A169FC" w:rsidRPr="0055232F" w:rsidRDefault="00000000">
      <w:pPr>
        <w:spacing w:after="0"/>
        <w:rPr>
          <w:b/>
        </w:rPr>
      </w:pPr>
      <w:r w:rsidRPr="0055232F">
        <w:rPr>
          <w:b/>
        </w:rPr>
        <w:lastRenderedPageBreak/>
        <w:t>The Irish Grading System</w:t>
      </w:r>
    </w:p>
    <w:p w14:paraId="746793A5" w14:textId="77777777" w:rsidR="00A169FC" w:rsidRPr="0055232F" w:rsidRDefault="00A169FC">
      <w:pPr>
        <w:spacing w:after="0"/>
        <w:ind w:left="360"/>
      </w:pPr>
    </w:p>
    <w:p w14:paraId="4498275D" w14:textId="77777777" w:rsidR="00A169FC" w:rsidRPr="0055232F" w:rsidRDefault="00000000">
      <w:pPr>
        <w:spacing w:after="0"/>
      </w:pPr>
      <w:r w:rsidRPr="0055232F">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1C2AEF88" w14:textId="77777777" w:rsidR="00A169FC" w:rsidRPr="0055232F" w:rsidRDefault="00A169FC">
      <w:pPr>
        <w:pBdr>
          <w:top w:val="nil"/>
          <w:left w:val="nil"/>
          <w:bottom w:val="nil"/>
          <w:right w:val="nil"/>
          <w:between w:val="nil"/>
        </w:pBdr>
        <w:spacing w:after="0"/>
        <w:ind w:left="720"/>
      </w:pPr>
    </w:p>
    <w:p w14:paraId="3633F898" w14:textId="77777777" w:rsidR="00A169FC" w:rsidRPr="0055232F" w:rsidRDefault="00000000">
      <w:pPr>
        <w:spacing w:after="0"/>
      </w:pPr>
      <w:r w:rsidRPr="0055232F">
        <w:t xml:space="preserve">Please review the CCT Grade Descriptor available on the module Moodle page for a detailed description of the standard of work required for each grade </w:t>
      </w:r>
      <w:proofErr w:type="gramStart"/>
      <w:r w:rsidRPr="0055232F">
        <w:t>band, and</w:t>
      </w:r>
      <w:proofErr w:type="gramEnd"/>
      <w:r w:rsidRPr="0055232F">
        <w:t xml:space="preserve"> review the marking criteria outlined in this assignment brief for a breakdown of the marking criteria for this specific assignment.  </w:t>
      </w:r>
    </w:p>
    <w:p w14:paraId="02D49DF0" w14:textId="77777777" w:rsidR="00A169FC" w:rsidRPr="0055232F" w:rsidRDefault="00A169FC">
      <w:pPr>
        <w:spacing w:after="0"/>
        <w:rPr>
          <w:b/>
        </w:rPr>
      </w:pPr>
    </w:p>
    <w:p w14:paraId="31BBB4F0" w14:textId="77777777" w:rsidR="00A169FC" w:rsidRPr="0055232F" w:rsidRDefault="00000000">
      <w:pPr>
        <w:spacing w:after="0"/>
        <w:rPr>
          <w:b/>
        </w:rPr>
      </w:pPr>
      <w:r w:rsidRPr="0055232F">
        <w:rPr>
          <w:b/>
        </w:rPr>
        <w:t>Additional Information</w:t>
      </w:r>
    </w:p>
    <w:p w14:paraId="0919303D" w14:textId="77777777" w:rsidR="00A169FC" w:rsidRPr="0055232F" w:rsidRDefault="00000000">
      <w:pPr>
        <w:numPr>
          <w:ilvl w:val="0"/>
          <w:numId w:val="6"/>
        </w:numPr>
        <w:pBdr>
          <w:top w:val="nil"/>
          <w:left w:val="nil"/>
          <w:bottom w:val="nil"/>
          <w:right w:val="nil"/>
          <w:between w:val="nil"/>
        </w:pBdr>
        <w:spacing w:after="0"/>
        <w:rPr>
          <w:b/>
        </w:rPr>
      </w:pPr>
      <w:r w:rsidRPr="0055232F">
        <w:t xml:space="preserve">Lecturers are not required to review draft assessment submissions. This may be offered at the lecturer’s discretion. </w:t>
      </w:r>
    </w:p>
    <w:p w14:paraId="265C3E7F" w14:textId="77777777" w:rsidR="00A169FC" w:rsidRPr="0055232F" w:rsidRDefault="00000000">
      <w:pPr>
        <w:numPr>
          <w:ilvl w:val="0"/>
          <w:numId w:val="6"/>
        </w:numPr>
        <w:pBdr>
          <w:top w:val="nil"/>
          <w:left w:val="nil"/>
          <w:bottom w:val="nil"/>
          <w:right w:val="nil"/>
          <w:between w:val="nil"/>
        </w:pBdr>
        <w:spacing w:after="0"/>
      </w:pPr>
      <w:r w:rsidRPr="0055232F">
        <w:t xml:space="preserve">In accordance with CCT policy, feedback to learners may be provided in written, audio or video format and can be provided as individual learner feedback, small group feedback or whole class feedback. </w:t>
      </w:r>
    </w:p>
    <w:p w14:paraId="3BD659AA" w14:textId="77777777" w:rsidR="00A169FC" w:rsidRPr="0055232F" w:rsidRDefault="00000000">
      <w:pPr>
        <w:numPr>
          <w:ilvl w:val="0"/>
          <w:numId w:val="6"/>
        </w:numPr>
        <w:pBdr>
          <w:top w:val="nil"/>
          <w:left w:val="nil"/>
          <w:bottom w:val="nil"/>
          <w:right w:val="nil"/>
          <w:between w:val="nil"/>
        </w:pBdr>
        <w:spacing w:after="0"/>
      </w:pPr>
      <w:r w:rsidRPr="0055232F">
        <w:t xml:space="preserve">Results and feedback will only be issued when assessments have been marked and moderated / reviewed by a second examiner. </w:t>
      </w:r>
    </w:p>
    <w:p w14:paraId="293AAC32" w14:textId="77777777" w:rsidR="00A169FC" w:rsidRPr="0055232F" w:rsidRDefault="00000000">
      <w:pPr>
        <w:numPr>
          <w:ilvl w:val="0"/>
          <w:numId w:val="6"/>
        </w:numPr>
        <w:pBdr>
          <w:top w:val="nil"/>
          <w:left w:val="nil"/>
          <w:bottom w:val="nil"/>
          <w:right w:val="nil"/>
          <w:between w:val="nil"/>
        </w:pBdr>
        <w:spacing w:after="0"/>
      </w:pPr>
      <w:r w:rsidRPr="0055232F">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4AECC10C" w14:textId="77777777" w:rsidR="00A169FC" w:rsidRPr="0055232F" w:rsidRDefault="00000000">
      <w:pPr>
        <w:numPr>
          <w:ilvl w:val="0"/>
          <w:numId w:val="6"/>
        </w:numPr>
        <w:pBdr>
          <w:top w:val="nil"/>
          <w:left w:val="nil"/>
          <w:bottom w:val="nil"/>
          <w:right w:val="nil"/>
          <w:between w:val="nil"/>
        </w:pBdr>
        <w:spacing w:after="0"/>
      </w:pPr>
      <w:r w:rsidRPr="0055232F">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77B6BCC0" w14:textId="77777777" w:rsidR="00A169FC" w:rsidRPr="0055232F" w:rsidRDefault="00000000">
      <w:pPr>
        <w:numPr>
          <w:ilvl w:val="0"/>
          <w:numId w:val="6"/>
        </w:numPr>
        <w:pBdr>
          <w:top w:val="nil"/>
          <w:left w:val="nil"/>
          <w:bottom w:val="nil"/>
          <w:right w:val="nil"/>
          <w:between w:val="nil"/>
        </w:pBdr>
        <w:spacing w:after="0"/>
      </w:pPr>
      <w:r w:rsidRPr="0055232F">
        <w:t>Students are advised that disagreement with an academic judgement is not grounds for review.</w:t>
      </w:r>
    </w:p>
    <w:p w14:paraId="38741852" w14:textId="77777777" w:rsidR="00A169FC" w:rsidRPr="0055232F" w:rsidRDefault="00000000">
      <w:pPr>
        <w:numPr>
          <w:ilvl w:val="0"/>
          <w:numId w:val="6"/>
        </w:numPr>
        <w:pBdr>
          <w:top w:val="nil"/>
          <w:left w:val="nil"/>
          <w:bottom w:val="nil"/>
          <w:right w:val="nil"/>
          <w:between w:val="nil"/>
        </w:pBdr>
        <w:spacing w:after="0"/>
      </w:pPr>
      <w:r w:rsidRPr="0055232F">
        <w:t>For additional support with academic writing and referencing students are advised to contact the CCT Library Service.</w:t>
      </w:r>
    </w:p>
    <w:p w14:paraId="58D5E452" w14:textId="77777777" w:rsidR="00A169FC" w:rsidRPr="0055232F" w:rsidRDefault="00000000">
      <w:pPr>
        <w:numPr>
          <w:ilvl w:val="0"/>
          <w:numId w:val="6"/>
        </w:numPr>
        <w:pBdr>
          <w:top w:val="nil"/>
          <w:left w:val="nil"/>
          <w:bottom w:val="nil"/>
          <w:right w:val="nil"/>
          <w:between w:val="nil"/>
        </w:pBdr>
        <w:spacing w:after="0"/>
      </w:pPr>
      <w:r w:rsidRPr="0055232F">
        <w:t xml:space="preserve">For additional support with subject matter content students are advised to contact the </w:t>
      </w:r>
      <w:hyperlink r:id="rId18">
        <w:r w:rsidR="00A169FC" w:rsidRPr="0055232F">
          <w:rPr>
            <w:u w:val="single"/>
          </w:rPr>
          <w:t xml:space="preserve">CCT </w:t>
        </w:r>
      </w:hyperlink>
      <w:hyperlink r:id="rId19">
        <w:r w:rsidR="00A169FC" w:rsidRPr="0055232F">
          <w:rPr>
            <w:u w:val="single"/>
          </w:rPr>
          <w:t>Student</w:t>
        </w:r>
      </w:hyperlink>
      <w:hyperlink r:id="rId20">
        <w:r w:rsidR="00A169FC" w:rsidRPr="0055232F">
          <w:rPr>
            <w:u w:val="single"/>
          </w:rPr>
          <w:t xml:space="preserve"> Mentoring Academy</w:t>
        </w:r>
      </w:hyperlink>
    </w:p>
    <w:p w14:paraId="20A4F229" w14:textId="77777777" w:rsidR="00A169FC" w:rsidRPr="0055232F" w:rsidRDefault="00000000">
      <w:pPr>
        <w:numPr>
          <w:ilvl w:val="0"/>
          <w:numId w:val="6"/>
        </w:numPr>
        <w:pBdr>
          <w:top w:val="nil"/>
          <w:left w:val="nil"/>
          <w:bottom w:val="nil"/>
          <w:right w:val="nil"/>
          <w:between w:val="nil"/>
        </w:pBdr>
        <w:spacing w:after="0"/>
      </w:pPr>
      <w:r w:rsidRPr="0055232F">
        <w:t xml:space="preserve">For additional support with IT subject content, students are advised to access the </w:t>
      </w:r>
      <w:hyperlink r:id="rId21">
        <w:r w:rsidR="00A169FC" w:rsidRPr="0055232F">
          <w:rPr>
            <w:u w:val="single"/>
          </w:rPr>
          <w:t>CCT Support Hub</w:t>
        </w:r>
      </w:hyperlink>
      <w:r w:rsidRPr="0055232F">
        <w:t xml:space="preserve">. </w:t>
      </w:r>
    </w:p>
    <w:p w14:paraId="72EAD699" w14:textId="77777777" w:rsidR="00A169FC" w:rsidRPr="0055232F" w:rsidRDefault="00A169FC">
      <w:pPr>
        <w:spacing w:after="0"/>
        <w:rPr>
          <w:b/>
        </w:rPr>
      </w:pPr>
    </w:p>
    <w:p w14:paraId="3637A544" w14:textId="77777777" w:rsidR="00A169FC" w:rsidRPr="0055232F" w:rsidRDefault="00A169FC">
      <w:pPr>
        <w:spacing w:after="0"/>
        <w:rPr>
          <w:b/>
        </w:rPr>
      </w:pPr>
    </w:p>
    <w:p w14:paraId="0FCBFAF2" w14:textId="77777777" w:rsidR="00A169FC" w:rsidRPr="0055232F" w:rsidRDefault="00A169FC">
      <w:pPr>
        <w:spacing w:after="0"/>
      </w:pPr>
    </w:p>
    <w:sectPr w:rsidR="00A169FC" w:rsidRPr="0055232F">
      <w:headerReference w:type="default" r:id="rId22"/>
      <w:footerReference w:type="default" r:id="rId23"/>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AE9CB" w14:textId="77777777" w:rsidR="0095177F" w:rsidRDefault="0095177F">
      <w:pPr>
        <w:spacing w:after="0" w:line="240" w:lineRule="auto"/>
      </w:pPr>
      <w:r>
        <w:separator/>
      </w:r>
    </w:p>
  </w:endnote>
  <w:endnote w:type="continuationSeparator" w:id="0">
    <w:p w14:paraId="75D79197" w14:textId="77777777" w:rsidR="0095177F" w:rsidRDefault="00951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D4C5588-8B0E-4A72-A5D1-7A95F7EEC801}"/>
  </w:font>
  <w:font w:name="Montserrat">
    <w:charset w:val="00"/>
    <w:family w:val="auto"/>
    <w:pitch w:val="variable"/>
    <w:sig w:usb0="2000020F" w:usb1="00000003" w:usb2="00000000" w:usb3="00000000" w:csb0="00000197" w:csb1="00000000"/>
    <w:embedRegular r:id="rId2" w:fontKey="{467AA279-CDB1-4082-AB7B-9489DBA7961B}"/>
  </w:font>
  <w:font w:name="Calibri">
    <w:panose1 w:val="020F0502020204030204"/>
    <w:charset w:val="00"/>
    <w:family w:val="swiss"/>
    <w:pitch w:val="variable"/>
    <w:sig w:usb0="E4002EFF" w:usb1="C000247B" w:usb2="00000009" w:usb3="00000000" w:csb0="000001FF" w:csb1="00000000"/>
    <w:embedRegular r:id="rId3" w:fontKey="{34B851AB-19AC-41DB-9A2F-D77C50F11569}"/>
    <w:embedBold r:id="rId4" w:fontKey="{7903060D-1EE9-41CD-AD2B-1DD47D165EBE}"/>
    <w:embedItalic r:id="rId5" w:fontKey="{EEA70DEF-4B79-4766-BC32-79E9614684C1}"/>
  </w:font>
  <w:font w:name="Georgia">
    <w:panose1 w:val="02040502050405020303"/>
    <w:charset w:val="00"/>
    <w:family w:val="roman"/>
    <w:pitch w:val="variable"/>
    <w:sig w:usb0="00000287" w:usb1="00000000" w:usb2="00000000" w:usb3="00000000" w:csb0="0000009F" w:csb1="00000000"/>
    <w:embedRegular r:id="rId6" w:fontKey="{22DB82C3-3BC5-44E6-AF17-388F6E06FBC1}"/>
    <w:embedItalic r:id="rId7" w:fontKey="{B0F17684-5F7D-472B-89B0-CBB4221D5F9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8" w:fontKey="{AC951C57-2C26-4940-948B-CE55F45645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4C48" w14:textId="77777777" w:rsidR="00A169FC" w:rsidRDefault="00A169FC">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68F6" w14:textId="77777777" w:rsidR="00A169FC" w:rsidRDefault="00A169FC">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C1017" w14:textId="77777777" w:rsidR="0095177F" w:rsidRDefault="0095177F">
      <w:pPr>
        <w:spacing w:after="0" w:line="240" w:lineRule="auto"/>
      </w:pPr>
      <w:r>
        <w:separator/>
      </w:r>
    </w:p>
  </w:footnote>
  <w:footnote w:type="continuationSeparator" w:id="0">
    <w:p w14:paraId="00C843CD" w14:textId="77777777" w:rsidR="0095177F" w:rsidRDefault="00951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FFFE" w14:textId="77777777" w:rsidR="00A169FC" w:rsidRDefault="00A169FC">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E1AE7" w14:textId="77777777" w:rsidR="00A169FC" w:rsidRDefault="00A169FC">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9EF"/>
    <w:multiLevelType w:val="hybridMultilevel"/>
    <w:tmpl w:val="1A3481C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CCE754C"/>
    <w:multiLevelType w:val="multilevel"/>
    <w:tmpl w:val="4DFC48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A8310A8"/>
    <w:multiLevelType w:val="multilevel"/>
    <w:tmpl w:val="6EB45F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4C49E7"/>
    <w:multiLevelType w:val="multilevel"/>
    <w:tmpl w:val="B9CC77D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323315C6"/>
    <w:multiLevelType w:val="hybridMultilevel"/>
    <w:tmpl w:val="E2C684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46D80A63"/>
    <w:multiLevelType w:val="hybridMultilevel"/>
    <w:tmpl w:val="55864D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5A7914AF"/>
    <w:multiLevelType w:val="multilevel"/>
    <w:tmpl w:val="4D80AA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C6307B4"/>
    <w:multiLevelType w:val="multilevel"/>
    <w:tmpl w:val="78AE38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DEC60E5"/>
    <w:multiLevelType w:val="multilevel"/>
    <w:tmpl w:val="10AE4F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D84428C"/>
    <w:multiLevelType w:val="multilevel"/>
    <w:tmpl w:val="78DAE1B0"/>
    <w:lvl w:ilvl="0">
      <w:start w:val="1"/>
      <w:numFmt w:val="bullet"/>
      <w:lvlText w:val="●"/>
      <w:lvlJc w:val="left"/>
      <w:pPr>
        <w:ind w:left="720" w:hanging="360"/>
      </w:pPr>
      <w:rPr>
        <w:rFonts w:ascii="Montserrat" w:eastAsia="Montserrat" w:hAnsi="Montserrat" w:cs="Montserrat"/>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4253560">
    <w:abstractNumId w:val="8"/>
  </w:num>
  <w:num w:numId="2" w16cid:durableId="984774353">
    <w:abstractNumId w:val="2"/>
  </w:num>
  <w:num w:numId="3" w16cid:durableId="1878817119">
    <w:abstractNumId w:val="1"/>
  </w:num>
  <w:num w:numId="4" w16cid:durableId="362175771">
    <w:abstractNumId w:val="3"/>
  </w:num>
  <w:num w:numId="5" w16cid:durableId="1942032250">
    <w:abstractNumId w:val="6"/>
  </w:num>
  <w:num w:numId="6" w16cid:durableId="2020304799">
    <w:abstractNumId w:val="7"/>
  </w:num>
  <w:num w:numId="7" w16cid:durableId="1930652536">
    <w:abstractNumId w:val="4"/>
  </w:num>
  <w:num w:numId="8" w16cid:durableId="20713635">
    <w:abstractNumId w:val="0"/>
  </w:num>
  <w:num w:numId="9" w16cid:durableId="1832405889">
    <w:abstractNumId w:val="9"/>
  </w:num>
  <w:num w:numId="10" w16cid:durableId="18405825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9FC"/>
    <w:rsid w:val="000525FC"/>
    <w:rsid w:val="00093DEB"/>
    <w:rsid w:val="001146DA"/>
    <w:rsid w:val="00141DEC"/>
    <w:rsid w:val="00185548"/>
    <w:rsid w:val="00317662"/>
    <w:rsid w:val="00360D6F"/>
    <w:rsid w:val="003E0AB4"/>
    <w:rsid w:val="004378BD"/>
    <w:rsid w:val="0045667E"/>
    <w:rsid w:val="0055232F"/>
    <w:rsid w:val="00580AE3"/>
    <w:rsid w:val="00742903"/>
    <w:rsid w:val="007C770D"/>
    <w:rsid w:val="007E24E4"/>
    <w:rsid w:val="007E2A8D"/>
    <w:rsid w:val="0095177F"/>
    <w:rsid w:val="00986DD8"/>
    <w:rsid w:val="009F4A20"/>
    <w:rsid w:val="00A169FC"/>
    <w:rsid w:val="00A306C1"/>
    <w:rsid w:val="00A926C7"/>
    <w:rsid w:val="00AF1069"/>
    <w:rsid w:val="00B5168F"/>
    <w:rsid w:val="00B966A1"/>
    <w:rsid w:val="00BC1554"/>
    <w:rsid w:val="00BD2C1D"/>
    <w:rsid w:val="00BD54FE"/>
    <w:rsid w:val="00C91382"/>
    <w:rsid w:val="00D226D7"/>
    <w:rsid w:val="00D317E8"/>
    <w:rsid w:val="00E96BFA"/>
    <w:rsid w:val="00FA6F1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EF484"/>
  <w15:docId w15:val="{2D87D994-EA1A-4630-A200-4A35456CC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dps.europa.eu/data-protection/our-role-supervisor/first-edps-orientations-euis-using-generative-ai_en" TargetMode="External"/><Relationship Id="rId18" Type="http://schemas.openxmlformats.org/officeDocument/2006/relationships/hyperlink" Target="https://moodle.cct.ie/course/view.php?id=827" TargetMode="External"/><Relationship Id="rId3" Type="http://schemas.openxmlformats.org/officeDocument/2006/relationships/styles" Target="styles.xml"/><Relationship Id="rId21" Type="http://schemas.openxmlformats.org/officeDocument/2006/relationships/hyperlink" Target="https://moodle.cct.ie/course/view.php?id=1861" TargetMode="External"/><Relationship Id="rId7" Type="http://schemas.openxmlformats.org/officeDocument/2006/relationships/endnotes" Target="endnotes.xml"/><Relationship Id="rId12" Type="http://schemas.openxmlformats.org/officeDocument/2006/relationships/hyperlink" Target="https://commission.europa.eu/law/law-topic/data-protection/eu-data-protection-rules_en" TargetMode="Externa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https://moodle.cct.ie/course/view.php?id=8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40.115.124.2/sp/subjects/guide.php?subject=harvardre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lassroom.github.com/a/108giEjn" TargetMode="External"/><Relationship Id="rId23" Type="http://schemas.openxmlformats.org/officeDocument/2006/relationships/footer" Target="footer2.xml"/><Relationship Id="rId10" Type="http://schemas.openxmlformats.org/officeDocument/2006/relationships/hyperlink" Target="https://classroom.github.com/a/108giEjn" TargetMode="External"/><Relationship Id="rId19" Type="http://schemas.openxmlformats.org/officeDocument/2006/relationships/hyperlink" Target="https://moodle.cct.ie/course/view.php?id=827" TargetMode="External"/><Relationship Id="rId4" Type="http://schemas.openxmlformats.org/officeDocument/2006/relationships/settings" Target="settings.xml"/><Relationship Id="rId9" Type="http://schemas.openxmlformats.org/officeDocument/2006/relationships/hyperlink" Target="https://irq.ie/providers/cct-college-dublin?id=fec9ea7a-ace4-42c7-9fd5-7fccb6f0a53a&amp;ref=%257B%2522search%2522:%2522cct%2522%257D" TargetMode="External"/><Relationship Id="rId14" Type="http://schemas.openxmlformats.org/officeDocument/2006/relationships/hyperlink" Target="https://school-education.ec.europa.eu/en/discover/publications/guidance-generative-ai-education-and-research" TargetMode="External"/><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YMSbvbhA3kNMM3tiDQCOh3kQ==">CgMxLjAyDmguZ2dnYjdsbzdwY3d2OABqKQoUc3VnZ2VzdC5xMXg0OGN0Mnlzc2kSEUthdGhsZWVuIEVtYmxldG9uciExSHRKZjJxbEJDWTczRWk2cThfbXNFZ0ZWendXbkF2TlE=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1941</Words>
  <Characters>11436</Characters>
  <Application>Microsoft Office Word</Application>
  <DocSecurity>0</DocSecurity>
  <Lines>336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David  McQuaid</cp:lastModifiedBy>
  <cp:revision>3</cp:revision>
  <dcterms:created xsi:type="dcterms:W3CDTF">2026-03-16T08:18:00Z</dcterms:created>
  <dcterms:modified xsi:type="dcterms:W3CDTF">2026-03-16T08:20:00Z</dcterms:modified>
</cp:coreProperties>
</file>