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660" w:lineRule="auto"/>
        <w:ind w:left="1203" w:right="1178"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Pr>
        <w:drawing>
          <wp:inline distB="114300" distT="114300" distL="114300" distR="114300">
            <wp:extent cx="4200525" cy="10763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00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0" w:line="660" w:lineRule="auto"/>
        <w:ind w:left="1203" w:right="1178"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2"/>
          <w:szCs w:val="32"/>
          <w:rtl w:val="0"/>
        </w:rPr>
        <w:t xml:space="preserve">Travail 2 : </w:t>
      </w:r>
      <w:r w:rsidDel="00000000" w:rsidR="00000000" w:rsidRPr="00000000">
        <w:rPr>
          <w:rFonts w:ascii="Roboto" w:cs="Roboto" w:eastAsia="Roboto" w:hAnsi="Roboto"/>
          <w:b w:val="1"/>
          <w:color w:val="1d2125"/>
          <w:sz w:val="48"/>
          <w:szCs w:val="48"/>
          <w:highlight w:val="white"/>
          <w:rtl w:val="0"/>
        </w:rPr>
        <w:t xml:space="preserve">Release Planning</w:t>
      </w:r>
      <w:r w:rsidDel="00000000" w:rsidR="00000000" w:rsidRPr="00000000">
        <w:rPr>
          <w:rtl w:val="0"/>
        </w:rPr>
      </w:r>
    </w:p>
    <w:p w:rsidR="00000000" w:rsidDel="00000000" w:rsidP="00000000" w:rsidRDefault="00000000" w:rsidRPr="00000000" w14:paraId="00000003">
      <w:pPr>
        <w:widowControl w:val="0"/>
        <w:spacing w:after="0" w:before="32"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Présenté à</w:t>
      </w: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04">
      <w:pPr>
        <w:widowControl w:val="0"/>
        <w:spacing w:after="0" w:before="19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Levika Hervé Nankap </w:t>
      </w:r>
    </w:p>
    <w:p w:rsidR="00000000" w:rsidDel="00000000" w:rsidP="00000000" w:rsidRDefault="00000000" w:rsidRPr="00000000" w14:paraId="00000005">
      <w:pPr>
        <w:widowControl w:val="0"/>
        <w:spacing w:after="0" w:before="67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 le groupe 5 : </w:t>
      </w:r>
    </w:p>
    <w:p w:rsidR="00000000" w:rsidDel="00000000" w:rsidP="00000000" w:rsidRDefault="00000000" w:rsidRPr="00000000" w14:paraId="00000006">
      <w:pPr>
        <w:widowControl w:val="0"/>
        <w:spacing w:after="0" w:before="67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Peterwens Dourolph DENIVAL  </w:t>
        <w:br w:type="textWrapping"/>
        <w:t xml:space="preserve">Jodelin DESRAMEAUX</w:t>
        <w:br w:type="textWrapping"/>
        <w:t xml:space="preserve">Marie Katty Dorléan PAMPHIL</w:t>
        <w:br w:type="textWrapping"/>
        <w:t xml:space="preserve"> Nicolson ODNE</w:t>
        <w:br w:type="textWrapping"/>
        <w:t xml:space="preserve"> Jean Kemy MOROSE</w:t>
        <w:br w:type="textWrapping"/>
        <w:t xml:space="preserve">Yves Dalien JEAN</w:t>
        <w:br w:type="textWrapping"/>
        <w:t xml:space="preserve">Josiase PHILIPPE </w:t>
        <w:br w:type="textWrapping"/>
        <w:t xml:space="preserve">Jacky ANIZAIRE</w:t>
        <w:br w:type="textWrapping"/>
        <w:t xml:space="preserve">Luckson DORRIL</w:t>
      </w:r>
      <w:r w:rsidDel="00000000" w:rsidR="00000000" w:rsidRPr="00000000">
        <w:rPr>
          <w:rtl w:val="0"/>
        </w:rPr>
      </w:r>
    </w:p>
    <w:p w:rsidR="00000000" w:rsidDel="00000000" w:rsidP="00000000" w:rsidRDefault="00000000" w:rsidRPr="00000000" w14:paraId="00000007">
      <w:pPr>
        <w:widowControl w:val="0"/>
        <w:spacing w:after="0" w:before="67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Dans le cadre du cours : </w:t>
      </w:r>
    </w:p>
    <w:p w:rsidR="00000000" w:rsidDel="00000000" w:rsidP="00000000" w:rsidRDefault="00000000" w:rsidRPr="00000000" w14:paraId="00000008">
      <w:pPr>
        <w:widowControl w:val="0"/>
        <w:spacing w:after="0" w:before="19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 de projets informatiques</w:t>
      </w:r>
    </w:p>
    <w:p w:rsidR="00000000" w:rsidDel="00000000" w:rsidP="00000000" w:rsidRDefault="00000000" w:rsidRPr="00000000" w14:paraId="00000009">
      <w:pPr>
        <w:widowControl w:val="0"/>
        <w:spacing w:after="0" w:before="67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 </w:t>
      </w:r>
    </w:p>
    <w:p w:rsidR="00000000" w:rsidDel="00000000" w:rsidP="00000000" w:rsidRDefault="00000000" w:rsidRPr="00000000" w14:paraId="0000000A">
      <w:pPr>
        <w:widowControl w:val="0"/>
        <w:spacing w:after="0" w:before="19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Mai 2025 </w:t>
      </w:r>
    </w:p>
    <w:p w:rsidR="00000000" w:rsidDel="00000000" w:rsidP="00000000" w:rsidRDefault="00000000" w:rsidRPr="00000000" w14:paraId="0000000B">
      <w:pPr>
        <w:widowControl w:val="0"/>
        <w:spacing w:after="0" w:before="19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Session Mai 2025</w:t>
      </w:r>
      <w:r w:rsidDel="00000000" w:rsidR="00000000" w:rsidRPr="00000000">
        <w:rPr>
          <w:rtl w:val="0"/>
        </w:rPr>
      </w:r>
    </w:p>
    <w:p w:rsidR="00000000" w:rsidDel="00000000" w:rsidP="00000000" w:rsidRDefault="00000000" w:rsidRPr="00000000" w14:paraId="0000000C">
      <w:pPr>
        <w:widowControl w:val="0"/>
        <w:spacing w:after="0" w:before="191" w:line="240" w:lineRule="auto"/>
        <w:jc w:val="center"/>
        <w:rPr/>
      </w:pPr>
      <w:r w:rsidDel="00000000" w:rsidR="00000000" w:rsidRPr="00000000">
        <w:rPr>
          <w:rFonts w:ascii="Times New Roman" w:cs="Times New Roman" w:eastAsia="Times New Roman" w:hAnsi="Times New Roman"/>
          <w:i w:val="1"/>
          <w:sz w:val="24"/>
          <w:szCs w:val="24"/>
          <w:rtl w:val="0"/>
        </w:rPr>
        <w:t xml:space="preserve">Université de Technologie d'Haïti</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1. Product Owner</w:t>
      </w:r>
    </w:p>
    <w:p w:rsidR="00000000" w:rsidDel="00000000" w:rsidP="00000000" w:rsidRDefault="00000000" w:rsidRPr="00000000" w14:paraId="00000010">
      <w:pPr>
        <w:rPr/>
      </w:pPr>
      <w:r w:rsidDel="00000000" w:rsidR="00000000" w:rsidRPr="00000000">
        <w:rPr>
          <w:rtl w:val="0"/>
        </w:rPr>
        <w:t xml:space="preserve">Jacky ANIZAIRE est désigné comme Product Owner du projet PedaGost. Il est responsable de la définition de la vision produit, de la priorisation du backlog, et de la validation des fonctionnalités livrées.</w:t>
      </w:r>
    </w:p>
    <w:p w:rsidR="00000000" w:rsidDel="00000000" w:rsidP="00000000" w:rsidRDefault="00000000" w:rsidRPr="00000000" w14:paraId="00000011">
      <w:pPr>
        <w:pStyle w:val="Heading2"/>
        <w:rPr/>
      </w:pPr>
      <w:r w:rsidDel="00000000" w:rsidR="00000000" w:rsidRPr="00000000">
        <w:rPr>
          <w:rtl w:val="0"/>
        </w:rPr>
        <w:t xml:space="preserve">2. Vision du produit</w:t>
      </w:r>
    </w:p>
    <w:p w:rsidR="00000000" w:rsidDel="00000000" w:rsidP="00000000" w:rsidRDefault="00000000" w:rsidRPr="00000000" w14:paraId="00000012">
      <w:pPr>
        <w:rPr/>
      </w:pPr>
      <w:r w:rsidDel="00000000" w:rsidR="00000000" w:rsidRPr="00000000">
        <w:rPr>
          <w:rtl w:val="0"/>
        </w:rPr>
        <w:t xml:space="preserve">PedaGost est une plateforme de gestion scolaire destinée à moderniser la gestion administrative et pédagogique des établissements en Haïti. Elle offre une solution centralisée pour suivre les absences, notes, emplois du temps, et facilite la communication entre enseignants, parents, et élèves. Le module de gestion des notes permet une saisie rapide, une analyse automatisée, et un accès clair aux résultats pour toutes les parties prenantes.</w:t>
      </w:r>
    </w:p>
    <w:p w:rsidR="00000000" w:rsidDel="00000000" w:rsidP="00000000" w:rsidRDefault="00000000" w:rsidRPr="00000000" w14:paraId="00000013">
      <w:pPr>
        <w:pStyle w:val="Heading2"/>
        <w:rPr/>
      </w:pPr>
      <w:r w:rsidDel="00000000" w:rsidR="00000000" w:rsidRPr="00000000">
        <w:rPr>
          <w:rtl w:val="0"/>
        </w:rPr>
        <w:t xml:space="preserve">3. Parties Prenantes</w:t>
      </w:r>
    </w:p>
    <w:p w:rsidR="00000000" w:rsidDel="00000000" w:rsidP="00000000" w:rsidRDefault="00000000" w:rsidRPr="00000000" w14:paraId="00000014">
      <w:pPr>
        <w:rPr/>
      </w:pPr>
      <w:r w:rsidDel="00000000" w:rsidR="00000000" w:rsidRPr="00000000">
        <w:rPr>
          <w:rtl w:val="0"/>
        </w:rPr>
        <w:t xml:space="preserve">- Commanditaire : Peterwens Dourolph Denival</w:t>
        <w:br w:type="textWrapping"/>
        <w:t xml:space="preserve">- Utilisateurs finaux : Administrateurs scolaires, enseignants, élèves, parents</w:t>
        <w:br w:type="textWrapping"/>
        <w:t xml:space="preserve">- Équipe technique : développeurs, testeurs, DevOps, analystes</w:t>
        <w:br w:type="textWrapping"/>
        <w:t xml:space="preserve">- Autorités éducatives : Ministère de l’Éducation, Direction des écoles</w:t>
      </w:r>
    </w:p>
    <w:p w:rsidR="00000000" w:rsidDel="00000000" w:rsidP="00000000" w:rsidRDefault="00000000" w:rsidRPr="00000000" w14:paraId="00000015">
      <w:pPr>
        <w:pStyle w:val="Heading2"/>
        <w:rPr/>
      </w:pPr>
      <w:r w:rsidDel="00000000" w:rsidR="00000000" w:rsidRPr="00000000">
        <w:rPr>
          <w:rtl w:val="0"/>
        </w:rPr>
        <w:t xml:space="preserve">4. Backlog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priorisation a été effectuée avec la méthode de MoSCoW, pour rappel les 4 niveaux sont : ● M (must have) : doit être fait (vital). </w:t>
      </w:r>
    </w:p>
    <w:p w:rsidR="00000000" w:rsidDel="00000000" w:rsidP="00000000" w:rsidRDefault="00000000" w:rsidRPr="00000000" w14:paraId="00000018">
      <w:pPr>
        <w:rPr/>
      </w:pPr>
      <w:r w:rsidDel="00000000" w:rsidR="00000000" w:rsidRPr="00000000">
        <w:rPr>
          <w:rtl w:val="0"/>
        </w:rPr>
        <w:t xml:space="preserve">● S (should have) : devrait être fait dans la mesure du possible (essentiel). </w:t>
      </w:r>
    </w:p>
    <w:p w:rsidR="00000000" w:rsidDel="00000000" w:rsidP="00000000" w:rsidRDefault="00000000" w:rsidRPr="00000000" w14:paraId="00000019">
      <w:pPr>
        <w:rPr/>
      </w:pPr>
      <w:r w:rsidDel="00000000" w:rsidR="00000000" w:rsidRPr="00000000">
        <w:rPr>
          <w:rtl w:val="0"/>
        </w:rPr>
        <w:t xml:space="preserve">● C (could have) : pourrait être fait (souhaitable).</w:t>
      </w:r>
    </w:p>
    <w:p w:rsidR="00000000" w:rsidDel="00000000" w:rsidP="00000000" w:rsidRDefault="00000000" w:rsidRPr="00000000" w14:paraId="0000001A">
      <w:pPr>
        <w:rPr/>
      </w:pPr>
      <w:r w:rsidDel="00000000" w:rsidR="00000000" w:rsidRPr="00000000">
        <w:rPr>
          <w:rtl w:val="0"/>
        </w:rPr>
        <w:t xml:space="preserve"> ● W (won’t have) sera fait plus tard (luxe, optimisation budgétaire).</w:t>
      </w:r>
    </w:p>
    <w:p w:rsidR="00000000" w:rsidDel="00000000" w:rsidP="00000000" w:rsidRDefault="00000000" w:rsidRPr="00000000" w14:paraId="0000001B">
      <w:pPr>
        <w:pStyle w:val="Heading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13hotl31fog0" w:id="0"/>
      <w:bookmarkEnd w:id="0"/>
      <w:r w:rsidDel="00000000" w:rsidR="00000000" w:rsidRPr="00000000">
        <w:rPr>
          <w:rtl w:val="0"/>
        </w:rPr>
        <w:t xml:space="preserve">Tableau des User Stories – Projet PedaGost</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3">
            <w:pPr>
              <w:rPr/>
            </w:pPr>
            <w:r w:rsidDel="00000000" w:rsidR="00000000" w:rsidRPr="00000000">
              <w:rPr>
                <w:rtl w:val="0"/>
              </w:rPr>
              <w:t xml:space="preserve">Code</w:t>
            </w:r>
          </w:p>
        </w:tc>
        <w:tc>
          <w:tcPr/>
          <w:p w:rsidR="00000000" w:rsidDel="00000000" w:rsidP="00000000" w:rsidRDefault="00000000" w:rsidRPr="00000000" w14:paraId="00000024">
            <w:pPr>
              <w:rPr/>
            </w:pPr>
            <w:r w:rsidDel="00000000" w:rsidR="00000000" w:rsidRPr="00000000">
              <w:rPr>
                <w:rtl w:val="0"/>
              </w:rPr>
              <w:t xml:space="preserve">User Story</w:t>
            </w:r>
          </w:p>
        </w:tc>
        <w:tc>
          <w:tcPr/>
          <w:p w:rsidR="00000000" w:rsidDel="00000000" w:rsidP="00000000" w:rsidRDefault="00000000" w:rsidRPr="00000000" w14:paraId="00000025">
            <w:pPr>
              <w:rPr/>
            </w:pPr>
            <w:r w:rsidDel="00000000" w:rsidR="00000000" w:rsidRPr="00000000">
              <w:rPr>
                <w:rtl w:val="0"/>
              </w:rPr>
              <w:t xml:space="preserve">Priorité</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01</w:t>
            </w:r>
          </w:p>
        </w:tc>
        <w:tc>
          <w:tcPr/>
          <w:p w:rsidR="00000000" w:rsidDel="00000000" w:rsidP="00000000" w:rsidRDefault="00000000" w:rsidRPr="00000000" w14:paraId="00000027">
            <w:pPr>
              <w:rPr/>
            </w:pPr>
            <w:r w:rsidDel="00000000" w:rsidR="00000000" w:rsidRPr="00000000">
              <w:rPr>
                <w:rtl w:val="0"/>
              </w:rPr>
              <w:t xml:space="preserve">En tant qu’enseignant, je veux gérer les notes des élèves afin de suivre leur progression scolaire.</w:t>
            </w:r>
          </w:p>
        </w:tc>
        <w:tc>
          <w:tcPr/>
          <w:p w:rsidR="00000000" w:rsidDel="00000000" w:rsidP="00000000" w:rsidRDefault="00000000" w:rsidRPr="00000000" w14:paraId="00000028">
            <w:pPr>
              <w:rPr/>
            </w:pPr>
            <w:r w:rsidDel="00000000" w:rsidR="00000000" w:rsidRPr="00000000">
              <w:rPr>
                <w:rtl w:val="0"/>
              </w:rPr>
              <w:t xml:space="preserve">M</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02</w:t>
            </w:r>
          </w:p>
        </w:tc>
        <w:tc>
          <w:tcPr/>
          <w:p w:rsidR="00000000" w:rsidDel="00000000" w:rsidP="00000000" w:rsidRDefault="00000000" w:rsidRPr="00000000" w14:paraId="0000002A">
            <w:pPr>
              <w:rPr/>
            </w:pPr>
            <w:r w:rsidDel="00000000" w:rsidR="00000000" w:rsidRPr="00000000">
              <w:rPr>
                <w:rtl w:val="0"/>
              </w:rPr>
              <w:t xml:space="preserve">En tant qu’enseignant, je veux suivre les absences des élèves afin de détecter les cas problématiques.</w:t>
            </w:r>
          </w:p>
        </w:tc>
        <w:tc>
          <w:tcPr/>
          <w:p w:rsidR="00000000" w:rsidDel="00000000" w:rsidP="00000000" w:rsidRDefault="00000000" w:rsidRPr="00000000" w14:paraId="0000002B">
            <w:pPr>
              <w:rPr/>
            </w:pPr>
            <w:r w:rsidDel="00000000" w:rsidR="00000000" w:rsidRPr="00000000">
              <w:rPr>
                <w:rtl w:val="0"/>
              </w:rPr>
              <w:t xml:space="preserve">M</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03</w:t>
            </w:r>
          </w:p>
        </w:tc>
        <w:tc>
          <w:tcPr/>
          <w:p w:rsidR="00000000" w:rsidDel="00000000" w:rsidP="00000000" w:rsidRDefault="00000000" w:rsidRPr="00000000" w14:paraId="0000002D">
            <w:pPr>
              <w:rPr/>
            </w:pPr>
            <w:r w:rsidDel="00000000" w:rsidR="00000000" w:rsidRPr="00000000">
              <w:rPr>
                <w:rtl w:val="0"/>
              </w:rPr>
              <w:t xml:space="preserve">En tant qu’enseignant, je veux ajouter des devoirs afin de planifier les évaluations continues.</w:t>
            </w:r>
          </w:p>
        </w:tc>
        <w:tc>
          <w:tcPr/>
          <w:p w:rsidR="00000000" w:rsidDel="00000000" w:rsidP="00000000" w:rsidRDefault="00000000" w:rsidRPr="00000000" w14:paraId="0000002E">
            <w:pPr>
              <w:rPr/>
            </w:pPr>
            <w:r w:rsidDel="00000000" w:rsidR="00000000" w:rsidRPr="00000000">
              <w:rPr>
                <w:rtl w:val="0"/>
              </w:rPr>
              <w:t xml:space="preserve">M</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04</w:t>
            </w:r>
          </w:p>
        </w:tc>
        <w:tc>
          <w:tcPr/>
          <w:p w:rsidR="00000000" w:rsidDel="00000000" w:rsidP="00000000" w:rsidRDefault="00000000" w:rsidRPr="00000000" w14:paraId="00000030">
            <w:pPr>
              <w:rPr/>
            </w:pPr>
            <w:r w:rsidDel="00000000" w:rsidR="00000000" w:rsidRPr="00000000">
              <w:rPr>
                <w:rtl w:val="0"/>
              </w:rPr>
              <w:t xml:space="preserve">En tant qu’élève ou parent, je veux consulter les notes afin de connaître les résultats obtenus.</w:t>
            </w:r>
          </w:p>
        </w:tc>
        <w:tc>
          <w:tcPr/>
          <w:p w:rsidR="00000000" w:rsidDel="00000000" w:rsidP="00000000" w:rsidRDefault="00000000" w:rsidRPr="00000000" w14:paraId="00000031">
            <w:pPr>
              <w:rPr/>
            </w:pPr>
            <w:r w:rsidDel="00000000" w:rsidR="00000000" w:rsidRPr="00000000">
              <w:rPr>
                <w:rtl w:val="0"/>
              </w:rPr>
              <w:t xml:space="preserve">S</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05</w:t>
            </w:r>
          </w:p>
        </w:tc>
        <w:tc>
          <w:tcPr/>
          <w:p w:rsidR="00000000" w:rsidDel="00000000" w:rsidP="00000000" w:rsidRDefault="00000000" w:rsidRPr="00000000" w14:paraId="00000033">
            <w:pPr>
              <w:rPr/>
            </w:pPr>
            <w:r w:rsidDel="00000000" w:rsidR="00000000" w:rsidRPr="00000000">
              <w:rPr>
                <w:rtl w:val="0"/>
              </w:rPr>
              <w:t xml:space="preserve">En tant qu’élève, je veux visualiser le calendrier scolaire afin de planifier mes activités.</w:t>
            </w:r>
          </w:p>
        </w:tc>
        <w:tc>
          <w:tcPr/>
          <w:p w:rsidR="00000000" w:rsidDel="00000000" w:rsidP="00000000" w:rsidRDefault="00000000" w:rsidRPr="00000000" w14:paraId="00000034">
            <w:pPr>
              <w:rPr/>
            </w:pPr>
            <w:r w:rsidDel="00000000" w:rsidR="00000000" w:rsidRPr="00000000">
              <w:rPr>
                <w:rtl w:val="0"/>
              </w:rPr>
              <w:t xml:space="preserve">S</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06</w:t>
            </w:r>
          </w:p>
        </w:tc>
        <w:tc>
          <w:tcPr/>
          <w:p w:rsidR="00000000" w:rsidDel="00000000" w:rsidP="00000000" w:rsidRDefault="00000000" w:rsidRPr="00000000" w14:paraId="00000036">
            <w:pPr>
              <w:rPr/>
            </w:pPr>
            <w:r w:rsidDel="00000000" w:rsidR="00000000" w:rsidRPr="00000000">
              <w:rPr>
                <w:rtl w:val="0"/>
              </w:rPr>
              <w:t xml:space="preserve">En tant qu’élève, je veux télécharger les devoirs assignés afin de pouvoir les consulter hors ligne.</w:t>
            </w:r>
          </w:p>
        </w:tc>
        <w:tc>
          <w:tcPr/>
          <w:p w:rsidR="00000000" w:rsidDel="00000000" w:rsidP="00000000" w:rsidRDefault="00000000" w:rsidRPr="00000000" w14:paraId="00000037">
            <w:pPr>
              <w:rPr/>
            </w:pPr>
            <w:r w:rsidDel="00000000" w:rsidR="00000000" w:rsidRPr="00000000">
              <w:rPr>
                <w:rtl w:val="0"/>
              </w:rPr>
              <w:t xml:space="preserve">S</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07</w:t>
            </w:r>
          </w:p>
        </w:tc>
        <w:tc>
          <w:tcPr/>
          <w:p w:rsidR="00000000" w:rsidDel="00000000" w:rsidP="00000000" w:rsidRDefault="00000000" w:rsidRPr="00000000" w14:paraId="00000039">
            <w:pPr>
              <w:rPr/>
            </w:pPr>
            <w:r w:rsidDel="00000000" w:rsidR="00000000" w:rsidRPr="00000000">
              <w:rPr>
                <w:rtl w:val="0"/>
              </w:rPr>
              <w:t xml:space="preserve">En tant qu’administrateur, je veux créer les dossiers étudiants pour centraliser les informations.</w:t>
            </w:r>
          </w:p>
        </w:tc>
        <w:tc>
          <w:tcPr/>
          <w:p w:rsidR="00000000" w:rsidDel="00000000" w:rsidP="00000000" w:rsidRDefault="00000000" w:rsidRPr="00000000" w14:paraId="0000003A">
            <w:pPr>
              <w:rPr/>
            </w:pPr>
            <w:r w:rsidDel="00000000" w:rsidR="00000000" w:rsidRPr="00000000">
              <w:rPr>
                <w:rtl w:val="0"/>
              </w:rPr>
              <w:t xml:space="preserve">M</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08</w:t>
            </w:r>
          </w:p>
        </w:tc>
        <w:tc>
          <w:tcPr/>
          <w:p w:rsidR="00000000" w:rsidDel="00000000" w:rsidP="00000000" w:rsidRDefault="00000000" w:rsidRPr="00000000" w14:paraId="0000003C">
            <w:pPr>
              <w:rPr/>
            </w:pPr>
            <w:r w:rsidDel="00000000" w:rsidR="00000000" w:rsidRPr="00000000">
              <w:rPr>
                <w:rtl w:val="0"/>
              </w:rPr>
              <w:t xml:space="preserve">En tant qu’administrateur, je veux gérer les classes afin d’assigner correctement les élèves et enseignants.</w:t>
            </w:r>
          </w:p>
        </w:tc>
        <w:tc>
          <w:tcPr/>
          <w:p w:rsidR="00000000" w:rsidDel="00000000" w:rsidP="00000000" w:rsidRDefault="00000000" w:rsidRPr="00000000" w14:paraId="0000003D">
            <w:pPr>
              <w:rPr/>
            </w:pPr>
            <w:r w:rsidDel="00000000" w:rsidR="00000000" w:rsidRPr="00000000">
              <w:rPr>
                <w:rtl w:val="0"/>
              </w:rPr>
              <w:t xml:space="preserve">M</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09</w:t>
            </w:r>
          </w:p>
        </w:tc>
        <w:tc>
          <w:tcPr/>
          <w:p w:rsidR="00000000" w:rsidDel="00000000" w:rsidP="00000000" w:rsidRDefault="00000000" w:rsidRPr="00000000" w14:paraId="0000003F">
            <w:pPr>
              <w:rPr/>
            </w:pPr>
            <w:r w:rsidDel="00000000" w:rsidR="00000000" w:rsidRPr="00000000">
              <w:rPr>
                <w:rtl w:val="0"/>
              </w:rPr>
              <w:t xml:space="preserve">En tant qu’enseignant, je veux exporter les bulletins scolaires afin de les partager avec les parents.</w:t>
            </w:r>
          </w:p>
        </w:tc>
        <w:tc>
          <w:tcPr/>
          <w:p w:rsidR="00000000" w:rsidDel="00000000" w:rsidP="00000000" w:rsidRDefault="00000000" w:rsidRPr="00000000" w14:paraId="00000040">
            <w:pP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10</w:t>
            </w:r>
          </w:p>
        </w:tc>
        <w:tc>
          <w:tcPr/>
          <w:p w:rsidR="00000000" w:rsidDel="00000000" w:rsidP="00000000" w:rsidRDefault="00000000" w:rsidRPr="00000000" w14:paraId="00000042">
            <w:pPr>
              <w:rPr/>
            </w:pPr>
            <w:r w:rsidDel="00000000" w:rsidR="00000000" w:rsidRPr="00000000">
              <w:rPr>
                <w:rtl w:val="0"/>
              </w:rPr>
              <w:t xml:space="preserve">En tant que parent, je veux suivre les performances de mon enfant afin d’intervenir en cas de besoin.</w:t>
            </w:r>
          </w:p>
        </w:tc>
        <w:tc>
          <w:tcPr/>
          <w:p w:rsidR="00000000" w:rsidDel="00000000" w:rsidP="00000000" w:rsidRDefault="00000000" w:rsidRPr="00000000" w14:paraId="00000043">
            <w:pPr>
              <w:rPr/>
            </w:pPr>
            <w:r w:rsidDel="00000000" w:rsidR="00000000" w:rsidRPr="00000000">
              <w:rPr>
                <w:rtl w:val="0"/>
              </w:rPr>
              <w:t xml:space="preserve">M</w:t>
            </w:r>
          </w:p>
        </w:tc>
      </w:tr>
    </w:tbl>
    <w:p w:rsidR="00000000" w:rsidDel="00000000" w:rsidP="00000000" w:rsidRDefault="00000000" w:rsidRPr="00000000" w14:paraId="00000044">
      <w:pPr>
        <w:widowControl w:val="0"/>
        <w:spacing w:after="0" w:line="276" w:lineRule="auto"/>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r>
    </w:p>
    <w:sdt>
      <w:sdtPr>
        <w:lock w:val="contentLocked"/>
        <w:tag w:val="goog_rdk_0"/>
      </w:sdtPr>
      <w:sdtContent>
        <w:tbl>
          <w:tblPr>
            <w:tblStyle w:val="Table2"/>
            <w:tblW w:w="9795.0" w:type="dxa"/>
            <w:jc w:val="left"/>
            <w:tblInd w:w="-152.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95"/>
            <w:tblGridChange w:id="0">
              <w:tblGrid>
                <w:gridCol w:w="9795"/>
              </w:tblGrid>
            </w:tblGridChange>
          </w:tblGrid>
          <w:tr>
            <w:trPr>
              <w:cantSplit w:val="0"/>
              <w:trHeight w:val="242.919921875" w:hRule="atLeast"/>
              <w:tblHeader w:val="0"/>
            </w:trPr>
            <w:tc>
              <w:tcPr/>
              <w:p w:rsidR="00000000" w:rsidDel="00000000" w:rsidP="00000000" w:rsidRDefault="00000000" w:rsidRPr="00000000" w14:paraId="00000047">
                <w:pPr>
                  <w:pStyle w:val="Heading1"/>
                  <w:spacing w:line="276" w:lineRule="auto"/>
                  <w:jc w:val="center"/>
                  <w:rPr>
                    <w:color w:val="000000"/>
                  </w:rPr>
                </w:pPr>
                <w:bookmarkStart w:colFirst="0" w:colLast="0" w:name="_heading=h.gww2ajxvk89f" w:id="1"/>
                <w:bookmarkEnd w:id="1"/>
                <w:r w:rsidDel="00000000" w:rsidR="00000000" w:rsidRPr="00000000">
                  <w:rPr>
                    <w:color w:val="000000"/>
                    <w:rtl w:val="0"/>
                  </w:rPr>
                  <w:t xml:space="preserve">User Story #1 – Gestion des Notes</w:t>
                </w: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En tant qu’enseignant, je souhaite enregistrer et consulter les notes des élèves afin de suivre leur progression et générer les bulletins.</w:t>
                </w:r>
              </w:p>
            </w:tc>
          </w:tr>
          <w:tr>
            <w:trPr>
              <w:cantSplit w:val="0"/>
              <w:tblHeader w:val="0"/>
            </w:trPr>
            <w:tc>
              <w:tcPr/>
              <w:p w:rsidR="00000000" w:rsidDel="00000000" w:rsidP="00000000" w:rsidRDefault="00000000" w:rsidRPr="00000000" w14:paraId="00000049">
                <w:pPr>
                  <w:jc w:val="cente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Cette fonctionnalité permet à l’enseignant d’entrer des notes, de les modifier, de les consulter sous forme de tableau ou graphique, et de déclencher la génération automatique de bulletins.</w:t>
                </w:r>
              </w:p>
            </w:tc>
          </w:tr>
          <w:tr>
            <w:trPr>
              <w:cantSplit w:val="0"/>
              <w:tblHeader w:val="0"/>
            </w:trPr>
            <w:tc>
              <w:tcPr/>
              <w:p w:rsidR="00000000" w:rsidDel="00000000" w:rsidP="00000000" w:rsidRDefault="00000000" w:rsidRPr="00000000" w14:paraId="0000004B">
                <w:pPr>
                  <w:jc w:val="center"/>
                  <w:rPr/>
                </w:pPr>
                <w:r w:rsidDel="00000000" w:rsidR="00000000" w:rsidRPr="00000000">
                  <w:rPr>
                    <w:b w:val="1"/>
                    <w:rtl w:val="0"/>
                  </w:rPr>
                  <w:t xml:space="preserve">Condition de satisfaction</w:t>
                </w:r>
                <w:r w:rsidDel="00000000" w:rsidR="00000000" w:rsidRPr="00000000">
                  <w:rPr>
                    <w:rtl w:val="0"/>
                  </w:rPr>
                </w:r>
              </w:p>
            </w:tc>
          </w:tr>
          <w:tr>
            <w:trPr>
              <w:cantSplit w:val="0"/>
              <w:tblHeader w:val="0"/>
            </w:trPr>
            <w:tc>
              <w:tcPr/>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 L’enseignant peut ajouter des notes par élève et par matière.</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Calcul automatique des moyennes.</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Génération des bulletins en PDF.</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Les parents peuvent consulter les notes via le portail élève/parent.</w:t>
                  <w:br w:type="textWrapping"/>
                </w:r>
              </w:p>
            </w:tc>
          </w:tr>
          <w:tr>
            <w:trPr>
              <w:cantSplit w:val="0"/>
              <w:tblHeader w:val="0"/>
            </w:trPr>
            <w:tc>
              <w:tcPr/>
              <w:p w:rsidR="00000000" w:rsidDel="00000000" w:rsidP="00000000" w:rsidRDefault="00000000" w:rsidRPr="00000000" w14:paraId="00000050">
                <w:pPr>
                  <w:jc w:val="center"/>
                  <w:rPr/>
                </w:pPr>
                <w:r w:rsidDel="00000000" w:rsidR="00000000" w:rsidRPr="00000000">
                  <w:rPr>
                    <w:b w:val="1"/>
                    <w:rtl w:val="0"/>
                  </w:rPr>
                  <w:t xml:space="preserve">Priorité (M)</w:t>
                </w:r>
                <w:r w:rsidDel="00000000" w:rsidR="00000000" w:rsidRPr="00000000">
                  <w:rPr>
                    <w:rtl w:val="0"/>
                  </w:rPr>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Ce ticket doit être fait.</w:t>
                </w:r>
              </w:p>
            </w:tc>
          </w:tr>
          <w:tr>
            <w:trPr>
              <w:cantSplit w:val="0"/>
              <w:tblHeader w:val="0"/>
            </w:trPr>
            <w:tc>
              <w:tcPr/>
              <w:p w:rsidR="00000000" w:rsidDel="00000000" w:rsidP="00000000" w:rsidRDefault="00000000" w:rsidRPr="00000000" w14:paraId="00000052">
                <w:pPr>
                  <w:jc w:val="center"/>
                  <w:rPr/>
                </w:pPr>
                <w:r w:rsidDel="00000000" w:rsidR="00000000" w:rsidRPr="00000000">
                  <w:rPr>
                    <w:b w:val="1"/>
                    <w:rtl w:val="0"/>
                  </w:rPr>
                  <w:t xml:space="preserve">Point d’histoire (estimation)</w:t>
                </w: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Cette user story est estimée à 8 points</w:t>
                </w:r>
              </w:p>
            </w:tc>
          </w:tr>
          <w:tr>
            <w:trPr>
              <w:cantSplit w:val="0"/>
              <w:tblHeader w:val="0"/>
            </w:trPr>
            <w:tc>
              <w:tcPr/>
              <w:p w:rsidR="00000000" w:rsidDel="00000000" w:rsidP="00000000" w:rsidRDefault="00000000" w:rsidRPr="00000000" w14:paraId="00000054">
                <w:pPr>
                  <w:pStyle w:val="Heading2"/>
                  <w:spacing w:line="276" w:lineRule="auto"/>
                  <w:rPr/>
                </w:pPr>
                <w:bookmarkStart w:colFirst="0" w:colLast="0" w:name="_heading=h.9xjwpgdp2mr1" w:id="2"/>
                <w:bookmarkEnd w:id="2"/>
                <w:r w:rsidDel="00000000" w:rsidR="00000000" w:rsidRPr="00000000">
                  <w:rPr>
                    <w:rtl w:val="0"/>
                  </w:rPr>
                  <w:t xml:space="preserve">PLANNING POKER</w:t>
                </w:r>
              </w:p>
              <w:p w:rsidR="00000000" w:rsidDel="00000000" w:rsidP="00000000" w:rsidRDefault="00000000" w:rsidRPr="00000000" w14:paraId="00000055">
                <w:pPr>
                  <w:spacing w:after="240" w:before="240" w:line="276" w:lineRule="auto"/>
                  <w:rPr>
                    <w:b w:val="1"/>
                  </w:rPr>
                </w:pPr>
                <w:r w:rsidDel="00000000" w:rsidR="00000000" w:rsidRPr="00000000">
                  <w:rPr>
                    <w:b w:val="1"/>
                    <w:rtl w:val="0"/>
                  </w:rPr>
                  <w:t xml:space="preserve">Tour 1</w:t>
                </w:r>
              </w:p>
              <w:p w:rsidR="00000000" w:rsidDel="00000000" w:rsidP="00000000" w:rsidRDefault="00000000" w:rsidRPr="00000000" w14:paraId="00000056">
                <w:pPr>
                  <w:numPr>
                    <w:ilvl w:val="0"/>
                    <w:numId w:val="18"/>
                  </w:numPr>
                  <w:spacing w:after="0" w:afterAutospacing="0" w:before="240" w:line="276" w:lineRule="auto"/>
                  <w:ind w:left="720" w:hanging="360"/>
                </w:pPr>
                <w:r w:rsidDel="00000000" w:rsidR="00000000" w:rsidRPr="00000000">
                  <w:rPr>
                    <w:b w:val="1"/>
                    <w:rtl w:val="0"/>
                  </w:rPr>
                  <w:t xml:space="preserve">Peterwens Dourolph DENIVAL</w:t>
                </w:r>
                <w:r w:rsidDel="00000000" w:rsidR="00000000" w:rsidRPr="00000000">
                  <w:rPr>
                    <w:rtl w:val="0"/>
                  </w:rPr>
                  <w:t xml:space="preserve"> : 8 </w:t>
                </w:r>
                <w:r w:rsidDel="00000000" w:rsidR="00000000" w:rsidRPr="00000000">
                  <w:rPr>
                    <w:i w:val="1"/>
                    <w:rtl w:val="0"/>
                  </w:rPr>
                  <w:t xml:space="preserve">(Nécessite une interface claire et une logique de gestion par matière)</w:t>
                  <w:br w:type="textWrapping"/>
                </w:r>
              </w:p>
              <w:p w:rsidR="00000000" w:rsidDel="00000000" w:rsidP="00000000" w:rsidRDefault="00000000" w:rsidRPr="00000000" w14:paraId="00000057">
                <w:pPr>
                  <w:numPr>
                    <w:ilvl w:val="0"/>
                    <w:numId w:val="18"/>
                  </w:numPr>
                  <w:spacing w:after="0" w:afterAutospacing="0" w:before="0" w:beforeAutospacing="0" w:line="276" w:lineRule="auto"/>
                  <w:ind w:left="720" w:hanging="360"/>
                </w:pPr>
                <w:r w:rsidDel="00000000" w:rsidR="00000000" w:rsidRPr="00000000">
                  <w:rPr>
                    <w:b w:val="1"/>
                    <w:rtl w:val="0"/>
                  </w:rPr>
                  <w:t xml:space="preserve">Yves Dalien JEAN</w:t>
                </w:r>
                <w:r w:rsidDel="00000000" w:rsidR="00000000" w:rsidRPr="00000000">
                  <w:rPr>
                    <w:rtl w:val="0"/>
                  </w:rPr>
                  <w:t xml:space="preserve"> : 5 </w:t>
                </w:r>
                <w:r w:rsidDel="00000000" w:rsidR="00000000" w:rsidRPr="00000000">
                  <w:rPr>
                    <w:i w:val="1"/>
                    <w:rtl w:val="0"/>
                  </w:rPr>
                  <w:t xml:space="preserve">(Simple à implémenter mais peut s’étendre en fonctionnalités)</w:t>
                  <w:br w:type="textWrapping"/>
                </w:r>
              </w:p>
              <w:p w:rsidR="00000000" w:rsidDel="00000000" w:rsidP="00000000" w:rsidRDefault="00000000" w:rsidRPr="00000000" w14:paraId="00000058">
                <w:pPr>
                  <w:numPr>
                    <w:ilvl w:val="0"/>
                    <w:numId w:val="18"/>
                  </w:numPr>
                  <w:spacing w:after="0" w:afterAutospacing="0" w:before="0" w:beforeAutospacing="0" w:line="276" w:lineRule="auto"/>
                  <w:ind w:left="720" w:hanging="360"/>
                </w:pPr>
                <w:r w:rsidDel="00000000" w:rsidR="00000000" w:rsidRPr="00000000">
                  <w:rPr>
                    <w:b w:val="1"/>
                    <w:rtl w:val="0"/>
                  </w:rPr>
                  <w:t xml:space="preserve">Marie Katty Dorléan PAMPHIL</w:t>
                </w:r>
                <w:r w:rsidDel="00000000" w:rsidR="00000000" w:rsidRPr="00000000">
                  <w:rPr>
                    <w:rtl w:val="0"/>
                  </w:rPr>
                  <w:t xml:space="preserve"> : 8 </w:t>
                </w:r>
                <w:r w:rsidDel="00000000" w:rsidR="00000000" w:rsidRPr="00000000">
                  <w:rPr>
                    <w:i w:val="1"/>
                    <w:rtl w:val="0"/>
                  </w:rPr>
                  <w:t xml:space="preserve">(Crucial pour le suivi académique et les rapports)</w:t>
                  <w:br w:type="textWrapping"/>
                </w:r>
              </w:p>
              <w:p w:rsidR="00000000" w:rsidDel="00000000" w:rsidP="00000000" w:rsidRDefault="00000000" w:rsidRPr="00000000" w14:paraId="00000059">
                <w:pPr>
                  <w:numPr>
                    <w:ilvl w:val="0"/>
                    <w:numId w:val="18"/>
                  </w:numPr>
                  <w:spacing w:after="0" w:afterAutospacing="0" w:before="0" w:beforeAutospacing="0" w:line="276" w:lineRule="auto"/>
                  <w:ind w:left="720" w:hanging="360"/>
                </w:pPr>
                <w:r w:rsidDel="00000000" w:rsidR="00000000" w:rsidRPr="00000000">
                  <w:rPr>
                    <w:b w:val="1"/>
                    <w:rtl w:val="0"/>
                  </w:rPr>
                  <w:t xml:space="preserve">Luckson DORRIL</w:t>
                </w:r>
                <w:r w:rsidDel="00000000" w:rsidR="00000000" w:rsidRPr="00000000">
                  <w:rPr>
                    <w:rtl w:val="0"/>
                  </w:rPr>
                  <w:t xml:space="preserve"> : 5 </w:t>
                </w:r>
                <w:r w:rsidDel="00000000" w:rsidR="00000000" w:rsidRPr="00000000">
                  <w:rPr>
                    <w:i w:val="1"/>
                    <w:rtl w:val="0"/>
                  </w:rPr>
                  <w:t xml:space="preserve">(Pas très complexe techniquement, mais structurant pour le suivi)</w:t>
                  <w:br w:type="textWrapping"/>
                </w:r>
              </w:p>
              <w:p w:rsidR="00000000" w:rsidDel="00000000" w:rsidP="00000000" w:rsidRDefault="00000000" w:rsidRPr="00000000" w14:paraId="0000005A">
                <w:pPr>
                  <w:numPr>
                    <w:ilvl w:val="0"/>
                    <w:numId w:val="18"/>
                  </w:numPr>
                  <w:spacing w:after="0" w:afterAutospacing="0" w:before="0" w:beforeAutospacing="0" w:line="276" w:lineRule="auto"/>
                  <w:ind w:left="720" w:hanging="360"/>
                </w:pPr>
                <w:r w:rsidDel="00000000" w:rsidR="00000000" w:rsidRPr="00000000">
                  <w:rPr>
                    <w:b w:val="1"/>
                    <w:rtl w:val="0"/>
                  </w:rPr>
                  <w:t xml:space="preserve">Josiase PHILIPPE</w:t>
                </w:r>
                <w:r w:rsidDel="00000000" w:rsidR="00000000" w:rsidRPr="00000000">
                  <w:rPr>
                    <w:rtl w:val="0"/>
                  </w:rPr>
                  <w:t xml:space="preserve"> : 8 </w:t>
                </w:r>
                <w:r w:rsidDel="00000000" w:rsidR="00000000" w:rsidRPr="00000000">
                  <w:rPr>
                    <w:i w:val="1"/>
                    <w:rtl w:val="0"/>
                  </w:rPr>
                  <w:t xml:space="preserve">(Indispensable pour visualiser les progrès et les anomalies)</w:t>
                  <w:br w:type="textWrapping"/>
                </w:r>
              </w:p>
              <w:p w:rsidR="00000000" w:rsidDel="00000000" w:rsidP="00000000" w:rsidRDefault="00000000" w:rsidRPr="00000000" w14:paraId="0000005B">
                <w:pPr>
                  <w:numPr>
                    <w:ilvl w:val="0"/>
                    <w:numId w:val="18"/>
                  </w:numPr>
                  <w:spacing w:after="0" w:afterAutospacing="0" w:before="0" w:beforeAutospacing="0" w:line="276" w:lineRule="auto"/>
                  <w:ind w:left="720" w:hanging="360"/>
                </w:pPr>
                <w:r w:rsidDel="00000000" w:rsidR="00000000" w:rsidRPr="00000000">
                  <w:rPr>
                    <w:b w:val="1"/>
                    <w:rtl w:val="0"/>
                  </w:rPr>
                  <w:t xml:space="preserve">Jacky ANIZAIRE</w:t>
                </w:r>
                <w:r w:rsidDel="00000000" w:rsidR="00000000" w:rsidRPr="00000000">
                  <w:rPr>
                    <w:rtl w:val="0"/>
                  </w:rPr>
                  <w:t xml:space="preserve"> : 5 </w:t>
                </w:r>
                <w:r w:rsidDel="00000000" w:rsidR="00000000" w:rsidRPr="00000000">
                  <w:rPr>
                    <w:i w:val="1"/>
                    <w:rtl w:val="0"/>
                  </w:rPr>
                  <w:t xml:space="preserve">(La fonction peut être déployée progressivement)</w:t>
                  <w:br w:type="textWrapping"/>
                </w:r>
              </w:p>
              <w:p w:rsidR="00000000" w:rsidDel="00000000" w:rsidP="00000000" w:rsidRDefault="00000000" w:rsidRPr="00000000" w14:paraId="0000005C">
                <w:pPr>
                  <w:numPr>
                    <w:ilvl w:val="0"/>
                    <w:numId w:val="18"/>
                  </w:numPr>
                  <w:spacing w:after="0" w:afterAutospacing="0" w:before="0" w:beforeAutospacing="0" w:line="276" w:lineRule="auto"/>
                  <w:ind w:left="720" w:hanging="360"/>
                </w:pPr>
                <w:r w:rsidDel="00000000" w:rsidR="00000000" w:rsidRPr="00000000">
                  <w:rPr>
                    <w:b w:val="1"/>
                    <w:rtl w:val="0"/>
                  </w:rPr>
                  <w:t xml:space="preserve">Nicolson ODNE</w:t>
                </w:r>
                <w:r w:rsidDel="00000000" w:rsidR="00000000" w:rsidRPr="00000000">
                  <w:rPr>
                    <w:rtl w:val="0"/>
                  </w:rPr>
                  <w:t xml:space="preserve"> : 8 </w:t>
                </w:r>
                <w:r w:rsidDel="00000000" w:rsidR="00000000" w:rsidRPr="00000000">
                  <w:rPr>
                    <w:i w:val="1"/>
                    <w:rtl w:val="0"/>
                  </w:rPr>
                  <w:t xml:space="preserve">(Interface front à bien optimiser pour un affichage clair et rapide)</w:t>
                  <w:br w:type="textWrapping"/>
                </w:r>
              </w:p>
              <w:p w:rsidR="00000000" w:rsidDel="00000000" w:rsidP="00000000" w:rsidRDefault="00000000" w:rsidRPr="00000000" w14:paraId="0000005D">
                <w:pPr>
                  <w:numPr>
                    <w:ilvl w:val="0"/>
                    <w:numId w:val="18"/>
                  </w:numPr>
                  <w:spacing w:after="0" w:afterAutospacing="0" w:before="0" w:beforeAutospacing="0" w:line="276" w:lineRule="auto"/>
                  <w:ind w:left="720" w:hanging="360"/>
                </w:pPr>
                <w:r w:rsidDel="00000000" w:rsidR="00000000" w:rsidRPr="00000000">
                  <w:rPr>
                    <w:b w:val="1"/>
                    <w:rtl w:val="0"/>
                  </w:rPr>
                  <w:t xml:space="preserve">Jean Kemy MOROSE</w:t>
                </w:r>
                <w:r w:rsidDel="00000000" w:rsidR="00000000" w:rsidRPr="00000000">
                  <w:rPr>
                    <w:rtl w:val="0"/>
                  </w:rPr>
                  <w:t xml:space="preserve"> : 8 </w:t>
                </w:r>
                <w:r w:rsidDel="00000000" w:rsidR="00000000" w:rsidRPr="00000000">
                  <w:rPr>
                    <w:i w:val="1"/>
                    <w:rtl w:val="0"/>
                  </w:rPr>
                  <w:t xml:space="preserve">(Fonction clé dans la structure de données et les requêtes)</w:t>
                  <w:br w:type="textWrapping"/>
                </w:r>
              </w:p>
              <w:p w:rsidR="00000000" w:rsidDel="00000000" w:rsidP="00000000" w:rsidRDefault="00000000" w:rsidRPr="00000000" w14:paraId="0000005E">
                <w:pPr>
                  <w:numPr>
                    <w:ilvl w:val="0"/>
                    <w:numId w:val="18"/>
                  </w:numPr>
                  <w:spacing w:after="240" w:before="0" w:beforeAutospacing="0" w:line="276" w:lineRule="auto"/>
                  <w:ind w:left="720" w:hanging="360"/>
                </w:pPr>
                <w:r w:rsidDel="00000000" w:rsidR="00000000" w:rsidRPr="00000000">
                  <w:rPr>
                    <w:b w:val="1"/>
                    <w:rtl w:val="0"/>
                  </w:rPr>
                  <w:t xml:space="preserve">Jodelin DESRAMEAUX</w:t>
                </w:r>
                <w:r w:rsidDel="00000000" w:rsidR="00000000" w:rsidRPr="00000000">
                  <w:rPr>
                    <w:rtl w:val="0"/>
                  </w:rPr>
                  <w:t xml:space="preserve"> : 5 </w:t>
                </w:r>
                <w:r w:rsidDel="00000000" w:rsidR="00000000" w:rsidRPr="00000000">
                  <w:rPr>
                    <w:i w:val="1"/>
                    <w:rtl w:val="0"/>
                  </w:rPr>
                  <w:t xml:space="preserve">(Doit s’intégrer dans un pipeline CI/CD stable dès le début)</w:t>
                  <w:br w:type="textWrapping"/>
                </w:r>
              </w:p>
              <w:p w:rsidR="00000000" w:rsidDel="00000000" w:rsidP="00000000" w:rsidRDefault="00000000" w:rsidRPr="00000000" w14:paraId="0000005F">
                <w:pPr>
                  <w:spacing w:after="240" w:before="240" w:line="276" w:lineRule="auto"/>
                  <w:rPr/>
                </w:pPr>
                <w:r w:rsidDel="00000000" w:rsidR="00000000" w:rsidRPr="00000000">
                  <w:rPr>
                    <w:b w:val="1"/>
                    <w:rtl w:val="0"/>
                  </w:rPr>
                  <w:t xml:space="preserve">Tour 2</w:t>
                  <w:br w:type="textWrapping"/>
                </w:r>
                <w:r w:rsidDel="00000000" w:rsidR="00000000" w:rsidRPr="00000000">
                  <w:rPr>
                    <w:rtl w:val="0"/>
                  </w:rPr>
                  <w:t xml:space="preserve"> </w:t>
                </w:r>
                <w:r w:rsidDel="00000000" w:rsidR="00000000" w:rsidRPr="00000000">
                  <w:rPr>
                    <w:b w:val="1"/>
                    <w:rtl w:val="0"/>
                  </w:rPr>
                  <w:t xml:space="preserve">Consensus</w:t>
                </w:r>
                <w:r w:rsidDel="00000000" w:rsidR="00000000" w:rsidRPr="00000000">
                  <w:rPr>
                    <w:rtl w:val="0"/>
                  </w:rPr>
                  <w:t xml:space="preserve"> : Tous les membres s’accordent sur </w:t>
                </w:r>
                <w:r w:rsidDel="00000000" w:rsidR="00000000" w:rsidRPr="00000000">
                  <w:rPr>
                    <w:b w:val="1"/>
                    <w:rtl w:val="0"/>
                  </w:rPr>
                  <w:t xml:space="preserve">8 points</w:t>
                </w:r>
                <w:r w:rsidDel="00000000" w:rsidR="00000000" w:rsidRPr="00000000">
                  <w:rPr>
                    <w:rtl w:val="0"/>
                  </w:rPr>
                  <w:t xml:space="preserve"> pour l’user story </w:t>
                </w:r>
                <w:r w:rsidDel="00000000" w:rsidR="00000000" w:rsidRPr="00000000">
                  <w:rPr>
                    <w:i w:val="1"/>
                    <w:rtl w:val="0"/>
                  </w:rPr>
                  <w:t xml:space="preserve">Gestion des notes</w:t>
                </w:r>
                <w:r w:rsidDel="00000000" w:rsidR="00000000" w:rsidRPr="00000000">
                  <w:rPr>
                    <w:rtl w:val="0"/>
                  </w:rPr>
                  <w:t xml:space="preserve">, en raison de sa centralité pour le fonctionnement académique, de la nécessité d’une précision élevée et de la fréquence d’utilisation par les enseignants.</w:t>
                </w:r>
              </w:p>
              <w:p w:rsidR="00000000" w:rsidDel="00000000" w:rsidP="00000000" w:rsidRDefault="00000000" w:rsidRPr="00000000" w14:paraId="00000060">
                <w:pPr>
                  <w:spacing w:after="200" w:line="276" w:lineRule="auto"/>
                  <w:rPr>
                    <w:b w:val="1"/>
                  </w:rPr>
                </w:pPr>
                <w:r w:rsidDel="00000000" w:rsidR="00000000" w:rsidRPr="00000000">
                  <w:rPr>
                    <w:rtl w:val="0"/>
                  </w:rPr>
                </w:r>
              </w:p>
            </w:tc>
          </w:tr>
        </w:tbl>
      </w:sdtContent>
    </w:sdt>
    <w:p w:rsidR="00000000" w:rsidDel="00000000" w:rsidP="00000000" w:rsidRDefault="00000000" w:rsidRPr="00000000" w14:paraId="00000061">
      <w:pPr>
        <w:pStyle w:val="Heading2"/>
        <w:rPr/>
      </w:pPr>
      <w:bookmarkStart w:colFirst="0" w:colLast="0" w:name="_heading=h.bvwe51csc5er" w:id="3"/>
      <w:bookmarkEnd w:id="3"/>
      <w:r w:rsidDel="00000000" w:rsidR="00000000" w:rsidRPr="00000000">
        <w:rPr>
          <w:rtl w:val="0"/>
        </w:rPr>
        <w:br w:type="textWrapping"/>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3">
      <w:pPr>
        <w:widowControl w:val="0"/>
        <w:spacing w:after="0" w:line="276" w:lineRule="auto"/>
        <w:rPr>
          <w:rFonts w:ascii="Arial" w:cs="Arial" w:eastAsia="Arial" w:hAnsi="Arial"/>
        </w:rPr>
      </w:pPr>
      <w:r w:rsidDel="00000000" w:rsidR="00000000" w:rsidRPr="00000000">
        <w:rPr>
          <w:rtl w:val="0"/>
        </w:rPr>
      </w:r>
    </w:p>
    <w:sdt>
      <w:sdtPr>
        <w:lock w:val="contentLocked"/>
        <w:tag w:val="goog_rdk_1"/>
      </w:sdtPr>
      <w:sdtContent>
        <w:tbl>
          <w:tblPr>
            <w:tblStyle w:val="Table3"/>
            <w:tblW w:w="98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4"/>
            <w:tblGridChange w:id="0">
              <w:tblGrid>
                <w:gridCol w:w="9854"/>
              </w:tblGrid>
            </w:tblGridChange>
          </w:tblGrid>
          <w:tr>
            <w:trPr>
              <w:cantSplit w:val="0"/>
              <w:trHeight w:val="440" w:hRule="atLeast"/>
              <w:tblHeader w:val="0"/>
            </w:trPr>
            <w:tc>
              <w:tcPr/>
              <w:p w:rsidR="00000000" w:rsidDel="00000000" w:rsidP="00000000" w:rsidRDefault="00000000" w:rsidRPr="00000000" w14:paraId="00000064">
                <w:pPr>
                  <w:jc w:val="center"/>
                  <w:rPr>
                    <w:rFonts w:ascii="Play" w:cs="Play" w:eastAsia="Play" w:hAnsi="Play"/>
                    <w:b w:val="1"/>
                  </w:rPr>
                </w:pPr>
                <w:r w:rsidDel="00000000" w:rsidR="00000000" w:rsidRPr="00000000">
                  <w:rPr>
                    <w:rFonts w:ascii="Play" w:cs="Play" w:eastAsia="Play" w:hAnsi="Play"/>
                    <w:b w:val="1"/>
                    <w:rtl w:val="0"/>
                  </w:rPr>
                  <w:t xml:space="preserve">User Story # 2: Suivi des absences</w:t>
                </w:r>
              </w:p>
            </w:tc>
          </w:tr>
          <w:tr>
            <w:trPr>
              <w:cantSplit w:val="0"/>
              <w:trHeight w:val="431" w:hRule="atLeast"/>
              <w:tblHeader w:val="0"/>
            </w:trPr>
            <w:tc>
              <w:tcPr/>
              <w:p w:rsidR="00000000" w:rsidDel="00000000" w:rsidP="00000000" w:rsidRDefault="00000000" w:rsidRPr="00000000" w14:paraId="00000065">
                <w:pPr>
                  <w:jc w:val="center"/>
                  <w:rPr>
                    <w:rFonts w:ascii="Play" w:cs="Play" w:eastAsia="Play" w:hAnsi="Play"/>
                  </w:rPr>
                </w:pPr>
                <w:r w:rsidDel="00000000" w:rsidR="00000000" w:rsidRPr="00000000">
                  <w:rPr>
                    <w:rFonts w:ascii="Play" w:cs="Play" w:eastAsia="Play" w:hAnsi="Play"/>
                    <w:rtl w:val="0"/>
                  </w:rPr>
                  <w:t xml:space="preserve">En tant qu’enseignant,Je veux marquer les absences des étudiants par cours, Afin de suivre leur assiduité.</w:t>
                </w:r>
              </w:p>
            </w:tc>
          </w:tr>
          <w:tr>
            <w:trPr>
              <w:cantSplit w:val="0"/>
              <w:trHeight w:val="350" w:hRule="atLeast"/>
              <w:tblHeader w:val="0"/>
            </w:trPr>
            <w:tc>
              <w:tcPr/>
              <w:p w:rsidR="00000000" w:rsidDel="00000000" w:rsidP="00000000" w:rsidRDefault="00000000" w:rsidRPr="00000000" w14:paraId="00000066">
                <w:pPr>
                  <w:jc w:val="center"/>
                  <w:rPr>
                    <w:rFonts w:ascii="Play" w:cs="Play" w:eastAsia="Play" w:hAnsi="Play"/>
                    <w:b w:val="1"/>
                  </w:rPr>
                </w:pPr>
                <w:r w:rsidDel="00000000" w:rsidR="00000000" w:rsidRPr="00000000">
                  <w:rPr>
                    <w:rFonts w:ascii="Play" w:cs="Play" w:eastAsia="Play" w:hAnsi="Play"/>
                    <w:b w:val="1"/>
                    <w:rtl w:val="0"/>
                  </w:rPr>
                  <w:t xml:space="preserve">Description</w:t>
                </w:r>
              </w:p>
            </w:tc>
          </w:tr>
          <w:tr>
            <w:trPr>
              <w:cantSplit w:val="0"/>
              <w:trHeight w:val="830" w:hRule="atLeast"/>
              <w:tblHeader w:val="0"/>
            </w:trPr>
            <w:tc>
              <w:tcPr/>
              <w:p w:rsidR="00000000" w:rsidDel="00000000" w:rsidP="00000000" w:rsidRDefault="00000000" w:rsidRPr="00000000" w14:paraId="00000067">
                <w:pPr>
                  <w:rPr>
                    <w:rFonts w:ascii="Play" w:cs="Play" w:eastAsia="Play" w:hAnsi="Play"/>
                  </w:rPr>
                </w:pPr>
                <w:r w:rsidDel="00000000" w:rsidR="00000000" w:rsidRPr="00000000">
                  <w:rPr>
                    <w:rFonts w:ascii="Play" w:cs="Play" w:eastAsia="Play" w:hAnsi="Play"/>
                    <w:rtl w:val="0"/>
                  </w:rPr>
                  <w:t xml:space="preserve">Cette fonctionnalité permet à un enseignant de signaler les absences des étudiants pendant chaque cours dans le système. Cela facilite la gestion de l’assiduité et peut servir à générer des rapports ou déclencher des alertes administratives si nécessaire.</w:t>
                </w:r>
              </w:p>
              <w:p w:rsidR="00000000" w:rsidDel="00000000" w:rsidP="00000000" w:rsidRDefault="00000000" w:rsidRPr="00000000" w14:paraId="00000068">
                <w:pPr>
                  <w:rPr>
                    <w:rFonts w:ascii="Play" w:cs="Play" w:eastAsia="Play" w:hAnsi="Play"/>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69">
                <w:pPr>
                  <w:jc w:val="center"/>
                  <w:rPr>
                    <w:rFonts w:ascii="Play" w:cs="Play" w:eastAsia="Play" w:hAnsi="Play"/>
                    <w:b w:val="1"/>
                  </w:rPr>
                </w:pPr>
                <w:r w:rsidDel="00000000" w:rsidR="00000000" w:rsidRPr="00000000">
                  <w:rPr>
                    <w:rFonts w:ascii="Play" w:cs="Play" w:eastAsia="Play" w:hAnsi="Play"/>
                    <w:b w:val="1"/>
                    <w:rtl w:val="0"/>
                  </w:rPr>
                  <w:t xml:space="preserve">Conditions et satisfaction</w:t>
                </w:r>
              </w:p>
            </w:tc>
          </w:tr>
          <w:tr>
            <w:trPr>
              <w:cantSplit w:val="0"/>
              <w:trHeight w:val="797" w:hRule="atLeast"/>
              <w:tblHeader w:val="0"/>
            </w:trPr>
            <w:tc>
              <w:tcPr/>
              <w:p w:rsidR="00000000" w:rsidDel="00000000" w:rsidP="00000000" w:rsidRDefault="00000000" w:rsidRPr="00000000" w14:paraId="0000006A">
                <w:pPr>
                  <w:numPr>
                    <w:ilvl w:val="0"/>
                    <w:numId w:val="17"/>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L’enseignant peut sélectionner un cours dans une interface simple.</w:t>
                </w:r>
              </w:p>
              <w:p w:rsidR="00000000" w:rsidDel="00000000" w:rsidP="00000000" w:rsidRDefault="00000000" w:rsidRPr="00000000" w14:paraId="0000006B">
                <w:pPr>
                  <w:numPr>
                    <w:ilvl w:val="0"/>
                    <w:numId w:val="17"/>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Une liste des étudiants inscrits au cours est affichée.</w:t>
                </w:r>
              </w:p>
              <w:p w:rsidR="00000000" w:rsidDel="00000000" w:rsidP="00000000" w:rsidRDefault="00000000" w:rsidRPr="00000000" w14:paraId="0000006C">
                <w:pPr>
                  <w:numPr>
                    <w:ilvl w:val="0"/>
                    <w:numId w:val="17"/>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Il est possible de marquer chaque étudiant comme "présent", "absent", "justifié", ou "retard".</w:t>
                </w:r>
              </w:p>
              <w:p w:rsidR="00000000" w:rsidDel="00000000" w:rsidP="00000000" w:rsidRDefault="00000000" w:rsidRPr="00000000" w14:paraId="0000006D">
                <w:pPr>
                  <w:numPr>
                    <w:ilvl w:val="0"/>
                    <w:numId w:val="17"/>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Les données sont sauvegardées et consultables plus tard.</w:t>
                </w:r>
              </w:p>
              <w:p w:rsidR="00000000" w:rsidDel="00000000" w:rsidP="00000000" w:rsidRDefault="00000000" w:rsidRPr="00000000" w14:paraId="0000006E">
                <w:pPr>
                  <w:numPr>
                    <w:ilvl w:val="0"/>
                    <w:numId w:val="17"/>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L’interface est accessible depuis un ordinateur et un mobile.</w:t>
                </w:r>
              </w:p>
              <w:p w:rsidR="00000000" w:rsidDel="00000000" w:rsidP="00000000" w:rsidRDefault="00000000" w:rsidRPr="00000000" w14:paraId="0000006F">
                <w:pPr>
                  <w:numPr>
                    <w:ilvl w:val="0"/>
                    <w:numId w:val="17"/>
                  </w:numPr>
                  <w:spacing w:after="280"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Le système affiche une confirmation ou un message d'erreur après l'enregistrement.</w:t>
                </w:r>
              </w:p>
              <w:p w:rsidR="00000000" w:rsidDel="00000000" w:rsidP="00000000" w:rsidRDefault="00000000" w:rsidRPr="00000000" w14:paraId="00000070">
                <w:pPr>
                  <w:rPr>
                    <w:rFonts w:ascii="Play" w:cs="Play" w:eastAsia="Play" w:hAnsi="Play"/>
                  </w:rPr>
                </w:pP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71">
                <w:pPr>
                  <w:jc w:val="center"/>
                  <w:rPr>
                    <w:rFonts w:ascii="Play" w:cs="Play" w:eastAsia="Play" w:hAnsi="Play"/>
                    <w:b w:val="1"/>
                  </w:rPr>
                </w:pPr>
                <w:r w:rsidDel="00000000" w:rsidR="00000000" w:rsidRPr="00000000">
                  <w:rPr>
                    <w:rFonts w:ascii="Play" w:cs="Play" w:eastAsia="Play" w:hAnsi="Play"/>
                    <w:b w:val="1"/>
                    <w:rtl w:val="0"/>
                  </w:rPr>
                  <w:t xml:space="preserve">Priorité MoSCoW (M)</w:t>
                </w:r>
              </w:p>
              <w:p w:rsidR="00000000" w:rsidDel="00000000" w:rsidP="00000000" w:rsidRDefault="00000000" w:rsidRPr="00000000" w14:paraId="00000072">
                <w:pPr>
                  <w:jc w:val="center"/>
                  <w:rPr>
                    <w:rFonts w:ascii="Play" w:cs="Play" w:eastAsia="Play" w:hAnsi="Play"/>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73">
                <w:pPr>
                  <w:rPr>
                    <w:rFonts w:ascii="Play" w:cs="Play" w:eastAsia="Play" w:hAnsi="Play"/>
                  </w:rPr>
                </w:pPr>
                <w:r w:rsidDel="00000000" w:rsidR="00000000" w:rsidRPr="00000000">
                  <w:rPr>
                    <w:rFonts w:ascii="Play" w:cs="Play" w:eastAsia="Play" w:hAnsi="Play"/>
                    <w:rtl w:val="0"/>
                  </w:rPr>
                  <w:t xml:space="preserve">La gestion de la présence est une fonction critique dans un environnement éducatif. Elle est souvent obligatoire pour les établissements et directement liée à la performance des étudiants.</w:t>
                </w:r>
              </w:p>
            </w:tc>
          </w:tr>
          <w:tr>
            <w:trPr>
              <w:cantSplit w:val="0"/>
              <w:trHeight w:val="440" w:hRule="atLeast"/>
              <w:tblHeader w:val="0"/>
            </w:trPr>
            <w:tc>
              <w:tcPr/>
              <w:p w:rsidR="00000000" w:rsidDel="00000000" w:rsidP="00000000" w:rsidRDefault="00000000" w:rsidRPr="00000000" w14:paraId="00000074">
                <w:pPr>
                  <w:jc w:val="center"/>
                  <w:rPr>
                    <w:rFonts w:ascii="Play" w:cs="Play" w:eastAsia="Play" w:hAnsi="Play"/>
                    <w:b w:val="1"/>
                  </w:rPr>
                </w:pPr>
                <w:r w:rsidDel="00000000" w:rsidR="00000000" w:rsidRPr="00000000">
                  <w:rPr>
                    <w:rFonts w:ascii="Play" w:cs="Play" w:eastAsia="Play" w:hAnsi="Play"/>
                    <w:b w:val="1"/>
                    <w:rtl w:val="0"/>
                  </w:rPr>
                  <w:t xml:space="preserve">Point d’histoire (Estimation)</w:t>
                </w:r>
              </w:p>
            </w:tc>
          </w:tr>
          <w:tr>
            <w:trPr>
              <w:cantSplit w:val="0"/>
              <w:trHeight w:val="797" w:hRule="atLeast"/>
              <w:tblHeader w:val="0"/>
            </w:trPr>
            <w:tc>
              <w:tcPr/>
              <w:p w:rsidR="00000000" w:rsidDel="00000000" w:rsidP="00000000" w:rsidRDefault="00000000" w:rsidRPr="00000000" w14:paraId="00000075">
                <w:pPr>
                  <w:spacing w:after="280" w:lineRule="auto"/>
                  <w:rPr>
                    <w:rFonts w:ascii="Play" w:cs="Play" w:eastAsia="Play" w:hAnsi="Play"/>
                    <w:b w:val="1"/>
                    <w:sz w:val="27"/>
                    <w:szCs w:val="27"/>
                  </w:rPr>
                </w:pPr>
                <w:r w:rsidDel="00000000" w:rsidR="00000000" w:rsidRPr="00000000">
                  <w:rPr>
                    <w:rFonts w:ascii="Play" w:cs="Play" w:eastAsia="Play" w:hAnsi="Play"/>
                    <w:b w:val="1"/>
                    <w:sz w:val="27"/>
                    <w:szCs w:val="27"/>
                    <w:rtl w:val="0"/>
                  </w:rPr>
                  <w:t xml:space="preserve">Estimation finale : 8 points</w:t>
                </w:r>
              </w:p>
              <w:p w:rsidR="00000000" w:rsidDel="00000000" w:rsidP="00000000" w:rsidRDefault="00000000" w:rsidRPr="00000000" w14:paraId="00000076">
                <w:pPr>
                  <w:spacing w:after="280" w:before="280" w:lineRule="auto"/>
                  <w:rPr>
                    <w:rFonts w:ascii="Play" w:cs="Play" w:eastAsia="Play" w:hAnsi="Play"/>
                    <w:b w:val="1"/>
                    <w:color w:val="4f81bd"/>
                    <w:sz w:val="27"/>
                    <w:szCs w:val="27"/>
                  </w:rPr>
                </w:pPr>
                <w:r w:rsidDel="00000000" w:rsidR="00000000" w:rsidRPr="00000000">
                  <w:rPr>
                    <w:rFonts w:ascii="Play" w:cs="Play" w:eastAsia="Play" w:hAnsi="Play"/>
                    <w:b w:val="1"/>
                    <w:color w:val="4f81bd"/>
                    <w:sz w:val="27"/>
                    <w:szCs w:val="27"/>
                    <w:rtl w:val="0"/>
                  </w:rPr>
                  <w:t xml:space="preserve">PLANNING POKER</w:t>
                </w:r>
              </w:p>
              <w:p w:rsidR="00000000" w:rsidDel="00000000" w:rsidP="00000000" w:rsidRDefault="00000000" w:rsidRPr="00000000" w14:paraId="00000077">
                <w:pPr>
                  <w:spacing w:after="280" w:before="28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Tour 1</w:t>
                </w:r>
              </w:p>
              <w:p w:rsidR="00000000" w:rsidDel="00000000" w:rsidP="00000000" w:rsidRDefault="00000000" w:rsidRPr="00000000" w14:paraId="00000078">
                <w:pPr>
                  <w:numPr>
                    <w:ilvl w:val="0"/>
                    <w:numId w:val="5"/>
                  </w:numPr>
                  <w:spacing w:before="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Peterwens Dourolph DENIVAL</w:t>
                </w:r>
                <w:r w:rsidDel="00000000" w:rsidR="00000000" w:rsidRPr="00000000">
                  <w:rPr>
                    <w:rFonts w:ascii="Play" w:cs="Play" w:eastAsia="Play" w:hAnsi="Play"/>
                    <w:sz w:val="24"/>
                    <w:szCs w:val="24"/>
                    <w:rtl w:val="0"/>
                  </w:rPr>
                  <w:t xml:space="preserve"> : 8 (Nécessite une interface claire et une logique de gestion par cours)</w:t>
                </w:r>
              </w:p>
              <w:p w:rsidR="00000000" w:rsidDel="00000000" w:rsidP="00000000" w:rsidRDefault="00000000" w:rsidRPr="00000000" w14:paraId="00000079">
                <w:pPr>
                  <w:numPr>
                    <w:ilvl w:val="0"/>
                    <w:numId w:val="5"/>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Yves Dalien JEAN</w:t>
                </w:r>
                <w:r w:rsidDel="00000000" w:rsidR="00000000" w:rsidRPr="00000000">
                  <w:rPr>
                    <w:rFonts w:ascii="Play" w:cs="Play" w:eastAsia="Play" w:hAnsi="Play"/>
                    <w:sz w:val="24"/>
                    <w:szCs w:val="24"/>
                    <w:rtl w:val="0"/>
                  </w:rPr>
                  <w:t xml:space="preserve"> : 5 (Simple à implémenter mais peut s’étendre en fonctionnalités)</w:t>
                </w:r>
              </w:p>
              <w:p w:rsidR="00000000" w:rsidDel="00000000" w:rsidP="00000000" w:rsidRDefault="00000000" w:rsidRPr="00000000" w14:paraId="0000007A">
                <w:pPr>
                  <w:numPr>
                    <w:ilvl w:val="0"/>
                    <w:numId w:val="5"/>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Marie Katty Dorléan PAMPHIL</w:t>
                </w:r>
                <w:r w:rsidDel="00000000" w:rsidR="00000000" w:rsidRPr="00000000">
                  <w:rPr>
                    <w:rFonts w:ascii="Play" w:cs="Play" w:eastAsia="Play" w:hAnsi="Play"/>
                    <w:sz w:val="24"/>
                    <w:szCs w:val="24"/>
                    <w:rtl w:val="0"/>
                  </w:rPr>
                  <w:t xml:space="preserve"> : 8 (Crucial pour le suivi académique et les rapports)</w:t>
                </w:r>
              </w:p>
              <w:p w:rsidR="00000000" w:rsidDel="00000000" w:rsidP="00000000" w:rsidRDefault="00000000" w:rsidRPr="00000000" w14:paraId="0000007B">
                <w:pPr>
                  <w:numPr>
                    <w:ilvl w:val="0"/>
                    <w:numId w:val="5"/>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Luckson DORRIL</w:t>
                </w:r>
                <w:r w:rsidDel="00000000" w:rsidR="00000000" w:rsidRPr="00000000">
                  <w:rPr>
                    <w:rFonts w:ascii="Play" w:cs="Play" w:eastAsia="Play" w:hAnsi="Play"/>
                    <w:sz w:val="24"/>
                    <w:szCs w:val="24"/>
                    <w:rtl w:val="0"/>
                  </w:rPr>
                  <w:t xml:space="preserve"> : 5 (Pas très complexe techniquement, mais structurant pour le suivi)</w:t>
                </w:r>
              </w:p>
              <w:p w:rsidR="00000000" w:rsidDel="00000000" w:rsidP="00000000" w:rsidRDefault="00000000" w:rsidRPr="00000000" w14:paraId="0000007C">
                <w:pPr>
                  <w:numPr>
                    <w:ilvl w:val="0"/>
                    <w:numId w:val="5"/>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Josiase PHILIPPE</w:t>
                </w:r>
                <w:r w:rsidDel="00000000" w:rsidR="00000000" w:rsidRPr="00000000">
                  <w:rPr>
                    <w:rFonts w:ascii="Play" w:cs="Play" w:eastAsia="Play" w:hAnsi="Play"/>
                    <w:sz w:val="24"/>
                    <w:szCs w:val="24"/>
                    <w:rtl w:val="0"/>
                  </w:rPr>
                  <w:t xml:space="preserve"> : 8 (Permet un contrôle direct de la présence, important pour la gestion)</w:t>
                </w:r>
              </w:p>
              <w:p w:rsidR="00000000" w:rsidDel="00000000" w:rsidP="00000000" w:rsidRDefault="00000000" w:rsidRPr="00000000" w14:paraId="0000007D">
                <w:pPr>
                  <w:numPr>
                    <w:ilvl w:val="0"/>
                    <w:numId w:val="5"/>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Jacky ANIZAIRE</w:t>
                </w:r>
                <w:r w:rsidDel="00000000" w:rsidR="00000000" w:rsidRPr="00000000">
                  <w:rPr>
                    <w:rFonts w:ascii="Play" w:cs="Play" w:eastAsia="Play" w:hAnsi="Play"/>
                    <w:sz w:val="24"/>
                    <w:szCs w:val="24"/>
                    <w:rtl w:val="0"/>
                  </w:rPr>
                  <w:t xml:space="preserve"> : 5 (La fonction peut être déployée progressivement)</w:t>
                </w:r>
              </w:p>
              <w:p w:rsidR="00000000" w:rsidDel="00000000" w:rsidP="00000000" w:rsidRDefault="00000000" w:rsidRPr="00000000" w14:paraId="0000007E">
                <w:pPr>
                  <w:numPr>
                    <w:ilvl w:val="0"/>
                    <w:numId w:val="5"/>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Nicolson ODNE</w:t>
                </w:r>
                <w:r w:rsidDel="00000000" w:rsidR="00000000" w:rsidRPr="00000000">
                  <w:rPr>
                    <w:rFonts w:ascii="Play" w:cs="Play" w:eastAsia="Play" w:hAnsi="Play"/>
                    <w:sz w:val="24"/>
                    <w:szCs w:val="24"/>
                    <w:rtl w:val="0"/>
                  </w:rPr>
                  <w:t xml:space="preserve"> : 8 (Doit être précis et fiable pour assurer un bon historique d'assiduité)</w:t>
                </w:r>
              </w:p>
              <w:p w:rsidR="00000000" w:rsidDel="00000000" w:rsidP="00000000" w:rsidRDefault="00000000" w:rsidRPr="00000000" w14:paraId="0000007F">
                <w:pPr>
                  <w:numPr>
                    <w:ilvl w:val="0"/>
                    <w:numId w:val="5"/>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Jean Kemy MOROSE</w:t>
                </w:r>
                <w:r w:rsidDel="00000000" w:rsidR="00000000" w:rsidRPr="00000000">
                  <w:rPr>
                    <w:rFonts w:ascii="Play" w:cs="Play" w:eastAsia="Play" w:hAnsi="Play"/>
                    <w:sz w:val="24"/>
                    <w:szCs w:val="24"/>
                    <w:rtl w:val="0"/>
                  </w:rPr>
                  <w:t xml:space="preserve"> : 8 (Fonction clé dans le cadre du pilotage pédagogique)</w:t>
                </w:r>
              </w:p>
              <w:p w:rsidR="00000000" w:rsidDel="00000000" w:rsidP="00000000" w:rsidRDefault="00000000" w:rsidRPr="00000000" w14:paraId="00000080">
                <w:pPr>
                  <w:numPr>
                    <w:ilvl w:val="0"/>
                    <w:numId w:val="5"/>
                  </w:numPr>
                  <w:spacing w:after="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Jodelin DESRAMEAUX</w:t>
                </w:r>
                <w:r w:rsidDel="00000000" w:rsidR="00000000" w:rsidRPr="00000000">
                  <w:rPr>
                    <w:rFonts w:ascii="Play" w:cs="Play" w:eastAsia="Play" w:hAnsi="Play"/>
                    <w:sz w:val="24"/>
                    <w:szCs w:val="24"/>
                    <w:rtl w:val="0"/>
                  </w:rPr>
                  <w:t xml:space="preserve"> : 5 (Prioritaire, mais possible de démarrer avec un MVP simple)</w:t>
                </w:r>
              </w:p>
              <w:p w:rsidR="00000000" w:rsidDel="00000000" w:rsidP="00000000" w:rsidRDefault="00000000" w:rsidRPr="00000000" w14:paraId="00000081">
                <w:pPr>
                  <w:spacing w:after="280" w:before="28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Tour 2</w:t>
                </w:r>
              </w:p>
              <w:p w:rsidR="00000000" w:rsidDel="00000000" w:rsidP="00000000" w:rsidRDefault="00000000" w:rsidRPr="00000000" w14:paraId="00000082">
                <w:pPr>
                  <w:numPr>
                    <w:ilvl w:val="0"/>
                    <w:numId w:val="9"/>
                  </w:numPr>
                  <w:spacing w:after="280" w:before="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Consensus</w:t>
                </w:r>
                <w:r w:rsidDel="00000000" w:rsidR="00000000" w:rsidRPr="00000000">
                  <w:rPr>
                    <w:rFonts w:ascii="Play" w:cs="Play" w:eastAsia="Play" w:hAnsi="Play"/>
                    <w:sz w:val="24"/>
                    <w:szCs w:val="24"/>
                    <w:rtl w:val="0"/>
                  </w:rPr>
                  <w:t xml:space="preserve"> : Tous les membres s’accordent sur </w:t>
                </w:r>
                <w:r w:rsidDel="00000000" w:rsidR="00000000" w:rsidRPr="00000000">
                  <w:rPr>
                    <w:rFonts w:ascii="Play" w:cs="Play" w:eastAsia="Play" w:hAnsi="Play"/>
                    <w:b w:val="1"/>
                    <w:sz w:val="24"/>
                    <w:szCs w:val="24"/>
                    <w:rtl w:val="0"/>
                  </w:rPr>
                  <w:t xml:space="preserve">8 points</w:t>
                </w:r>
                <w:r w:rsidDel="00000000" w:rsidR="00000000" w:rsidRPr="00000000">
                  <w:rPr>
                    <w:rFonts w:ascii="Play" w:cs="Play" w:eastAsia="Play" w:hAnsi="Play"/>
                    <w:sz w:val="24"/>
                    <w:szCs w:val="24"/>
                    <w:rtl w:val="0"/>
                  </w:rPr>
                  <w:t xml:space="preserve"> pour l’user story </w:t>
                </w:r>
                <w:r w:rsidDel="00000000" w:rsidR="00000000" w:rsidRPr="00000000">
                  <w:rPr>
                    <w:rFonts w:ascii="Play" w:cs="Play" w:eastAsia="Play" w:hAnsi="Play"/>
                    <w:i w:val="1"/>
                    <w:sz w:val="24"/>
                    <w:szCs w:val="24"/>
                    <w:rtl w:val="0"/>
                  </w:rPr>
                  <w:t xml:space="preserve">Suivi des absences</w:t>
                </w:r>
                <w:r w:rsidDel="00000000" w:rsidR="00000000" w:rsidRPr="00000000">
                  <w:rPr>
                    <w:rFonts w:ascii="Play" w:cs="Play" w:eastAsia="Play" w:hAnsi="Play"/>
                    <w:sz w:val="24"/>
                    <w:szCs w:val="24"/>
                    <w:rtl w:val="0"/>
                  </w:rPr>
                  <w:t xml:space="preserve">, compte tenu de sa </w:t>
                </w:r>
                <w:r w:rsidDel="00000000" w:rsidR="00000000" w:rsidRPr="00000000">
                  <w:rPr>
                    <w:rFonts w:ascii="Play" w:cs="Play" w:eastAsia="Play" w:hAnsi="Play"/>
                    <w:b w:val="1"/>
                    <w:sz w:val="24"/>
                    <w:szCs w:val="24"/>
                    <w:rtl w:val="0"/>
                  </w:rPr>
                  <w:t xml:space="preserve">valeur métier élevée</w:t>
                </w:r>
                <w:r w:rsidDel="00000000" w:rsidR="00000000" w:rsidRPr="00000000">
                  <w:rPr>
                    <w:rFonts w:ascii="Play" w:cs="Play" w:eastAsia="Play" w:hAnsi="Play"/>
                    <w:sz w:val="24"/>
                    <w:szCs w:val="24"/>
                    <w:rtl w:val="0"/>
                  </w:rPr>
                  <w:t xml:space="preserve">, de sa </w:t>
                </w:r>
                <w:r w:rsidDel="00000000" w:rsidR="00000000" w:rsidRPr="00000000">
                  <w:rPr>
                    <w:rFonts w:ascii="Play" w:cs="Play" w:eastAsia="Play" w:hAnsi="Play"/>
                    <w:b w:val="1"/>
                    <w:sz w:val="24"/>
                    <w:szCs w:val="24"/>
                    <w:rtl w:val="0"/>
                  </w:rPr>
                  <w:t xml:space="preserve">centralité pour les enseignants</w:t>
                </w:r>
                <w:r w:rsidDel="00000000" w:rsidR="00000000" w:rsidRPr="00000000">
                  <w:rPr>
                    <w:rFonts w:ascii="Play" w:cs="Play" w:eastAsia="Play" w:hAnsi="Play"/>
                    <w:sz w:val="24"/>
                    <w:szCs w:val="24"/>
                    <w:rtl w:val="0"/>
                  </w:rPr>
                  <w:t xml:space="preserve">, et de la </w:t>
                </w:r>
                <w:r w:rsidDel="00000000" w:rsidR="00000000" w:rsidRPr="00000000">
                  <w:rPr>
                    <w:rFonts w:ascii="Play" w:cs="Play" w:eastAsia="Play" w:hAnsi="Play"/>
                    <w:b w:val="1"/>
                    <w:sz w:val="24"/>
                    <w:szCs w:val="24"/>
                    <w:rtl w:val="0"/>
                  </w:rPr>
                  <w:t xml:space="preserve">nécessité de fiabilité dans l’enregistrement des données d’absence</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83">
                <w:pPr>
                  <w:rPr>
                    <w:rFonts w:ascii="Play" w:cs="Play" w:eastAsia="Play" w:hAnsi="Play"/>
                  </w:rPr>
                </w:pPr>
                <w:r w:rsidDel="00000000" w:rsidR="00000000" w:rsidRPr="00000000">
                  <w:rPr>
                    <w:rtl w:val="0"/>
                  </w:rPr>
                </w:r>
              </w:p>
            </w:tc>
          </w:tr>
        </w:tbl>
      </w:sdtContent>
    </w:sdt>
    <w:p w:rsidR="00000000" w:rsidDel="00000000" w:rsidP="00000000" w:rsidRDefault="00000000" w:rsidRPr="00000000" w14:paraId="00000084">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85">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86">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87">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88">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89">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8A">
      <w:pPr>
        <w:spacing w:after="160" w:line="259" w:lineRule="auto"/>
        <w:rPr>
          <w:rFonts w:ascii="Play" w:cs="Play" w:eastAsia="Play" w:hAnsi="Play"/>
        </w:rPr>
      </w:pPr>
      <w:r w:rsidDel="00000000" w:rsidR="00000000" w:rsidRPr="00000000">
        <w:rPr>
          <w:rtl w:val="0"/>
        </w:rPr>
      </w:r>
    </w:p>
    <w:sdt>
      <w:sdtPr>
        <w:lock w:val="contentLocked"/>
        <w:tag w:val="goog_rdk_2"/>
      </w:sdtPr>
      <w:sdtContent>
        <w:tbl>
          <w:tblPr>
            <w:tblStyle w:val="Table4"/>
            <w:tblW w:w="98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4"/>
            <w:tblGridChange w:id="0">
              <w:tblGrid>
                <w:gridCol w:w="9854"/>
              </w:tblGrid>
            </w:tblGridChange>
          </w:tblGrid>
          <w:tr>
            <w:trPr>
              <w:cantSplit w:val="0"/>
              <w:trHeight w:val="440" w:hRule="atLeast"/>
              <w:tblHeader w:val="0"/>
            </w:trPr>
            <w:tc>
              <w:tcPr/>
              <w:p w:rsidR="00000000" w:rsidDel="00000000" w:rsidP="00000000" w:rsidRDefault="00000000" w:rsidRPr="00000000" w14:paraId="0000008B">
                <w:pPr>
                  <w:jc w:val="center"/>
                  <w:rPr>
                    <w:rFonts w:ascii="Play" w:cs="Play" w:eastAsia="Play" w:hAnsi="Play"/>
                  </w:rPr>
                </w:pPr>
                <w:r w:rsidDel="00000000" w:rsidR="00000000" w:rsidRPr="00000000">
                  <w:rPr>
                    <w:rFonts w:ascii="Play" w:cs="Play" w:eastAsia="Play" w:hAnsi="Play"/>
                    <w:b w:val="1"/>
                    <w:rtl w:val="0"/>
                  </w:rPr>
                  <w:t xml:space="preserve">User Story # 3: </w:t>
                </w:r>
                <w:r w:rsidDel="00000000" w:rsidR="00000000" w:rsidRPr="00000000">
                  <w:rPr>
                    <w:rFonts w:ascii="Play" w:cs="Play" w:eastAsia="Play" w:hAnsi="Play"/>
                    <w:rtl w:val="0"/>
                  </w:rPr>
                  <w:t xml:space="preserve">Ajout de devoirs</w:t>
                </w:r>
              </w:p>
              <w:p w:rsidR="00000000" w:rsidDel="00000000" w:rsidP="00000000" w:rsidRDefault="00000000" w:rsidRPr="00000000" w14:paraId="0000008C">
                <w:pPr>
                  <w:jc w:val="center"/>
                  <w:rPr>
                    <w:rFonts w:ascii="Play" w:cs="Play" w:eastAsia="Play" w:hAnsi="Play"/>
                    <w:b w:val="1"/>
                  </w:rPr>
                </w:pP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8D">
                <w:pPr>
                  <w:jc w:val="center"/>
                  <w:rPr>
                    <w:rFonts w:ascii="Play" w:cs="Play" w:eastAsia="Play" w:hAnsi="Play"/>
                  </w:rPr>
                </w:pPr>
                <w:r w:rsidDel="00000000" w:rsidR="00000000" w:rsidRPr="00000000">
                  <w:rPr>
                    <w:rFonts w:ascii="Play" w:cs="Play" w:eastAsia="Play" w:hAnsi="Play"/>
                    <w:rtl w:val="0"/>
                  </w:rPr>
                  <w:t xml:space="preserve">En tant qu’enseignant, Je veux pouvoir publier un devoir avec une date limite, Afin que les étudiants puissent le consulter et le rendre à temps.</w:t>
                </w:r>
              </w:p>
            </w:tc>
          </w:tr>
          <w:tr>
            <w:trPr>
              <w:cantSplit w:val="0"/>
              <w:trHeight w:val="350" w:hRule="atLeast"/>
              <w:tblHeader w:val="0"/>
            </w:trPr>
            <w:tc>
              <w:tcPr/>
              <w:p w:rsidR="00000000" w:rsidDel="00000000" w:rsidP="00000000" w:rsidRDefault="00000000" w:rsidRPr="00000000" w14:paraId="0000008E">
                <w:pPr>
                  <w:jc w:val="center"/>
                  <w:rPr>
                    <w:rFonts w:ascii="Play" w:cs="Play" w:eastAsia="Play" w:hAnsi="Play"/>
                    <w:b w:val="1"/>
                  </w:rPr>
                </w:pPr>
                <w:r w:rsidDel="00000000" w:rsidR="00000000" w:rsidRPr="00000000">
                  <w:rPr>
                    <w:rFonts w:ascii="Play" w:cs="Play" w:eastAsia="Play" w:hAnsi="Play"/>
                    <w:b w:val="1"/>
                    <w:rtl w:val="0"/>
                  </w:rPr>
                  <w:t xml:space="preserve">Description</w:t>
                </w:r>
              </w:p>
            </w:tc>
          </w:tr>
          <w:tr>
            <w:trPr>
              <w:cantSplit w:val="0"/>
              <w:trHeight w:val="830" w:hRule="atLeast"/>
              <w:tblHeader w:val="0"/>
            </w:trPr>
            <w:tc>
              <w:tcPr/>
              <w:p w:rsidR="00000000" w:rsidDel="00000000" w:rsidP="00000000" w:rsidRDefault="00000000" w:rsidRPr="00000000" w14:paraId="0000008F">
                <w:pPr>
                  <w:rPr>
                    <w:rFonts w:ascii="Play" w:cs="Play" w:eastAsia="Play" w:hAnsi="Play"/>
                  </w:rPr>
                </w:pPr>
                <w:r w:rsidDel="00000000" w:rsidR="00000000" w:rsidRPr="00000000">
                  <w:rPr>
                    <w:rFonts w:ascii="Play" w:cs="Play" w:eastAsia="Play" w:hAnsi="Play"/>
                    <w:rtl w:val="0"/>
                  </w:rPr>
                  <w:t xml:space="preserve">Permet à un enseignant de publier un devoir dans une matière avec une description, des instructions et une date limite. Les étudiants pourront accéder au devoir et le soumettre dans les délais impartis.</w:t>
                </w:r>
              </w:p>
            </w:tc>
          </w:tr>
          <w:tr>
            <w:trPr>
              <w:cantSplit w:val="0"/>
              <w:trHeight w:val="503" w:hRule="atLeast"/>
              <w:tblHeader w:val="0"/>
            </w:trPr>
            <w:tc>
              <w:tcPr/>
              <w:p w:rsidR="00000000" w:rsidDel="00000000" w:rsidP="00000000" w:rsidRDefault="00000000" w:rsidRPr="00000000" w14:paraId="00000090">
                <w:pPr>
                  <w:jc w:val="center"/>
                  <w:rPr>
                    <w:rFonts w:ascii="Play" w:cs="Play" w:eastAsia="Play" w:hAnsi="Play"/>
                    <w:b w:val="1"/>
                  </w:rPr>
                </w:pPr>
                <w:r w:rsidDel="00000000" w:rsidR="00000000" w:rsidRPr="00000000">
                  <w:rPr>
                    <w:rFonts w:ascii="Play" w:cs="Play" w:eastAsia="Play" w:hAnsi="Play"/>
                    <w:b w:val="1"/>
                    <w:rtl w:val="0"/>
                  </w:rPr>
                  <w:t xml:space="preserve">Conditions et satisfaction</w:t>
                </w:r>
              </w:p>
            </w:tc>
          </w:tr>
          <w:tr>
            <w:trPr>
              <w:cantSplit w:val="0"/>
              <w:trHeight w:val="797" w:hRule="atLeast"/>
              <w:tblHeader w:val="0"/>
            </w:trPr>
            <w:tc>
              <w:tcPr/>
              <w:p w:rsidR="00000000" w:rsidDel="00000000" w:rsidP="00000000" w:rsidRDefault="00000000" w:rsidRPr="00000000" w14:paraId="00000091">
                <w:pPr>
                  <w:spacing w:after="280" w:lineRule="auto"/>
                  <w:rPr>
                    <w:rFonts w:ascii="Play" w:cs="Play" w:eastAsia="Play" w:hAnsi="Play"/>
                    <w:sz w:val="24"/>
                    <w:szCs w:val="24"/>
                  </w:rPr>
                </w:pPr>
                <w:r w:rsidDel="00000000" w:rsidR="00000000" w:rsidRPr="00000000">
                  <w:rPr>
                    <w:rFonts w:ascii="Play" w:cs="Play" w:eastAsia="Play" w:hAnsi="Play"/>
                    <w:sz w:val="24"/>
                    <w:szCs w:val="24"/>
                    <w:rtl w:val="0"/>
                  </w:rPr>
                  <w:t xml:space="preserve"> L’enseignant peut créer un devoir avec :</w:t>
                </w:r>
              </w:p>
              <w:p w:rsidR="00000000" w:rsidDel="00000000" w:rsidP="00000000" w:rsidRDefault="00000000" w:rsidRPr="00000000" w14:paraId="00000092">
                <w:pPr>
                  <w:numPr>
                    <w:ilvl w:val="0"/>
                    <w:numId w:val="14"/>
                  </w:numPr>
                  <w:spacing w:before="280"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Un titre</w:t>
                </w:r>
              </w:p>
              <w:p w:rsidR="00000000" w:rsidDel="00000000" w:rsidP="00000000" w:rsidRDefault="00000000" w:rsidRPr="00000000" w14:paraId="00000093">
                <w:pPr>
                  <w:numPr>
                    <w:ilvl w:val="0"/>
                    <w:numId w:val="14"/>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Une description</w:t>
                </w:r>
              </w:p>
              <w:p w:rsidR="00000000" w:rsidDel="00000000" w:rsidP="00000000" w:rsidRDefault="00000000" w:rsidRPr="00000000" w14:paraId="00000094">
                <w:pPr>
                  <w:numPr>
                    <w:ilvl w:val="0"/>
                    <w:numId w:val="14"/>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Une date limite</w:t>
                </w:r>
              </w:p>
              <w:p w:rsidR="00000000" w:rsidDel="00000000" w:rsidP="00000000" w:rsidRDefault="00000000" w:rsidRPr="00000000" w14:paraId="00000095">
                <w:pPr>
                  <w:numPr>
                    <w:ilvl w:val="0"/>
                    <w:numId w:val="14"/>
                  </w:numPr>
                  <w:spacing w:after="280" w:lineRule="auto"/>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Un fichier en pièce jointe (facultatif)</w:t>
                </w:r>
              </w:p>
              <w:p w:rsidR="00000000" w:rsidDel="00000000" w:rsidP="00000000" w:rsidRDefault="00000000" w:rsidRPr="00000000" w14:paraId="00000096">
                <w:pPr>
                  <w:spacing w:after="280" w:before="280" w:lineRule="auto"/>
                  <w:rPr>
                    <w:rFonts w:ascii="Play" w:cs="Play" w:eastAsia="Play" w:hAnsi="Play"/>
                    <w:sz w:val="24"/>
                    <w:szCs w:val="24"/>
                  </w:rPr>
                </w:pPr>
                <w:r w:rsidDel="00000000" w:rsidR="00000000" w:rsidRPr="00000000">
                  <w:rPr>
                    <w:rFonts w:ascii="Play" w:cs="Play" w:eastAsia="Play" w:hAnsi="Play"/>
                    <w:sz w:val="24"/>
                    <w:szCs w:val="24"/>
                    <w:rtl w:val="0"/>
                  </w:rPr>
                  <w:t xml:space="preserve"> Le devoir est visible par les étudiants du cours concerné.</w:t>
                </w:r>
              </w:p>
              <w:p w:rsidR="00000000" w:rsidDel="00000000" w:rsidP="00000000" w:rsidRDefault="00000000" w:rsidRPr="00000000" w14:paraId="00000097">
                <w:pPr>
                  <w:spacing w:after="280" w:before="280" w:lineRule="auto"/>
                  <w:rPr>
                    <w:rFonts w:ascii="Play" w:cs="Play" w:eastAsia="Play" w:hAnsi="Play"/>
                    <w:sz w:val="24"/>
                    <w:szCs w:val="24"/>
                  </w:rPr>
                </w:pPr>
                <w:r w:rsidDel="00000000" w:rsidR="00000000" w:rsidRPr="00000000">
                  <w:rPr>
                    <w:rFonts w:ascii="Play" w:cs="Play" w:eastAsia="Play" w:hAnsi="Play"/>
                    <w:sz w:val="24"/>
                    <w:szCs w:val="24"/>
                    <w:rtl w:val="0"/>
                  </w:rPr>
                  <w:t xml:space="preserve"> Les étudiants peuvent soumettre leur travail jusqu’à la date limite.</w:t>
                </w:r>
              </w:p>
              <w:p w:rsidR="00000000" w:rsidDel="00000000" w:rsidP="00000000" w:rsidRDefault="00000000" w:rsidRPr="00000000" w14:paraId="00000098">
                <w:pPr>
                  <w:spacing w:after="280" w:before="280" w:lineRule="auto"/>
                  <w:rPr>
                    <w:rFonts w:ascii="Play" w:cs="Play" w:eastAsia="Play" w:hAnsi="Play"/>
                    <w:sz w:val="24"/>
                    <w:szCs w:val="24"/>
                  </w:rPr>
                </w:pPr>
                <w:r w:rsidDel="00000000" w:rsidR="00000000" w:rsidRPr="00000000">
                  <w:rPr>
                    <w:rFonts w:ascii="Play" w:cs="Play" w:eastAsia="Play" w:hAnsi="Play"/>
                    <w:sz w:val="24"/>
                    <w:szCs w:val="24"/>
                    <w:rtl w:val="0"/>
                  </w:rPr>
                  <w:t xml:space="preserve"> Une alerte est générée à l’approche de la date limite.</w:t>
                </w:r>
              </w:p>
              <w:p w:rsidR="00000000" w:rsidDel="00000000" w:rsidP="00000000" w:rsidRDefault="00000000" w:rsidRPr="00000000" w14:paraId="00000099">
                <w:pPr>
                  <w:spacing w:after="280" w:before="280" w:lineRule="auto"/>
                  <w:rPr>
                    <w:rFonts w:ascii="Play" w:cs="Play" w:eastAsia="Play" w:hAnsi="Play"/>
                    <w:sz w:val="24"/>
                    <w:szCs w:val="24"/>
                  </w:rPr>
                </w:pPr>
                <w:r w:rsidDel="00000000" w:rsidR="00000000" w:rsidRPr="00000000">
                  <w:rPr>
                    <w:rFonts w:ascii="Play" w:cs="Play" w:eastAsia="Play" w:hAnsi="Play"/>
                    <w:sz w:val="24"/>
                    <w:szCs w:val="24"/>
                    <w:rtl w:val="0"/>
                  </w:rPr>
                  <w:t xml:space="preserve"> L’enseignant peut consulter la liste des soumissions.</w:t>
                </w:r>
              </w:p>
              <w:p w:rsidR="00000000" w:rsidDel="00000000" w:rsidP="00000000" w:rsidRDefault="00000000" w:rsidRPr="00000000" w14:paraId="0000009A">
                <w:pPr>
                  <w:rPr>
                    <w:rFonts w:ascii="Play" w:cs="Play" w:eastAsia="Play" w:hAnsi="Play"/>
                  </w:rPr>
                </w:pP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9B">
                <w:pPr>
                  <w:jc w:val="center"/>
                  <w:rPr>
                    <w:rFonts w:ascii="Play" w:cs="Play" w:eastAsia="Play" w:hAnsi="Play"/>
                    <w:b w:val="1"/>
                  </w:rPr>
                </w:pPr>
                <w:r w:rsidDel="00000000" w:rsidR="00000000" w:rsidRPr="00000000">
                  <w:rPr>
                    <w:rFonts w:ascii="Play" w:cs="Play" w:eastAsia="Play" w:hAnsi="Play"/>
                    <w:b w:val="1"/>
                    <w:rtl w:val="0"/>
                  </w:rPr>
                  <w:t xml:space="preserve">Priorité Moscow (M )</w:t>
                </w:r>
              </w:p>
            </w:tc>
          </w:tr>
          <w:tr>
            <w:trPr>
              <w:cantSplit w:val="0"/>
              <w:trHeight w:val="620" w:hRule="atLeast"/>
              <w:tblHeader w:val="0"/>
            </w:trPr>
            <w:tc>
              <w:tcPr/>
              <w:p w:rsidR="00000000" w:rsidDel="00000000" w:rsidP="00000000" w:rsidRDefault="00000000" w:rsidRPr="00000000" w14:paraId="0000009C">
                <w:pPr>
                  <w:rPr>
                    <w:rFonts w:ascii="Play" w:cs="Play" w:eastAsia="Play" w:hAnsi="Play"/>
                  </w:rPr>
                </w:pPr>
                <w:r w:rsidDel="00000000" w:rsidR="00000000" w:rsidRPr="00000000">
                  <w:rPr>
                    <w:rFonts w:ascii="Play" w:cs="Play" w:eastAsia="Play" w:hAnsi="Play"/>
                    <w:rtl w:val="0"/>
                  </w:rPr>
                  <w:t xml:space="preserve">Fonction essentielle pour la gestion pédagogique et l’organisation des cours.</w:t>
                </w:r>
              </w:p>
            </w:tc>
          </w:tr>
          <w:tr>
            <w:trPr>
              <w:cantSplit w:val="0"/>
              <w:trHeight w:val="440" w:hRule="atLeast"/>
              <w:tblHeader w:val="0"/>
            </w:trPr>
            <w:tc>
              <w:tcPr/>
              <w:p w:rsidR="00000000" w:rsidDel="00000000" w:rsidP="00000000" w:rsidRDefault="00000000" w:rsidRPr="00000000" w14:paraId="0000009D">
                <w:pPr>
                  <w:jc w:val="center"/>
                  <w:rPr>
                    <w:rFonts w:ascii="Play" w:cs="Play" w:eastAsia="Play" w:hAnsi="Play"/>
                    <w:b w:val="1"/>
                  </w:rPr>
                </w:pPr>
                <w:r w:rsidDel="00000000" w:rsidR="00000000" w:rsidRPr="00000000">
                  <w:rPr>
                    <w:rFonts w:ascii="Play" w:cs="Play" w:eastAsia="Play" w:hAnsi="Play"/>
                    <w:b w:val="1"/>
                    <w:rtl w:val="0"/>
                  </w:rPr>
                  <w:t xml:space="preserve">Point d’histoire (Estimation)</w:t>
                </w:r>
              </w:p>
            </w:tc>
          </w:tr>
          <w:tr>
            <w:trPr>
              <w:cantSplit w:val="0"/>
              <w:trHeight w:val="797" w:hRule="atLeast"/>
              <w:tblHeader w:val="0"/>
            </w:trPr>
            <w:tc>
              <w:tcPr/>
              <w:p w:rsidR="00000000" w:rsidDel="00000000" w:rsidP="00000000" w:rsidRDefault="00000000" w:rsidRPr="00000000" w14:paraId="0000009E">
                <w:pPr>
                  <w:spacing w:after="280" w:lineRule="auto"/>
                  <w:rPr>
                    <w:rFonts w:ascii="Play" w:cs="Play" w:eastAsia="Play" w:hAnsi="Play"/>
                    <w:b w:val="1"/>
                    <w:sz w:val="27"/>
                    <w:szCs w:val="27"/>
                  </w:rPr>
                </w:pPr>
                <w:r w:rsidDel="00000000" w:rsidR="00000000" w:rsidRPr="00000000">
                  <w:rPr>
                    <w:rFonts w:ascii="Play" w:cs="Play" w:eastAsia="Play" w:hAnsi="Play"/>
                    <w:b w:val="1"/>
                    <w:sz w:val="27"/>
                    <w:szCs w:val="27"/>
                    <w:rtl w:val="0"/>
                  </w:rPr>
                  <w:t xml:space="preserve">Estimation finale : 5 points</w:t>
                </w:r>
              </w:p>
              <w:p w:rsidR="00000000" w:rsidDel="00000000" w:rsidP="00000000" w:rsidRDefault="00000000" w:rsidRPr="00000000" w14:paraId="0000009F">
                <w:pPr>
                  <w:spacing w:after="280" w:before="280" w:lineRule="auto"/>
                  <w:rPr>
                    <w:rFonts w:ascii="Play" w:cs="Play" w:eastAsia="Play" w:hAnsi="Play"/>
                    <w:b w:val="1"/>
                    <w:color w:val="4f81bd"/>
                    <w:sz w:val="27"/>
                    <w:szCs w:val="27"/>
                  </w:rPr>
                </w:pPr>
                <w:r w:rsidDel="00000000" w:rsidR="00000000" w:rsidRPr="00000000">
                  <w:rPr>
                    <w:rFonts w:ascii="Play" w:cs="Play" w:eastAsia="Play" w:hAnsi="Play"/>
                    <w:b w:val="1"/>
                    <w:color w:val="4f81bd"/>
                    <w:sz w:val="27"/>
                    <w:szCs w:val="27"/>
                    <w:rtl w:val="0"/>
                  </w:rPr>
                  <w:t xml:space="preserve">PLANNING POKER</w:t>
                </w:r>
              </w:p>
              <w:p w:rsidR="00000000" w:rsidDel="00000000" w:rsidP="00000000" w:rsidRDefault="00000000" w:rsidRPr="00000000" w14:paraId="000000A0">
                <w:pPr>
                  <w:spacing w:after="280" w:before="28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Tour 1</w:t>
                </w:r>
              </w:p>
              <w:p w:rsidR="00000000" w:rsidDel="00000000" w:rsidP="00000000" w:rsidRDefault="00000000" w:rsidRPr="00000000" w14:paraId="000000A1">
                <w:pPr>
                  <w:numPr>
                    <w:ilvl w:val="0"/>
                    <w:numId w:val="3"/>
                  </w:numPr>
                  <w:spacing w:before="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Peterwens Dourolph DENIVAL</w:t>
                </w:r>
                <w:r w:rsidDel="00000000" w:rsidR="00000000" w:rsidRPr="00000000">
                  <w:rPr>
                    <w:rFonts w:ascii="Play" w:cs="Play" w:eastAsia="Play" w:hAnsi="Play"/>
                    <w:sz w:val="24"/>
                    <w:szCs w:val="24"/>
                    <w:rtl w:val="0"/>
                  </w:rPr>
                  <w:t xml:space="preserve"> : 5 (Fonction utile mais avec une logique simple de formulaire et de date)</w:t>
                </w:r>
              </w:p>
              <w:p w:rsidR="00000000" w:rsidDel="00000000" w:rsidP="00000000" w:rsidRDefault="00000000" w:rsidRPr="00000000" w14:paraId="000000A2">
                <w:pPr>
                  <w:numPr>
                    <w:ilvl w:val="0"/>
                    <w:numId w:val="3"/>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Yves Dalien JEAN</w:t>
                </w:r>
                <w:r w:rsidDel="00000000" w:rsidR="00000000" w:rsidRPr="00000000">
                  <w:rPr>
                    <w:rFonts w:ascii="Play" w:cs="Play" w:eastAsia="Play" w:hAnsi="Play"/>
                    <w:sz w:val="24"/>
                    <w:szCs w:val="24"/>
                    <w:rtl w:val="0"/>
                  </w:rPr>
                  <w:t xml:space="preserve"> : 3 (Peu complexe techniquement, mais utile dans la gestion des devoirs)</w:t>
                </w:r>
              </w:p>
              <w:p w:rsidR="00000000" w:rsidDel="00000000" w:rsidP="00000000" w:rsidRDefault="00000000" w:rsidRPr="00000000" w14:paraId="000000A3">
                <w:pPr>
                  <w:numPr>
                    <w:ilvl w:val="0"/>
                    <w:numId w:val="3"/>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Marie Katty Dorléan PAMPHIL</w:t>
                </w:r>
                <w:r w:rsidDel="00000000" w:rsidR="00000000" w:rsidRPr="00000000">
                  <w:rPr>
                    <w:rFonts w:ascii="Play" w:cs="Play" w:eastAsia="Play" w:hAnsi="Play"/>
                    <w:sz w:val="24"/>
                    <w:szCs w:val="24"/>
                    <w:rtl w:val="0"/>
                  </w:rPr>
                  <w:t xml:space="preserve"> : 5 (Importante dans la gestion de cours mais sans grande difficulté)</w:t>
                </w:r>
              </w:p>
              <w:p w:rsidR="00000000" w:rsidDel="00000000" w:rsidP="00000000" w:rsidRDefault="00000000" w:rsidRPr="00000000" w14:paraId="000000A4">
                <w:pPr>
                  <w:numPr>
                    <w:ilvl w:val="0"/>
                    <w:numId w:val="3"/>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Luckson DORRIL</w:t>
                </w:r>
                <w:r w:rsidDel="00000000" w:rsidR="00000000" w:rsidRPr="00000000">
                  <w:rPr>
                    <w:rFonts w:ascii="Play" w:cs="Play" w:eastAsia="Play" w:hAnsi="Play"/>
                    <w:sz w:val="24"/>
                    <w:szCs w:val="24"/>
                    <w:rtl w:val="0"/>
                  </w:rPr>
                  <w:t xml:space="preserve"> : 5 (Fonction essentielle mais l’implémentation reste directe)</w:t>
                </w:r>
              </w:p>
              <w:p w:rsidR="00000000" w:rsidDel="00000000" w:rsidP="00000000" w:rsidRDefault="00000000" w:rsidRPr="00000000" w14:paraId="000000A5">
                <w:pPr>
                  <w:numPr>
                    <w:ilvl w:val="0"/>
                    <w:numId w:val="3"/>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Josiase PHILIPPE</w:t>
                </w:r>
                <w:r w:rsidDel="00000000" w:rsidR="00000000" w:rsidRPr="00000000">
                  <w:rPr>
                    <w:rFonts w:ascii="Play" w:cs="Play" w:eastAsia="Play" w:hAnsi="Play"/>
                    <w:sz w:val="24"/>
                    <w:szCs w:val="24"/>
                    <w:rtl w:val="0"/>
                  </w:rPr>
                  <w:t xml:space="preserve"> : 3 (Peut être intégrée sans dépendance critique)</w:t>
                </w:r>
              </w:p>
              <w:p w:rsidR="00000000" w:rsidDel="00000000" w:rsidP="00000000" w:rsidRDefault="00000000" w:rsidRPr="00000000" w14:paraId="000000A6">
                <w:pPr>
                  <w:numPr>
                    <w:ilvl w:val="0"/>
                    <w:numId w:val="3"/>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Jacky ANIZAIRE</w:t>
                </w:r>
                <w:r w:rsidDel="00000000" w:rsidR="00000000" w:rsidRPr="00000000">
                  <w:rPr>
                    <w:rFonts w:ascii="Play" w:cs="Play" w:eastAsia="Play" w:hAnsi="Play"/>
                    <w:sz w:val="24"/>
                    <w:szCs w:val="24"/>
                    <w:rtl w:val="0"/>
                  </w:rPr>
                  <w:t xml:space="preserve"> : 5 (Interface à prévoir pour la saisie et affichage, modérément complexe)</w:t>
                </w:r>
              </w:p>
              <w:p w:rsidR="00000000" w:rsidDel="00000000" w:rsidP="00000000" w:rsidRDefault="00000000" w:rsidRPr="00000000" w14:paraId="000000A7">
                <w:pPr>
                  <w:numPr>
                    <w:ilvl w:val="0"/>
                    <w:numId w:val="3"/>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Nicolson ODNE</w:t>
                </w:r>
                <w:r w:rsidDel="00000000" w:rsidR="00000000" w:rsidRPr="00000000">
                  <w:rPr>
                    <w:rFonts w:ascii="Play" w:cs="Play" w:eastAsia="Play" w:hAnsi="Play"/>
                    <w:sz w:val="24"/>
                    <w:szCs w:val="24"/>
                    <w:rtl w:val="0"/>
                  </w:rPr>
                  <w:t xml:space="preserve"> : 5 (Demande une bonne intégration au calendrier et aux cours)</w:t>
                </w:r>
              </w:p>
              <w:p w:rsidR="00000000" w:rsidDel="00000000" w:rsidP="00000000" w:rsidRDefault="00000000" w:rsidRPr="00000000" w14:paraId="000000A8">
                <w:pPr>
                  <w:numPr>
                    <w:ilvl w:val="0"/>
                    <w:numId w:val="3"/>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Jean Kemy MOROSE</w:t>
                </w:r>
                <w:r w:rsidDel="00000000" w:rsidR="00000000" w:rsidRPr="00000000">
                  <w:rPr>
                    <w:rFonts w:ascii="Play" w:cs="Play" w:eastAsia="Play" w:hAnsi="Play"/>
                    <w:sz w:val="24"/>
                    <w:szCs w:val="24"/>
                    <w:rtl w:val="0"/>
                  </w:rPr>
                  <w:t xml:space="preserve"> : 5 (Ajout logique dans un système éducatif numérique)</w:t>
                </w:r>
              </w:p>
              <w:p w:rsidR="00000000" w:rsidDel="00000000" w:rsidP="00000000" w:rsidRDefault="00000000" w:rsidRPr="00000000" w14:paraId="000000A9">
                <w:pPr>
                  <w:numPr>
                    <w:ilvl w:val="0"/>
                    <w:numId w:val="3"/>
                  </w:numPr>
                  <w:spacing w:after="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Jodelin DESRAMEAUX</w:t>
                </w:r>
                <w:r w:rsidDel="00000000" w:rsidR="00000000" w:rsidRPr="00000000">
                  <w:rPr>
                    <w:rFonts w:ascii="Play" w:cs="Play" w:eastAsia="Play" w:hAnsi="Play"/>
                    <w:sz w:val="24"/>
                    <w:szCs w:val="24"/>
                    <w:rtl w:val="0"/>
                  </w:rPr>
                  <w:t xml:space="preserve"> : 3 (Fonction utile mais facilement déployable)</w:t>
                </w:r>
              </w:p>
              <w:p w:rsidR="00000000" w:rsidDel="00000000" w:rsidP="00000000" w:rsidRDefault="00000000" w:rsidRPr="00000000" w14:paraId="000000AA">
                <w:pPr>
                  <w:spacing w:after="280" w:before="28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Tour 2</w:t>
                </w:r>
              </w:p>
              <w:p w:rsidR="00000000" w:rsidDel="00000000" w:rsidP="00000000" w:rsidRDefault="00000000" w:rsidRPr="00000000" w14:paraId="000000AB">
                <w:pPr>
                  <w:numPr>
                    <w:ilvl w:val="0"/>
                    <w:numId w:val="10"/>
                  </w:numPr>
                  <w:spacing w:after="280" w:before="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Consensus</w:t>
                </w:r>
                <w:r w:rsidDel="00000000" w:rsidR="00000000" w:rsidRPr="00000000">
                  <w:rPr>
                    <w:rFonts w:ascii="Play" w:cs="Play" w:eastAsia="Play" w:hAnsi="Play"/>
                    <w:sz w:val="24"/>
                    <w:szCs w:val="24"/>
                    <w:rtl w:val="0"/>
                  </w:rPr>
                  <w:t xml:space="preserve"> : Après discussion, tous les membres s’accordent sur </w:t>
                </w:r>
                <w:r w:rsidDel="00000000" w:rsidR="00000000" w:rsidRPr="00000000">
                  <w:rPr>
                    <w:rFonts w:ascii="Play" w:cs="Play" w:eastAsia="Play" w:hAnsi="Play"/>
                    <w:b w:val="1"/>
                    <w:sz w:val="24"/>
                    <w:szCs w:val="24"/>
                    <w:rtl w:val="0"/>
                  </w:rPr>
                  <w:t xml:space="preserve">5 points</w:t>
                </w:r>
                <w:r w:rsidDel="00000000" w:rsidR="00000000" w:rsidRPr="00000000">
                  <w:rPr>
                    <w:rFonts w:ascii="Play" w:cs="Play" w:eastAsia="Play" w:hAnsi="Play"/>
                    <w:sz w:val="24"/>
                    <w:szCs w:val="24"/>
                    <w:rtl w:val="0"/>
                  </w:rPr>
                  <w:t xml:space="preserve">, en raison de la </w:t>
                </w:r>
                <w:r w:rsidDel="00000000" w:rsidR="00000000" w:rsidRPr="00000000">
                  <w:rPr>
                    <w:rFonts w:ascii="Play" w:cs="Play" w:eastAsia="Play" w:hAnsi="Play"/>
                    <w:b w:val="1"/>
                    <w:sz w:val="24"/>
                    <w:szCs w:val="24"/>
                    <w:rtl w:val="0"/>
                  </w:rPr>
                  <w:t xml:space="preserve">valeur fonctionnelle importante</w:t>
                </w:r>
                <w:r w:rsidDel="00000000" w:rsidR="00000000" w:rsidRPr="00000000">
                  <w:rPr>
                    <w:rFonts w:ascii="Play" w:cs="Play" w:eastAsia="Play" w:hAnsi="Play"/>
                    <w:sz w:val="24"/>
                    <w:szCs w:val="24"/>
                    <w:rtl w:val="0"/>
                  </w:rPr>
                  <w:t xml:space="preserve"> pour l’interaction enseignant-élève, mais d’une </w:t>
                </w:r>
                <w:r w:rsidDel="00000000" w:rsidR="00000000" w:rsidRPr="00000000">
                  <w:rPr>
                    <w:rFonts w:ascii="Play" w:cs="Play" w:eastAsia="Play" w:hAnsi="Play"/>
                    <w:b w:val="1"/>
                    <w:sz w:val="24"/>
                    <w:szCs w:val="24"/>
                    <w:rtl w:val="0"/>
                  </w:rPr>
                  <w:t xml:space="preserve">complexité technique modérée</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AC">
                <w:pPr>
                  <w:rPr>
                    <w:rFonts w:ascii="Play" w:cs="Play" w:eastAsia="Play" w:hAnsi="Play"/>
                  </w:rPr>
                </w:pPr>
                <w:r w:rsidDel="00000000" w:rsidR="00000000" w:rsidRPr="00000000">
                  <w:rPr>
                    <w:rtl w:val="0"/>
                  </w:rPr>
                </w:r>
              </w:p>
            </w:tc>
          </w:tr>
        </w:tbl>
      </w:sdtContent>
    </w:sdt>
    <w:p w:rsidR="00000000" w:rsidDel="00000000" w:rsidP="00000000" w:rsidRDefault="00000000" w:rsidRPr="00000000" w14:paraId="000000AD">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AE">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AF">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B0">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B1">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B2">
      <w:pPr>
        <w:spacing w:after="160" w:line="259" w:lineRule="auto"/>
        <w:rPr>
          <w:rFonts w:ascii="Play" w:cs="Play" w:eastAsia="Play" w:hAnsi="Play"/>
        </w:rPr>
      </w:pPr>
      <w:r w:rsidDel="00000000" w:rsidR="00000000" w:rsidRPr="00000000">
        <w:rPr>
          <w:rtl w:val="0"/>
        </w:rPr>
      </w:r>
    </w:p>
    <w:sdt>
      <w:sdtPr>
        <w:lock w:val="contentLocked"/>
        <w:tag w:val="goog_rdk_3"/>
      </w:sdtPr>
      <w:sdtContent>
        <w:tbl>
          <w:tblPr>
            <w:tblStyle w:val="Table5"/>
            <w:tblW w:w="98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4"/>
            <w:tblGridChange w:id="0">
              <w:tblGrid>
                <w:gridCol w:w="9854"/>
              </w:tblGrid>
            </w:tblGridChange>
          </w:tblGrid>
          <w:tr>
            <w:trPr>
              <w:cantSplit w:val="0"/>
              <w:trHeight w:val="440" w:hRule="atLeast"/>
              <w:tblHeader w:val="0"/>
            </w:trPr>
            <w:tc>
              <w:tcPr/>
              <w:p w:rsidR="00000000" w:rsidDel="00000000" w:rsidP="00000000" w:rsidRDefault="00000000" w:rsidRPr="00000000" w14:paraId="000000B3">
                <w:pPr>
                  <w:jc w:val="center"/>
                  <w:rPr>
                    <w:rFonts w:ascii="Play" w:cs="Play" w:eastAsia="Play" w:hAnsi="Play"/>
                  </w:rPr>
                </w:pPr>
                <w:r w:rsidDel="00000000" w:rsidR="00000000" w:rsidRPr="00000000">
                  <w:rPr>
                    <w:rFonts w:ascii="Play" w:cs="Play" w:eastAsia="Play" w:hAnsi="Play"/>
                    <w:b w:val="1"/>
                    <w:rtl w:val="0"/>
                  </w:rPr>
                  <w:t xml:space="preserve">User Story # 4: </w:t>
                </w:r>
                <w:r w:rsidDel="00000000" w:rsidR="00000000" w:rsidRPr="00000000">
                  <w:rPr>
                    <w:rFonts w:ascii="Play" w:cs="Play" w:eastAsia="Play" w:hAnsi="Play"/>
                    <w:rtl w:val="0"/>
                  </w:rPr>
                  <w:t xml:space="preserve">Consultation des notes</w:t>
                </w:r>
              </w:p>
              <w:p w:rsidR="00000000" w:rsidDel="00000000" w:rsidP="00000000" w:rsidRDefault="00000000" w:rsidRPr="00000000" w14:paraId="000000B4">
                <w:pPr>
                  <w:jc w:val="center"/>
                  <w:rPr>
                    <w:rFonts w:ascii="Play" w:cs="Play" w:eastAsia="Play" w:hAnsi="Play"/>
                    <w:b w:val="1"/>
                  </w:rPr>
                </w:pP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B5">
                <w:pPr>
                  <w:jc w:val="center"/>
                  <w:rPr>
                    <w:rFonts w:ascii="Play" w:cs="Play" w:eastAsia="Play" w:hAnsi="Play"/>
                  </w:rPr>
                </w:pPr>
                <w:r w:rsidDel="00000000" w:rsidR="00000000" w:rsidRPr="00000000">
                  <w:rPr>
                    <w:rFonts w:ascii="Play" w:cs="Play" w:eastAsia="Play" w:hAnsi="Play"/>
                    <w:rtl w:val="0"/>
                  </w:rPr>
                  <w:t xml:space="preserve">En tant qu’étudiant, Je veux pouvoir consulter mes notes par matière, Afin de suivre ma progression scolaire.</w:t>
                </w:r>
              </w:p>
            </w:tc>
          </w:tr>
          <w:tr>
            <w:trPr>
              <w:cantSplit w:val="0"/>
              <w:trHeight w:val="350" w:hRule="atLeast"/>
              <w:tblHeader w:val="0"/>
            </w:trPr>
            <w:tc>
              <w:tcPr/>
              <w:p w:rsidR="00000000" w:rsidDel="00000000" w:rsidP="00000000" w:rsidRDefault="00000000" w:rsidRPr="00000000" w14:paraId="000000B6">
                <w:pPr>
                  <w:jc w:val="center"/>
                  <w:rPr>
                    <w:rFonts w:ascii="Play" w:cs="Play" w:eastAsia="Play" w:hAnsi="Play"/>
                    <w:b w:val="1"/>
                  </w:rPr>
                </w:pPr>
                <w:r w:rsidDel="00000000" w:rsidR="00000000" w:rsidRPr="00000000">
                  <w:rPr>
                    <w:rFonts w:ascii="Play" w:cs="Play" w:eastAsia="Play" w:hAnsi="Play"/>
                    <w:b w:val="1"/>
                    <w:rtl w:val="0"/>
                  </w:rPr>
                  <w:t xml:space="preserve">Description</w:t>
                </w:r>
              </w:p>
            </w:tc>
          </w:tr>
          <w:tr>
            <w:trPr>
              <w:cantSplit w:val="0"/>
              <w:trHeight w:val="830" w:hRule="atLeast"/>
              <w:tblHeader w:val="0"/>
            </w:trPr>
            <w:tc>
              <w:tcPr/>
              <w:p w:rsidR="00000000" w:rsidDel="00000000" w:rsidP="00000000" w:rsidRDefault="00000000" w:rsidRPr="00000000" w14:paraId="000000B7">
                <w:pPr>
                  <w:rPr>
                    <w:rFonts w:ascii="Play" w:cs="Play" w:eastAsia="Play" w:hAnsi="Play"/>
                  </w:rPr>
                </w:pPr>
                <w:r w:rsidDel="00000000" w:rsidR="00000000" w:rsidRPr="00000000">
                  <w:rPr>
                    <w:rFonts w:ascii="Play" w:cs="Play" w:eastAsia="Play" w:hAnsi="Play"/>
                    <w:rtl w:val="0"/>
                  </w:rPr>
                  <w:t xml:space="preserve">Permet à un étudiant d'accéder à ses résultats par matière pour suivre sa performance et se corriger en conséquence.</w:t>
                </w:r>
              </w:p>
            </w:tc>
          </w:tr>
          <w:tr>
            <w:trPr>
              <w:cantSplit w:val="0"/>
              <w:trHeight w:val="503" w:hRule="atLeast"/>
              <w:tblHeader w:val="0"/>
            </w:trPr>
            <w:tc>
              <w:tcPr/>
              <w:p w:rsidR="00000000" w:rsidDel="00000000" w:rsidP="00000000" w:rsidRDefault="00000000" w:rsidRPr="00000000" w14:paraId="000000B8">
                <w:pPr>
                  <w:jc w:val="center"/>
                  <w:rPr>
                    <w:rFonts w:ascii="Play" w:cs="Play" w:eastAsia="Play" w:hAnsi="Play"/>
                    <w:b w:val="1"/>
                  </w:rPr>
                </w:pPr>
                <w:r w:rsidDel="00000000" w:rsidR="00000000" w:rsidRPr="00000000">
                  <w:rPr>
                    <w:rFonts w:ascii="Play" w:cs="Play" w:eastAsia="Play" w:hAnsi="Play"/>
                    <w:b w:val="1"/>
                    <w:rtl w:val="0"/>
                  </w:rPr>
                  <w:t xml:space="preserve">Conditions et satisfaction</w:t>
                </w:r>
              </w:p>
            </w:tc>
          </w:tr>
          <w:tr>
            <w:trPr>
              <w:cantSplit w:val="0"/>
              <w:trHeight w:val="797" w:hRule="atLeast"/>
              <w:tblHeader w:val="0"/>
            </w:trPr>
            <w:tc>
              <w:tcPr/>
              <w:p w:rsidR="00000000" w:rsidDel="00000000" w:rsidP="00000000" w:rsidRDefault="00000000" w:rsidRPr="00000000" w14:paraId="000000B9">
                <w:pPr>
                  <w:spacing w:after="280" w:lineRule="auto"/>
                  <w:rPr>
                    <w:rFonts w:ascii="Play" w:cs="Play" w:eastAsia="Play" w:hAnsi="Play"/>
                    <w:sz w:val="24"/>
                    <w:szCs w:val="24"/>
                  </w:rPr>
                </w:pPr>
                <w:r w:rsidDel="00000000" w:rsidR="00000000" w:rsidRPr="00000000">
                  <w:rPr>
                    <w:rFonts w:ascii="Play" w:cs="Play" w:eastAsia="Play" w:hAnsi="Play"/>
                    <w:sz w:val="24"/>
                    <w:szCs w:val="24"/>
                    <w:rtl w:val="0"/>
                  </w:rPr>
                  <w:t xml:space="preserve"> L’étudiant peut consulter ses notes par matière.</w:t>
                </w:r>
              </w:p>
              <w:p w:rsidR="00000000" w:rsidDel="00000000" w:rsidP="00000000" w:rsidRDefault="00000000" w:rsidRPr="00000000" w14:paraId="000000BA">
                <w:pPr>
                  <w:spacing w:after="280" w:before="280" w:lineRule="auto"/>
                  <w:rPr>
                    <w:rFonts w:ascii="Play" w:cs="Play" w:eastAsia="Play" w:hAnsi="Play"/>
                    <w:sz w:val="24"/>
                    <w:szCs w:val="24"/>
                  </w:rPr>
                </w:pPr>
                <w:r w:rsidDel="00000000" w:rsidR="00000000" w:rsidRPr="00000000">
                  <w:rPr>
                    <w:rFonts w:ascii="Play" w:cs="Play" w:eastAsia="Play" w:hAnsi="Play"/>
                    <w:sz w:val="24"/>
                    <w:szCs w:val="24"/>
                    <w:rtl w:val="0"/>
                  </w:rPr>
                  <w:t xml:space="preserve"> Chaque note est associée à un devoir, un test ou une évaluation.</w:t>
                </w:r>
              </w:p>
              <w:p w:rsidR="00000000" w:rsidDel="00000000" w:rsidP="00000000" w:rsidRDefault="00000000" w:rsidRPr="00000000" w14:paraId="000000BB">
                <w:pPr>
                  <w:spacing w:after="280" w:before="280" w:lineRule="auto"/>
                  <w:rPr>
                    <w:rFonts w:ascii="Play" w:cs="Play" w:eastAsia="Play" w:hAnsi="Play"/>
                    <w:sz w:val="24"/>
                    <w:szCs w:val="24"/>
                  </w:rPr>
                </w:pPr>
                <w:r w:rsidDel="00000000" w:rsidR="00000000" w:rsidRPr="00000000">
                  <w:rPr>
                    <w:rFonts w:ascii="Play" w:cs="Play" w:eastAsia="Play" w:hAnsi="Play"/>
                    <w:sz w:val="24"/>
                    <w:szCs w:val="24"/>
                    <w:rtl w:val="0"/>
                  </w:rPr>
                  <w:t xml:space="preserve"> L’interface présente les notes de manière claire (moyenne, barème, commentaires).</w:t>
                </w:r>
              </w:p>
              <w:p w:rsidR="00000000" w:rsidDel="00000000" w:rsidP="00000000" w:rsidRDefault="00000000" w:rsidRPr="00000000" w14:paraId="000000BC">
                <w:pPr>
                  <w:spacing w:after="280" w:before="280" w:lineRule="auto"/>
                  <w:rPr>
                    <w:rFonts w:ascii="Play" w:cs="Play" w:eastAsia="Play" w:hAnsi="Play"/>
                    <w:sz w:val="24"/>
                    <w:szCs w:val="24"/>
                  </w:rPr>
                </w:pPr>
                <w:r w:rsidDel="00000000" w:rsidR="00000000" w:rsidRPr="00000000">
                  <w:rPr>
                    <w:rFonts w:ascii="Play" w:cs="Play" w:eastAsia="Play" w:hAnsi="Play"/>
                    <w:sz w:val="24"/>
                    <w:szCs w:val="24"/>
                    <w:rtl w:val="0"/>
                  </w:rPr>
                  <w:t xml:space="preserve"> Les notes ne peuvent être modifiées que par l’enseignant.</w:t>
                </w:r>
              </w:p>
              <w:p w:rsidR="00000000" w:rsidDel="00000000" w:rsidP="00000000" w:rsidRDefault="00000000" w:rsidRPr="00000000" w14:paraId="000000BD">
                <w:pPr>
                  <w:rPr>
                    <w:rFonts w:ascii="Play" w:cs="Play" w:eastAsia="Play" w:hAnsi="Play"/>
                  </w:rPr>
                </w:pP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BE">
                <w:pPr>
                  <w:jc w:val="center"/>
                  <w:rPr>
                    <w:rFonts w:ascii="Play" w:cs="Play" w:eastAsia="Play" w:hAnsi="Play"/>
                    <w:b w:val="1"/>
                  </w:rPr>
                </w:pPr>
                <w:r w:rsidDel="00000000" w:rsidR="00000000" w:rsidRPr="00000000">
                  <w:rPr>
                    <w:rFonts w:ascii="Play" w:cs="Play" w:eastAsia="Play" w:hAnsi="Play"/>
                    <w:b w:val="1"/>
                    <w:rtl w:val="0"/>
                  </w:rPr>
                  <w:t xml:space="preserve">Priorité  MoSCoW  (Should Have)</w:t>
                </w:r>
              </w:p>
              <w:p w:rsidR="00000000" w:rsidDel="00000000" w:rsidP="00000000" w:rsidRDefault="00000000" w:rsidRPr="00000000" w14:paraId="000000BF">
                <w:pPr>
                  <w:jc w:val="center"/>
                  <w:rPr>
                    <w:rFonts w:ascii="Play" w:cs="Play" w:eastAsia="Play" w:hAnsi="Play"/>
                    <w:b w:val="1"/>
                  </w:rPr>
                </w:pP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C0">
                <w:pPr>
                  <w:jc w:val="center"/>
                  <w:rPr>
                    <w:rFonts w:ascii="Play" w:cs="Play" w:eastAsia="Play" w:hAnsi="Play"/>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C1">
                <w:pPr>
                  <w:rPr>
                    <w:rFonts w:ascii="Play" w:cs="Play" w:eastAsia="Play" w:hAnsi="Play"/>
                  </w:rPr>
                </w:pPr>
                <w:r w:rsidDel="00000000" w:rsidR="00000000" w:rsidRPr="00000000">
                  <w:rPr>
                    <w:rFonts w:ascii="Play" w:cs="Play" w:eastAsia="Play" w:hAnsi="Play"/>
                    <w:rtl w:val="0"/>
                  </w:rPr>
                  <w:t xml:space="preserve">Fonction importante pour l'engagement des étudiants, mais qui peut être implémentée après la gestion des devoirs et des évaluations.</w:t>
                </w:r>
              </w:p>
            </w:tc>
          </w:tr>
          <w:tr>
            <w:trPr>
              <w:cantSplit w:val="0"/>
              <w:trHeight w:val="440" w:hRule="atLeast"/>
              <w:tblHeader w:val="0"/>
            </w:trPr>
            <w:tc>
              <w:tcPr/>
              <w:p w:rsidR="00000000" w:rsidDel="00000000" w:rsidP="00000000" w:rsidRDefault="00000000" w:rsidRPr="00000000" w14:paraId="000000C2">
                <w:pPr>
                  <w:jc w:val="center"/>
                  <w:rPr>
                    <w:rFonts w:ascii="Play" w:cs="Play" w:eastAsia="Play" w:hAnsi="Play"/>
                    <w:b w:val="1"/>
                  </w:rPr>
                </w:pPr>
                <w:r w:rsidDel="00000000" w:rsidR="00000000" w:rsidRPr="00000000">
                  <w:rPr>
                    <w:rFonts w:ascii="Play" w:cs="Play" w:eastAsia="Play" w:hAnsi="Play"/>
                    <w:b w:val="1"/>
                    <w:rtl w:val="0"/>
                  </w:rPr>
                  <w:t xml:space="preserve">Point d’histoire (Estimation)</w:t>
                </w:r>
              </w:p>
            </w:tc>
          </w:tr>
          <w:tr>
            <w:trPr>
              <w:cantSplit w:val="0"/>
              <w:trHeight w:val="797" w:hRule="atLeast"/>
              <w:tblHeader w:val="0"/>
            </w:trPr>
            <w:tc>
              <w:tcPr/>
              <w:p w:rsidR="00000000" w:rsidDel="00000000" w:rsidP="00000000" w:rsidRDefault="00000000" w:rsidRPr="00000000" w14:paraId="000000C3">
                <w:pPr>
                  <w:spacing w:after="280" w:lineRule="auto"/>
                  <w:rPr>
                    <w:rFonts w:ascii="Play" w:cs="Play" w:eastAsia="Play" w:hAnsi="Play"/>
                    <w:b w:val="1"/>
                    <w:sz w:val="27"/>
                    <w:szCs w:val="27"/>
                  </w:rPr>
                </w:pPr>
                <w:r w:rsidDel="00000000" w:rsidR="00000000" w:rsidRPr="00000000">
                  <w:rPr>
                    <w:rFonts w:ascii="Play" w:cs="Play" w:eastAsia="Play" w:hAnsi="Play"/>
                    <w:b w:val="1"/>
                    <w:sz w:val="27"/>
                    <w:szCs w:val="27"/>
                    <w:rtl w:val="0"/>
                  </w:rPr>
                  <w:t xml:space="preserve">Estimation finale : 8 points</w:t>
                </w:r>
              </w:p>
              <w:p w:rsidR="00000000" w:rsidDel="00000000" w:rsidP="00000000" w:rsidRDefault="00000000" w:rsidRPr="00000000" w14:paraId="000000C4">
                <w:pPr>
                  <w:spacing w:after="280" w:before="280" w:lineRule="auto"/>
                  <w:rPr>
                    <w:rFonts w:ascii="Play" w:cs="Play" w:eastAsia="Play" w:hAnsi="Play"/>
                    <w:b w:val="1"/>
                    <w:color w:val="4f81bd"/>
                    <w:sz w:val="27"/>
                    <w:szCs w:val="27"/>
                  </w:rPr>
                </w:pPr>
                <w:r w:rsidDel="00000000" w:rsidR="00000000" w:rsidRPr="00000000">
                  <w:rPr>
                    <w:rFonts w:ascii="Play" w:cs="Play" w:eastAsia="Play" w:hAnsi="Play"/>
                    <w:b w:val="1"/>
                    <w:color w:val="4f81bd"/>
                    <w:sz w:val="27"/>
                    <w:szCs w:val="27"/>
                    <w:rtl w:val="0"/>
                  </w:rPr>
                  <w:t xml:space="preserve">PLANNING POKER</w:t>
                </w:r>
              </w:p>
              <w:p w:rsidR="00000000" w:rsidDel="00000000" w:rsidP="00000000" w:rsidRDefault="00000000" w:rsidRPr="00000000" w14:paraId="000000C5">
                <w:pPr>
                  <w:spacing w:after="280" w:before="28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Tour 1</w:t>
                </w:r>
              </w:p>
              <w:p w:rsidR="00000000" w:rsidDel="00000000" w:rsidP="00000000" w:rsidRDefault="00000000" w:rsidRPr="00000000" w14:paraId="000000C6">
                <w:pPr>
                  <w:numPr>
                    <w:ilvl w:val="0"/>
                    <w:numId w:val="16"/>
                  </w:numPr>
                  <w:spacing w:before="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Peterwens Dourolph DENIVAL</w:t>
                </w:r>
                <w:r w:rsidDel="00000000" w:rsidR="00000000" w:rsidRPr="00000000">
                  <w:rPr>
                    <w:rFonts w:ascii="Play" w:cs="Play" w:eastAsia="Play" w:hAnsi="Play"/>
                    <w:sz w:val="24"/>
                    <w:szCs w:val="24"/>
                    <w:rtl w:val="0"/>
                  </w:rPr>
                  <w:t xml:space="preserve"> : 8 (Demande une bonne structuration des données et une interface claire)</w:t>
                </w:r>
              </w:p>
              <w:p w:rsidR="00000000" w:rsidDel="00000000" w:rsidP="00000000" w:rsidRDefault="00000000" w:rsidRPr="00000000" w14:paraId="000000C7">
                <w:pPr>
                  <w:numPr>
                    <w:ilvl w:val="0"/>
                    <w:numId w:val="16"/>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Yves Dalien JEAN</w:t>
                </w:r>
                <w:r w:rsidDel="00000000" w:rsidR="00000000" w:rsidRPr="00000000">
                  <w:rPr>
                    <w:rFonts w:ascii="Play" w:cs="Play" w:eastAsia="Play" w:hAnsi="Play"/>
                    <w:sz w:val="24"/>
                    <w:szCs w:val="24"/>
                    <w:rtl w:val="0"/>
                  </w:rPr>
                  <w:t xml:space="preserve"> : 5 (Fonction clé mais dépendante d’un bon stockage et affichage des notes)</w:t>
                </w:r>
              </w:p>
              <w:p w:rsidR="00000000" w:rsidDel="00000000" w:rsidP="00000000" w:rsidRDefault="00000000" w:rsidRPr="00000000" w14:paraId="000000C8">
                <w:pPr>
                  <w:numPr>
                    <w:ilvl w:val="0"/>
                    <w:numId w:val="16"/>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Marie Katty Dorléan PAMPHIL</w:t>
                </w:r>
                <w:r w:rsidDel="00000000" w:rsidR="00000000" w:rsidRPr="00000000">
                  <w:rPr>
                    <w:rFonts w:ascii="Play" w:cs="Play" w:eastAsia="Play" w:hAnsi="Play"/>
                    <w:sz w:val="24"/>
                    <w:szCs w:val="24"/>
                    <w:rtl w:val="0"/>
                  </w:rPr>
                  <w:t xml:space="preserve"> : 8 (Très attendue par les utilisateurs, nécessite sécurité et exactitude)</w:t>
                </w:r>
              </w:p>
              <w:p w:rsidR="00000000" w:rsidDel="00000000" w:rsidP="00000000" w:rsidRDefault="00000000" w:rsidRPr="00000000" w14:paraId="000000C9">
                <w:pPr>
                  <w:numPr>
                    <w:ilvl w:val="0"/>
                    <w:numId w:val="16"/>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Luckson DORRIL</w:t>
                </w:r>
                <w:r w:rsidDel="00000000" w:rsidR="00000000" w:rsidRPr="00000000">
                  <w:rPr>
                    <w:rFonts w:ascii="Play" w:cs="Play" w:eastAsia="Play" w:hAnsi="Play"/>
                    <w:sz w:val="24"/>
                    <w:szCs w:val="24"/>
                    <w:rtl w:val="0"/>
                  </w:rPr>
                  <w:t xml:space="preserve"> : 8 (Intégration avec plusieurs modules, nécessite test et précision)</w:t>
                </w:r>
              </w:p>
              <w:p w:rsidR="00000000" w:rsidDel="00000000" w:rsidP="00000000" w:rsidRDefault="00000000" w:rsidRPr="00000000" w14:paraId="000000CA">
                <w:pPr>
                  <w:numPr>
                    <w:ilvl w:val="0"/>
                    <w:numId w:val="16"/>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Josiase PHILIPPE</w:t>
                </w:r>
                <w:r w:rsidDel="00000000" w:rsidR="00000000" w:rsidRPr="00000000">
                  <w:rPr>
                    <w:rFonts w:ascii="Play" w:cs="Play" w:eastAsia="Play" w:hAnsi="Play"/>
                    <w:sz w:val="24"/>
                    <w:szCs w:val="24"/>
                    <w:rtl w:val="0"/>
                  </w:rPr>
                  <w:t xml:space="preserve"> : 8 (Nécessite tri, filtrage par matière, et bonne ergonomie)</w:t>
                </w:r>
              </w:p>
              <w:p w:rsidR="00000000" w:rsidDel="00000000" w:rsidP="00000000" w:rsidRDefault="00000000" w:rsidRPr="00000000" w14:paraId="000000CB">
                <w:pPr>
                  <w:numPr>
                    <w:ilvl w:val="0"/>
                    <w:numId w:val="16"/>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Jacky ANIZAIRE</w:t>
                </w:r>
                <w:r w:rsidDel="00000000" w:rsidR="00000000" w:rsidRPr="00000000">
                  <w:rPr>
                    <w:rFonts w:ascii="Play" w:cs="Play" w:eastAsia="Play" w:hAnsi="Play"/>
                    <w:sz w:val="24"/>
                    <w:szCs w:val="24"/>
                    <w:rtl w:val="0"/>
                  </w:rPr>
                  <w:t xml:space="preserve"> : 5 (Moins complexe côté interface, mais implique des règles de calcul métier)</w:t>
                </w:r>
              </w:p>
              <w:p w:rsidR="00000000" w:rsidDel="00000000" w:rsidP="00000000" w:rsidRDefault="00000000" w:rsidRPr="00000000" w14:paraId="000000CC">
                <w:pPr>
                  <w:numPr>
                    <w:ilvl w:val="0"/>
                    <w:numId w:val="16"/>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Nicolson ODNE</w:t>
                </w:r>
                <w:r w:rsidDel="00000000" w:rsidR="00000000" w:rsidRPr="00000000">
                  <w:rPr>
                    <w:rFonts w:ascii="Play" w:cs="Play" w:eastAsia="Play" w:hAnsi="Play"/>
                    <w:sz w:val="24"/>
                    <w:szCs w:val="24"/>
                    <w:rtl w:val="0"/>
                  </w:rPr>
                  <w:t xml:space="preserve"> : 8 (Sensibilité des données = plus de contrôle et précision)</w:t>
                </w:r>
              </w:p>
              <w:p w:rsidR="00000000" w:rsidDel="00000000" w:rsidP="00000000" w:rsidRDefault="00000000" w:rsidRPr="00000000" w14:paraId="000000CD">
                <w:pPr>
                  <w:numPr>
                    <w:ilvl w:val="0"/>
                    <w:numId w:val="16"/>
                  </w:numPr>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Jean Kemy MOROSE</w:t>
                </w:r>
                <w:r w:rsidDel="00000000" w:rsidR="00000000" w:rsidRPr="00000000">
                  <w:rPr>
                    <w:rFonts w:ascii="Play" w:cs="Play" w:eastAsia="Play" w:hAnsi="Play"/>
                    <w:sz w:val="24"/>
                    <w:szCs w:val="24"/>
                    <w:rtl w:val="0"/>
                  </w:rPr>
                  <w:t xml:space="preserve"> : 8 (Doit être fiable et compréhensible pour les étudiants)</w:t>
                </w:r>
              </w:p>
              <w:p w:rsidR="00000000" w:rsidDel="00000000" w:rsidP="00000000" w:rsidRDefault="00000000" w:rsidRPr="00000000" w14:paraId="000000CE">
                <w:pPr>
                  <w:numPr>
                    <w:ilvl w:val="0"/>
                    <w:numId w:val="16"/>
                  </w:numPr>
                  <w:spacing w:after="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Jodelin DESRAMEAUX</w:t>
                </w:r>
                <w:r w:rsidDel="00000000" w:rsidR="00000000" w:rsidRPr="00000000">
                  <w:rPr>
                    <w:rFonts w:ascii="Play" w:cs="Play" w:eastAsia="Play" w:hAnsi="Play"/>
                    <w:sz w:val="24"/>
                    <w:szCs w:val="24"/>
                    <w:rtl w:val="0"/>
                  </w:rPr>
                  <w:t xml:space="preserve"> : 5 (Implémentation simple si données bien structurées)</w:t>
                </w:r>
              </w:p>
              <w:p w:rsidR="00000000" w:rsidDel="00000000" w:rsidP="00000000" w:rsidRDefault="00000000" w:rsidRPr="00000000" w14:paraId="000000CF">
                <w:pPr>
                  <w:spacing w:after="280" w:before="280" w:lineRule="auto"/>
                  <w:rPr>
                    <w:rFonts w:ascii="Play" w:cs="Play" w:eastAsia="Play" w:hAnsi="Play"/>
                    <w:b w:val="1"/>
                    <w:sz w:val="24"/>
                    <w:szCs w:val="24"/>
                  </w:rPr>
                </w:pPr>
                <w:r w:rsidDel="00000000" w:rsidR="00000000" w:rsidRPr="00000000">
                  <w:rPr>
                    <w:rFonts w:ascii="Play" w:cs="Play" w:eastAsia="Play" w:hAnsi="Play"/>
                    <w:b w:val="1"/>
                    <w:sz w:val="24"/>
                    <w:szCs w:val="24"/>
                    <w:rtl w:val="0"/>
                  </w:rPr>
                  <w:t xml:space="preserve">Tour 2</w:t>
                </w:r>
              </w:p>
              <w:p w:rsidR="00000000" w:rsidDel="00000000" w:rsidP="00000000" w:rsidRDefault="00000000" w:rsidRPr="00000000" w14:paraId="000000D0">
                <w:pPr>
                  <w:numPr>
                    <w:ilvl w:val="0"/>
                    <w:numId w:val="15"/>
                  </w:numPr>
                  <w:spacing w:after="280" w:before="280" w:lineRule="auto"/>
                  <w:ind w:left="720" w:hanging="360"/>
                  <w:rPr>
                    <w:rFonts w:ascii="Play" w:cs="Play" w:eastAsia="Play" w:hAnsi="Play"/>
                    <w:sz w:val="24"/>
                    <w:szCs w:val="24"/>
                  </w:rPr>
                </w:pPr>
                <w:r w:rsidDel="00000000" w:rsidR="00000000" w:rsidRPr="00000000">
                  <w:rPr>
                    <w:rFonts w:ascii="Play" w:cs="Play" w:eastAsia="Play" w:hAnsi="Play"/>
                    <w:b w:val="1"/>
                    <w:sz w:val="24"/>
                    <w:szCs w:val="24"/>
                    <w:rtl w:val="0"/>
                  </w:rPr>
                  <w:t xml:space="preserve">Consensus</w:t>
                </w:r>
                <w:r w:rsidDel="00000000" w:rsidR="00000000" w:rsidRPr="00000000">
                  <w:rPr>
                    <w:rFonts w:ascii="Play" w:cs="Play" w:eastAsia="Play" w:hAnsi="Play"/>
                    <w:sz w:val="24"/>
                    <w:szCs w:val="24"/>
                    <w:rtl w:val="0"/>
                  </w:rPr>
                  <w:t xml:space="preserve"> : Après discussion, tous les membres s’accordent sur </w:t>
                </w:r>
                <w:r w:rsidDel="00000000" w:rsidR="00000000" w:rsidRPr="00000000">
                  <w:rPr>
                    <w:rFonts w:ascii="Play" w:cs="Play" w:eastAsia="Play" w:hAnsi="Play"/>
                    <w:b w:val="1"/>
                    <w:sz w:val="24"/>
                    <w:szCs w:val="24"/>
                    <w:rtl w:val="0"/>
                  </w:rPr>
                  <w:t xml:space="preserve">8 points</w:t>
                </w:r>
                <w:r w:rsidDel="00000000" w:rsidR="00000000" w:rsidRPr="00000000">
                  <w:rPr>
                    <w:rFonts w:ascii="Play" w:cs="Play" w:eastAsia="Play" w:hAnsi="Play"/>
                    <w:sz w:val="24"/>
                    <w:szCs w:val="24"/>
                    <w:rtl w:val="0"/>
                  </w:rPr>
                  <w:t xml:space="preserve">, car même si </w:t>
                </w:r>
                <w:r w:rsidDel="00000000" w:rsidR="00000000" w:rsidRPr="00000000">
                  <w:rPr>
                    <w:rFonts w:ascii="Play" w:cs="Play" w:eastAsia="Play" w:hAnsi="Play"/>
                    <w:b w:val="1"/>
                    <w:sz w:val="24"/>
                    <w:szCs w:val="24"/>
                    <w:rtl w:val="0"/>
                  </w:rPr>
                  <w:t xml:space="preserve">l’affichage semble simple</w:t>
                </w:r>
                <w:r w:rsidDel="00000000" w:rsidR="00000000" w:rsidRPr="00000000">
                  <w:rPr>
                    <w:rFonts w:ascii="Play" w:cs="Play" w:eastAsia="Play" w:hAnsi="Play"/>
                    <w:sz w:val="24"/>
                    <w:szCs w:val="24"/>
                    <w:rtl w:val="0"/>
                  </w:rPr>
                  <w:t xml:space="preserve">, cela implique des éléments </w:t>
                </w:r>
                <w:r w:rsidDel="00000000" w:rsidR="00000000" w:rsidRPr="00000000">
                  <w:rPr>
                    <w:rFonts w:ascii="Play" w:cs="Play" w:eastAsia="Play" w:hAnsi="Play"/>
                    <w:b w:val="1"/>
                    <w:sz w:val="24"/>
                    <w:szCs w:val="24"/>
                    <w:rtl w:val="0"/>
                  </w:rPr>
                  <w:t xml:space="preserve">critiques comme la sécurité, la précision des données et l’expérience utilisateur</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D1">
                <w:pPr>
                  <w:rPr>
                    <w:rFonts w:ascii="Play" w:cs="Play" w:eastAsia="Play" w:hAnsi="Play"/>
                  </w:rPr>
                </w:pPr>
                <w:r w:rsidDel="00000000" w:rsidR="00000000" w:rsidRPr="00000000">
                  <w:rPr>
                    <w:rtl w:val="0"/>
                  </w:rPr>
                </w:r>
              </w:p>
            </w:tc>
          </w:tr>
        </w:tbl>
      </w:sdtContent>
    </w:sdt>
    <w:p w:rsidR="00000000" w:rsidDel="00000000" w:rsidP="00000000" w:rsidRDefault="00000000" w:rsidRPr="00000000" w14:paraId="000000D2">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D3">
      <w:pPr>
        <w:widowControl w:val="0"/>
        <w:spacing w:after="0" w:line="276" w:lineRule="auto"/>
        <w:rPr>
          <w:rFonts w:ascii="Arial" w:cs="Arial" w:eastAsia="Arial" w:hAnsi="Arial"/>
        </w:rPr>
      </w:pPr>
      <w:r w:rsidDel="00000000" w:rsidR="00000000" w:rsidRPr="00000000">
        <w:rPr>
          <w:rtl w:val="0"/>
        </w:rPr>
      </w:r>
    </w:p>
    <w:sdt>
      <w:sdtPr>
        <w:lock w:val="contentLocked"/>
        <w:tag w:val="goog_rdk_4"/>
      </w:sdtPr>
      <w:sdtContent>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D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Story # 5</w:t>
                </w:r>
              </w:p>
            </w:tc>
          </w:tr>
          <w:tr>
            <w:trPr>
              <w:cantSplit w:val="0"/>
              <w:tblHeader w:val="0"/>
            </w:trPr>
            <w:tc>
              <w:tcPr/>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Visualisation du calendrier scolaire</w:t>
                </w:r>
              </w:p>
            </w:tc>
          </w:tr>
          <w:tr>
            <w:trPr>
              <w:cantSplit w:val="0"/>
              <w:tblHeader w:val="0"/>
            </w:trPr>
            <w:tc>
              <w:tcPr/>
              <w:p w:rsidR="00000000" w:rsidDel="00000000" w:rsidP="00000000" w:rsidRDefault="00000000" w:rsidRPr="00000000" w14:paraId="000000D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tant qu’élève, je dois pouvoir consulter le calendrier contenant les événements académiques (examens, réunions, congés). Ce calendrier doit être accessible via une interface conviviale, depuis le tableau de bord, avec la possibilité de visualiser les événements par mois, semaine ou jour.</w:t>
                </w:r>
              </w:p>
            </w:tc>
          </w:tr>
          <w:tr>
            <w:trPr>
              <w:cantSplit w:val="0"/>
              <w:tblHeader w:val="0"/>
            </w:trPr>
            <w:tc>
              <w:tcPr/>
              <w:p w:rsidR="00000000" w:rsidDel="00000000" w:rsidP="00000000" w:rsidRDefault="00000000" w:rsidRPr="00000000" w14:paraId="000000D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 de satisfaction</w:t>
                </w:r>
              </w:p>
            </w:tc>
          </w:tr>
          <w:tr>
            <w:trPr>
              <w:cantSplit w:val="0"/>
              <w:tblHeader w:val="0"/>
            </w:trPr>
            <w:tc>
              <w:tcPr/>
              <w:p w:rsidR="00000000" w:rsidDel="00000000" w:rsidP="00000000" w:rsidRDefault="00000000" w:rsidRPr="00000000" w14:paraId="000000D9">
                <w:pP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lien avec les maquettes réalisées préalablement, l’user story sera entièrement satisfaite lorsque :</w:t>
                </w:r>
              </w:p>
              <w:p w:rsidR="00000000" w:rsidDel="00000000" w:rsidP="00000000" w:rsidRDefault="00000000" w:rsidRPr="00000000" w14:paraId="000000DA">
                <w:pPr>
                  <w:numPr>
                    <w:ilvl w:val="0"/>
                    <w:numId w:val="13"/>
                  </w:numPr>
                  <w:spacing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calendrier est accessible à partir du tableau de bord.</w:t>
                </w:r>
              </w:p>
              <w:p w:rsidR="00000000" w:rsidDel="00000000" w:rsidP="00000000" w:rsidRDefault="00000000" w:rsidRPr="00000000" w14:paraId="000000D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affiche les événements importants (congés, réunions, examens).</w:t>
                </w:r>
              </w:p>
              <w:p w:rsidR="00000000" w:rsidDel="00000000" w:rsidP="00000000" w:rsidRDefault="00000000" w:rsidRPr="00000000" w14:paraId="000000D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événements sont visuellement distincts par catégorie (par exemple : couleurs ou icônes différentes).</w:t>
                </w:r>
              </w:p>
              <w:p w:rsidR="00000000" w:rsidDel="00000000" w:rsidP="00000000" w:rsidRDefault="00000000" w:rsidRPr="00000000" w14:paraId="000000D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L’utilisateur peut changer la vue (mois, semaine, jour).</w:t>
                </w:r>
              </w:p>
              <w:p w:rsidR="00000000" w:rsidDel="00000000" w:rsidP="00000000" w:rsidRDefault="00000000" w:rsidRPr="00000000" w14:paraId="000000D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informations affichées sont claires, complètes et à jour.</w:t>
                </w:r>
              </w:p>
              <w:p w:rsidR="00000000" w:rsidDel="00000000" w:rsidP="00000000" w:rsidRDefault="00000000" w:rsidRPr="00000000" w14:paraId="000000D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L’affichage est responsive, c’est-à-dire adapté aux écrans d’ordinateur, de tablette et de smartphone.</w:t>
                </w:r>
              </w:p>
            </w:tc>
          </w:tr>
          <w:tr>
            <w:trPr>
              <w:cantSplit w:val="0"/>
              <w:tblHeader w:val="0"/>
            </w:trPr>
            <w:tc>
              <w:tcPr/>
              <w:p w:rsidR="00000000" w:rsidDel="00000000" w:rsidP="00000000" w:rsidRDefault="00000000" w:rsidRPr="00000000" w14:paraId="000000E0">
                <w:pPr>
                  <w:tabs>
                    <w:tab w:val="left" w:leader="none" w:pos="177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Priorité (Must Have)</w:t>
                </w:r>
              </w:p>
            </w:tc>
          </w:tr>
          <w:tr>
            <w:trPr>
              <w:cantSplit w:val="0"/>
              <w:tblHeader w:val="0"/>
            </w:trPr>
            <w:tc>
              <w:tcPr/>
              <w:p w:rsidR="00000000" w:rsidDel="00000000" w:rsidP="00000000" w:rsidRDefault="00000000" w:rsidRPr="00000000" w14:paraId="000000E1">
                <w:pPr>
                  <w:tabs>
                    <w:tab w:val="left" w:leader="none" w:pos="177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ticket doit être fait. </w:t>
                </w:r>
              </w:p>
            </w:tc>
          </w:tr>
          <w:tr>
            <w:trPr>
              <w:cantSplit w:val="0"/>
              <w:tblHeader w:val="0"/>
            </w:trPr>
            <w:tc>
              <w:tcPr/>
              <w:p w:rsidR="00000000" w:rsidDel="00000000" w:rsidP="00000000" w:rsidRDefault="00000000" w:rsidRPr="00000000" w14:paraId="000000E2">
                <w:pPr>
                  <w:tabs>
                    <w:tab w:val="left" w:leader="none" w:pos="177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Point d’histoire (estimation)</w:t>
                </w:r>
              </w:p>
            </w:tc>
          </w:tr>
          <w:tr>
            <w:trPr>
              <w:cantSplit w:val="0"/>
              <w:tblHeader w:val="0"/>
            </w:trPr>
            <w:tc>
              <w:tcPr/>
              <w:p w:rsidR="00000000" w:rsidDel="00000000" w:rsidP="00000000" w:rsidRDefault="00000000" w:rsidRPr="00000000" w14:paraId="000000E3">
                <w:pP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Estimation finale : 5 points</w:t>
                </w:r>
              </w:p>
              <w:p w:rsidR="00000000" w:rsidDel="00000000" w:rsidP="00000000" w:rsidRDefault="00000000" w:rsidRPr="00000000" w14:paraId="000000E4">
                <w:pP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PLANNING POKER</w:t>
                </w:r>
              </w:p>
              <w:p w:rsidR="00000000" w:rsidDel="00000000" w:rsidP="00000000" w:rsidRDefault="00000000" w:rsidRPr="00000000" w14:paraId="000000E5">
                <w:pPr>
                  <w:rPr>
                    <w:rFonts w:ascii="Aptos" w:cs="Aptos" w:eastAsia="Aptos" w:hAnsi="Aptos"/>
                    <w:sz w:val="24"/>
                    <w:szCs w:val="24"/>
                  </w:rPr>
                </w:pPr>
                <w:r w:rsidDel="00000000" w:rsidR="00000000" w:rsidRPr="00000000">
                  <w:rPr>
                    <w:rFonts w:ascii="Aptos" w:cs="Aptos" w:eastAsia="Aptos" w:hAnsi="Aptos"/>
                    <w:b w:val="1"/>
                    <w:sz w:val="24"/>
                    <w:szCs w:val="24"/>
                    <w:rtl w:val="0"/>
                  </w:rPr>
                  <w:t xml:space="preserve">Tour 1</w:t>
                </w:r>
                <w:r w:rsidDel="00000000" w:rsidR="00000000" w:rsidRPr="00000000">
                  <w:rPr>
                    <w:rtl w:val="0"/>
                  </w:rPr>
                </w:r>
              </w:p>
              <w:p w:rsidR="00000000" w:rsidDel="00000000" w:rsidP="00000000" w:rsidRDefault="00000000" w:rsidRPr="00000000" w14:paraId="000000E6">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Peterwens Dourolph DENIVAL</w:t>
                </w:r>
                <w:r w:rsidDel="00000000" w:rsidR="00000000" w:rsidRPr="00000000">
                  <w:rPr>
                    <w:rFonts w:ascii="Aptos" w:cs="Aptos" w:eastAsia="Aptos" w:hAnsi="Aptos"/>
                    <w:sz w:val="24"/>
                    <w:szCs w:val="24"/>
                    <w:rtl w:val="0"/>
                  </w:rPr>
                  <w:t xml:space="preserve"> : 3 (Interface simple, peut utiliser un composant existant)</w:t>
                </w:r>
              </w:p>
              <w:p w:rsidR="00000000" w:rsidDel="00000000" w:rsidP="00000000" w:rsidRDefault="00000000" w:rsidRPr="00000000" w14:paraId="000000E7">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Yves Dalien JEAN</w:t>
                </w:r>
                <w:r w:rsidDel="00000000" w:rsidR="00000000" w:rsidRPr="00000000">
                  <w:rPr>
                    <w:rFonts w:ascii="Aptos" w:cs="Aptos" w:eastAsia="Aptos" w:hAnsi="Aptos"/>
                    <w:sz w:val="24"/>
                    <w:szCs w:val="24"/>
                    <w:rtl w:val="0"/>
                  </w:rPr>
                  <w:t xml:space="preserve"> : 5 (Intégration avec backend nécessaire, donc modérément complexe)</w:t>
                </w:r>
              </w:p>
              <w:p w:rsidR="00000000" w:rsidDel="00000000" w:rsidP="00000000" w:rsidRDefault="00000000" w:rsidRPr="00000000" w14:paraId="000000E8">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Marie Katty Dorléan PAMPHIL</w:t>
                </w:r>
                <w:r w:rsidDel="00000000" w:rsidR="00000000" w:rsidRPr="00000000">
                  <w:rPr>
                    <w:rFonts w:ascii="Aptos" w:cs="Aptos" w:eastAsia="Aptos" w:hAnsi="Aptos"/>
                    <w:sz w:val="24"/>
                    <w:szCs w:val="24"/>
                    <w:rtl w:val="0"/>
                  </w:rPr>
                  <w:t xml:space="preserve"> : 5 (Il faudra gérer les permissions selon les rôles ( eleves, parent, professeurs)</w:t>
                </w:r>
              </w:p>
              <w:p w:rsidR="00000000" w:rsidDel="00000000" w:rsidP="00000000" w:rsidRDefault="00000000" w:rsidRPr="00000000" w14:paraId="000000E9">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Luckson DORRIL</w:t>
                </w:r>
                <w:r w:rsidDel="00000000" w:rsidR="00000000" w:rsidRPr="00000000">
                  <w:rPr>
                    <w:rFonts w:ascii="Aptos" w:cs="Aptos" w:eastAsia="Aptos" w:hAnsi="Aptos"/>
                    <w:sz w:val="24"/>
                    <w:szCs w:val="24"/>
                    <w:rtl w:val="0"/>
                  </w:rPr>
                  <w:t xml:space="preserve"> : 5 (recyclage de composante déjà utilisé dans d’autres modules))</w:t>
                </w:r>
              </w:p>
              <w:p w:rsidR="00000000" w:rsidDel="00000000" w:rsidP="00000000" w:rsidRDefault="00000000" w:rsidRPr="00000000" w14:paraId="000000EA">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Josiase PHILIPPE</w:t>
                </w:r>
                <w:r w:rsidDel="00000000" w:rsidR="00000000" w:rsidRPr="00000000">
                  <w:rPr>
                    <w:rFonts w:ascii="Aptos" w:cs="Aptos" w:eastAsia="Aptos" w:hAnsi="Aptos"/>
                    <w:sz w:val="24"/>
                    <w:szCs w:val="24"/>
                    <w:rtl w:val="0"/>
                  </w:rPr>
                  <w:t xml:space="preserve"> : 5 (Moyen, il y a une logique métier mais pas bloquante)</w:t>
                </w:r>
              </w:p>
              <w:p w:rsidR="00000000" w:rsidDel="00000000" w:rsidP="00000000" w:rsidRDefault="00000000" w:rsidRPr="00000000" w14:paraId="000000EB">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Jacky ANIZAIRE</w:t>
                </w:r>
                <w:r w:rsidDel="00000000" w:rsidR="00000000" w:rsidRPr="00000000">
                  <w:rPr>
                    <w:rFonts w:ascii="Aptos" w:cs="Aptos" w:eastAsia="Aptos" w:hAnsi="Aptos"/>
                    <w:sz w:val="24"/>
                    <w:szCs w:val="24"/>
                    <w:rtl w:val="0"/>
                  </w:rPr>
                  <w:t xml:space="preserve"> : 5 (La structure pourrait être intégrée au fur et à mesure)</w:t>
                </w:r>
              </w:p>
              <w:p w:rsidR="00000000" w:rsidDel="00000000" w:rsidP="00000000" w:rsidRDefault="00000000" w:rsidRPr="00000000" w14:paraId="000000EC">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Nicolson ODNE</w:t>
                </w:r>
                <w:r w:rsidDel="00000000" w:rsidR="00000000" w:rsidRPr="00000000">
                  <w:rPr>
                    <w:rFonts w:ascii="Aptos" w:cs="Aptos" w:eastAsia="Aptos" w:hAnsi="Aptos"/>
                    <w:sz w:val="24"/>
                    <w:szCs w:val="24"/>
                    <w:rtl w:val="0"/>
                  </w:rPr>
                  <w:t xml:space="preserve"> : 3(Purement affichage, peu de logique)</w:t>
                </w:r>
              </w:p>
              <w:p w:rsidR="00000000" w:rsidDel="00000000" w:rsidP="00000000" w:rsidRDefault="00000000" w:rsidRPr="00000000" w14:paraId="000000ED">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Jean Kemy MOROSE</w:t>
                </w:r>
                <w:r w:rsidDel="00000000" w:rsidR="00000000" w:rsidRPr="00000000">
                  <w:rPr>
                    <w:rFonts w:ascii="Aptos" w:cs="Aptos" w:eastAsia="Aptos" w:hAnsi="Aptos"/>
                    <w:sz w:val="24"/>
                    <w:szCs w:val="24"/>
                    <w:rtl w:val="0"/>
                  </w:rPr>
                  <w:t xml:space="preserve"> : 5 (effort moyen, cela dépend du détail demandé) d’enseignant)</w:t>
                </w:r>
              </w:p>
              <w:p w:rsidR="00000000" w:rsidDel="00000000" w:rsidP="00000000" w:rsidRDefault="00000000" w:rsidRPr="00000000" w14:paraId="000000EE">
                <w:pPr>
                  <w:numPr>
                    <w:ilvl w:val="0"/>
                    <w:numId w:val="4"/>
                  </w:numPr>
                  <w:spacing w:after="28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Jodelin DESRAMEAUX</w:t>
                </w:r>
                <w:r w:rsidDel="00000000" w:rsidR="00000000" w:rsidRPr="00000000">
                  <w:rPr>
                    <w:rFonts w:ascii="Aptos" w:cs="Aptos" w:eastAsia="Aptos" w:hAnsi="Aptos"/>
                    <w:sz w:val="24"/>
                    <w:szCs w:val="24"/>
                    <w:rtl w:val="0"/>
                  </w:rPr>
                  <w:t xml:space="preserve"> : 2 (Très simple, juste lecture des données)</w:t>
                </w:r>
              </w:p>
              <w:p w:rsidR="00000000" w:rsidDel="00000000" w:rsidP="00000000" w:rsidRDefault="00000000" w:rsidRPr="00000000" w14:paraId="000000EF">
                <w:pPr>
                  <w:spacing w:before="28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Tour 2</w:t>
                </w:r>
                <w:r w:rsidDel="00000000" w:rsidR="00000000" w:rsidRPr="00000000">
                  <w:rPr>
                    <w:rtl w:val="0"/>
                  </w:rPr>
                </w:r>
              </w:p>
              <w:p w:rsidR="00000000" w:rsidDel="00000000" w:rsidP="00000000" w:rsidRDefault="00000000" w:rsidRPr="00000000" w14:paraId="000000F0">
                <w:pPr>
                  <w:numPr>
                    <w:ilvl w:val="0"/>
                    <w:numId w:val="1"/>
                  </w:numPr>
                  <w:spacing w:before="28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Consensus :</w:t>
                </w:r>
                <w:r w:rsidDel="00000000" w:rsidR="00000000" w:rsidRPr="00000000">
                  <w:rPr>
                    <w:rFonts w:ascii="Aptos" w:cs="Aptos" w:eastAsia="Aptos" w:hAnsi="Aptos"/>
                    <w:sz w:val="24"/>
                    <w:szCs w:val="24"/>
                    <w:rtl w:val="0"/>
                  </w:rPr>
                  <w:t xml:space="preserve"> l’équipe décide de trancher à 5</w:t>
                </w:r>
                <w:r w:rsidDel="00000000" w:rsidR="00000000" w:rsidRPr="00000000">
                  <w:rPr>
                    <w:rFonts w:ascii="Aptos" w:cs="Aptos" w:eastAsia="Aptos" w:hAnsi="Aptos"/>
                    <w:b w:val="1"/>
                    <w:sz w:val="24"/>
                    <w:szCs w:val="24"/>
                    <w:rtl w:val="0"/>
                  </w:rPr>
                  <w:t xml:space="preserve"> points</w:t>
                </w:r>
                <w:r w:rsidDel="00000000" w:rsidR="00000000" w:rsidRPr="00000000">
                  <w:rPr>
                    <w:rtl w:val="0"/>
                  </w:rPr>
                </w:r>
              </w:p>
              <w:p w:rsidR="00000000" w:rsidDel="00000000" w:rsidP="00000000" w:rsidRDefault="00000000" w:rsidRPr="00000000" w14:paraId="000000F1">
                <w:pPr>
                  <w:tabs>
                    <w:tab w:val="left" w:leader="none" w:pos="1770"/>
                  </w:tabs>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F2">
      <w:pPr>
        <w:spacing w:after="160" w:line="278.00000000000006"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7"/>
            <w:tblpPr w:leftFromText="180" w:rightFromText="180" w:topFromText="0" w:bottomFromText="0" w:vertAnchor="text" w:horzAnchor="text"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F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Story # 6</w:t>
                </w:r>
              </w:p>
            </w:tc>
          </w:tr>
          <w:tr>
            <w:trPr>
              <w:cantSplit w:val="0"/>
              <w:tblHeader w:val="0"/>
            </w:trPr>
            <w:tc>
              <w:tcPr/>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Création du dossier étudiant</w:t>
                </w:r>
              </w:p>
            </w:tc>
          </w:tr>
          <w:tr>
            <w:trPr>
              <w:cantSplit w:val="0"/>
              <w:tblHeader w:val="0"/>
            </w:trPr>
            <w:tc>
              <w:tcPr/>
              <w:p w:rsidR="00000000" w:rsidDel="00000000" w:rsidP="00000000" w:rsidRDefault="00000000" w:rsidRPr="00000000" w14:paraId="000000F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r>
          <w:tr>
            <w:trPr>
              <w:cantSplit w:val="0"/>
              <w:tblHeader w:val="0"/>
            </w:trPr>
            <w:tc>
              <w:tcPr/>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L’administrateur doit pouvoir créer un dossier numérique pour chaque étudiant, contenant ses informations personnelles, ses documents scolaires, ses notes ainsi que l’historique de son parcours.</w:t>
                </w:r>
              </w:p>
            </w:tc>
          </w:tr>
          <w:tr>
            <w:trPr>
              <w:cantSplit w:val="0"/>
              <w:tblHeader w:val="0"/>
            </w:trPr>
            <w:tc>
              <w:tcPr/>
              <w:p w:rsidR="00000000" w:rsidDel="00000000" w:rsidP="00000000" w:rsidRDefault="00000000" w:rsidRPr="00000000" w14:paraId="000000F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Priorité (Should have)</w:t>
                </w:r>
              </w:p>
            </w:tc>
          </w:tr>
          <w:tr>
            <w:trPr>
              <w:cantSplit w:val="0"/>
              <w:tblHeader w:val="0"/>
            </w:trPr>
            <w:tc>
              <w:tcPr/>
              <w:p w:rsidR="00000000" w:rsidDel="00000000" w:rsidP="00000000" w:rsidRDefault="00000000" w:rsidRPr="00000000" w14:paraId="000000F8">
                <w:pPr>
                  <w:tabs>
                    <w:tab w:val="left" w:leader="none" w:pos="177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ticket peut être fait</w:t>
                </w:r>
              </w:p>
            </w:tc>
          </w:tr>
          <w:tr>
            <w:trPr>
              <w:cantSplit w:val="0"/>
              <w:tblHeader w:val="0"/>
            </w:trPr>
            <w:tc>
              <w:tcPr/>
              <w:p w:rsidR="00000000" w:rsidDel="00000000" w:rsidP="00000000" w:rsidRDefault="00000000" w:rsidRPr="00000000" w14:paraId="000000F9">
                <w:pPr>
                  <w:tabs>
                    <w:tab w:val="left" w:leader="none" w:pos="177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Condition de satisfaction</w:t>
                </w:r>
                <w:r w:rsidDel="00000000" w:rsidR="00000000" w:rsidRPr="00000000">
                  <w:rPr>
                    <w:rtl w:val="0"/>
                  </w:rPr>
                </w:r>
              </w:p>
            </w:tc>
          </w:tr>
          <w:tr>
            <w:trPr>
              <w:cantSplit w:val="0"/>
              <w:tblHeader w:val="0"/>
            </w:trPr>
            <w:tc>
              <w:tcPr/>
              <w:p w:rsidR="00000000" w:rsidDel="00000000" w:rsidP="00000000" w:rsidRDefault="00000000" w:rsidRPr="00000000" w14:paraId="000000FA">
                <w:pPr>
                  <w:tabs>
                    <w:tab w:val="left" w:leader="none" w:pos="177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lien avec les maquettes réalisées préalablement, l’user story sera entièrement satisfaite lorsque :</w:t>
                </w:r>
              </w:p>
              <w:p w:rsidR="00000000" w:rsidDel="00000000" w:rsidP="00000000" w:rsidRDefault="00000000" w:rsidRPr="00000000" w14:paraId="000000FB">
                <w:pPr>
                  <w:numPr>
                    <w:ilvl w:val="0"/>
                    <w:numId w:val="13"/>
                  </w:numPr>
                  <w:tabs>
                    <w:tab w:val="left" w:leader="none" w:pos="1770"/>
                  </w:tabs>
                  <w:spacing w:line="278.0000000000000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L’administrateur peut accéder à un formulaire de création.</w:t>
                </w:r>
              </w:p>
              <w:p w:rsidR="00000000" w:rsidDel="00000000" w:rsidP="00000000" w:rsidRDefault="00000000" w:rsidRPr="00000000" w14:paraId="000000FC">
                <w:pPr>
                  <w:numPr>
                    <w:ilvl w:val="0"/>
                    <w:numId w:val="13"/>
                  </w:numPr>
                  <w:tabs>
                    <w:tab w:val="left" w:leader="none" w:pos="1770"/>
                  </w:tabs>
                  <w:spacing w:line="278.0000000000000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champs obligatoires sont vérifiés (nom, date de naissance, ID étudiant…).</w:t>
                </w:r>
              </w:p>
              <w:p w:rsidR="00000000" w:rsidDel="00000000" w:rsidP="00000000" w:rsidRDefault="00000000" w:rsidRPr="00000000" w14:paraId="000000FD">
                <w:pPr>
                  <w:numPr>
                    <w:ilvl w:val="0"/>
                    <w:numId w:val="13"/>
                  </w:numPr>
                  <w:tabs>
                    <w:tab w:val="left" w:leader="none" w:pos="1770"/>
                  </w:tabs>
                  <w:spacing w:line="278.0000000000000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dossier est enregistré dans la base de données.</w:t>
                </w:r>
              </w:p>
              <w:p w:rsidR="00000000" w:rsidDel="00000000" w:rsidP="00000000" w:rsidRDefault="00000000" w:rsidRPr="00000000" w14:paraId="000000FE">
                <w:pPr>
                  <w:numPr>
                    <w:ilvl w:val="0"/>
                    <w:numId w:val="13"/>
                  </w:numPr>
                  <w:tabs>
                    <w:tab w:val="left" w:leader="none" w:pos="1770"/>
                  </w:tabs>
                  <w:spacing w:line="278.0000000000000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dossier peut être modifié et consulté ultérieurement.</w:t>
                </w:r>
              </w:p>
              <w:p w:rsidR="00000000" w:rsidDel="00000000" w:rsidP="00000000" w:rsidRDefault="00000000" w:rsidRPr="00000000" w14:paraId="000000FF">
                <w:pPr>
                  <w:numPr>
                    <w:ilvl w:val="0"/>
                    <w:numId w:val="13"/>
                  </w:numPr>
                  <w:tabs>
                    <w:tab w:val="left" w:leader="none" w:pos="1770"/>
                  </w:tabs>
                  <w:spacing w:after="160" w:line="278.0000000000000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données sont sécurisées et respectent les normes RGPD</w:t>
                </w:r>
              </w:p>
            </w:tc>
          </w:tr>
          <w:tr>
            <w:trPr>
              <w:cantSplit w:val="0"/>
              <w:tblHeader w:val="0"/>
            </w:trPr>
            <w:tc>
              <w:tcPr/>
              <w:p w:rsidR="00000000" w:rsidDel="00000000" w:rsidP="00000000" w:rsidRDefault="00000000" w:rsidRPr="00000000" w14:paraId="00000100">
                <w:pPr>
                  <w:rPr>
                    <w:rFonts w:ascii="Aptos" w:cs="Aptos" w:eastAsia="Aptos" w:hAnsi="Aptos"/>
                    <w:sz w:val="24"/>
                    <w:szCs w:val="24"/>
                  </w:rPr>
                </w:pPr>
                <w:r w:rsidDel="00000000" w:rsidR="00000000" w:rsidRPr="00000000">
                  <w:rPr>
                    <w:rFonts w:ascii="Aptos" w:cs="Aptos" w:eastAsia="Aptos" w:hAnsi="Aptos"/>
                    <w:b w:val="1"/>
                    <w:sz w:val="24"/>
                    <w:szCs w:val="24"/>
                    <w:rtl w:val="0"/>
                  </w:rPr>
                  <w:t xml:space="preserve">Estimation finale : 5 points</w:t>
                </w:r>
                <w:r w:rsidDel="00000000" w:rsidR="00000000" w:rsidRPr="00000000">
                  <w:rPr>
                    <w:rtl w:val="0"/>
                  </w:rPr>
                </w:r>
              </w:p>
              <w:p w:rsidR="00000000" w:rsidDel="00000000" w:rsidP="00000000" w:rsidRDefault="00000000" w:rsidRPr="00000000" w14:paraId="00000101">
                <w:pPr>
                  <w:rPr>
                    <w:rFonts w:ascii="Aptos" w:cs="Aptos" w:eastAsia="Aptos" w:hAnsi="Aptos"/>
                    <w:color w:val="4f81bd"/>
                    <w:sz w:val="24"/>
                    <w:szCs w:val="24"/>
                  </w:rPr>
                </w:pPr>
                <w:r w:rsidDel="00000000" w:rsidR="00000000" w:rsidRPr="00000000">
                  <w:rPr>
                    <w:rFonts w:ascii="Aptos" w:cs="Aptos" w:eastAsia="Aptos" w:hAnsi="Aptos"/>
                    <w:b w:val="1"/>
                    <w:color w:val="4f81bd"/>
                    <w:sz w:val="24"/>
                    <w:szCs w:val="24"/>
                    <w:rtl w:val="0"/>
                  </w:rPr>
                  <w:t xml:space="preserve">PLANNING POKER</w:t>
                </w:r>
                <w:r w:rsidDel="00000000" w:rsidR="00000000" w:rsidRPr="00000000">
                  <w:rPr>
                    <w:rtl w:val="0"/>
                  </w:rPr>
                </w:r>
              </w:p>
              <w:p w:rsidR="00000000" w:rsidDel="00000000" w:rsidP="00000000" w:rsidRDefault="00000000" w:rsidRPr="00000000" w14:paraId="00000102">
                <w:pPr>
                  <w:rPr>
                    <w:rFonts w:ascii="Aptos" w:cs="Aptos" w:eastAsia="Aptos" w:hAnsi="Aptos"/>
                    <w:sz w:val="24"/>
                    <w:szCs w:val="24"/>
                  </w:rPr>
                </w:pPr>
                <w:r w:rsidDel="00000000" w:rsidR="00000000" w:rsidRPr="00000000">
                  <w:rPr>
                    <w:rFonts w:ascii="Aptos" w:cs="Aptos" w:eastAsia="Aptos" w:hAnsi="Aptos"/>
                    <w:b w:val="1"/>
                    <w:sz w:val="24"/>
                    <w:szCs w:val="24"/>
                    <w:rtl w:val="0"/>
                  </w:rPr>
                  <w:t xml:space="preserve">Tour 1</w:t>
                </w:r>
                <w:r w:rsidDel="00000000" w:rsidR="00000000" w:rsidRPr="00000000">
                  <w:rPr>
                    <w:rtl w:val="0"/>
                  </w:rPr>
                </w:r>
              </w:p>
              <w:p w:rsidR="00000000" w:rsidDel="00000000" w:rsidP="00000000" w:rsidRDefault="00000000" w:rsidRPr="00000000" w14:paraId="00000103">
                <w:pPr>
                  <w:numPr>
                    <w:ilvl w:val="0"/>
                    <w:numId w:val="4"/>
                  </w:numPr>
                  <w:spacing w:before="28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Peterwens Dourolph DENIVAL</w:t>
                </w:r>
                <w:r w:rsidDel="00000000" w:rsidR="00000000" w:rsidRPr="00000000">
                  <w:rPr>
                    <w:rFonts w:ascii="Aptos" w:cs="Aptos" w:eastAsia="Aptos" w:hAnsi="Aptos"/>
                    <w:sz w:val="24"/>
                    <w:szCs w:val="24"/>
                    <w:rtl w:val="0"/>
                  </w:rPr>
                  <w:t xml:space="preserve"> : 8 (Il y aura une vérification de doublons et un contrôle d’unicité)</w:t>
                </w:r>
              </w:p>
              <w:p w:rsidR="00000000" w:rsidDel="00000000" w:rsidP="00000000" w:rsidRDefault="00000000" w:rsidRPr="00000000" w14:paraId="00000104">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Yves Dalien JEAN</w:t>
                </w:r>
                <w:r w:rsidDel="00000000" w:rsidR="00000000" w:rsidRPr="00000000">
                  <w:rPr>
                    <w:rFonts w:ascii="Aptos" w:cs="Aptos" w:eastAsia="Aptos" w:hAnsi="Aptos"/>
                    <w:sz w:val="24"/>
                    <w:szCs w:val="24"/>
                    <w:rtl w:val="0"/>
                  </w:rPr>
                  <w:t xml:space="preserve"> : 8 (Gestion de rôle, de confidentialité et base de donne demande un effort élevé))</w:t>
                </w:r>
              </w:p>
              <w:p w:rsidR="00000000" w:rsidDel="00000000" w:rsidP="00000000" w:rsidRDefault="00000000" w:rsidRPr="00000000" w14:paraId="00000105">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Marie Katty Dorléan PAMPHIL</w:t>
                </w:r>
                <w:r w:rsidDel="00000000" w:rsidR="00000000" w:rsidRPr="00000000">
                  <w:rPr>
                    <w:rFonts w:ascii="Aptos" w:cs="Aptos" w:eastAsia="Aptos" w:hAnsi="Aptos"/>
                    <w:sz w:val="24"/>
                    <w:szCs w:val="24"/>
                    <w:rtl w:val="0"/>
                  </w:rPr>
                  <w:t xml:space="preserve"> : 5 (Plusieurs champs, validation des erreurs)</w:t>
                </w:r>
              </w:p>
              <w:p w:rsidR="00000000" w:rsidDel="00000000" w:rsidP="00000000" w:rsidRDefault="00000000" w:rsidRPr="00000000" w14:paraId="00000106">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Luckson DORRIL</w:t>
                </w:r>
                <w:r w:rsidDel="00000000" w:rsidR="00000000" w:rsidRPr="00000000">
                  <w:rPr>
                    <w:rFonts w:ascii="Aptos" w:cs="Aptos" w:eastAsia="Aptos" w:hAnsi="Aptos"/>
                    <w:sz w:val="24"/>
                    <w:szCs w:val="24"/>
                    <w:rtl w:val="0"/>
                  </w:rPr>
                  <w:t xml:space="preserve"> : 5 (recyclage de composante déjà utilisé dans d’autres modules))</w:t>
                </w:r>
              </w:p>
              <w:p w:rsidR="00000000" w:rsidDel="00000000" w:rsidP="00000000" w:rsidRDefault="00000000" w:rsidRPr="00000000" w14:paraId="00000107">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Josiase PHILIPPE</w:t>
                </w:r>
                <w:r w:rsidDel="00000000" w:rsidR="00000000" w:rsidRPr="00000000">
                  <w:rPr>
                    <w:rFonts w:ascii="Aptos" w:cs="Aptos" w:eastAsia="Aptos" w:hAnsi="Aptos"/>
                    <w:sz w:val="24"/>
                    <w:szCs w:val="24"/>
                    <w:rtl w:val="0"/>
                  </w:rPr>
                  <w:t xml:space="preserve"> : 5 (Champs nombreux mais logique relativement clairs)</w:t>
                </w:r>
              </w:p>
              <w:p w:rsidR="00000000" w:rsidDel="00000000" w:rsidP="00000000" w:rsidRDefault="00000000" w:rsidRPr="00000000" w14:paraId="00000108">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Jacky ANIZAIRE</w:t>
                </w:r>
                <w:r w:rsidDel="00000000" w:rsidR="00000000" w:rsidRPr="00000000">
                  <w:rPr>
                    <w:rFonts w:ascii="Aptos" w:cs="Aptos" w:eastAsia="Aptos" w:hAnsi="Aptos"/>
                    <w:sz w:val="24"/>
                    <w:szCs w:val="24"/>
                    <w:rtl w:val="0"/>
                  </w:rPr>
                  <w:t xml:space="preserve"> : 3 (créer un formulaire simple, rien de complexe)</w:t>
                </w:r>
              </w:p>
              <w:p w:rsidR="00000000" w:rsidDel="00000000" w:rsidP="00000000" w:rsidRDefault="00000000" w:rsidRPr="00000000" w14:paraId="00000109">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Nicolson ODNE</w:t>
                </w:r>
                <w:r w:rsidDel="00000000" w:rsidR="00000000" w:rsidRPr="00000000">
                  <w:rPr>
                    <w:rFonts w:ascii="Aptos" w:cs="Aptos" w:eastAsia="Aptos" w:hAnsi="Aptos"/>
                    <w:sz w:val="24"/>
                    <w:szCs w:val="24"/>
                    <w:rtl w:val="0"/>
                  </w:rPr>
                  <w:t xml:space="preserve"> : 5 (Formulaire, contrôle basique, interface propres)</w:t>
                </w:r>
              </w:p>
              <w:p w:rsidR="00000000" w:rsidDel="00000000" w:rsidP="00000000" w:rsidRDefault="00000000" w:rsidRPr="00000000" w14:paraId="0000010A">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Jean Kemy MOROSE</w:t>
                </w:r>
                <w:r w:rsidDel="00000000" w:rsidR="00000000" w:rsidRPr="00000000">
                  <w:rPr>
                    <w:rFonts w:ascii="Aptos" w:cs="Aptos" w:eastAsia="Aptos" w:hAnsi="Aptos"/>
                    <w:sz w:val="24"/>
                    <w:szCs w:val="24"/>
                    <w:rtl w:val="0"/>
                  </w:rPr>
                  <w:t xml:space="preserve"> : 5 (Ies règles métiers sont modérés mais il faut bien sécuriser les donnes) </w:t>
                </w:r>
              </w:p>
              <w:p w:rsidR="00000000" w:rsidDel="00000000" w:rsidP="00000000" w:rsidRDefault="00000000" w:rsidRPr="00000000" w14:paraId="0000010B">
                <w:pPr>
                  <w:numPr>
                    <w:ilvl w:val="0"/>
                    <w:numId w:val="4"/>
                  </w:numPr>
                  <w:spacing w:after="28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Jodelin DESRAMEAUX</w:t>
                </w:r>
                <w:r w:rsidDel="00000000" w:rsidR="00000000" w:rsidRPr="00000000">
                  <w:rPr>
                    <w:rFonts w:ascii="Aptos" w:cs="Aptos" w:eastAsia="Aptos" w:hAnsi="Aptos"/>
                    <w:sz w:val="24"/>
                    <w:szCs w:val="24"/>
                    <w:rtl w:val="0"/>
                  </w:rPr>
                  <w:t xml:space="preserve"> : 5 (Moyen, dépend si l’on intègre le backend des maintenant)</w:t>
                </w:r>
              </w:p>
              <w:p w:rsidR="00000000" w:rsidDel="00000000" w:rsidP="00000000" w:rsidRDefault="00000000" w:rsidRPr="00000000" w14:paraId="0000010C">
                <w:pPr>
                  <w:spacing w:after="280" w:before="28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Tour 2</w:t>
                </w:r>
                <w:r w:rsidDel="00000000" w:rsidR="00000000" w:rsidRPr="00000000">
                  <w:rPr>
                    <w:rtl w:val="0"/>
                  </w:rPr>
                </w:r>
              </w:p>
              <w:p w:rsidR="00000000" w:rsidDel="00000000" w:rsidP="00000000" w:rsidRDefault="00000000" w:rsidRPr="00000000" w14:paraId="0000010D">
                <w:pPr>
                  <w:numPr>
                    <w:ilvl w:val="0"/>
                    <w:numId w:val="1"/>
                  </w:numPr>
                  <w:spacing w:after="280" w:before="28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Consensus :</w:t>
                </w:r>
                <w:r w:rsidDel="00000000" w:rsidR="00000000" w:rsidRPr="00000000">
                  <w:rPr>
                    <w:rFonts w:ascii="Aptos" w:cs="Aptos" w:eastAsia="Aptos" w:hAnsi="Aptos"/>
                    <w:sz w:val="24"/>
                    <w:szCs w:val="24"/>
                    <w:rtl w:val="0"/>
                  </w:rPr>
                  <w:t xml:space="preserve"> l’équipe décide de trancher à 5</w:t>
                </w:r>
                <w:r w:rsidDel="00000000" w:rsidR="00000000" w:rsidRPr="00000000">
                  <w:rPr>
                    <w:rFonts w:ascii="Aptos" w:cs="Aptos" w:eastAsia="Aptos" w:hAnsi="Aptos"/>
                    <w:b w:val="1"/>
                    <w:sz w:val="24"/>
                    <w:szCs w:val="24"/>
                    <w:rtl w:val="0"/>
                  </w:rPr>
                  <w:t xml:space="preserve"> points</w:t>
                </w:r>
                <w:r w:rsidDel="00000000" w:rsidR="00000000" w:rsidRPr="00000000">
                  <w:rPr>
                    <w:rtl w:val="0"/>
                  </w:rPr>
                </w:r>
              </w:p>
              <w:p w:rsidR="00000000" w:rsidDel="00000000" w:rsidP="00000000" w:rsidRDefault="00000000" w:rsidRPr="00000000" w14:paraId="0000010E">
                <w:pPr>
                  <w:tabs>
                    <w:tab w:val="left" w:leader="none" w:pos="1770"/>
                  </w:tabs>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10F">
      <w:pPr>
        <w:spacing w:after="160"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160"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160"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160" w:line="278.00000000000006"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8"/>
            <w:tblpPr w:leftFromText="180" w:rightFromText="180" w:topFromText="0" w:bottomFromText="0" w:vertAnchor="text" w:horzAnchor="text"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Story # 7</w:t>
                </w:r>
              </w:p>
            </w:tc>
          </w:tr>
          <w:tr>
            <w:trPr>
              <w:cantSplit w:val="0"/>
              <w:tblHeader w:val="0"/>
            </w:trPr>
            <w:tc>
              <w:tcPr/>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Téléchargement des devoirs</w:t>
                </w:r>
              </w:p>
            </w:tc>
          </w:tr>
          <w:tr>
            <w:trPr>
              <w:cantSplit w:val="0"/>
              <w:tblHeader w:val="0"/>
            </w:trPr>
            <w:tc>
              <w:tcPr/>
              <w:p w:rsidR="00000000" w:rsidDel="00000000" w:rsidP="00000000" w:rsidRDefault="00000000" w:rsidRPr="00000000" w14:paraId="000001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élèves doivent pouvoir télécharger les fichiers de devoirs mis à disposition par les enseignants, les consulter hors ligne et les travailler.</w:t>
                  <w:br w:type="textWrapping"/>
                  <w:t xml:space="preserve">Les enseignants peuvent ajouter des fichiers de devoirs à chaque cours, visibles uniquement par les étudiants inscrits.</w:t>
                </w:r>
              </w:p>
            </w:tc>
          </w:tr>
          <w:tr>
            <w:trPr>
              <w:cantSplit w:val="0"/>
              <w:tblHeader w:val="0"/>
            </w:trPr>
            <w:tc>
              <w:tcPr/>
              <w:p w:rsidR="00000000" w:rsidDel="00000000" w:rsidP="00000000" w:rsidRDefault="00000000" w:rsidRPr="00000000" w14:paraId="000001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 de satisfaction</w:t>
                </w:r>
              </w:p>
            </w:tc>
          </w:tr>
          <w:tr>
            <w:trPr>
              <w:cantSplit w:val="0"/>
              <w:tblHeader w:val="0"/>
            </w:trPr>
            <w:tc>
              <w:tcPr/>
              <w:p w:rsidR="00000000" w:rsidDel="00000000" w:rsidP="00000000" w:rsidRDefault="00000000" w:rsidRPr="00000000" w14:paraId="00000118">
                <w:pP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lien avec les maquettes réalisées préalablement, l’user story sera entièrement satisfaite lorsque :</w:t>
                </w:r>
              </w:p>
              <w:p w:rsidR="00000000" w:rsidDel="00000000" w:rsidP="00000000" w:rsidRDefault="00000000" w:rsidRPr="00000000" w14:paraId="00000119">
                <w:pPr>
                  <w:numPr>
                    <w:ilvl w:val="0"/>
                    <w:numId w:val="13"/>
                  </w:numPr>
                  <w:spacing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élèves peuvent consulter la liste des devoirs disponibles.</w:t>
                </w:r>
              </w:p>
              <w:p w:rsidR="00000000" w:rsidDel="00000000" w:rsidP="00000000" w:rsidRDefault="00000000" w:rsidRPr="00000000" w14:paraId="0000011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Chaque devoir comporte un lien de téléchargement fonctionnel.</w:t>
                </w:r>
              </w:p>
              <w:p w:rsidR="00000000" w:rsidDel="00000000" w:rsidP="00000000" w:rsidRDefault="00000000" w:rsidRPr="00000000" w14:paraId="0000011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fichiers sont accessibles selon les autorisations d’accès.</w:t>
                </w:r>
              </w:p>
              <w:p w:rsidR="00000000" w:rsidDel="00000000" w:rsidP="00000000" w:rsidRDefault="00000000" w:rsidRPr="00000000" w14:paraId="0000011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Seuls les étudiants autorisés peuvent accéder aux devoirs.</w:t>
                </w:r>
              </w:p>
              <w:p w:rsidR="00000000" w:rsidDel="00000000" w:rsidP="00000000" w:rsidRDefault="00000000" w:rsidRPr="00000000" w14:paraId="0000011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L’enseignant peut ajouter, modifier ou supprimer un fichier de devoir.</w:t>
                </w:r>
              </w:p>
              <w:p w:rsidR="00000000" w:rsidDel="00000000" w:rsidP="00000000" w:rsidRDefault="00000000" w:rsidRPr="00000000" w14:paraId="0000011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L’étudiant peut télécharger un fichier sans rencontrer d’erreur.</w:t>
                </w:r>
              </w:p>
              <w:p w:rsidR="00000000" w:rsidDel="00000000" w:rsidP="00000000" w:rsidRDefault="00000000" w:rsidRPr="00000000" w14:paraId="0000011F">
                <w:pPr>
                  <w:numPr>
                    <w:ilvl w:val="0"/>
                    <w:numId w:val="13"/>
                  </w:numPr>
                  <w:tabs>
                    <w:tab w:val="left" w:leader="none" w:pos="1770"/>
                  </w:tabs>
                  <w:spacing w:after="160" w:line="278.00000000000006" w:lineRule="auto"/>
                  <w:ind w:left="720" w:hanging="36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0">
                <w:pPr>
                  <w:tabs>
                    <w:tab w:val="left" w:leader="none" w:pos="177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Priorité (Must have)</w:t>
                </w:r>
              </w:p>
            </w:tc>
          </w:tr>
          <w:tr>
            <w:trPr>
              <w:cantSplit w:val="0"/>
              <w:tblHeader w:val="0"/>
            </w:trPr>
            <w:tc>
              <w:tcPr/>
              <w:p w:rsidR="00000000" w:rsidDel="00000000" w:rsidP="00000000" w:rsidRDefault="00000000" w:rsidRPr="00000000" w14:paraId="00000121">
                <w:pPr>
                  <w:tabs>
                    <w:tab w:val="left" w:leader="none" w:pos="177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ticket doit être fait</w:t>
                </w:r>
              </w:p>
            </w:tc>
          </w:tr>
          <w:tr>
            <w:trPr>
              <w:cantSplit w:val="0"/>
              <w:tblHeader w:val="0"/>
            </w:trPr>
            <w:tc>
              <w:tcPr/>
              <w:p w:rsidR="00000000" w:rsidDel="00000000" w:rsidP="00000000" w:rsidRDefault="00000000" w:rsidRPr="00000000" w14:paraId="00000122">
                <w:pPr>
                  <w:rPr>
                    <w:rFonts w:ascii="Aptos" w:cs="Aptos" w:eastAsia="Aptos" w:hAnsi="Aptos"/>
                    <w:sz w:val="24"/>
                    <w:szCs w:val="24"/>
                  </w:rPr>
                </w:pPr>
                <w:r w:rsidDel="00000000" w:rsidR="00000000" w:rsidRPr="00000000">
                  <w:rPr>
                    <w:rFonts w:ascii="Aptos" w:cs="Aptos" w:eastAsia="Aptos" w:hAnsi="Aptos"/>
                    <w:b w:val="1"/>
                    <w:sz w:val="24"/>
                    <w:szCs w:val="24"/>
                    <w:rtl w:val="0"/>
                  </w:rPr>
                  <w:t xml:space="preserve">Estimation finale : 8 points</w:t>
                </w:r>
                <w:r w:rsidDel="00000000" w:rsidR="00000000" w:rsidRPr="00000000">
                  <w:rPr>
                    <w:rtl w:val="0"/>
                  </w:rPr>
                </w:r>
              </w:p>
              <w:p w:rsidR="00000000" w:rsidDel="00000000" w:rsidP="00000000" w:rsidRDefault="00000000" w:rsidRPr="00000000" w14:paraId="00000123">
                <w:pPr>
                  <w:rPr>
                    <w:rFonts w:ascii="Aptos" w:cs="Aptos" w:eastAsia="Aptos" w:hAnsi="Aptos"/>
                    <w:b w:val="1"/>
                    <w:color w:val="4f81bd"/>
                    <w:sz w:val="24"/>
                    <w:szCs w:val="24"/>
                  </w:rPr>
                </w:pPr>
                <w:r w:rsidDel="00000000" w:rsidR="00000000" w:rsidRPr="00000000">
                  <w:rPr>
                    <w:rFonts w:ascii="Aptos" w:cs="Aptos" w:eastAsia="Aptos" w:hAnsi="Aptos"/>
                    <w:b w:val="1"/>
                    <w:color w:val="4f81bd"/>
                    <w:sz w:val="24"/>
                    <w:szCs w:val="24"/>
                    <w:rtl w:val="0"/>
                  </w:rPr>
                  <w:t xml:space="preserve">PLANNING POKER</w:t>
                </w:r>
              </w:p>
              <w:p w:rsidR="00000000" w:rsidDel="00000000" w:rsidP="00000000" w:rsidRDefault="00000000" w:rsidRPr="00000000" w14:paraId="00000124">
                <w:pPr>
                  <w:rPr>
                    <w:rFonts w:ascii="Aptos" w:cs="Aptos" w:eastAsia="Aptos" w:hAnsi="Aptos"/>
                    <w:b w:val="1"/>
                    <w:color w:val="4f81bd"/>
                    <w:sz w:val="24"/>
                    <w:szCs w:val="24"/>
                  </w:rPr>
                </w:pPr>
                <w:r w:rsidDel="00000000" w:rsidR="00000000" w:rsidRPr="00000000">
                  <w:rPr>
                    <w:rtl w:val="0"/>
                  </w:rPr>
                </w:r>
              </w:p>
              <w:p w:rsidR="00000000" w:rsidDel="00000000" w:rsidP="00000000" w:rsidRDefault="00000000" w:rsidRPr="00000000" w14:paraId="00000125">
                <w:pPr>
                  <w:spacing w:after="28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Tour 1</w:t>
                </w:r>
                <w:r w:rsidDel="00000000" w:rsidR="00000000" w:rsidRPr="00000000">
                  <w:rPr>
                    <w:rtl w:val="0"/>
                  </w:rPr>
                </w:r>
              </w:p>
              <w:p w:rsidR="00000000" w:rsidDel="00000000" w:rsidP="00000000" w:rsidRDefault="00000000" w:rsidRPr="00000000" w14:paraId="00000126">
                <w:pPr>
                  <w:numPr>
                    <w:ilvl w:val="0"/>
                    <w:numId w:val="4"/>
                  </w:numPr>
                  <w:spacing w:before="28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Peterwens Dourolph DENIVAL</w:t>
                </w:r>
                <w:r w:rsidDel="00000000" w:rsidR="00000000" w:rsidRPr="00000000">
                  <w:rPr>
                    <w:rFonts w:ascii="Aptos" w:cs="Aptos" w:eastAsia="Aptos" w:hAnsi="Aptos"/>
                    <w:sz w:val="24"/>
                    <w:szCs w:val="24"/>
                    <w:rtl w:val="0"/>
                  </w:rPr>
                  <w:t xml:space="preserve"> : 5 (Fonction moyenne, mais gérable avec des outils existants)</w:t>
                </w:r>
              </w:p>
              <w:p w:rsidR="00000000" w:rsidDel="00000000" w:rsidP="00000000" w:rsidRDefault="00000000" w:rsidRPr="00000000" w14:paraId="00000127">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Yves Dalien JEAN</w:t>
                </w:r>
                <w:r w:rsidDel="00000000" w:rsidR="00000000" w:rsidRPr="00000000">
                  <w:rPr>
                    <w:rFonts w:ascii="Aptos" w:cs="Aptos" w:eastAsia="Aptos" w:hAnsi="Aptos"/>
                    <w:sz w:val="24"/>
                    <w:szCs w:val="24"/>
                    <w:rtl w:val="0"/>
                  </w:rPr>
                  <w:t xml:space="preserve"> : 8 (Gestion du stockage, sécurité, et permissions utilisateur</w:t>
                </w:r>
              </w:p>
              <w:p w:rsidR="00000000" w:rsidDel="00000000" w:rsidP="00000000" w:rsidRDefault="00000000" w:rsidRPr="00000000" w14:paraId="00000128">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Marie Katty Dorléan PAMPHIL</w:t>
                </w:r>
                <w:r w:rsidDel="00000000" w:rsidR="00000000" w:rsidRPr="00000000">
                  <w:rPr>
                    <w:rFonts w:ascii="Aptos" w:cs="Aptos" w:eastAsia="Aptos" w:hAnsi="Aptos"/>
                    <w:sz w:val="24"/>
                    <w:szCs w:val="24"/>
                    <w:rtl w:val="0"/>
                  </w:rPr>
                  <w:t xml:space="preserve"> : 8 (Nécessite audibilité, historique des dépôts, et gestion des erreurs)</w:t>
                </w:r>
              </w:p>
              <w:p w:rsidR="00000000" w:rsidDel="00000000" w:rsidP="00000000" w:rsidRDefault="00000000" w:rsidRPr="00000000" w14:paraId="00000129">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Luckson DORRIL</w:t>
                </w:r>
                <w:r w:rsidDel="00000000" w:rsidR="00000000" w:rsidRPr="00000000">
                  <w:rPr>
                    <w:rFonts w:ascii="Aptos" w:cs="Aptos" w:eastAsia="Aptos" w:hAnsi="Aptos"/>
                    <w:sz w:val="24"/>
                    <w:szCs w:val="24"/>
                    <w:rtl w:val="0"/>
                  </w:rPr>
                  <w:t xml:space="preserve"> : 8 (Interface + back-end + gestion d’espace serveur = effort significatif)</w:t>
                </w:r>
              </w:p>
              <w:p w:rsidR="00000000" w:rsidDel="00000000" w:rsidP="00000000" w:rsidRDefault="00000000" w:rsidRPr="00000000" w14:paraId="0000012A">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Josiase PHILIPPE</w:t>
                </w:r>
                <w:r w:rsidDel="00000000" w:rsidR="00000000" w:rsidRPr="00000000">
                  <w:rPr>
                    <w:rFonts w:ascii="Aptos" w:cs="Aptos" w:eastAsia="Aptos" w:hAnsi="Aptos"/>
                    <w:sz w:val="24"/>
                    <w:szCs w:val="24"/>
                    <w:rtl w:val="0"/>
                  </w:rPr>
                  <w:t xml:space="preserve"> : 8 (Besoin d’organiser les fichiers par classe et par devoir → logique métier.)</w:t>
                </w:r>
              </w:p>
              <w:p w:rsidR="00000000" w:rsidDel="00000000" w:rsidP="00000000" w:rsidRDefault="00000000" w:rsidRPr="00000000" w14:paraId="0000012B">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Jacky ANIZAIRE</w:t>
                </w:r>
                <w:r w:rsidDel="00000000" w:rsidR="00000000" w:rsidRPr="00000000">
                  <w:rPr>
                    <w:rFonts w:ascii="Aptos" w:cs="Aptos" w:eastAsia="Aptos" w:hAnsi="Aptos"/>
                    <w:sz w:val="24"/>
                    <w:szCs w:val="24"/>
                    <w:rtl w:val="0"/>
                  </w:rPr>
                  <w:t xml:space="preserve"> : 8 (Si plusieurs formats autorisés, ça augmente le temps de validation.)</w:t>
                </w:r>
              </w:p>
              <w:p w:rsidR="00000000" w:rsidDel="00000000" w:rsidP="00000000" w:rsidRDefault="00000000" w:rsidRPr="00000000" w14:paraId="0000012C">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Nicolson ODNE</w:t>
                </w:r>
                <w:r w:rsidDel="00000000" w:rsidR="00000000" w:rsidRPr="00000000">
                  <w:rPr>
                    <w:rFonts w:ascii="Aptos" w:cs="Aptos" w:eastAsia="Aptos" w:hAnsi="Aptos"/>
                    <w:sz w:val="24"/>
                    <w:szCs w:val="24"/>
                    <w:rtl w:val="0"/>
                  </w:rPr>
                  <w:t xml:space="preserve"> : 8 (Génération dynamique de PDF (mise en page, styles).</w:t>
                </w:r>
              </w:p>
              <w:p w:rsidR="00000000" w:rsidDel="00000000" w:rsidP="00000000" w:rsidRDefault="00000000" w:rsidRPr="00000000" w14:paraId="0000012D">
                <w:pPr>
                  <w:numPr>
                    <w:ilvl w:val="0"/>
                    <w:numId w:val="4"/>
                  </w:numPr>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Jean Kemy MOROSE</w:t>
                </w:r>
                <w:r w:rsidDel="00000000" w:rsidR="00000000" w:rsidRPr="00000000">
                  <w:rPr>
                    <w:rFonts w:ascii="Aptos" w:cs="Aptos" w:eastAsia="Aptos" w:hAnsi="Aptos"/>
                    <w:sz w:val="24"/>
                    <w:szCs w:val="24"/>
                    <w:rtl w:val="0"/>
                  </w:rPr>
                  <w:t xml:space="preserve"> : 8 (Possibilité d’envoi ou téléchargement groupé.)</w:t>
                </w:r>
              </w:p>
              <w:p w:rsidR="00000000" w:rsidDel="00000000" w:rsidP="00000000" w:rsidRDefault="00000000" w:rsidRPr="00000000" w14:paraId="0000012E">
                <w:pPr>
                  <w:numPr>
                    <w:ilvl w:val="0"/>
                    <w:numId w:val="4"/>
                  </w:numPr>
                  <w:spacing w:after="28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Jodelin DESRAMEAUX</w:t>
                </w:r>
                <w:r w:rsidDel="00000000" w:rsidR="00000000" w:rsidRPr="00000000">
                  <w:rPr>
                    <w:rFonts w:ascii="Aptos" w:cs="Aptos" w:eastAsia="Aptos" w:hAnsi="Aptos"/>
                    <w:sz w:val="24"/>
                    <w:szCs w:val="24"/>
                    <w:rtl w:val="0"/>
                  </w:rPr>
                  <w:t xml:space="preserve"> : 5 (Moyen, dépend si l’on intègre le backend des maintenant)</w:t>
                </w:r>
              </w:p>
              <w:p w:rsidR="00000000" w:rsidDel="00000000" w:rsidP="00000000" w:rsidRDefault="00000000" w:rsidRPr="00000000" w14:paraId="0000012F">
                <w:pPr>
                  <w:spacing w:after="280" w:before="280"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Tour 2</w:t>
                </w:r>
                <w:r w:rsidDel="00000000" w:rsidR="00000000" w:rsidRPr="00000000">
                  <w:rPr>
                    <w:rtl w:val="0"/>
                  </w:rPr>
                </w:r>
              </w:p>
              <w:p w:rsidR="00000000" w:rsidDel="00000000" w:rsidP="00000000" w:rsidRDefault="00000000" w:rsidRPr="00000000" w14:paraId="00000130">
                <w:pPr>
                  <w:numPr>
                    <w:ilvl w:val="0"/>
                    <w:numId w:val="1"/>
                  </w:numPr>
                  <w:spacing w:after="280" w:before="280"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Consensus :</w:t>
                </w:r>
                <w:r w:rsidDel="00000000" w:rsidR="00000000" w:rsidRPr="00000000">
                  <w:rPr>
                    <w:rFonts w:ascii="Aptos" w:cs="Aptos" w:eastAsia="Aptos" w:hAnsi="Aptos"/>
                    <w:sz w:val="24"/>
                    <w:szCs w:val="24"/>
                    <w:rtl w:val="0"/>
                  </w:rPr>
                  <w:t xml:space="preserve"> l’équipe décide de trancher à 8</w:t>
                </w:r>
                <w:r w:rsidDel="00000000" w:rsidR="00000000" w:rsidRPr="00000000">
                  <w:rPr>
                    <w:rFonts w:ascii="Aptos" w:cs="Aptos" w:eastAsia="Aptos" w:hAnsi="Aptos"/>
                    <w:b w:val="1"/>
                    <w:sz w:val="24"/>
                    <w:szCs w:val="24"/>
                    <w:rtl w:val="0"/>
                  </w:rPr>
                  <w:t xml:space="preserve"> points</w:t>
                </w:r>
                <w:r w:rsidDel="00000000" w:rsidR="00000000" w:rsidRPr="00000000">
                  <w:rPr>
                    <w:rtl w:val="0"/>
                  </w:rPr>
                </w:r>
              </w:p>
              <w:p w:rsidR="00000000" w:rsidDel="00000000" w:rsidP="00000000" w:rsidRDefault="00000000" w:rsidRPr="00000000" w14:paraId="00000131">
                <w:pPr>
                  <w:tabs>
                    <w:tab w:val="left" w:leader="none" w:pos="1770"/>
                  </w:tabs>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132">
      <w:pPr>
        <w:spacing w:after="160" w:line="278.0000000000000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sdt>
      <w:sdtPr>
        <w:lock w:val="contentLocked"/>
        <w:tag w:val="goog_rdk_7"/>
      </w:sdtPr>
      <w:sdtContent>
        <w:tbl>
          <w:tblPr>
            <w:tblStyle w:val="Table9"/>
            <w:tblW w:w="8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4"/>
            <w:tblGridChange w:id="0">
              <w:tblGrid>
                <w:gridCol w:w="8634"/>
              </w:tblGrid>
            </w:tblGridChange>
          </w:tblGrid>
          <w:tr>
            <w:trPr>
              <w:cantSplit w:val="0"/>
              <w:tblHeader w:val="1"/>
            </w:trPr>
            <w:tc>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User Story #8</w:t>
                </w:r>
              </w:p>
            </w:tc>
          </w:tr>
          <w:tr>
            <w:trPr>
              <w:cantSplit w:val="0"/>
              <w:tblHeader w:val="1"/>
            </w:trPr>
            <w:tc>
              <w:tcPr/>
              <w:p w:rsidR="00000000" w:rsidDel="00000000" w:rsidP="00000000" w:rsidRDefault="00000000" w:rsidRPr="00000000" w14:paraId="00000135">
                <w:pPr>
                  <w:rPr>
                    <w:sz w:val="24"/>
                    <w:szCs w:val="24"/>
                  </w:rPr>
                </w:pPr>
                <w:r w:rsidDel="00000000" w:rsidR="00000000" w:rsidRPr="00000000">
                  <w:rPr>
                    <w:sz w:val="24"/>
                    <w:szCs w:val="24"/>
                    <w:rtl w:val="0"/>
                  </w:rPr>
                  <w:t xml:space="preserve">Gestion des classes</w:t>
                </w:r>
              </w:p>
            </w:tc>
          </w:tr>
          <w:tr>
            <w:trPr>
              <w:cantSplit w:val="0"/>
              <w:tblHeader w:val="0"/>
            </w:trPr>
            <w:tc>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137">
                <w:pPr>
                  <w:rPr>
                    <w:sz w:val="24"/>
                    <w:szCs w:val="24"/>
                  </w:rPr>
                </w:pPr>
                <w:r w:rsidDel="00000000" w:rsidR="00000000" w:rsidRPr="00000000">
                  <w:rPr>
                    <w:sz w:val="24"/>
                    <w:szCs w:val="24"/>
                    <w:rtl w:val="0"/>
                  </w:rPr>
                  <w:t xml:space="preserve">En tant qu’administrateur, je veux pouvoir créer et modifier les classes et les affecter aux enseignants, afin d’assurer la bonne organisation de l’établissement.</w:t>
                </w:r>
              </w:p>
            </w:tc>
          </w:tr>
          <w:tr>
            <w:trPr>
              <w:cantSplit w:val="0"/>
              <w:tblHeader w:val="0"/>
            </w:trPr>
            <w:tc>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Conditions de satisfaction</w:t>
                </w:r>
              </w:p>
            </w:tc>
          </w:tr>
          <w:tr>
            <w:trPr>
              <w:cantSplit w:val="0"/>
              <w:tblHeader w:val="0"/>
            </w:trPr>
            <w:tc>
              <w:tcPr/>
              <w:p w:rsidR="00000000" w:rsidDel="00000000" w:rsidP="00000000" w:rsidRDefault="00000000" w:rsidRPr="00000000" w14:paraId="00000139">
                <w:pPr>
                  <w:rPr>
                    <w:sz w:val="24"/>
                    <w:szCs w:val="24"/>
                  </w:rPr>
                </w:pPr>
                <w:r w:rsidDel="00000000" w:rsidR="00000000" w:rsidRPr="00000000">
                  <w:rPr>
                    <w:sz w:val="24"/>
                    <w:szCs w:val="24"/>
                    <w:rtl w:val="0"/>
                  </w:rPr>
                  <w:t xml:space="preserve">Tout en respectant les maquettes faites préalablement, l’user story sera entièrement satisfaite quand : </w:t>
                  <w:br w:type="textWrapping"/>
                  <w:t xml:space="preserve">- L’administrateur peut créer une classe avec un nom et un niveau.</w:t>
                </w:r>
              </w:p>
              <w:p w:rsidR="00000000" w:rsidDel="00000000" w:rsidP="00000000" w:rsidRDefault="00000000" w:rsidRPr="00000000" w14:paraId="0000013A">
                <w:pPr>
                  <w:rPr>
                    <w:sz w:val="24"/>
                    <w:szCs w:val="24"/>
                  </w:rPr>
                </w:pPr>
                <w:r w:rsidDel="00000000" w:rsidR="00000000" w:rsidRPr="00000000">
                  <w:rPr>
                    <w:sz w:val="24"/>
                    <w:szCs w:val="24"/>
                    <w:rtl w:val="0"/>
                  </w:rPr>
                  <w:t xml:space="preserve">- Il peut affecter un enseignant principal à chaque classe.</w:t>
                </w:r>
              </w:p>
              <w:p w:rsidR="00000000" w:rsidDel="00000000" w:rsidP="00000000" w:rsidRDefault="00000000" w:rsidRPr="00000000" w14:paraId="0000013B">
                <w:pPr>
                  <w:rPr>
                    <w:sz w:val="24"/>
                    <w:szCs w:val="24"/>
                  </w:rPr>
                </w:pPr>
                <w:r w:rsidDel="00000000" w:rsidR="00000000" w:rsidRPr="00000000">
                  <w:rPr>
                    <w:sz w:val="24"/>
                    <w:szCs w:val="24"/>
                    <w:rtl w:val="0"/>
                  </w:rPr>
                  <w:t xml:space="preserve">- Il peut modifier ou supprimer une classe.</w:t>
                </w:r>
              </w:p>
            </w:tc>
          </w:tr>
          <w:tr>
            <w:trPr>
              <w:cantSplit w:val="0"/>
              <w:tblHeader w:val="0"/>
            </w:trPr>
            <w:tc>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Priorité MoSCoW (Must Have)</w:t>
                </w:r>
              </w:p>
            </w:tc>
          </w:tr>
          <w:tr>
            <w:trPr>
              <w:cantSplit w:val="0"/>
              <w:tblHeader w:val="0"/>
            </w:trPr>
            <w:tc>
              <w:tcPr/>
              <w:p w:rsidR="00000000" w:rsidDel="00000000" w:rsidP="00000000" w:rsidRDefault="00000000" w:rsidRPr="00000000" w14:paraId="0000013D">
                <w:pPr>
                  <w:rPr>
                    <w:sz w:val="24"/>
                    <w:szCs w:val="24"/>
                  </w:rPr>
                </w:pPr>
                <w:r w:rsidDel="00000000" w:rsidR="00000000" w:rsidRPr="00000000">
                  <w:rPr>
                    <w:sz w:val="24"/>
                    <w:szCs w:val="24"/>
                    <w:rtl w:val="0"/>
                  </w:rPr>
                  <w:t xml:space="preserve">Ce ticket doit etre fait</w:t>
                </w:r>
              </w:p>
            </w:tc>
          </w:tr>
          <w:tr>
            <w:trPr>
              <w:cantSplit w:val="0"/>
              <w:tblHeader w:val="0"/>
            </w:trPr>
            <w:tc>
              <w:tcPr/>
              <w:p w:rsidR="00000000" w:rsidDel="00000000" w:rsidP="00000000" w:rsidRDefault="00000000" w:rsidRPr="00000000" w14:paraId="0000013E">
                <w:pPr>
                  <w:jc w:val="center"/>
                  <w:rPr>
                    <w:b w:val="1"/>
                    <w:sz w:val="24"/>
                    <w:szCs w:val="24"/>
                  </w:rPr>
                </w:pPr>
                <w:r w:rsidDel="00000000" w:rsidR="00000000" w:rsidRPr="00000000">
                  <w:rPr>
                    <w:b w:val="1"/>
                    <w:sz w:val="24"/>
                    <w:szCs w:val="24"/>
                    <w:rtl w:val="0"/>
                  </w:rPr>
                  <w:t xml:space="preserve">Point d’histoire (estimation)</w:t>
                </w:r>
              </w:p>
            </w:tc>
          </w:tr>
          <w:tr>
            <w:trPr>
              <w:cantSplit w:val="0"/>
              <w:tblHeader w:val="0"/>
            </w:trPr>
            <w:tc>
              <w:tcPr/>
              <w:p w:rsidR="00000000" w:rsidDel="00000000" w:rsidP="00000000" w:rsidRDefault="00000000" w:rsidRPr="00000000" w14:paraId="0000013F">
                <w:pPr>
                  <w:spacing w:after="280" w:lineRule="auto"/>
                  <w:rPr>
                    <w:sz w:val="24"/>
                    <w:szCs w:val="24"/>
                  </w:rPr>
                </w:pPr>
                <w:r w:rsidDel="00000000" w:rsidR="00000000" w:rsidRPr="00000000">
                  <w:rPr>
                    <w:b w:val="1"/>
                    <w:sz w:val="24"/>
                    <w:szCs w:val="24"/>
                    <w:rtl w:val="0"/>
                  </w:rPr>
                  <w:t xml:space="preserve">Estimation finale : 8 points</w:t>
                </w:r>
                <w:r w:rsidDel="00000000" w:rsidR="00000000" w:rsidRPr="00000000">
                  <w:rPr>
                    <w:rtl w:val="0"/>
                  </w:rPr>
                </w:r>
              </w:p>
              <w:p w:rsidR="00000000" w:rsidDel="00000000" w:rsidP="00000000" w:rsidRDefault="00000000" w:rsidRPr="00000000" w14:paraId="00000140">
                <w:pPr>
                  <w:spacing w:after="280" w:before="280" w:lineRule="auto"/>
                  <w:rPr>
                    <w:color w:val="4f81bd"/>
                    <w:sz w:val="24"/>
                    <w:szCs w:val="24"/>
                  </w:rPr>
                </w:pPr>
                <w:r w:rsidDel="00000000" w:rsidR="00000000" w:rsidRPr="00000000">
                  <w:rPr>
                    <w:b w:val="1"/>
                    <w:color w:val="4f81bd"/>
                    <w:sz w:val="24"/>
                    <w:szCs w:val="24"/>
                    <w:rtl w:val="0"/>
                  </w:rPr>
                  <w:t xml:space="preserve">PLANNING POKER</w:t>
                </w:r>
                <w:r w:rsidDel="00000000" w:rsidR="00000000" w:rsidRPr="00000000">
                  <w:rPr>
                    <w:rtl w:val="0"/>
                  </w:rPr>
                </w:r>
              </w:p>
              <w:p w:rsidR="00000000" w:rsidDel="00000000" w:rsidP="00000000" w:rsidRDefault="00000000" w:rsidRPr="00000000" w14:paraId="00000141">
                <w:pPr>
                  <w:spacing w:after="280" w:before="280" w:lineRule="auto"/>
                  <w:rPr>
                    <w:sz w:val="24"/>
                    <w:szCs w:val="24"/>
                  </w:rPr>
                </w:pPr>
                <w:r w:rsidDel="00000000" w:rsidR="00000000" w:rsidRPr="00000000">
                  <w:rPr>
                    <w:b w:val="1"/>
                    <w:sz w:val="24"/>
                    <w:szCs w:val="24"/>
                    <w:rtl w:val="0"/>
                  </w:rPr>
                  <w:t xml:space="preserve">Tour 1</w:t>
                </w:r>
                <w:r w:rsidDel="00000000" w:rsidR="00000000" w:rsidRPr="00000000">
                  <w:rPr>
                    <w:rtl w:val="0"/>
                  </w:rPr>
                </w:r>
              </w:p>
              <w:p w:rsidR="00000000" w:rsidDel="00000000" w:rsidP="00000000" w:rsidRDefault="00000000" w:rsidRPr="00000000" w14:paraId="00000142">
                <w:pPr>
                  <w:numPr>
                    <w:ilvl w:val="0"/>
                    <w:numId w:val="2"/>
                  </w:numPr>
                  <w:spacing w:before="280"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Peterwens Dourolph DENIVAL</w:t>
                </w:r>
                <w:r w:rsidDel="00000000" w:rsidR="00000000" w:rsidRPr="00000000">
                  <w:rPr>
                    <w:sz w:val="24"/>
                    <w:szCs w:val="24"/>
                    <w:rtl w:val="0"/>
                  </w:rPr>
                  <w:t xml:space="preserve"> : 8 (Fonction centrale pour structurer l’établissement)</w:t>
                </w:r>
              </w:p>
              <w:p w:rsidR="00000000" w:rsidDel="00000000" w:rsidP="00000000" w:rsidRDefault="00000000" w:rsidRPr="00000000" w14:paraId="00000143">
                <w:pPr>
                  <w:numPr>
                    <w:ilvl w:val="0"/>
                    <w:numId w:val="2"/>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Yves Dalien JEAN</w:t>
                </w:r>
                <w:r w:rsidDel="00000000" w:rsidR="00000000" w:rsidRPr="00000000">
                  <w:rPr>
                    <w:sz w:val="24"/>
                    <w:szCs w:val="24"/>
                    <w:rtl w:val="0"/>
                  </w:rPr>
                  <w:t xml:space="preserve"> : 5 (Nécessaire mais peut être itérée progressivement)</w:t>
                </w:r>
              </w:p>
              <w:p w:rsidR="00000000" w:rsidDel="00000000" w:rsidP="00000000" w:rsidRDefault="00000000" w:rsidRPr="00000000" w14:paraId="00000144">
                <w:pPr>
                  <w:numPr>
                    <w:ilvl w:val="0"/>
                    <w:numId w:val="2"/>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Marie Katty Dorléan PAMPHIL</w:t>
                </w:r>
                <w:r w:rsidDel="00000000" w:rsidR="00000000" w:rsidRPr="00000000">
                  <w:rPr>
                    <w:sz w:val="24"/>
                    <w:szCs w:val="24"/>
                    <w:rtl w:val="0"/>
                  </w:rPr>
                  <w:t xml:space="preserve"> : 8 (Essentiel pour toute autre fonctionnalité liée aux cours)</w:t>
                </w:r>
              </w:p>
              <w:p w:rsidR="00000000" w:rsidDel="00000000" w:rsidP="00000000" w:rsidRDefault="00000000" w:rsidRPr="00000000" w14:paraId="00000145">
                <w:pPr>
                  <w:numPr>
                    <w:ilvl w:val="0"/>
                    <w:numId w:val="2"/>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Luckson DORRIL</w:t>
                </w:r>
                <w:r w:rsidDel="00000000" w:rsidR="00000000" w:rsidRPr="00000000">
                  <w:rPr>
                    <w:sz w:val="24"/>
                    <w:szCs w:val="24"/>
                    <w:rtl w:val="0"/>
                  </w:rPr>
                  <w:t xml:space="preserve"> : 5 (Pas trop complexe, mais reste structurante)</w:t>
                </w:r>
              </w:p>
              <w:p w:rsidR="00000000" w:rsidDel="00000000" w:rsidP="00000000" w:rsidRDefault="00000000" w:rsidRPr="00000000" w14:paraId="00000146">
                <w:pPr>
                  <w:numPr>
                    <w:ilvl w:val="0"/>
                    <w:numId w:val="2"/>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Josiase PHILIPPE</w:t>
                </w:r>
                <w:r w:rsidDel="00000000" w:rsidR="00000000" w:rsidRPr="00000000">
                  <w:rPr>
                    <w:sz w:val="24"/>
                    <w:szCs w:val="24"/>
                    <w:rtl w:val="0"/>
                  </w:rPr>
                  <w:t xml:space="preserve"> : 8 (Base de la gestion pédagogique, très prioritaire)</w:t>
                </w:r>
              </w:p>
              <w:p w:rsidR="00000000" w:rsidDel="00000000" w:rsidP="00000000" w:rsidRDefault="00000000" w:rsidRPr="00000000" w14:paraId="00000147">
                <w:pPr>
                  <w:numPr>
                    <w:ilvl w:val="0"/>
                    <w:numId w:val="2"/>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Jacky ANIZAIRE</w:t>
                </w:r>
                <w:r w:rsidDel="00000000" w:rsidR="00000000" w:rsidRPr="00000000">
                  <w:rPr>
                    <w:sz w:val="24"/>
                    <w:szCs w:val="24"/>
                    <w:rtl w:val="0"/>
                  </w:rPr>
                  <w:t xml:space="preserve"> : 5 (La structure pourrait être intégrée au fur et à mesure)</w:t>
                </w:r>
              </w:p>
              <w:p w:rsidR="00000000" w:rsidDel="00000000" w:rsidP="00000000" w:rsidRDefault="00000000" w:rsidRPr="00000000" w14:paraId="00000148">
                <w:pPr>
                  <w:numPr>
                    <w:ilvl w:val="0"/>
                    <w:numId w:val="2"/>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Nicolson ODNE</w:t>
                </w:r>
                <w:r w:rsidDel="00000000" w:rsidR="00000000" w:rsidRPr="00000000">
                  <w:rPr>
                    <w:sz w:val="24"/>
                    <w:szCs w:val="24"/>
                    <w:rtl w:val="0"/>
                  </w:rPr>
                  <w:t xml:space="preserve"> : 8 (Structure clé pour les relations entre enseignants et classes)</w:t>
                </w:r>
              </w:p>
              <w:p w:rsidR="00000000" w:rsidDel="00000000" w:rsidP="00000000" w:rsidRDefault="00000000" w:rsidRPr="00000000" w14:paraId="00000149">
                <w:pPr>
                  <w:numPr>
                    <w:ilvl w:val="0"/>
                    <w:numId w:val="2"/>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Jean Kemy MOROSE</w:t>
                </w:r>
                <w:r w:rsidDel="00000000" w:rsidR="00000000" w:rsidRPr="00000000">
                  <w:rPr>
                    <w:sz w:val="24"/>
                    <w:szCs w:val="24"/>
                    <w:rtl w:val="0"/>
                  </w:rPr>
                  <w:t xml:space="preserve"> : 8 (Fonction à mettre en place avant toute affectation d’enseignant)</w:t>
                </w:r>
              </w:p>
              <w:p w:rsidR="00000000" w:rsidDel="00000000" w:rsidP="00000000" w:rsidRDefault="00000000" w:rsidRPr="00000000" w14:paraId="0000014A">
                <w:pPr>
                  <w:numPr>
                    <w:ilvl w:val="0"/>
                    <w:numId w:val="2"/>
                  </w:numPr>
                  <w:spacing w:after="280"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Jodelin DESRAMEAUX</w:t>
                </w:r>
                <w:r w:rsidDel="00000000" w:rsidR="00000000" w:rsidRPr="00000000">
                  <w:rPr>
                    <w:sz w:val="24"/>
                    <w:szCs w:val="24"/>
                    <w:rtl w:val="0"/>
                  </w:rPr>
                  <w:t xml:space="preserve"> : 5 (Importante mais flexible à implémenter)</w:t>
                </w:r>
              </w:p>
              <w:p w:rsidR="00000000" w:rsidDel="00000000" w:rsidP="00000000" w:rsidRDefault="00000000" w:rsidRPr="00000000" w14:paraId="0000014B">
                <w:pPr>
                  <w:spacing w:after="280" w:before="280" w:lineRule="auto"/>
                  <w:rPr>
                    <w:sz w:val="24"/>
                    <w:szCs w:val="24"/>
                  </w:rPr>
                </w:pPr>
                <w:r w:rsidDel="00000000" w:rsidR="00000000" w:rsidRPr="00000000">
                  <w:rPr>
                    <w:b w:val="1"/>
                    <w:sz w:val="24"/>
                    <w:szCs w:val="24"/>
                    <w:rtl w:val="0"/>
                  </w:rPr>
                  <w:t xml:space="preserve">Tour 2</w:t>
                </w:r>
                <w:r w:rsidDel="00000000" w:rsidR="00000000" w:rsidRPr="00000000">
                  <w:rPr>
                    <w:rtl w:val="0"/>
                  </w:rPr>
                </w:r>
              </w:p>
              <w:p w:rsidR="00000000" w:rsidDel="00000000" w:rsidP="00000000" w:rsidRDefault="00000000" w:rsidRPr="00000000" w14:paraId="0000014C">
                <w:pPr>
                  <w:numPr>
                    <w:ilvl w:val="0"/>
                    <w:numId w:val="12"/>
                  </w:numPr>
                  <w:spacing w:after="280" w:before="280"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Consensus :</w:t>
                </w:r>
                <w:r w:rsidDel="00000000" w:rsidR="00000000" w:rsidRPr="00000000">
                  <w:rPr>
                    <w:sz w:val="24"/>
                    <w:szCs w:val="24"/>
                    <w:rtl w:val="0"/>
                  </w:rPr>
                  <w:t xml:space="preserve"> Tous les membres confirment </w:t>
                </w:r>
                <w:r w:rsidDel="00000000" w:rsidR="00000000" w:rsidRPr="00000000">
                  <w:rPr>
                    <w:b w:val="1"/>
                    <w:sz w:val="24"/>
                    <w:szCs w:val="24"/>
                    <w:rtl w:val="0"/>
                  </w:rPr>
                  <w:t xml:space="preserve">8 points</w:t>
                </w: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tc>
          </w:tr>
        </w:tbl>
      </w:sdtContent>
    </w:sdt>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sdt>
      <w:sdtPr>
        <w:lock w:val="contentLocked"/>
        <w:tag w:val="goog_rdk_8"/>
      </w:sdtPr>
      <w:sdtContent>
        <w:tbl>
          <w:tblPr>
            <w:tblStyle w:val="Table1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User Story #9</w:t>
                </w:r>
              </w:p>
            </w:tc>
          </w:tr>
          <w:tr>
            <w:trPr>
              <w:cantSplit w:val="0"/>
              <w:tblHeader w:val="0"/>
            </w:trPr>
            <w:tc>
              <w:tcPr/>
              <w:p w:rsidR="00000000" w:rsidDel="00000000" w:rsidP="00000000" w:rsidRDefault="00000000" w:rsidRPr="00000000" w14:paraId="00000153">
                <w:pPr>
                  <w:rPr>
                    <w:sz w:val="24"/>
                    <w:szCs w:val="24"/>
                  </w:rPr>
                </w:pPr>
                <w:r w:rsidDel="00000000" w:rsidR="00000000" w:rsidRPr="00000000">
                  <w:rPr>
                    <w:sz w:val="24"/>
                    <w:szCs w:val="24"/>
                    <w:rtl w:val="0"/>
                  </w:rPr>
                  <w:t xml:space="preserve">Exportation des bulletins</w:t>
                </w:r>
              </w:p>
            </w:tc>
          </w:tr>
          <w:tr>
            <w:trPr>
              <w:cantSplit w:val="0"/>
              <w:tblHeader w:val="0"/>
            </w:trPr>
            <w:tc>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155">
                <w:pPr>
                  <w:rPr>
                    <w:sz w:val="24"/>
                    <w:szCs w:val="24"/>
                  </w:rPr>
                </w:pPr>
                <w:r w:rsidDel="00000000" w:rsidR="00000000" w:rsidRPr="00000000">
                  <w:rPr>
                    <w:sz w:val="24"/>
                    <w:szCs w:val="24"/>
                    <w:rtl w:val="0"/>
                  </w:rPr>
                  <w:t xml:space="preserve">En tant que secrétaire, je veux pouvoir générer un bulletin pour chaque élève, afin de les imprimer ou les envoyer aux parents.</w:t>
                </w:r>
              </w:p>
            </w:tc>
          </w:tr>
          <w:tr>
            <w:trPr>
              <w:cantSplit w:val="0"/>
              <w:tblHeader w:val="0"/>
            </w:trPr>
            <w:tc>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Conditions de satisfaction</w:t>
                </w:r>
              </w:p>
            </w:tc>
          </w:tr>
          <w:tr>
            <w:trPr>
              <w:cantSplit w:val="0"/>
              <w:tblHeader w:val="0"/>
            </w:trPr>
            <w:tc>
              <w:tcPr/>
              <w:p w:rsidR="00000000" w:rsidDel="00000000" w:rsidP="00000000" w:rsidRDefault="00000000" w:rsidRPr="00000000" w14:paraId="00000157">
                <w:pPr>
                  <w:rPr>
                    <w:sz w:val="24"/>
                    <w:szCs w:val="24"/>
                  </w:rPr>
                </w:pPr>
                <w:r w:rsidDel="00000000" w:rsidR="00000000" w:rsidRPr="00000000">
                  <w:rPr>
                    <w:sz w:val="24"/>
                    <w:szCs w:val="24"/>
                    <w:rtl w:val="0"/>
                  </w:rPr>
                  <w:t xml:space="preserve">Tout en respectant les maquettes faites préalablement, l’user story sera entièrement satisfaite quand : </w:t>
                  <w:br w:type="textWrapping"/>
                  <w:t xml:space="preserve">- Le bulletin contient les notes, les appréciations et les absences.</w:t>
                </w:r>
              </w:p>
              <w:p w:rsidR="00000000" w:rsidDel="00000000" w:rsidP="00000000" w:rsidRDefault="00000000" w:rsidRPr="00000000" w14:paraId="00000158">
                <w:pPr>
                  <w:rPr>
                    <w:sz w:val="24"/>
                    <w:szCs w:val="24"/>
                  </w:rPr>
                </w:pPr>
                <w:r w:rsidDel="00000000" w:rsidR="00000000" w:rsidRPr="00000000">
                  <w:rPr>
                    <w:sz w:val="24"/>
                    <w:szCs w:val="24"/>
                    <w:rtl w:val="0"/>
                  </w:rPr>
                  <w:t xml:space="preserve">- Le bulletin peut être exporté en PDF.</w:t>
                </w:r>
              </w:p>
              <w:p w:rsidR="00000000" w:rsidDel="00000000" w:rsidP="00000000" w:rsidRDefault="00000000" w:rsidRPr="00000000" w14:paraId="00000159">
                <w:pPr>
                  <w:rPr>
                    <w:sz w:val="24"/>
                    <w:szCs w:val="24"/>
                  </w:rPr>
                </w:pPr>
                <w:r w:rsidDel="00000000" w:rsidR="00000000" w:rsidRPr="00000000">
                  <w:rPr>
                    <w:sz w:val="24"/>
                    <w:szCs w:val="24"/>
                    <w:rtl w:val="0"/>
                  </w:rPr>
                  <w:t xml:space="preserve">- Il est possible de l’envoyer par email</w:t>
                </w:r>
              </w:p>
            </w:tc>
          </w:tr>
          <w:tr>
            <w:trPr>
              <w:cantSplit w:val="0"/>
              <w:tblHeader w:val="0"/>
            </w:trPr>
            <w:tc>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Priorité MoSCoW (Must Have)</w:t>
                </w:r>
              </w:p>
            </w:tc>
          </w:tr>
          <w:tr>
            <w:trPr>
              <w:cantSplit w:val="0"/>
              <w:tblHeader w:val="0"/>
            </w:trPr>
            <w:tc>
              <w:tcPr/>
              <w:p w:rsidR="00000000" w:rsidDel="00000000" w:rsidP="00000000" w:rsidRDefault="00000000" w:rsidRPr="00000000" w14:paraId="0000015B">
                <w:pPr>
                  <w:rPr>
                    <w:sz w:val="24"/>
                    <w:szCs w:val="24"/>
                  </w:rPr>
                </w:pPr>
                <w:r w:rsidDel="00000000" w:rsidR="00000000" w:rsidRPr="00000000">
                  <w:rPr>
                    <w:sz w:val="24"/>
                    <w:szCs w:val="24"/>
                    <w:rtl w:val="0"/>
                  </w:rPr>
                  <w:t xml:space="preserve">Ce ticket doit etre fait</w:t>
                </w:r>
              </w:p>
            </w:tc>
          </w:tr>
          <w:tr>
            <w:trPr>
              <w:cantSplit w:val="0"/>
              <w:tblHeader w:val="0"/>
            </w:trPr>
            <w:tc>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Point d’histoire (estimation)</w:t>
                </w:r>
              </w:p>
            </w:tc>
          </w:tr>
          <w:tr>
            <w:trPr>
              <w:cantSplit w:val="0"/>
              <w:tblHeader w:val="0"/>
            </w:trPr>
            <w:tc>
              <w:tcPr/>
              <w:p w:rsidR="00000000" w:rsidDel="00000000" w:rsidP="00000000" w:rsidRDefault="00000000" w:rsidRPr="00000000" w14:paraId="0000015D">
                <w:pPr>
                  <w:spacing w:after="280" w:lineRule="auto"/>
                  <w:rPr>
                    <w:sz w:val="24"/>
                    <w:szCs w:val="24"/>
                  </w:rPr>
                </w:pPr>
                <w:r w:rsidDel="00000000" w:rsidR="00000000" w:rsidRPr="00000000">
                  <w:rPr>
                    <w:b w:val="1"/>
                    <w:sz w:val="24"/>
                    <w:szCs w:val="24"/>
                    <w:rtl w:val="0"/>
                  </w:rPr>
                  <w:t xml:space="preserve">Estimation finale : 5 points</w:t>
                </w:r>
                <w:r w:rsidDel="00000000" w:rsidR="00000000" w:rsidRPr="00000000">
                  <w:rPr>
                    <w:rtl w:val="0"/>
                  </w:rPr>
                </w:r>
              </w:p>
              <w:p w:rsidR="00000000" w:rsidDel="00000000" w:rsidP="00000000" w:rsidRDefault="00000000" w:rsidRPr="00000000" w14:paraId="0000015E">
                <w:pPr>
                  <w:spacing w:after="280" w:before="280" w:lineRule="auto"/>
                  <w:rPr>
                    <w:color w:val="4f81bd"/>
                    <w:sz w:val="24"/>
                    <w:szCs w:val="24"/>
                  </w:rPr>
                </w:pPr>
                <w:r w:rsidDel="00000000" w:rsidR="00000000" w:rsidRPr="00000000">
                  <w:rPr>
                    <w:b w:val="1"/>
                    <w:color w:val="4f81bd"/>
                    <w:sz w:val="24"/>
                    <w:szCs w:val="24"/>
                    <w:rtl w:val="0"/>
                  </w:rPr>
                  <w:t xml:space="preserve">PLANNING POKER</w:t>
                </w:r>
                <w:r w:rsidDel="00000000" w:rsidR="00000000" w:rsidRPr="00000000">
                  <w:rPr>
                    <w:rtl w:val="0"/>
                  </w:rPr>
                </w:r>
              </w:p>
              <w:p w:rsidR="00000000" w:rsidDel="00000000" w:rsidP="00000000" w:rsidRDefault="00000000" w:rsidRPr="00000000" w14:paraId="0000015F">
                <w:pPr>
                  <w:spacing w:after="280" w:before="280" w:lineRule="auto"/>
                  <w:rPr>
                    <w:sz w:val="24"/>
                    <w:szCs w:val="24"/>
                  </w:rPr>
                </w:pPr>
                <w:r w:rsidDel="00000000" w:rsidR="00000000" w:rsidRPr="00000000">
                  <w:rPr>
                    <w:b w:val="1"/>
                    <w:sz w:val="24"/>
                    <w:szCs w:val="24"/>
                    <w:rtl w:val="0"/>
                  </w:rPr>
                  <w:t xml:space="preserve">Tour 1</w:t>
                </w:r>
                <w:r w:rsidDel="00000000" w:rsidR="00000000" w:rsidRPr="00000000">
                  <w:rPr>
                    <w:rtl w:val="0"/>
                  </w:rPr>
                </w:r>
              </w:p>
              <w:p w:rsidR="00000000" w:rsidDel="00000000" w:rsidP="00000000" w:rsidRDefault="00000000" w:rsidRPr="00000000" w14:paraId="00000160">
                <w:pPr>
                  <w:numPr>
                    <w:ilvl w:val="0"/>
                    <w:numId w:val="8"/>
                  </w:numPr>
                  <w:spacing w:before="280"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Peterwens Dourolph DENIVAL</w:t>
                </w:r>
                <w:r w:rsidDel="00000000" w:rsidR="00000000" w:rsidRPr="00000000">
                  <w:rPr>
                    <w:sz w:val="24"/>
                    <w:szCs w:val="24"/>
                    <w:rtl w:val="0"/>
                  </w:rPr>
                  <w:t xml:space="preserve"> : 5 (Fonction utile, mais secondaire au départ)</w:t>
                </w:r>
              </w:p>
              <w:p w:rsidR="00000000" w:rsidDel="00000000" w:rsidP="00000000" w:rsidRDefault="00000000" w:rsidRPr="00000000" w14:paraId="00000161">
                <w:pPr>
                  <w:numPr>
                    <w:ilvl w:val="0"/>
                    <w:numId w:val="8"/>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Yves Dalien JEAN</w:t>
                </w:r>
                <w:r w:rsidDel="00000000" w:rsidR="00000000" w:rsidRPr="00000000">
                  <w:rPr>
                    <w:sz w:val="24"/>
                    <w:szCs w:val="24"/>
                    <w:rtl w:val="0"/>
                  </w:rPr>
                  <w:t xml:space="preserve"> : 3 (Peut être développée dans une phase ultérieure)</w:t>
                </w:r>
              </w:p>
              <w:p w:rsidR="00000000" w:rsidDel="00000000" w:rsidP="00000000" w:rsidRDefault="00000000" w:rsidRPr="00000000" w14:paraId="00000162">
                <w:pPr>
                  <w:numPr>
                    <w:ilvl w:val="0"/>
                    <w:numId w:val="8"/>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Marie Katty Dorléan PAMPHIL</w:t>
                </w:r>
                <w:r w:rsidDel="00000000" w:rsidR="00000000" w:rsidRPr="00000000">
                  <w:rPr>
                    <w:sz w:val="24"/>
                    <w:szCs w:val="24"/>
                    <w:rtl w:val="0"/>
                  </w:rPr>
                  <w:t xml:space="preserve"> : 5 (Fonction régulière mais non critique)</w:t>
                </w:r>
              </w:p>
              <w:p w:rsidR="00000000" w:rsidDel="00000000" w:rsidP="00000000" w:rsidRDefault="00000000" w:rsidRPr="00000000" w14:paraId="00000163">
                <w:pPr>
                  <w:numPr>
                    <w:ilvl w:val="0"/>
                    <w:numId w:val="8"/>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Luckson DORRIL</w:t>
                </w:r>
                <w:r w:rsidDel="00000000" w:rsidR="00000000" w:rsidRPr="00000000">
                  <w:rPr>
                    <w:sz w:val="24"/>
                    <w:szCs w:val="24"/>
                    <w:rtl w:val="0"/>
                  </w:rPr>
                  <w:t xml:space="preserve"> : 8 (Complexité potentielle dans la mise en page et l’impression)</w:t>
                </w:r>
              </w:p>
              <w:p w:rsidR="00000000" w:rsidDel="00000000" w:rsidP="00000000" w:rsidRDefault="00000000" w:rsidRPr="00000000" w14:paraId="00000164">
                <w:pPr>
                  <w:numPr>
                    <w:ilvl w:val="0"/>
                    <w:numId w:val="8"/>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Josiase PHILIPPE</w:t>
                </w:r>
                <w:r w:rsidDel="00000000" w:rsidR="00000000" w:rsidRPr="00000000">
                  <w:rPr>
                    <w:sz w:val="24"/>
                    <w:szCs w:val="24"/>
                    <w:rtl w:val="0"/>
                  </w:rPr>
                  <w:t xml:space="preserve"> : 5 (Fonction administrative de routine, moyenne complexité)</w:t>
                </w:r>
              </w:p>
              <w:p w:rsidR="00000000" w:rsidDel="00000000" w:rsidP="00000000" w:rsidRDefault="00000000" w:rsidRPr="00000000" w14:paraId="00000165">
                <w:pPr>
                  <w:numPr>
                    <w:ilvl w:val="0"/>
                    <w:numId w:val="8"/>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Jacky ANIZAIRE</w:t>
                </w:r>
                <w:r w:rsidDel="00000000" w:rsidR="00000000" w:rsidRPr="00000000">
                  <w:rPr>
                    <w:sz w:val="24"/>
                    <w:szCs w:val="24"/>
                    <w:rtl w:val="0"/>
                  </w:rPr>
                  <w:t xml:space="preserve"> : 3 (Fonctionnalité importante mais pas urgente pour démarrer)</w:t>
                </w:r>
              </w:p>
              <w:p w:rsidR="00000000" w:rsidDel="00000000" w:rsidP="00000000" w:rsidRDefault="00000000" w:rsidRPr="00000000" w14:paraId="00000166">
                <w:pPr>
                  <w:numPr>
                    <w:ilvl w:val="0"/>
                    <w:numId w:val="8"/>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Nicolson ODNE</w:t>
                </w:r>
                <w:r w:rsidDel="00000000" w:rsidR="00000000" w:rsidRPr="00000000">
                  <w:rPr>
                    <w:sz w:val="24"/>
                    <w:szCs w:val="24"/>
                    <w:rtl w:val="0"/>
                  </w:rPr>
                  <w:t xml:space="preserve"> : 5 (Utilisée périodiquement, peut attendre)</w:t>
                </w:r>
              </w:p>
              <w:p w:rsidR="00000000" w:rsidDel="00000000" w:rsidP="00000000" w:rsidRDefault="00000000" w:rsidRPr="00000000" w14:paraId="00000167">
                <w:pPr>
                  <w:numPr>
                    <w:ilvl w:val="0"/>
                    <w:numId w:val="8"/>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Jean Kemy MOROSE</w:t>
                </w:r>
                <w:r w:rsidDel="00000000" w:rsidR="00000000" w:rsidRPr="00000000">
                  <w:rPr>
                    <w:sz w:val="24"/>
                    <w:szCs w:val="24"/>
                    <w:rtl w:val="0"/>
                  </w:rPr>
                  <w:t xml:space="preserve"> : 5 (À développer après la gestion des notes)</w:t>
                </w:r>
              </w:p>
              <w:p w:rsidR="00000000" w:rsidDel="00000000" w:rsidP="00000000" w:rsidRDefault="00000000" w:rsidRPr="00000000" w14:paraId="00000168">
                <w:pPr>
                  <w:numPr>
                    <w:ilvl w:val="0"/>
                    <w:numId w:val="8"/>
                  </w:numPr>
                  <w:spacing w:after="280"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Jodelin DESRAMEAUX</w:t>
                </w:r>
                <w:r w:rsidDel="00000000" w:rsidR="00000000" w:rsidRPr="00000000">
                  <w:rPr>
                    <w:sz w:val="24"/>
                    <w:szCs w:val="24"/>
                    <w:rtl w:val="0"/>
                  </w:rPr>
                  <w:t xml:space="preserve"> : 8 (Valeur perçue forte pour les parents)</w:t>
                </w:r>
              </w:p>
              <w:p w:rsidR="00000000" w:rsidDel="00000000" w:rsidP="00000000" w:rsidRDefault="00000000" w:rsidRPr="00000000" w14:paraId="00000169">
                <w:pPr>
                  <w:spacing w:after="280" w:before="280" w:lineRule="auto"/>
                  <w:rPr>
                    <w:sz w:val="24"/>
                    <w:szCs w:val="24"/>
                  </w:rPr>
                </w:pPr>
                <w:r w:rsidDel="00000000" w:rsidR="00000000" w:rsidRPr="00000000">
                  <w:rPr>
                    <w:b w:val="1"/>
                    <w:sz w:val="24"/>
                    <w:szCs w:val="24"/>
                    <w:rtl w:val="0"/>
                  </w:rPr>
                  <w:t xml:space="preserve">Tour 2</w:t>
                </w:r>
                <w:r w:rsidDel="00000000" w:rsidR="00000000" w:rsidRPr="00000000">
                  <w:rPr>
                    <w:rtl w:val="0"/>
                  </w:rPr>
                </w:r>
              </w:p>
              <w:p w:rsidR="00000000" w:rsidDel="00000000" w:rsidP="00000000" w:rsidRDefault="00000000" w:rsidRPr="00000000" w14:paraId="0000016A">
                <w:pPr>
                  <w:numPr>
                    <w:ilvl w:val="0"/>
                    <w:numId w:val="19"/>
                  </w:numPr>
                  <w:spacing w:after="280" w:before="280"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Consensus :</w:t>
                </w:r>
                <w:r w:rsidDel="00000000" w:rsidR="00000000" w:rsidRPr="00000000">
                  <w:rPr>
                    <w:sz w:val="24"/>
                    <w:szCs w:val="24"/>
                    <w:rtl w:val="0"/>
                  </w:rPr>
                  <w:t xml:space="preserve"> Estimation moyenne fixée à </w:t>
                </w:r>
                <w:r w:rsidDel="00000000" w:rsidR="00000000" w:rsidRPr="00000000">
                  <w:rPr>
                    <w:b w:val="1"/>
                    <w:sz w:val="24"/>
                    <w:szCs w:val="24"/>
                    <w:rtl w:val="0"/>
                  </w:rPr>
                  <w:t xml:space="preserve">5 points</w:t>
                </w: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tc>
          </w:tr>
        </w:tbl>
      </w:sdtContent>
    </w:sdt>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bookmarkStart w:colFirst="0" w:colLast="0" w:name="_heading=h.hmbxadqd7jgn" w:id="4"/>
      <w:bookmarkEnd w:id="4"/>
      <w:r w:rsidDel="00000000" w:rsidR="00000000" w:rsidRPr="00000000">
        <w:rPr>
          <w:rtl w:val="0"/>
        </w:rPr>
      </w:r>
    </w:p>
    <w:sdt>
      <w:sdtPr>
        <w:lock w:val="contentLocked"/>
        <w:tag w:val="goog_rdk_9"/>
      </w:sdtPr>
      <w:sdtContent>
        <w:tbl>
          <w:tblPr>
            <w:tblStyle w:val="Table1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User Story #10</w:t>
                </w:r>
              </w:p>
            </w:tc>
          </w:tr>
          <w:tr>
            <w:trPr>
              <w:cantSplit w:val="0"/>
              <w:tblHeader w:val="0"/>
            </w:trPr>
            <w:tc>
              <w:tcPr/>
              <w:p w:rsidR="00000000" w:rsidDel="00000000" w:rsidP="00000000" w:rsidRDefault="00000000" w:rsidRPr="00000000" w14:paraId="00000171">
                <w:pPr>
                  <w:rPr>
                    <w:sz w:val="24"/>
                    <w:szCs w:val="24"/>
                  </w:rPr>
                </w:pPr>
                <w:r w:rsidDel="00000000" w:rsidR="00000000" w:rsidRPr="00000000">
                  <w:rPr>
                    <w:sz w:val="24"/>
                    <w:szCs w:val="24"/>
                    <w:rtl w:val="0"/>
                  </w:rPr>
                  <w:t xml:space="preserve">Suivi des performances de l’enfant</w:t>
                </w:r>
              </w:p>
            </w:tc>
          </w:tr>
          <w:tr>
            <w:trPr>
              <w:cantSplit w:val="0"/>
              <w:tblHeader w:val="0"/>
            </w:trPr>
            <w:tc>
              <w:tcPr/>
              <w:p w:rsidR="00000000" w:rsidDel="00000000" w:rsidP="00000000" w:rsidRDefault="00000000" w:rsidRPr="00000000" w14:paraId="00000172">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173">
                <w:pPr>
                  <w:rPr>
                    <w:sz w:val="24"/>
                    <w:szCs w:val="24"/>
                  </w:rPr>
                </w:pPr>
                <w:r w:rsidDel="00000000" w:rsidR="00000000" w:rsidRPr="00000000">
                  <w:rPr>
                    <w:sz w:val="24"/>
                    <w:szCs w:val="24"/>
                    <w:rtl w:val="0"/>
                  </w:rPr>
                  <w:t xml:space="preserve">En tant que parent, je veux consulter les notes et absences de mon enfant, afin de mieux suivre sa scolarité.</w:t>
                </w:r>
              </w:p>
            </w:tc>
          </w:tr>
          <w:tr>
            <w:trPr>
              <w:cantSplit w:val="0"/>
              <w:tblHeader w:val="0"/>
            </w:trPr>
            <w:tc>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Conditions de satisfaction</w:t>
                </w:r>
              </w:p>
            </w:tc>
          </w:tr>
          <w:tr>
            <w:trPr>
              <w:cantSplit w:val="0"/>
              <w:tblHeader w:val="0"/>
            </w:trPr>
            <w:tc>
              <w:tcPr/>
              <w:p w:rsidR="00000000" w:rsidDel="00000000" w:rsidP="00000000" w:rsidRDefault="00000000" w:rsidRPr="00000000" w14:paraId="00000175">
                <w:pPr>
                  <w:rPr>
                    <w:sz w:val="24"/>
                    <w:szCs w:val="24"/>
                  </w:rPr>
                </w:pPr>
                <w:r w:rsidDel="00000000" w:rsidR="00000000" w:rsidRPr="00000000">
                  <w:rPr>
                    <w:sz w:val="24"/>
                    <w:szCs w:val="24"/>
                    <w:rtl w:val="0"/>
                  </w:rPr>
                  <w:t xml:space="preserve">Tout en respectant les maquettes faites préalablement, l’user story sera entièrement satisfaite quand : </w:t>
                  <w:br w:type="textWrapping"/>
                  <w:t xml:space="preserve">- Le parent peut se connecter avec un compte sécurisé.</w:t>
                </w:r>
              </w:p>
              <w:p w:rsidR="00000000" w:rsidDel="00000000" w:rsidP="00000000" w:rsidRDefault="00000000" w:rsidRPr="00000000" w14:paraId="00000176">
                <w:pPr>
                  <w:rPr>
                    <w:sz w:val="24"/>
                    <w:szCs w:val="24"/>
                  </w:rPr>
                </w:pPr>
                <w:r w:rsidDel="00000000" w:rsidR="00000000" w:rsidRPr="00000000">
                  <w:rPr>
                    <w:sz w:val="24"/>
                    <w:szCs w:val="24"/>
                    <w:rtl w:val="0"/>
                  </w:rPr>
                  <w:t xml:space="preserve">- Il visualise les notes par matière.</w:t>
                </w:r>
              </w:p>
              <w:p w:rsidR="00000000" w:rsidDel="00000000" w:rsidP="00000000" w:rsidRDefault="00000000" w:rsidRPr="00000000" w14:paraId="00000177">
                <w:pPr>
                  <w:rPr>
                    <w:sz w:val="24"/>
                    <w:szCs w:val="24"/>
                  </w:rPr>
                </w:pPr>
                <w:r w:rsidDel="00000000" w:rsidR="00000000" w:rsidRPr="00000000">
                  <w:rPr>
                    <w:sz w:val="24"/>
                    <w:szCs w:val="24"/>
                    <w:rtl w:val="0"/>
                  </w:rPr>
                  <w:t xml:space="preserve">- Il accède à un historique des absences.</w:t>
                </w:r>
              </w:p>
            </w:tc>
          </w:tr>
          <w:tr>
            <w:trPr>
              <w:cantSplit w:val="0"/>
              <w:tblHeader w:val="0"/>
            </w:trPr>
            <w:tc>
              <w:tcPr/>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Priorité MoSCoW (Should have)</w:t>
                </w:r>
              </w:p>
            </w:tc>
          </w:tr>
          <w:tr>
            <w:trPr>
              <w:cantSplit w:val="0"/>
              <w:tblHeader w:val="0"/>
            </w:trPr>
            <w:tc>
              <w:tcPr/>
              <w:p w:rsidR="00000000" w:rsidDel="00000000" w:rsidP="00000000" w:rsidRDefault="00000000" w:rsidRPr="00000000" w14:paraId="00000179">
                <w:pPr>
                  <w:rPr>
                    <w:sz w:val="24"/>
                    <w:szCs w:val="24"/>
                  </w:rPr>
                </w:pPr>
                <w:r w:rsidDel="00000000" w:rsidR="00000000" w:rsidRPr="00000000">
                  <w:rPr>
                    <w:sz w:val="24"/>
                    <w:szCs w:val="24"/>
                    <w:rtl w:val="0"/>
                  </w:rPr>
                  <w:t xml:space="preserve">Ce ticket peut être fait.</w:t>
                </w:r>
              </w:p>
            </w:tc>
          </w:tr>
          <w:tr>
            <w:trPr>
              <w:cantSplit w:val="0"/>
              <w:tblHeader w:val="0"/>
            </w:trPr>
            <w:tc>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Point d’histoire (estimation)</w:t>
                </w:r>
              </w:p>
            </w:tc>
          </w:tr>
          <w:tr>
            <w:trPr>
              <w:cantSplit w:val="0"/>
              <w:tblHeader w:val="0"/>
            </w:trPr>
            <w:tc>
              <w:tcPr/>
              <w:p w:rsidR="00000000" w:rsidDel="00000000" w:rsidP="00000000" w:rsidRDefault="00000000" w:rsidRPr="00000000" w14:paraId="0000017B">
                <w:pPr>
                  <w:spacing w:after="280" w:lineRule="auto"/>
                  <w:rPr>
                    <w:sz w:val="24"/>
                    <w:szCs w:val="24"/>
                  </w:rPr>
                </w:pPr>
                <w:r w:rsidDel="00000000" w:rsidR="00000000" w:rsidRPr="00000000">
                  <w:rPr>
                    <w:b w:val="1"/>
                    <w:sz w:val="24"/>
                    <w:szCs w:val="24"/>
                    <w:rtl w:val="0"/>
                  </w:rPr>
                  <w:t xml:space="preserve">Estimation finale : 8 points</w:t>
                </w:r>
                <w:r w:rsidDel="00000000" w:rsidR="00000000" w:rsidRPr="00000000">
                  <w:rPr>
                    <w:rtl w:val="0"/>
                  </w:rPr>
                </w:r>
              </w:p>
              <w:p w:rsidR="00000000" w:rsidDel="00000000" w:rsidP="00000000" w:rsidRDefault="00000000" w:rsidRPr="00000000" w14:paraId="0000017C">
                <w:pPr>
                  <w:spacing w:after="280" w:before="280" w:lineRule="auto"/>
                  <w:rPr>
                    <w:color w:val="4f81bd"/>
                    <w:sz w:val="24"/>
                    <w:szCs w:val="24"/>
                  </w:rPr>
                </w:pPr>
                <w:r w:rsidDel="00000000" w:rsidR="00000000" w:rsidRPr="00000000">
                  <w:rPr>
                    <w:b w:val="1"/>
                    <w:color w:val="4f81bd"/>
                    <w:sz w:val="24"/>
                    <w:szCs w:val="24"/>
                    <w:rtl w:val="0"/>
                  </w:rPr>
                  <w:t xml:space="preserve">PLANNING POKER</w:t>
                </w:r>
                <w:r w:rsidDel="00000000" w:rsidR="00000000" w:rsidRPr="00000000">
                  <w:rPr>
                    <w:rtl w:val="0"/>
                  </w:rPr>
                </w:r>
              </w:p>
              <w:p w:rsidR="00000000" w:rsidDel="00000000" w:rsidP="00000000" w:rsidRDefault="00000000" w:rsidRPr="00000000" w14:paraId="0000017D">
                <w:pPr>
                  <w:spacing w:after="280" w:before="280" w:lineRule="auto"/>
                  <w:rPr>
                    <w:sz w:val="24"/>
                    <w:szCs w:val="24"/>
                  </w:rPr>
                </w:pPr>
                <w:r w:rsidDel="00000000" w:rsidR="00000000" w:rsidRPr="00000000">
                  <w:rPr>
                    <w:b w:val="1"/>
                    <w:sz w:val="24"/>
                    <w:szCs w:val="24"/>
                    <w:rtl w:val="0"/>
                  </w:rPr>
                  <w:t xml:space="preserve">Tour 1</w:t>
                </w:r>
                <w:r w:rsidDel="00000000" w:rsidR="00000000" w:rsidRPr="00000000">
                  <w:rPr>
                    <w:rtl w:val="0"/>
                  </w:rPr>
                </w:r>
              </w:p>
              <w:p w:rsidR="00000000" w:rsidDel="00000000" w:rsidP="00000000" w:rsidRDefault="00000000" w:rsidRPr="00000000" w14:paraId="0000017E">
                <w:pPr>
                  <w:numPr>
                    <w:ilvl w:val="0"/>
                    <w:numId w:val="7"/>
                  </w:numPr>
                  <w:spacing w:before="280"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Peterwens Dourolph DENIVAL</w:t>
                </w:r>
                <w:r w:rsidDel="00000000" w:rsidR="00000000" w:rsidRPr="00000000">
                  <w:rPr>
                    <w:sz w:val="24"/>
                    <w:szCs w:val="24"/>
                    <w:rtl w:val="0"/>
                  </w:rPr>
                  <w:t xml:space="preserve"> : 8 (Fonction de grande valeur pour les utilisateurs finaux)</w:t>
                </w:r>
              </w:p>
              <w:p w:rsidR="00000000" w:rsidDel="00000000" w:rsidP="00000000" w:rsidRDefault="00000000" w:rsidRPr="00000000" w14:paraId="0000017F">
                <w:pPr>
                  <w:numPr>
                    <w:ilvl w:val="0"/>
                    <w:numId w:val="7"/>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Yves Dalien JEAN</w:t>
                </w:r>
                <w:r w:rsidDel="00000000" w:rsidR="00000000" w:rsidRPr="00000000">
                  <w:rPr>
                    <w:sz w:val="24"/>
                    <w:szCs w:val="24"/>
                    <w:rtl w:val="0"/>
                  </w:rPr>
                  <w:t xml:space="preserve"> : 5 (Renforce l’implication parentale dans la scolarité)</w:t>
                </w:r>
              </w:p>
              <w:p w:rsidR="00000000" w:rsidDel="00000000" w:rsidP="00000000" w:rsidRDefault="00000000" w:rsidRPr="00000000" w14:paraId="00000180">
                <w:pPr>
                  <w:numPr>
                    <w:ilvl w:val="0"/>
                    <w:numId w:val="7"/>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Marie Katty Dorléan PAMPHIL</w:t>
                </w:r>
                <w:r w:rsidDel="00000000" w:rsidR="00000000" w:rsidRPr="00000000">
                  <w:rPr>
                    <w:sz w:val="24"/>
                    <w:szCs w:val="24"/>
                    <w:rtl w:val="0"/>
                  </w:rPr>
                  <w:t xml:space="preserve"> : 8 (Améliore la communication école-famille)</w:t>
                </w:r>
              </w:p>
              <w:p w:rsidR="00000000" w:rsidDel="00000000" w:rsidP="00000000" w:rsidRDefault="00000000" w:rsidRPr="00000000" w14:paraId="00000181">
                <w:pPr>
                  <w:numPr>
                    <w:ilvl w:val="0"/>
                    <w:numId w:val="7"/>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Luckson DORRIL</w:t>
                </w:r>
                <w:r w:rsidDel="00000000" w:rsidR="00000000" w:rsidRPr="00000000">
                  <w:rPr>
                    <w:sz w:val="24"/>
                    <w:szCs w:val="24"/>
                    <w:rtl w:val="0"/>
                  </w:rPr>
                  <w:t xml:space="preserve"> : 5 (Fonction importante mais peut être améliorée progressivement)</w:t>
                </w:r>
              </w:p>
              <w:p w:rsidR="00000000" w:rsidDel="00000000" w:rsidP="00000000" w:rsidRDefault="00000000" w:rsidRPr="00000000" w14:paraId="00000182">
                <w:pPr>
                  <w:numPr>
                    <w:ilvl w:val="0"/>
                    <w:numId w:val="7"/>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Josiase PHILIPPE</w:t>
                </w:r>
                <w:r w:rsidDel="00000000" w:rsidR="00000000" w:rsidRPr="00000000">
                  <w:rPr>
                    <w:sz w:val="24"/>
                    <w:szCs w:val="24"/>
                    <w:rtl w:val="0"/>
                  </w:rPr>
                  <w:t xml:space="preserve"> : 8 (Permet une meilleure prise en charge des difficultés scolaires)</w:t>
                </w:r>
              </w:p>
              <w:p w:rsidR="00000000" w:rsidDel="00000000" w:rsidP="00000000" w:rsidRDefault="00000000" w:rsidRPr="00000000" w14:paraId="00000183">
                <w:pPr>
                  <w:numPr>
                    <w:ilvl w:val="0"/>
                    <w:numId w:val="7"/>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Jacky ANIZAIRE</w:t>
                </w:r>
                <w:r w:rsidDel="00000000" w:rsidR="00000000" w:rsidRPr="00000000">
                  <w:rPr>
                    <w:sz w:val="24"/>
                    <w:szCs w:val="24"/>
                    <w:rtl w:val="0"/>
                  </w:rPr>
                  <w:t xml:space="preserve"> : 8 (Indispensable pour suivre l’évolution de l’élève)</w:t>
                </w:r>
              </w:p>
              <w:p w:rsidR="00000000" w:rsidDel="00000000" w:rsidP="00000000" w:rsidRDefault="00000000" w:rsidRPr="00000000" w14:paraId="00000184">
                <w:pPr>
                  <w:numPr>
                    <w:ilvl w:val="0"/>
                    <w:numId w:val="7"/>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Nicolson ODNE</w:t>
                </w:r>
                <w:r w:rsidDel="00000000" w:rsidR="00000000" w:rsidRPr="00000000">
                  <w:rPr>
                    <w:sz w:val="24"/>
                    <w:szCs w:val="24"/>
                    <w:rtl w:val="0"/>
                  </w:rPr>
                  <w:t xml:space="preserve"> : 5 (Apporte une valeur ajoutée, mais nécessite plusieurs dépendances)</w:t>
                </w:r>
              </w:p>
              <w:p w:rsidR="00000000" w:rsidDel="00000000" w:rsidP="00000000" w:rsidRDefault="00000000" w:rsidRPr="00000000" w14:paraId="00000185">
                <w:pPr>
                  <w:numPr>
                    <w:ilvl w:val="0"/>
                    <w:numId w:val="7"/>
                  </w:numPr>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Jean Kemy MOROSE</w:t>
                </w:r>
                <w:r w:rsidDel="00000000" w:rsidR="00000000" w:rsidRPr="00000000">
                  <w:rPr>
                    <w:sz w:val="24"/>
                    <w:szCs w:val="24"/>
                    <w:rtl w:val="0"/>
                  </w:rPr>
                  <w:t xml:space="preserve"> : 8 (Fonction stratégique pour fidéliser les parents)</w:t>
                </w:r>
              </w:p>
              <w:p w:rsidR="00000000" w:rsidDel="00000000" w:rsidP="00000000" w:rsidRDefault="00000000" w:rsidRPr="00000000" w14:paraId="00000186">
                <w:pPr>
                  <w:numPr>
                    <w:ilvl w:val="0"/>
                    <w:numId w:val="7"/>
                  </w:numPr>
                  <w:spacing w:after="280" w:lineRule="auto"/>
                  <w:ind w:left="720" w:hanging="360"/>
                  <w:rPr>
                    <w:rFonts w:ascii="Noto Sans Symbols" w:cs="Noto Sans Symbols" w:eastAsia="Noto Sans Symbols" w:hAnsi="Noto Sans Symbols"/>
                    <w:sz w:val="24"/>
                    <w:szCs w:val="24"/>
                  </w:rPr>
                </w:pPr>
                <w:r w:rsidDel="00000000" w:rsidR="00000000" w:rsidRPr="00000000">
                  <w:rPr>
                    <w:b w:val="1"/>
                    <w:sz w:val="24"/>
                    <w:szCs w:val="24"/>
                    <w:rtl w:val="0"/>
                  </w:rPr>
                  <w:t xml:space="preserve">Jodelin DESRAMEAUX</w:t>
                </w:r>
                <w:r w:rsidDel="00000000" w:rsidR="00000000" w:rsidRPr="00000000">
                  <w:rPr>
                    <w:sz w:val="24"/>
                    <w:szCs w:val="24"/>
                    <w:rtl w:val="0"/>
                  </w:rPr>
                  <w:t xml:space="preserve"> : 8 (Impact fort sur la satisfaction utilisateur)</w:t>
                </w:r>
              </w:p>
              <w:p w:rsidR="00000000" w:rsidDel="00000000" w:rsidP="00000000" w:rsidRDefault="00000000" w:rsidRPr="00000000" w14:paraId="00000187">
                <w:pPr>
                  <w:spacing w:after="280" w:before="280" w:lineRule="auto"/>
                  <w:rPr>
                    <w:sz w:val="24"/>
                    <w:szCs w:val="24"/>
                  </w:rPr>
                </w:pPr>
                <w:r w:rsidDel="00000000" w:rsidR="00000000" w:rsidRPr="00000000">
                  <w:rPr>
                    <w:b w:val="1"/>
                    <w:sz w:val="24"/>
                    <w:szCs w:val="24"/>
                    <w:rtl w:val="0"/>
                  </w:rPr>
                  <w:t xml:space="preserve">Tour 2</w:t>
                </w:r>
                <w:r w:rsidDel="00000000" w:rsidR="00000000" w:rsidRPr="00000000">
                  <w:rPr>
                    <w:rtl w:val="0"/>
                  </w:rPr>
                </w:r>
              </w:p>
              <w:p w:rsidR="00000000" w:rsidDel="00000000" w:rsidP="00000000" w:rsidRDefault="00000000" w:rsidRPr="00000000" w14:paraId="00000188">
                <w:pPr>
                  <w:numPr>
                    <w:ilvl w:val="0"/>
                    <w:numId w:val="11"/>
                  </w:numPr>
                  <w:spacing w:before="280" w:lineRule="auto"/>
                  <w:ind w:left="720" w:hanging="360"/>
                  <w:rPr>
                    <w:rFonts w:ascii="Noto Sans Symbols" w:cs="Noto Sans Symbols" w:eastAsia="Noto Sans Symbols" w:hAnsi="Noto Sans Symbols"/>
                    <w:b w:val="1"/>
                    <w:sz w:val="24"/>
                    <w:szCs w:val="24"/>
                  </w:rPr>
                </w:pPr>
                <w:r w:rsidDel="00000000" w:rsidR="00000000" w:rsidRPr="00000000">
                  <w:rPr>
                    <w:b w:val="1"/>
                    <w:sz w:val="24"/>
                    <w:szCs w:val="24"/>
                    <w:rtl w:val="0"/>
                  </w:rPr>
                  <w:t xml:space="preserve">Consensus :</w:t>
                </w:r>
                <w:r w:rsidDel="00000000" w:rsidR="00000000" w:rsidRPr="00000000">
                  <w:rPr>
                    <w:sz w:val="24"/>
                    <w:szCs w:val="24"/>
                    <w:rtl w:val="0"/>
                  </w:rPr>
                  <w:t xml:space="preserve"> Tous les membres confirment </w:t>
                </w:r>
                <w:r w:rsidDel="00000000" w:rsidR="00000000" w:rsidRPr="00000000">
                  <w:rPr>
                    <w:b w:val="1"/>
                    <w:sz w:val="24"/>
                    <w:szCs w:val="24"/>
                    <w:rtl w:val="0"/>
                  </w:rPr>
                  <w:t xml:space="preserve">8 points</w:t>
                </w:r>
              </w:p>
            </w:tc>
          </w:tr>
        </w:tbl>
      </w:sdtContent>
    </w:sdt>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Times New Roman"/>
  <w:font w:name="Play">
    <w:embedRegular w:fontKey="{00000000-0000-0000-0000-000000000000}" r:id="rId1" w:subsetted="0"/>
    <w:embedBold w:fontKey="{00000000-0000-0000-0000-000000000000}" r:id="rId2" w:subsetted="0"/>
  </w:font>
  <w:font w:name="Aptos"/>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mLSeV0nVW3UKTPfjrOpMB9iBAA==">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