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F89" w:rsidRDefault="00CE1F89" w:rsidP="00CE1F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소프트웨어 생명 </w:t>
      </w:r>
      <w:proofErr w:type="gramStart"/>
      <w:r>
        <w:rPr>
          <w:rFonts w:hint="eastAsia"/>
        </w:rPr>
        <w:t>주기 :</w:t>
      </w:r>
      <w:proofErr w:type="gramEnd"/>
      <w:r>
        <w:rPr>
          <w:rFonts w:hint="eastAsia"/>
        </w:rPr>
        <w:t xml:space="preserve"> 개발을 위해 정의,</w:t>
      </w:r>
      <w:r>
        <w:t xml:space="preserve"> </w:t>
      </w:r>
      <w:r>
        <w:rPr>
          <w:rFonts w:hint="eastAsia"/>
        </w:rPr>
        <w:t>운용,</w:t>
      </w:r>
      <w:r>
        <w:t xml:space="preserve"> </w:t>
      </w:r>
      <w:r>
        <w:rPr>
          <w:rFonts w:hint="eastAsia"/>
        </w:rPr>
        <w:t>유지보수 등 과정을 단계별로 나눈 것</w:t>
      </w:r>
    </w:p>
    <w:p w:rsidR="00CE1F89" w:rsidRDefault="00CE1F89" w:rsidP="00CE1F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 공학(</w:t>
      </w:r>
      <w:r>
        <w:t>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품질&amp;생산성 향상 목적,</w:t>
      </w:r>
      <w:r>
        <w:t xml:space="preserve"> </w:t>
      </w:r>
      <w:r>
        <w:rPr>
          <w:rFonts w:hint="eastAsia"/>
        </w:rPr>
        <w:t>현대기술적용,</w:t>
      </w:r>
      <w:r>
        <w:t xml:space="preserve"> </w:t>
      </w:r>
      <w:r>
        <w:rPr>
          <w:rFonts w:hint="eastAsia"/>
        </w:rPr>
        <w:t>지속적 검증,</w:t>
      </w:r>
      <w:r>
        <w:t xml:space="preserve"> </w:t>
      </w:r>
      <w:r>
        <w:rPr>
          <w:rFonts w:hint="eastAsia"/>
        </w:rPr>
        <w:t>명확한 기록</w:t>
      </w:r>
    </w:p>
    <w:p w:rsidR="0080384D" w:rsidRPr="0080384D" w:rsidRDefault="00382A18" w:rsidP="008038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방법론 세가지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835"/>
        <w:gridCol w:w="3776"/>
      </w:tblGrid>
      <w:tr w:rsidR="0080384D" w:rsidRPr="0080384D" w:rsidTr="00382A18">
        <w:tc>
          <w:tcPr>
            <w:tcW w:w="1645" w:type="dxa"/>
            <w:shd w:val="clear" w:color="auto" w:fill="BFBFBF" w:themeFill="background1" w:themeFillShade="BF"/>
          </w:tcPr>
          <w:p w:rsidR="0080384D" w:rsidRPr="0080384D" w:rsidRDefault="0080384D" w:rsidP="0080384D">
            <w:pPr>
              <w:pStyle w:val="a3"/>
              <w:ind w:leftChars="0" w:left="0"/>
              <w:jc w:val="center"/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80384D" w:rsidRPr="0080384D" w:rsidRDefault="0080384D" w:rsidP="008038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3776" w:type="dxa"/>
            <w:shd w:val="clear" w:color="auto" w:fill="BFBFBF" w:themeFill="background1" w:themeFillShade="BF"/>
          </w:tcPr>
          <w:p w:rsidR="0080384D" w:rsidRPr="0080384D" w:rsidRDefault="0080384D" w:rsidP="008038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382A18" w:rsidTr="00382A18">
        <w:tc>
          <w:tcPr>
            <w:tcW w:w="1645" w:type="dxa"/>
            <w:shd w:val="clear" w:color="auto" w:fill="BFBFBF" w:themeFill="background1" w:themeFillShade="BF"/>
            <w:vAlign w:val="center"/>
          </w:tcPr>
          <w:p w:rsidR="0080384D" w:rsidRDefault="0080384D" w:rsidP="008038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폭포수 모형</w:t>
            </w:r>
          </w:p>
        </w:tc>
        <w:tc>
          <w:tcPr>
            <w:tcW w:w="2835" w:type="dxa"/>
            <w:vAlign w:val="center"/>
          </w:tcPr>
          <w:p w:rsidR="0080384D" w:rsidRDefault="0080384D" w:rsidP="00382A18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각 단계를 확실히 매듭짓고 결과 철저하게 검토하는 개발 방법론</w:t>
            </w:r>
            <w:r w:rsidR="00382A18">
              <w:rPr>
                <w:rFonts w:hint="eastAsia"/>
              </w:rPr>
              <w:t>.</w:t>
            </w:r>
          </w:p>
        </w:tc>
        <w:tc>
          <w:tcPr>
            <w:tcW w:w="3776" w:type="dxa"/>
            <w:vAlign w:val="center"/>
          </w:tcPr>
          <w:p w:rsidR="0080384D" w:rsidRDefault="00382A18" w:rsidP="00382A18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가장 오래되고,</w:t>
            </w:r>
            <w:r>
              <w:t xml:space="preserve"> </w:t>
            </w:r>
            <w:r>
              <w:rPr>
                <w:rFonts w:hint="eastAsia"/>
              </w:rPr>
              <w:t>폭넓게 사용된 전통 모형, 생명주기 모형,</w:t>
            </w:r>
            <w:r>
              <w:t xml:space="preserve"> </w:t>
            </w:r>
            <w:r>
              <w:rPr>
                <w:rFonts w:hint="eastAsia"/>
              </w:rPr>
              <w:t>선형 순차적 모형</w:t>
            </w:r>
          </w:p>
        </w:tc>
      </w:tr>
      <w:tr w:rsidR="00382A18" w:rsidTr="00382A18">
        <w:tc>
          <w:tcPr>
            <w:tcW w:w="1645" w:type="dxa"/>
            <w:shd w:val="clear" w:color="auto" w:fill="BFBFBF" w:themeFill="background1" w:themeFillShade="BF"/>
            <w:vAlign w:val="center"/>
          </w:tcPr>
          <w:p w:rsidR="0080384D" w:rsidRDefault="0080384D" w:rsidP="008038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나선형 모형</w:t>
            </w:r>
          </w:p>
        </w:tc>
        <w:tc>
          <w:tcPr>
            <w:tcW w:w="2835" w:type="dxa"/>
            <w:vAlign w:val="center"/>
          </w:tcPr>
          <w:p w:rsidR="0080384D" w:rsidRDefault="00382A18" w:rsidP="00382A18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점진적으로 완벽한 최종 소프트웨어 개발하는 것</w:t>
            </w:r>
          </w:p>
        </w:tc>
        <w:tc>
          <w:tcPr>
            <w:tcW w:w="3776" w:type="dxa"/>
            <w:vAlign w:val="center"/>
          </w:tcPr>
          <w:p w:rsidR="0080384D" w:rsidRDefault="00382A18" w:rsidP="00382A18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폭포수 모형 </w:t>
            </w:r>
            <w:r>
              <w:t xml:space="preserve">+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타입 모형 장점 결합, 위험 분석 기능 추가,</w:t>
            </w:r>
            <w:r>
              <w:t xml:space="preserve"> </w:t>
            </w:r>
            <w:r>
              <w:rPr>
                <w:rFonts w:hint="eastAsia"/>
              </w:rPr>
              <w:t>위험 관리 최소화,</w:t>
            </w:r>
            <w:r>
              <w:t xml:space="preserve"> </w:t>
            </w:r>
            <w:r>
              <w:rPr>
                <w:rFonts w:hint="eastAsia"/>
              </w:rPr>
              <w:t>요구사항 첨가 가능,</w:t>
            </w:r>
            <w:r>
              <w:t xml:space="preserve"> </w:t>
            </w:r>
            <w:r>
              <w:rPr>
                <w:rFonts w:hint="eastAsia"/>
              </w:rPr>
              <w:t>정밀,</w:t>
            </w:r>
            <w:r>
              <w:t xml:space="preserve"> </w:t>
            </w:r>
            <w:r>
              <w:rPr>
                <w:rFonts w:hint="eastAsia"/>
              </w:rPr>
              <w:t xml:space="preserve">유지보수 </w:t>
            </w:r>
            <w:proofErr w:type="spellStart"/>
            <w:r>
              <w:rPr>
                <w:rFonts w:hint="eastAsia"/>
              </w:rPr>
              <w:t>필요없음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(</w:t>
            </w:r>
            <w:r>
              <w:rPr>
                <w:rFonts w:hint="eastAsia"/>
              </w:rPr>
              <w:t xml:space="preserve">계획 </w:t>
            </w:r>
            <w:r>
              <w:t xml:space="preserve">-&gt; </w:t>
            </w:r>
            <w:r>
              <w:rPr>
                <w:rFonts w:hint="eastAsia"/>
              </w:rPr>
              <w:t xml:space="preserve">위험 분석 </w:t>
            </w:r>
            <w:r>
              <w:t xml:space="preserve">-&gt; </w:t>
            </w:r>
            <w:r>
              <w:rPr>
                <w:rFonts w:hint="eastAsia"/>
              </w:rPr>
              <w:t xml:space="preserve">개발&amp;검증 </w:t>
            </w:r>
            <w:r>
              <w:t xml:space="preserve">-&gt; </w:t>
            </w:r>
            <w:r>
              <w:rPr>
                <w:rFonts w:hint="eastAsia"/>
              </w:rPr>
              <w:t>고객평가)</w:t>
            </w:r>
          </w:p>
        </w:tc>
      </w:tr>
      <w:tr w:rsidR="00382A18" w:rsidTr="00382A18">
        <w:tc>
          <w:tcPr>
            <w:tcW w:w="1645" w:type="dxa"/>
            <w:shd w:val="clear" w:color="auto" w:fill="BFBFBF" w:themeFill="background1" w:themeFillShade="BF"/>
            <w:vAlign w:val="center"/>
          </w:tcPr>
          <w:p w:rsidR="0080384D" w:rsidRDefault="0080384D" w:rsidP="008038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애자일 모형</w:t>
            </w:r>
          </w:p>
        </w:tc>
        <w:tc>
          <w:tcPr>
            <w:tcW w:w="2835" w:type="dxa"/>
            <w:vAlign w:val="center"/>
          </w:tcPr>
          <w:p w:rsidR="0080384D" w:rsidRDefault="00382A18" w:rsidP="00382A18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고객의 요구사항에 유연하게 대응할 수 있도록 일정한 주기를 반복하면서 개발</w:t>
            </w:r>
          </w:p>
        </w:tc>
        <w:tc>
          <w:tcPr>
            <w:tcW w:w="3776" w:type="dxa"/>
            <w:vAlign w:val="center"/>
          </w:tcPr>
          <w:p w:rsidR="0080384D" w:rsidRDefault="00382A18" w:rsidP="00382A18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고객과의 소통에 초점,</w:t>
            </w:r>
            <w:r>
              <w:t xml:space="preserve"> </w:t>
            </w:r>
            <w:r>
              <w:rPr>
                <w:rFonts w:hint="eastAsia"/>
              </w:rPr>
              <w:t>기업 활동 전반에 사용,</w:t>
            </w:r>
            <w:r>
              <w:t xml:space="preserve"> </w:t>
            </w:r>
            <w:r>
              <w:rPr>
                <w:rFonts w:hint="eastAsia"/>
              </w:rPr>
              <w:t>스크럼,</w:t>
            </w:r>
            <w:r>
              <w:t xml:space="preserve"> </w:t>
            </w:r>
            <w:r>
              <w:rPr>
                <w:rFonts w:hint="eastAsia"/>
              </w:rPr>
              <w:t xml:space="preserve">XP, </w:t>
            </w:r>
            <w:proofErr w:type="spellStart"/>
            <w:r>
              <w:rPr>
                <w:rFonts w:hint="eastAsia"/>
              </w:rPr>
              <w:t>칸반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크리스탈</w:t>
            </w:r>
            <w:proofErr w:type="spellEnd"/>
            <w:r>
              <w:rPr>
                <w:rFonts w:hint="eastAsia"/>
              </w:rPr>
              <w:t xml:space="preserve"> 등등.</w:t>
            </w:r>
          </w:p>
        </w:tc>
      </w:tr>
    </w:tbl>
    <w:p w:rsidR="0080384D" w:rsidRDefault="0080384D" w:rsidP="00382A18"/>
    <w:p w:rsidR="00382A18" w:rsidRDefault="00382A18" w:rsidP="00382A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애자일 </w:t>
      </w:r>
      <w:proofErr w:type="gramStart"/>
      <w:r>
        <w:rPr>
          <w:rFonts w:hint="eastAsia"/>
        </w:rPr>
        <w:t xml:space="preserve">가치 </w:t>
      </w:r>
      <w:r>
        <w:t>:</w:t>
      </w:r>
      <w:proofErr w:type="gramEnd"/>
      <w:r>
        <w:t xml:space="preserve"> </w:t>
      </w:r>
      <w:r>
        <w:rPr>
          <w:rFonts w:hint="eastAsia"/>
        </w:rPr>
        <w:t>개인 상호작용,</w:t>
      </w:r>
      <w:r>
        <w:t xml:space="preserve"> SW(</w:t>
      </w:r>
      <w:r>
        <w:rPr>
          <w:rFonts w:hint="eastAsia"/>
        </w:rPr>
        <w:t>문서보다는 소프트웨어를)</w:t>
      </w:r>
      <w:r>
        <w:t xml:space="preserve">, </w:t>
      </w:r>
      <w:r>
        <w:rPr>
          <w:rFonts w:hint="eastAsia"/>
        </w:rPr>
        <w:t>고객,</w:t>
      </w:r>
      <w:r>
        <w:t xml:space="preserve"> </w:t>
      </w:r>
      <w:r>
        <w:rPr>
          <w:rFonts w:hint="eastAsia"/>
        </w:rPr>
        <w:t>협업,</w:t>
      </w:r>
      <w:r>
        <w:t xml:space="preserve"> </w:t>
      </w:r>
      <w:r>
        <w:rPr>
          <w:rFonts w:hint="eastAsia"/>
        </w:rPr>
        <w:t>변화에 반응</w:t>
      </w:r>
    </w:p>
    <w:p w:rsidR="000B38BA" w:rsidRDefault="00382A18" w:rsidP="000B38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애자일 개발 모형</w:t>
      </w:r>
      <w:r w:rsidR="000B38BA">
        <w:rPr>
          <w:rFonts w:hint="eastAsia"/>
        </w:rPr>
        <w:t xml:space="preserve"> </w:t>
      </w:r>
    </w:p>
    <w:p w:rsidR="000B38BA" w:rsidRDefault="000B38BA" w:rsidP="000B38BA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스크럼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팀이 </w:t>
      </w:r>
      <w:proofErr w:type="spellStart"/>
      <w:r>
        <w:rPr>
          <w:rFonts w:hint="eastAsia"/>
        </w:rPr>
        <w:t>중심이되어</w:t>
      </w:r>
      <w:proofErr w:type="spellEnd"/>
      <w:r>
        <w:rPr>
          <w:rFonts w:hint="eastAsia"/>
        </w:rPr>
        <w:t xml:space="preserve"> 개발 </w:t>
      </w:r>
      <w:proofErr w:type="spellStart"/>
      <w:r>
        <w:rPr>
          <w:rFonts w:hint="eastAsia"/>
        </w:rPr>
        <w:t>효울성</w:t>
      </w:r>
      <w:proofErr w:type="spellEnd"/>
      <w:r>
        <w:rPr>
          <w:rFonts w:hint="eastAsia"/>
        </w:rPr>
        <w:t xml:space="preserve"> 높임.</w:t>
      </w:r>
      <w:r>
        <w:t xml:space="preserve"> </w:t>
      </w:r>
      <w:r>
        <w:rPr>
          <w:rFonts w:hint="eastAsia"/>
        </w:rPr>
        <w:t>모든 것을 스스로 해결,</w:t>
      </w:r>
      <w:r>
        <w:t xml:space="preserve"> </w:t>
      </w:r>
      <w:r>
        <w:rPr>
          <w:rFonts w:hint="eastAsia"/>
        </w:rPr>
        <w:t>제품책임자(</w:t>
      </w:r>
      <w:r>
        <w:t xml:space="preserve">PO) / </w:t>
      </w:r>
      <w:r>
        <w:rPr>
          <w:rFonts w:hint="eastAsia"/>
        </w:rPr>
        <w:t>스크럼마스터(</w:t>
      </w:r>
      <w:proofErr w:type="gramStart"/>
      <w:r>
        <w:rPr>
          <w:rFonts w:hint="eastAsia"/>
        </w:rPr>
        <w:t>SM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가이드 역할, 회의 주관,</w:t>
      </w:r>
      <w:r>
        <w:t xml:space="preserve"> </w:t>
      </w:r>
      <w:r>
        <w:rPr>
          <w:rFonts w:hint="eastAsia"/>
        </w:rPr>
        <w:t>공론화 처리) / 개발팀(</w:t>
      </w:r>
      <w:r>
        <w:t>DT: 7</w:t>
      </w:r>
      <w:r>
        <w:rPr>
          <w:rFonts w:hint="eastAsia"/>
        </w:rPr>
        <w:t>~8명)</w:t>
      </w:r>
    </w:p>
    <w:p w:rsidR="000B38BA" w:rsidRDefault="000B38BA" w:rsidP="000B38BA">
      <w:pPr>
        <w:pStyle w:val="a3"/>
        <w:numPr>
          <w:ilvl w:val="0"/>
          <w:numId w:val="3"/>
        </w:numPr>
        <w:ind w:leftChars="0"/>
      </w:pPr>
      <w:proofErr w:type="gramStart"/>
      <w:r>
        <w:t>XP :</w:t>
      </w:r>
      <w:proofErr w:type="gramEnd"/>
      <w:r>
        <w:t xml:space="preserve"> </w:t>
      </w:r>
      <w:r>
        <w:rPr>
          <w:rFonts w:hint="eastAsia"/>
        </w:rPr>
        <w:t>고객 참여와 개발 과정의 반복을 극대화해 생산성 향상, 짧고 반복적인 주기,</w:t>
      </w:r>
      <w:r>
        <w:t xml:space="preserve"> </w:t>
      </w:r>
      <w:r>
        <w:rPr>
          <w:rFonts w:hint="eastAsia"/>
        </w:rPr>
        <w:t>단순한 설계,</w:t>
      </w:r>
      <w:r>
        <w:t xml:space="preserve"> </w:t>
      </w:r>
      <w:r>
        <w:rPr>
          <w:rFonts w:hint="eastAsia"/>
        </w:rPr>
        <w:t>빠르게 개발이 목적,</w:t>
      </w:r>
      <w:r>
        <w:t xml:space="preserve"> </w:t>
      </w:r>
      <w:r w:rsidR="005F4379">
        <w:t>*</w:t>
      </w:r>
      <w:r>
        <w:t>5</w:t>
      </w:r>
      <w:r>
        <w:rPr>
          <w:rFonts w:hint="eastAsia"/>
        </w:rPr>
        <w:t>가지 핵심 가치(</w:t>
      </w:r>
      <w:r w:rsidR="005F4379">
        <w:rPr>
          <w:rFonts w:hint="eastAsia"/>
        </w:rPr>
        <w:t>의사소통, 피드백,</w:t>
      </w:r>
      <w:r w:rsidR="005F4379">
        <w:t xml:space="preserve"> </w:t>
      </w:r>
      <w:r w:rsidR="005F4379">
        <w:rPr>
          <w:rFonts w:hint="eastAsia"/>
        </w:rPr>
        <w:t>존중,</w:t>
      </w:r>
      <w:r w:rsidR="005F4379">
        <w:t xml:space="preserve"> </w:t>
      </w:r>
      <w:r w:rsidR="005F4379">
        <w:rPr>
          <w:rFonts w:hint="eastAsia"/>
        </w:rPr>
        <w:t>용기,</w:t>
      </w:r>
      <w:r w:rsidR="005F4379">
        <w:t xml:space="preserve"> </w:t>
      </w:r>
      <w:r w:rsidR="005F4379">
        <w:rPr>
          <w:rFonts w:hint="eastAsia"/>
        </w:rPr>
        <w:t>단순성)</w:t>
      </w:r>
    </w:p>
    <w:p w:rsidR="00FA28B8" w:rsidRDefault="00FA28B8" w:rsidP="00FA28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운영체제(</w:t>
      </w:r>
      <w:r>
        <w:t>OS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사용자가 컴퓨터를 효율적으로 사용할 수 있도록 환경을 제공하는 </w:t>
      </w:r>
      <w:r>
        <w:t xml:space="preserve">SW </w:t>
      </w:r>
    </w:p>
    <w:p w:rsidR="00FA28B8" w:rsidRDefault="00FA28B8" w:rsidP="00FA28B8">
      <w:pPr>
        <w:pStyle w:val="a3"/>
        <w:ind w:leftChars="0" w:left="760" w:firstLineChars="100" w:firstLine="200"/>
      </w:pPr>
      <w:proofErr w:type="gramStart"/>
      <w:r>
        <w:rPr>
          <w:rFonts w:hint="eastAsia"/>
        </w:rPr>
        <w:t>( 고려사항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가용성,</w:t>
      </w:r>
      <w:r>
        <w:t xml:space="preserve"> 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>기술 지원,</w:t>
      </w:r>
      <w:r>
        <w:t xml:space="preserve"> </w:t>
      </w:r>
      <w:r>
        <w:rPr>
          <w:rFonts w:hint="eastAsia"/>
        </w:rPr>
        <w:t>주변 기기,</w:t>
      </w:r>
      <w:r>
        <w:t xml:space="preserve"> </w:t>
      </w:r>
      <w:r>
        <w:rPr>
          <w:rFonts w:hint="eastAsia"/>
        </w:rPr>
        <w:t>구축 비용)</w:t>
      </w:r>
    </w:p>
    <w:p w:rsidR="00FA28B8" w:rsidRDefault="00FA28B8" w:rsidP="00FA28B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DBMS :</w:t>
      </w:r>
      <w:proofErr w:type="gramEnd"/>
      <w:r>
        <w:rPr>
          <w:rFonts w:hint="eastAsia"/>
        </w:rPr>
        <w:t xml:space="preserve"> 데이터베이스 관리 시스템 </w:t>
      </w:r>
    </w:p>
    <w:p w:rsidR="00FA28B8" w:rsidRDefault="00FA28B8" w:rsidP="00FA28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애플리케이션 서버(WAS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사용자의 요구에 따라 변하는 동적인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처리 </w:t>
      </w:r>
      <w:proofErr w:type="spellStart"/>
      <w:r>
        <w:rPr>
          <w:rFonts w:hint="eastAsia"/>
        </w:rPr>
        <w:t>미들웨어</w:t>
      </w:r>
      <w:proofErr w:type="spellEnd"/>
    </w:p>
    <w:p w:rsidR="00FA28B8" w:rsidRDefault="00FA28B8" w:rsidP="00FA28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정의 :</w:t>
      </w:r>
      <w:proofErr w:type="gramEnd"/>
      <w:r>
        <w:rPr>
          <w:rFonts w:hint="eastAsia"/>
        </w:rPr>
        <w:t xml:space="preserve"> 문제 해결</w:t>
      </w:r>
      <w:r w:rsidR="00C15C4B">
        <w:rPr>
          <w:rFonts w:hint="eastAsia"/>
        </w:rPr>
        <w:t xml:space="preserve">을 위한 서비스 설명과 </w:t>
      </w:r>
      <w:r w:rsidR="00C15C4B">
        <w:t xml:space="preserve">SW </w:t>
      </w:r>
      <w:r w:rsidR="00C15C4B">
        <w:rPr>
          <w:rFonts w:hint="eastAsia"/>
        </w:rPr>
        <w:t>정상 운영에 필요한 제약 조건</w:t>
      </w:r>
    </w:p>
    <w:p w:rsidR="00C15C4B" w:rsidRDefault="00C15C4B" w:rsidP="00C15C4B"/>
    <w:p w:rsidR="00C15C4B" w:rsidRDefault="00C15C4B" w:rsidP="00C15C4B"/>
    <w:p w:rsidR="00C15C4B" w:rsidRDefault="00C15C4B" w:rsidP="00C15C4B"/>
    <w:p w:rsidR="00C15C4B" w:rsidRDefault="00C15C4B" w:rsidP="00C15C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요구사항 유형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354"/>
        <w:gridCol w:w="5902"/>
      </w:tblGrid>
      <w:tr w:rsidR="00C15C4B" w:rsidTr="00A059DA">
        <w:tc>
          <w:tcPr>
            <w:tcW w:w="2354" w:type="dxa"/>
            <w:shd w:val="clear" w:color="auto" w:fill="BFBFBF" w:themeFill="background1" w:themeFillShade="BF"/>
          </w:tcPr>
          <w:p w:rsidR="00C15C4B" w:rsidRDefault="00C15C4B" w:rsidP="00C15C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902" w:type="dxa"/>
            <w:shd w:val="clear" w:color="auto" w:fill="BFBFBF" w:themeFill="background1" w:themeFillShade="BF"/>
          </w:tcPr>
          <w:p w:rsidR="00C15C4B" w:rsidRDefault="00C15C4B" w:rsidP="00C15C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C15C4B" w:rsidRPr="00C15C4B" w:rsidTr="00C15C4B">
        <w:tc>
          <w:tcPr>
            <w:tcW w:w="2354" w:type="dxa"/>
            <w:vAlign w:val="center"/>
          </w:tcPr>
          <w:p w:rsidR="00C15C4B" w:rsidRDefault="00C15C4B" w:rsidP="00C15C4B">
            <w:pPr>
              <w:pStyle w:val="a3"/>
              <w:ind w:leftChars="0" w:left="0"/>
            </w:pPr>
            <w:r>
              <w:rPr>
                <w:rFonts w:hint="eastAsia"/>
              </w:rPr>
              <w:t>기능 요구사항</w:t>
            </w:r>
          </w:p>
          <w:p w:rsidR="00C15C4B" w:rsidRDefault="00C15C4B" w:rsidP="00C15C4B">
            <w:pPr>
              <w:pStyle w:val="a3"/>
              <w:ind w:leftChars="0" w:left="0"/>
            </w:pPr>
            <w:r>
              <w:rPr>
                <w:rFonts w:hint="eastAsia"/>
              </w:rPr>
              <w:t>(시스템의 실질적</w:t>
            </w:r>
            <w:r w:rsidR="00A059DA">
              <w:rPr>
                <w:rFonts w:hint="eastAsia"/>
              </w:rPr>
              <w:t xml:space="preserve"> 기능</w:t>
            </w:r>
            <w:r>
              <w:rPr>
                <w:rFonts w:hint="eastAsia"/>
              </w:rPr>
              <w:t>)</w:t>
            </w:r>
          </w:p>
        </w:tc>
        <w:tc>
          <w:tcPr>
            <w:tcW w:w="5902" w:type="dxa"/>
            <w:vAlign w:val="center"/>
          </w:tcPr>
          <w:p w:rsidR="00C15C4B" w:rsidRDefault="00C15C4B" w:rsidP="00C15C4B">
            <w:pPr>
              <w:pStyle w:val="a3"/>
              <w:ind w:leftChars="0" w:left="0"/>
            </w:pPr>
            <w:r>
              <w:rPr>
                <w:rFonts w:hint="eastAsia"/>
              </w:rPr>
              <w:t>시스템 수행 기능,</w:t>
            </w:r>
            <w:r>
              <w:t xml:space="preserve"> </w:t>
            </w:r>
            <w:r>
              <w:rPr>
                <w:rFonts w:hint="eastAsia"/>
              </w:rPr>
              <w:t>입력 출력,</w:t>
            </w:r>
            <w:r>
              <w:t xml:space="preserve"> </w:t>
            </w:r>
            <w:r>
              <w:rPr>
                <w:rFonts w:hint="eastAsia"/>
              </w:rPr>
              <w:t>데이터 저장, 연산,</w:t>
            </w:r>
            <w:r>
              <w:t xml:space="preserve"> </w:t>
            </w:r>
            <w:r>
              <w:rPr>
                <w:rFonts w:hint="eastAsia"/>
              </w:rPr>
              <w:t>사용자 요구 기능</w:t>
            </w:r>
          </w:p>
          <w:p w:rsidR="00C15C4B" w:rsidRDefault="00C15C4B" w:rsidP="00C15C4B">
            <w:pPr>
              <w:pStyle w:val="a3"/>
              <w:ind w:leftChars="0" w:left="0"/>
            </w:pPr>
            <w:r>
              <w:rPr>
                <w:rFonts w:hint="eastAsia"/>
              </w:rPr>
              <w:t>(ex.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 xml:space="preserve"> 정산하기, </w:t>
            </w:r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 xml:space="preserve"> 모임)</w:t>
            </w:r>
          </w:p>
        </w:tc>
      </w:tr>
      <w:tr w:rsidR="00C15C4B" w:rsidTr="00C15C4B">
        <w:tc>
          <w:tcPr>
            <w:tcW w:w="2354" w:type="dxa"/>
            <w:vAlign w:val="center"/>
          </w:tcPr>
          <w:p w:rsidR="00C15C4B" w:rsidRDefault="00C15C4B" w:rsidP="00C15C4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비기능</w:t>
            </w:r>
            <w:proofErr w:type="spellEnd"/>
            <w:r>
              <w:rPr>
                <w:rFonts w:hint="eastAsia"/>
              </w:rPr>
              <w:t xml:space="preserve"> 요구사항</w:t>
            </w:r>
          </w:p>
          <w:p w:rsidR="00C15C4B" w:rsidRDefault="00C15C4B" w:rsidP="00C15C4B">
            <w:pPr>
              <w:pStyle w:val="a3"/>
              <w:ind w:leftChars="0" w:left="0"/>
            </w:pPr>
            <w:r>
              <w:rPr>
                <w:rFonts w:hint="eastAsia"/>
              </w:rPr>
              <w:t>(시스템이 보다 만족스러울 수 있도록 만드</w:t>
            </w:r>
            <w:r w:rsidR="00A059DA">
              <w:rPr>
                <w:rFonts w:hint="eastAsia"/>
              </w:rPr>
              <w:t>는 기능</w:t>
            </w:r>
            <w:r>
              <w:rPr>
                <w:rFonts w:hint="eastAsia"/>
              </w:rPr>
              <w:t>)</w:t>
            </w:r>
          </w:p>
        </w:tc>
        <w:tc>
          <w:tcPr>
            <w:tcW w:w="5902" w:type="dxa"/>
            <w:vAlign w:val="center"/>
          </w:tcPr>
          <w:p w:rsidR="00C15C4B" w:rsidRDefault="00C15C4B" w:rsidP="00C15C4B">
            <w:pPr>
              <w:pStyle w:val="a3"/>
              <w:tabs>
                <w:tab w:val="left" w:pos="1005"/>
              </w:tabs>
              <w:ind w:leftChars="0" w:left="0"/>
            </w:pPr>
            <w:r>
              <w:rPr>
                <w:rFonts w:hint="eastAsia"/>
              </w:rPr>
              <w:t>장비,</w:t>
            </w:r>
            <w:r>
              <w:t xml:space="preserve"> </w:t>
            </w:r>
            <w:r>
              <w:rPr>
                <w:rFonts w:hint="eastAsia"/>
              </w:rPr>
              <w:t>성능,</w:t>
            </w:r>
            <w:r>
              <w:t xml:space="preserve"> </w:t>
            </w:r>
            <w:r>
              <w:rPr>
                <w:rFonts w:hint="eastAsia"/>
              </w:rPr>
              <w:t>인터페이스,</w:t>
            </w:r>
            <w:r>
              <w:t xml:space="preserve"> </w:t>
            </w:r>
            <w:r>
              <w:rPr>
                <w:rFonts w:hint="eastAsia"/>
              </w:rPr>
              <w:t>보안,</w:t>
            </w:r>
            <w:r>
              <w:t xml:space="preserve"> </w:t>
            </w:r>
            <w:r>
              <w:rPr>
                <w:rFonts w:hint="eastAsia"/>
              </w:rPr>
              <w:t>품질,</w:t>
            </w:r>
            <w:r>
              <w:t xml:space="preserve"> </w:t>
            </w:r>
            <w:r>
              <w:rPr>
                <w:rFonts w:hint="eastAsia"/>
              </w:rPr>
              <w:t>제약사항, 프로젝트 관리, 지원</w:t>
            </w:r>
          </w:p>
          <w:p w:rsidR="00C15C4B" w:rsidRDefault="00C15C4B" w:rsidP="00C15C4B">
            <w:pPr>
              <w:tabs>
                <w:tab w:val="left" w:pos="1005"/>
              </w:tabs>
            </w:pPr>
            <w:r>
              <w:rPr>
                <w:rFonts w:hint="eastAsia"/>
              </w:rPr>
              <w:t>(</w:t>
            </w:r>
            <w:r>
              <w:t xml:space="preserve">ex. </w:t>
            </w:r>
            <w:r>
              <w:rPr>
                <w:rFonts w:hint="eastAsia"/>
              </w:rPr>
              <w:t>정산 속도,</w:t>
            </w:r>
            <w:r>
              <w:t xml:space="preserve"> </w:t>
            </w:r>
            <w:r>
              <w:rPr>
                <w:rFonts w:hint="eastAsia"/>
              </w:rPr>
              <w:t>메모리 사용량 등등</w:t>
            </w:r>
          </w:p>
        </w:tc>
      </w:tr>
    </w:tbl>
    <w:p w:rsidR="00F00BBF" w:rsidRDefault="00F00BBF" w:rsidP="00F00BBF"/>
    <w:p w:rsidR="00F00BBF" w:rsidRDefault="00F00BBF" w:rsidP="00F00BB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요구사항 개발 </w:t>
      </w:r>
      <w:proofErr w:type="gramStart"/>
      <w:r>
        <w:rPr>
          <w:rFonts w:hint="eastAsia"/>
        </w:rPr>
        <w:t xml:space="preserve">과정 </w:t>
      </w:r>
      <w:r>
        <w:t>:</w:t>
      </w:r>
      <w:proofErr w:type="gramEnd"/>
      <w:r>
        <w:t xml:space="preserve"> </w:t>
      </w:r>
      <w:r>
        <w:rPr>
          <w:rFonts w:hint="eastAsia"/>
        </w:rPr>
        <w:t>도(출)</w:t>
      </w:r>
      <w:r>
        <w:t xml:space="preserve"> -&gt; </w:t>
      </w:r>
      <w:r>
        <w:rPr>
          <w:rFonts w:hint="eastAsia"/>
        </w:rPr>
        <w:t>분(석)</w:t>
      </w:r>
      <w:r>
        <w:t xml:space="preserve"> -&gt; </w:t>
      </w:r>
      <w:r>
        <w:rPr>
          <w:rFonts w:hint="eastAsia"/>
        </w:rPr>
        <w:t>명(세)</w:t>
      </w:r>
      <w:r>
        <w:t xml:space="preserve"> -&gt; </w:t>
      </w:r>
      <w:r>
        <w:rPr>
          <w:rFonts w:hint="eastAsia"/>
        </w:rPr>
        <w:t>확(인)</w:t>
      </w:r>
    </w:p>
    <w:p w:rsidR="00F00BBF" w:rsidRDefault="00F00BBF" w:rsidP="00F00B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도출:</w:t>
      </w:r>
      <w:r>
        <w:t xml:space="preserve"> </w:t>
      </w:r>
      <w:r>
        <w:rPr>
          <w:rFonts w:hint="eastAsia"/>
        </w:rPr>
        <w:t>식별 이해 과정 / 기법에는 인터뷰, 설문,</w:t>
      </w:r>
      <w:r>
        <w:t xml:space="preserve"> </w:t>
      </w:r>
      <w:proofErr w:type="spellStart"/>
      <w:r>
        <w:rPr>
          <w:rFonts w:hint="eastAsia"/>
        </w:rPr>
        <w:t>브레인스토밍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워크샵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</w:p>
    <w:p w:rsidR="00F00BBF" w:rsidRDefault="00F00BBF" w:rsidP="00F00B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분석:</w:t>
      </w:r>
      <w:r>
        <w:t xml:space="preserve"> </w:t>
      </w:r>
      <w:r>
        <w:rPr>
          <w:rFonts w:hint="eastAsia"/>
        </w:rPr>
        <w:t xml:space="preserve">이해되지 않는 부분 걸러내기 위함 </w:t>
      </w:r>
      <w:r>
        <w:t>/</w:t>
      </w:r>
      <w:r>
        <w:rPr>
          <w:rFonts w:hint="eastAsia"/>
        </w:rPr>
        <w:t xml:space="preserve"> 도구에는</w:t>
      </w:r>
      <w:r>
        <w:t xml:space="preserve"> </w:t>
      </w:r>
      <w:r>
        <w:rPr>
          <w:rFonts w:hint="eastAsia"/>
        </w:rPr>
        <w:t>자료흐름도(</w:t>
      </w:r>
      <w:r>
        <w:t xml:space="preserve">DFD), </w:t>
      </w:r>
      <w:r>
        <w:rPr>
          <w:rFonts w:hint="eastAsia"/>
        </w:rPr>
        <w:t>자료사전(</w:t>
      </w:r>
      <w:r>
        <w:t>DD)</w:t>
      </w:r>
    </w:p>
    <w:p w:rsidR="001C7A03" w:rsidRDefault="001C7A03" w:rsidP="001C7A0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 xml:space="preserve"> &lt;요구사항 분석 도구&gt;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663"/>
        <w:gridCol w:w="2616"/>
        <w:gridCol w:w="2617"/>
      </w:tblGrid>
      <w:tr w:rsidR="001C7A03" w:rsidTr="00DE7293">
        <w:tc>
          <w:tcPr>
            <w:tcW w:w="2663" w:type="dxa"/>
            <w:shd w:val="clear" w:color="auto" w:fill="D0CECE" w:themeFill="background2" w:themeFillShade="E6"/>
          </w:tcPr>
          <w:p w:rsidR="00241546" w:rsidRDefault="00241546" w:rsidP="00241546">
            <w:pPr>
              <w:pStyle w:val="a3"/>
              <w:ind w:leftChars="0" w:left="0"/>
            </w:pPr>
          </w:p>
        </w:tc>
        <w:tc>
          <w:tcPr>
            <w:tcW w:w="2616" w:type="dxa"/>
            <w:shd w:val="clear" w:color="auto" w:fill="D0CECE" w:themeFill="background2" w:themeFillShade="E6"/>
          </w:tcPr>
          <w:p w:rsidR="00241546" w:rsidRDefault="001C7A03" w:rsidP="00241546">
            <w:pPr>
              <w:pStyle w:val="a3"/>
              <w:ind w:leftChars="0" w:left="0"/>
            </w:pPr>
            <w:r>
              <w:rPr>
                <w:rFonts w:hint="eastAsia"/>
              </w:rPr>
              <w:t>특징</w:t>
            </w:r>
          </w:p>
        </w:tc>
        <w:tc>
          <w:tcPr>
            <w:tcW w:w="2617" w:type="dxa"/>
            <w:shd w:val="clear" w:color="auto" w:fill="D0CECE" w:themeFill="background2" w:themeFillShade="E6"/>
          </w:tcPr>
          <w:p w:rsidR="00241546" w:rsidRDefault="001C7A03" w:rsidP="00241546">
            <w:pPr>
              <w:pStyle w:val="a3"/>
              <w:ind w:leftChars="0" w:left="0"/>
            </w:pPr>
            <w:r>
              <w:rPr>
                <w:rFonts w:hint="eastAsia"/>
              </w:rPr>
              <w:t>기호</w:t>
            </w:r>
          </w:p>
        </w:tc>
      </w:tr>
      <w:tr w:rsidR="001C7A03" w:rsidTr="00DE7293">
        <w:tc>
          <w:tcPr>
            <w:tcW w:w="2663" w:type="dxa"/>
            <w:shd w:val="clear" w:color="auto" w:fill="D0CECE" w:themeFill="background2" w:themeFillShade="E6"/>
          </w:tcPr>
          <w:p w:rsidR="00241546" w:rsidRDefault="001C7A03" w:rsidP="00241546">
            <w:pPr>
              <w:pStyle w:val="a3"/>
              <w:ind w:leftChars="0" w:left="0"/>
            </w:pPr>
            <w:r>
              <w:rPr>
                <w:rFonts w:hint="eastAsia"/>
              </w:rPr>
              <w:t>자료 흐름도(</w:t>
            </w:r>
            <w:r>
              <w:t>DFD)</w:t>
            </w:r>
          </w:p>
        </w:tc>
        <w:tc>
          <w:tcPr>
            <w:tcW w:w="2616" w:type="dxa"/>
          </w:tcPr>
          <w:p w:rsidR="00241546" w:rsidRDefault="001C7A03" w:rsidP="00241546">
            <w:pPr>
              <w:pStyle w:val="a3"/>
              <w:ind w:leftChars="0" w:left="0"/>
            </w:pPr>
            <w:r>
              <w:rPr>
                <w:rFonts w:hint="eastAsia"/>
              </w:rPr>
              <w:t>도형 중심, 흐름 그래프,</w:t>
            </w:r>
            <w:r>
              <w:t xml:space="preserve"> </w:t>
            </w:r>
            <w:r>
              <w:rPr>
                <w:rFonts w:hint="eastAsia"/>
              </w:rPr>
              <w:t>버블 차트</w:t>
            </w:r>
          </w:p>
        </w:tc>
        <w:tc>
          <w:tcPr>
            <w:tcW w:w="2617" w:type="dxa"/>
          </w:tcPr>
          <w:p w:rsidR="00DE7293" w:rsidRDefault="00DE7293" w:rsidP="00DE7293">
            <w:pPr>
              <w:pStyle w:val="a3"/>
              <w:ind w:leftChars="0" w:left="0"/>
            </w:pPr>
            <w:r>
              <w:rPr>
                <w:rFonts w:hint="eastAsia"/>
              </w:rPr>
              <w:t>프로세스(시스템)</w:t>
            </w:r>
            <w:r>
              <w:t xml:space="preserve"> - </w:t>
            </w:r>
            <w:r>
              <w:rPr>
                <w:rFonts w:hint="eastAsia"/>
              </w:rPr>
              <w:t>사각형</w:t>
            </w:r>
          </w:p>
          <w:p w:rsidR="00DE7293" w:rsidRDefault="00DE7293" w:rsidP="00DE729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자료흐름 </w:t>
            </w:r>
            <w:r>
              <w:t>–</w:t>
            </w:r>
            <w:r>
              <w:rPr>
                <w:rFonts w:hint="eastAsia"/>
              </w:rPr>
              <w:t xml:space="preserve"> 화살표</w:t>
            </w:r>
          </w:p>
          <w:p w:rsidR="00DE7293" w:rsidRDefault="00DE7293" w:rsidP="00DE7293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</w:rPr>
              <w:t xml:space="preserve">자료 저장소 </w:t>
            </w:r>
            <w:r>
              <w:t>-</w:t>
            </w:r>
            <w:r>
              <w:rPr>
                <w:noProof/>
              </w:rPr>
              <w:t xml:space="preserve"> </w:t>
            </w:r>
            <w:r w:rsidRPr="001C7A03">
              <w:drawing>
                <wp:inline distT="0" distB="0" distL="0" distR="0" wp14:anchorId="53E3D79B" wp14:editId="66D33E6E">
                  <wp:extent cx="581025" cy="2000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9" cy="20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546" w:rsidRPr="001C7A03" w:rsidRDefault="00DE7293" w:rsidP="00DE729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단말 </w:t>
            </w:r>
            <w:r>
              <w:t xml:space="preserve">– </w:t>
            </w:r>
            <w:r>
              <w:rPr>
                <w:rFonts w:hint="eastAsia"/>
              </w:rPr>
              <w:t>교신 외부개체</w:t>
            </w:r>
          </w:p>
        </w:tc>
      </w:tr>
      <w:tr w:rsidR="001C7A03" w:rsidTr="00DE7293">
        <w:tc>
          <w:tcPr>
            <w:tcW w:w="2663" w:type="dxa"/>
            <w:shd w:val="clear" w:color="auto" w:fill="D0CECE" w:themeFill="background2" w:themeFillShade="E6"/>
          </w:tcPr>
          <w:p w:rsidR="00241546" w:rsidRDefault="001C7A03" w:rsidP="00241546">
            <w:pPr>
              <w:pStyle w:val="a3"/>
              <w:ind w:leftChars="0" w:left="0"/>
            </w:pPr>
            <w:r>
              <w:t>자료</w:t>
            </w:r>
            <w:r>
              <w:rPr>
                <w:rFonts w:hint="eastAsia"/>
              </w:rPr>
              <w:t xml:space="preserve"> 사전(</w:t>
            </w:r>
            <w:r>
              <w:t>DD)</w:t>
            </w:r>
          </w:p>
        </w:tc>
        <w:tc>
          <w:tcPr>
            <w:tcW w:w="2616" w:type="dxa"/>
          </w:tcPr>
          <w:p w:rsidR="001C7A03" w:rsidRPr="001C7A03" w:rsidRDefault="00DE7293" w:rsidP="001C7A0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DFD에서 더 자세히 정의하고 기록, 데이터를 설명하는 데이터 </w:t>
            </w:r>
            <w:r>
              <w:t xml:space="preserve">= </w:t>
            </w:r>
            <w:r>
              <w:rPr>
                <w:rFonts w:hint="eastAsia"/>
              </w:rPr>
              <w:t>메타 데이터</w:t>
            </w:r>
          </w:p>
        </w:tc>
        <w:tc>
          <w:tcPr>
            <w:tcW w:w="2617" w:type="dxa"/>
          </w:tcPr>
          <w:p w:rsidR="00241546" w:rsidRDefault="00DE7293" w:rsidP="00241546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= :</w:t>
            </w:r>
            <w:proofErr w:type="gramEnd"/>
            <w:r>
              <w:rPr>
                <w:rFonts w:hint="eastAsia"/>
              </w:rPr>
              <w:t xml:space="preserve"> 자료 정의</w:t>
            </w:r>
          </w:p>
          <w:p w:rsidR="00DE7293" w:rsidRDefault="00DE7293" w:rsidP="00DE7293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+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, </w:t>
            </w:r>
            <w:r>
              <w:t xml:space="preserve">( ) : </w:t>
            </w:r>
            <w:r>
              <w:rPr>
                <w:rFonts w:hint="eastAsia"/>
              </w:rPr>
              <w:t>생략</w:t>
            </w:r>
          </w:p>
          <w:p w:rsidR="00DE7293" w:rsidRDefault="00DE7293" w:rsidP="00DE7293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proofErr w:type="gramEnd"/>
            <w:r>
              <w:t xml:space="preserve"> ] : </w:t>
            </w:r>
            <w:r>
              <w:rPr>
                <w:rFonts w:hint="eastAsia"/>
              </w:rPr>
              <w:t xml:space="preserve">or, </w:t>
            </w:r>
            <w:r>
              <w:t>{ } :</w:t>
            </w:r>
            <w:r>
              <w:rPr>
                <w:rFonts w:hint="eastAsia"/>
              </w:rPr>
              <w:t xml:space="preserve"> 반복</w:t>
            </w:r>
          </w:p>
          <w:p w:rsidR="00DE7293" w:rsidRDefault="00DE7293" w:rsidP="00DE7293">
            <w:pPr>
              <w:rPr>
                <w:rFonts w:hint="eastAsia"/>
              </w:rPr>
            </w:pPr>
            <w:r>
              <w:t>*</w:t>
            </w:r>
            <w:proofErr w:type="gramStart"/>
            <w:r>
              <w:rPr>
                <w:rFonts w:hint="eastAsia"/>
              </w:rPr>
              <w:t>*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주석</w:t>
            </w:r>
          </w:p>
        </w:tc>
      </w:tr>
    </w:tbl>
    <w:p w:rsidR="00241546" w:rsidRDefault="00241546" w:rsidP="00DE7293">
      <w:pPr>
        <w:rPr>
          <w:rFonts w:hint="eastAsia"/>
        </w:rPr>
      </w:pPr>
    </w:p>
    <w:p w:rsidR="00F00BBF" w:rsidRDefault="00F00BBF" w:rsidP="00F00B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명세:</w:t>
      </w:r>
      <w:r>
        <w:t xml:space="preserve"> </w:t>
      </w:r>
      <w:r>
        <w:rPr>
          <w:rFonts w:hint="eastAsia"/>
        </w:rPr>
        <w:t>문서화</w:t>
      </w:r>
    </w:p>
    <w:p w:rsidR="00F00BBF" w:rsidRDefault="00F00BBF" w:rsidP="00F00B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확인:</w:t>
      </w:r>
      <w:r>
        <w:t xml:space="preserve"> </w:t>
      </w:r>
      <w:r>
        <w:rPr>
          <w:rFonts w:hint="eastAsia"/>
        </w:rPr>
        <w:t>검토하는 활동</w:t>
      </w:r>
    </w:p>
    <w:p w:rsidR="00F00BBF" w:rsidRDefault="00F00BBF" w:rsidP="00F0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명세 기법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3119"/>
        <w:gridCol w:w="3634"/>
      </w:tblGrid>
      <w:tr w:rsidR="00EE3104" w:rsidTr="00EE3104">
        <w:tc>
          <w:tcPr>
            <w:tcW w:w="1417" w:type="dxa"/>
            <w:shd w:val="clear" w:color="auto" w:fill="D0CECE" w:themeFill="background2" w:themeFillShade="E6"/>
          </w:tcPr>
          <w:p w:rsidR="00EE3104" w:rsidRDefault="00EE3104" w:rsidP="00EE3104">
            <w:pPr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:rsidR="00EE3104" w:rsidRDefault="00EE3104" w:rsidP="00EE3104">
            <w:pPr>
              <w:rPr>
                <w:rFonts w:hint="eastAsia"/>
              </w:rPr>
            </w:pPr>
            <w:r>
              <w:rPr>
                <w:rFonts w:hint="eastAsia"/>
              </w:rPr>
              <w:t>정형 명세</w:t>
            </w:r>
          </w:p>
        </w:tc>
        <w:tc>
          <w:tcPr>
            <w:tcW w:w="3634" w:type="dxa"/>
            <w:shd w:val="clear" w:color="auto" w:fill="D0CECE" w:themeFill="background2" w:themeFillShade="E6"/>
          </w:tcPr>
          <w:p w:rsidR="00EE3104" w:rsidRDefault="00EE3104" w:rsidP="00EE3104">
            <w:pPr>
              <w:rPr>
                <w:rFonts w:hint="eastAsia"/>
              </w:rPr>
            </w:pPr>
            <w:r>
              <w:rPr>
                <w:rFonts w:hint="eastAsia"/>
              </w:rPr>
              <w:t>비정형 명세</w:t>
            </w:r>
          </w:p>
        </w:tc>
      </w:tr>
      <w:tr w:rsidR="00EE3104" w:rsidTr="00EE3104">
        <w:tc>
          <w:tcPr>
            <w:tcW w:w="1417" w:type="dxa"/>
            <w:shd w:val="clear" w:color="auto" w:fill="D0CECE" w:themeFill="background2" w:themeFillShade="E6"/>
          </w:tcPr>
          <w:p w:rsidR="00EE3104" w:rsidRDefault="00EE3104" w:rsidP="00EE3104">
            <w:pPr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  <w:tc>
          <w:tcPr>
            <w:tcW w:w="3119" w:type="dxa"/>
          </w:tcPr>
          <w:p w:rsidR="00EE3104" w:rsidRDefault="00EE3104" w:rsidP="00EE310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수학적 원리 기반,</w:t>
            </w:r>
            <w:r>
              <w:t xml:space="preserve"> </w:t>
            </w:r>
            <w:r>
              <w:rPr>
                <w:rFonts w:hint="eastAsia"/>
              </w:rPr>
              <w:t>기호,</w:t>
            </w:r>
            <w:r>
              <w:t xml:space="preserve"> </w:t>
            </w:r>
            <w:r>
              <w:rPr>
                <w:rFonts w:hint="eastAsia"/>
              </w:rPr>
              <w:t>정형화, 간결함/일관성/완전성</w:t>
            </w:r>
          </w:p>
          <w:p w:rsidR="00EE3104" w:rsidRDefault="00EE3104" w:rsidP="00EE3104">
            <w:pPr>
              <w:rPr>
                <w:rFonts w:hint="eastAsia"/>
              </w:rPr>
            </w:pPr>
            <w:r>
              <w:rPr>
                <w:rFonts w:hint="eastAsia"/>
              </w:rPr>
              <w:t>사용자 이해도 낮음</w:t>
            </w:r>
          </w:p>
        </w:tc>
        <w:tc>
          <w:tcPr>
            <w:tcW w:w="3634" w:type="dxa"/>
          </w:tcPr>
          <w:p w:rsidR="00EE3104" w:rsidRDefault="00EE3104" w:rsidP="00EE3104">
            <w:r>
              <w:rPr>
                <w:rFonts w:hint="eastAsia"/>
              </w:rPr>
              <w:t>상태,</w:t>
            </w:r>
            <w:r>
              <w:t xml:space="preserve"> </w:t>
            </w:r>
            <w:r>
              <w:rPr>
                <w:rFonts w:hint="eastAsia"/>
              </w:rPr>
              <w:t>기능,</w:t>
            </w:r>
            <w:r>
              <w:t xml:space="preserve"> </w:t>
            </w:r>
            <w:r>
              <w:rPr>
                <w:rFonts w:hint="eastAsia"/>
              </w:rPr>
              <w:t>객체중심,</w:t>
            </w:r>
            <w:r>
              <w:t xml:space="preserve"> </w:t>
            </w:r>
            <w:r>
              <w:rPr>
                <w:rFonts w:hint="eastAsia"/>
              </w:rPr>
              <w:t>자연어 기반,</w:t>
            </w:r>
            <w:r>
              <w:t xml:space="preserve"> </w:t>
            </w:r>
            <w:r>
              <w:rPr>
                <w:rFonts w:hint="eastAsia"/>
              </w:rPr>
              <w:t>서술,</w:t>
            </w:r>
            <w:r>
              <w:t xml:space="preserve"> </w:t>
            </w:r>
            <w:r>
              <w:rPr>
                <w:rFonts w:hint="eastAsia"/>
              </w:rPr>
              <w:t>다이어그램,</w:t>
            </w:r>
            <w:r>
              <w:t xml:space="preserve"> </w:t>
            </w:r>
            <w:r>
              <w:rPr>
                <w:rFonts w:hint="eastAsia"/>
              </w:rPr>
              <w:t>해석이 달라짐.</w:t>
            </w:r>
            <w:r>
              <w:t xml:space="preserve"> </w:t>
            </w:r>
          </w:p>
          <w:p w:rsidR="00EE3104" w:rsidRDefault="00EE3104" w:rsidP="00EE3104">
            <w:pPr>
              <w:rPr>
                <w:rFonts w:hint="eastAsia"/>
              </w:rPr>
            </w:pPr>
            <w:r>
              <w:rPr>
                <w:rFonts w:hint="eastAsia"/>
              </w:rPr>
              <w:t>사용자와 의사소통 용이</w:t>
            </w:r>
          </w:p>
        </w:tc>
      </w:tr>
      <w:tr w:rsidR="00EE3104" w:rsidTr="00EE3104">
        <w:tc>
          <w:tcPr>
            <w:tcW w:w="1417" w:type="dxa"/>
            <w:shd w:val="clear" w:color="auto" w:fill="D0CECE" w:themeFill="background2" w:themeFillShade="E6"/>
          </w:tcPr>
          <w:p w:rsidR="00EE3104" w:rsidRDefault="00EE3104" w:rsidP="00EE3104">
            <w:pPr>
              <w:rPr>
                <w:rFonts w:hint="eastAsia"/>
              </w:rPr>
            </w:pPr>
            <w:r>
              <w:rPr>
                <w:rFonts w:hint="eastAsia"/>
              </w:rPr>
              <w:t>종류</w:t>
            </w:r>
          </w:p>
        </w:tc>
        <w:tc>
          <w:tcPr>
            <w:tcW w:w="3119" w:type="dxa"/>
          </w:tcPr>
          <w:p w:rsidR="00EE3104" w:rsidRDefault="00241546" w:rsidP="00EE3104">
            <w:pPr>
              <w:rPr>
                <w:rFonts w:hint="eastAsia"/>
              </w:rPr>
            </w:pPr>
            <w:r>
              <w:rPr>
                <w:rFonts w:hint="eastAsia"/>
              </w:rPr>
              <w:t>VDM, Z, Petri-net, CSP</w:t>
            </w:r>
          </w:p>
        </w:tc>
        <w:tc>
          <w:tcPr>
            <w:tcW w:w="3634" w:type="dxa"/>
          </w:tcPr>
          <w:p w:rsidR="00EE3104" w:rsidRPr="00241546" w:rsidRDefault="00241546" w:rsidP="00EE3104">
            <w:pPr>
              <w:rPr>
                <w:rFonts w:hint="eastAsia"/>
              </w:rPr>
            </w:pPr>
            <w:r>
              <w:t>FSM, Decision Table, ER</w:t>
            </w:r>
            <w:r>
              <w:rPr>
                <w:rFonts w:hint="eastAsia"/>
              </w:rPr>
              <w:t>모델링,</w:t>
            </w:r>
            <w:r>
              <w:t xml:space="preserve"> </w:t>
            </w:r>
            <w:r>
              <w:rPr>
                <w:rFonts w:hint="eastAsia"/>
              </w:rPr>
              <w:t>SADT</w:t>
            </w:r>
          </w:p>
        </w:tc>
      </w:tr>
    </w:tbl>
    <w:p w:rsidR="00F00BBF" w:rsidRDefault="00F00BBF" w:rsidP="00DE7293">
      <w:pPr>
        <w:rPr>
          <w:rFonts w:hint="eastAsia"/>
        </w:rPr>
      </w:pPr>
    </w:p>
    <w:p w:rsidR="00DE7293" w:rsidRDefault="00DE7293" w:rsidP="00DE72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요구사항 분석 </w:t>
      </w:r>
      <w:r>
        <w:t>CASE(</w:t>
      </w:r>
      <w:r>
        <w:rPr>
          <w:rFonts w:hint="eastAsia"/>
        </w:rPr>
        <w:t>자동화 도구)</w:t>
      </w:r>
    </w:p>
    <w:p w:rsidR="00DE7293" w:rsidRDefault="00DE7293" w:rsidP="00DE729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HIPO :</w:t>
      </w:r>
      <w:proofErr w:type="gramEnd"/>
      <w:r>
        <w:rPr>
          <w:rFonts w:hint="eastAsia"/>
        </w:rPr>
        <w:t xml:space="preserve"> 분석, 문서화 기법 (입력,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출력 기능을 나타냄)</w:t>
      </w:r>
    </w:p>
    <w:p w:rsidR="00DE7293" w:rsidRDefault="00DE7293" w:rsidP="00DE7293">
      <w:pPr>
        <w:pStyle w:val="a3"/>
        <w:ind w:leftChars="0" w:left="760"/>
      </w:pPr>
      <w:r>
        <w:t>(</w:t>
      </w:r>
      <w:r>
        <w:rPr>
          <w:rFonts w:hint="eastAsia"/>
        </w:rPr>
        <w:t xml:space="preserve">고유 모듈 분할하여 인터페이스를 계층구조로 표현 한 것을 </w:t>
      </w:r>
      <w:proofErr w:type="spellStart"/>
      <w:r>
        <w:rPr>
          <w:rFonts w:hint="eastAsia"/>
        </w:rPr>
        <w:t>히포차트라고</w:t>
      </w:r>
      <w:proofErr w:type="spellEnd"/>
      <w:r>
        <w:rPr>
          <w:rFonts w:hint="eastAsia"/>
        </w:rPr>
        <w:t xml:space="preserve"> 함)</w:t>
      </w:r>
    </w:p>
    <w:p w:rsidR="00DE7293" w:rsidRDefault="00DE7293" w:rsidP="00DE72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UML(</w:t>
      </w:r>
      <w:proofErr w:type="spellStart"/>
      <w:r>
        <w:rPr>
          <w:rFonts w:hint="eastAsia"/>
        </w:rPr>
        <w:t>언디파인모델링랭귀지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대표적인 객체지향 모델링 언어</w:t>
      </w:r>
      <w:r>
        <w:t xml:space="preserve"> </w:t>
      </w:r>
    </w:p>
    <w:p w:rsidR="00DE7293" w:rsidRDefault="00DE7293" w:rsidP="00DE729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관계 :</w:t>
      </w:r>
      <w:proofErr w:type="gramEnd"/>
      <w:r>
        <w:rPr>
          <w:rFonts w:hint="eastAsia"/>
        </w:rPr>
        <w:t xml:space="preserve"> 연관(</w:t>
      </w:r>
      <w:proofErr w:type="spellStart"/>
      <w:r>
        <w:rPr>
          <w:rFonts w:hint="eastAsia"/>
        </w:rPr>
        <w:t>Asso</w:t>
      </w:r>
      <w:proofErr w:type="spellEnd"/>
      <w:r>
        <w:rPr>
          <w:rFonts w:hint="eastAsia"/>
        </w:rPr>
        <w:t>), 집합(</w:t>
      </w:r>
      <w:proofErr w:type="spellStart"/>
      <w:r>
        <w:t>Aggre</w:t>
      </w:r>
      <w:proofErr w:type="spellEnd"/>
      <w:r>
        <w:t xml:space="preserve">), </w:t>
      </w:r>
      <w:r>
        <w:rPr>
          <w:rFonts w:hint="eastAsia"/>
        </w:rPr>
        <w:t>포함(</w:t>
      </w:r>
      <w:r>
        <w:t xml:space="preserve">Compo), </w:t>
      </w:r>
      <w:r>
        <w:rPr>
          <w:rFonts w:hint="eastAsia"/>
        </w:rPr>
        <w:t>일반화(</w:t>
      </w:r>
      <w:r>
        <w:t xml:space="preserve">General), </w:t>
      </w:r>
      <w:r>
        <w:rPr>
          <w:rFonts w:hint="eastAsia"/>
        </w:rPr>
        <w:t>의존,</w:t>
      </w:r>
      <w:r>
        <w:t xml:space="preserve"> </w:t>
      </w:r>
      <w:r>
        <w:rPr>
          <w:rFonts w:hint="eastAsia"/>
        </w:rPr>
        <w:t>실체화</w:t>
      </w:r>
    </w:p>
    <w:p w:rsidR="00DE7293" w:rsidRDefault="00710DF7" w:rsidP="00710DF7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여러 관점에서 시스템을 가시화한 것.</w:t>
      </w:r>
      <w:r>
        <w:t xml:space="preserve"> </w:t>
      </w:r>
    </w:p>
    <w:p w:rsidR="00710DF7" w:rsidRDefault="00710DF7" w:rsidP="00710D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모델링(구조적 다이어그램)</w:t>
      </w:r>
      <w:r>
        <w:t xml:space="preserve"> / </w:t>
      </w:r>
      <w:r>
        <w:rPr>
          <w:rFonts w:hint="eastAsia"/>
        </w:rPr>
        <w:t>동적 모델링(행위 다이어그램)</w:t>
      </w:r>
    </w:p>
    <w:p w:rsidR="00710DF7" w:rsidRDefault="00710DF7" w:rsidP="00710DF7">
      <w:pPr>
        <w:pStyle w:val="a3"/>
        <w:ind w:leftChars="0" w:left="760"/>
      </w:pPr>
      <w:r>
        <w:t>&lt;</w:t>
      </w:r>
      <w:r>
        <w:rPr>
          <w:rFonts w:hint="eastAsia"/>
        </w:rPr>
        <w:t>구조 다이어그램 = 정적</w:t>
      </w:r>
      <w:r>
        <w:t>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7036"/>
      </w:tblGrid>
      <w:tr w:rsidR="00710DF7" w:rsidTr="00710DF7">
        <w:tc>
          <w:tcPr>
            <w:tcW w:w="1220" w:type="dxa"/>
            <w:shd w:val="clear" w:color="auto" w:fill="D0CECE" w:themeFill="background2" w:themeFillShade="E6"/>
          </w:tcPr>
          <w:p w:rsidR="00710DF7" w:rsidRDefault="00710DF7" w:rsidP="00710DF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클래스</w:t>
            </w:r>
          </w:p>
        </w:tc>
        <w:tc>
          <w:tcPr>
            <w:tcW w:w="7036" w:type="dxa"/>
          </w:tcPr>
          <w:p w:rsidR="00710DF7" w:rsidRDefault="00710DF7" w:rsidP="00710DF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클래스 사이의 관계 표현,</w:t>
            </w:r>
            <w:r>
              <w:t xml:space="preserve"> </w:t>
            </w:r>
            <w:r>
              <w:rPr>
                <w:rFonts w:hint="eastAsia"/>
              </w:rPr>
              <w:t>구조파악 문제점 도출</w:t>
            </w:r>
          </w:p>
        </w:tc>
      </w:tr>
      <w:tr w:rsidR="00710DF7" w:rsidTr="00710DF7">
        <w:tc>
          <w:tcPr>
            <w:tcW w:w="1220" w:type="dxa"/>
            <w:shd w:val="clear" w:color="auto" w:fill="D0CECE" w:themeFill="background2" w:themeFillShade="E6"/>
          </w:tcPr>
          <w:p w:rsidR="00710DF7" w:rsidRDefault="00710DF7" w:rsidP="00710DF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객체</w:t>
            </w:r>
          </w:p>
        </w:tc>
        <w:tc>
          <w:tcPr>
            <w:tcW w:w="7036" w:type="dxa"/>
          </w:tcPr>
          <w:p w:rsidR="00710DF7" w:rsidRDefault="00710DF7" w:rsidP="00710DF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인스턴스를</w:t>
            </w:r>
            <w:proofErr w:type="spellEnd"/>
            <w:r>
              <w:rPr>
                <w:rFonts w:hint="eastAsia"/>
              </w:rPr>
              <w:t xml:space="preserve"> 이용해 표현,</w:t>
            </w:r>
            <w:r>
              <w:t xml:space="preserve"> </w:t>
            </w:r>
            <w:proofErr w:type="spellStart"/>
            <w:r w:rsidRPr="00710DF7">
              <w:rPr>
                <w:rFonts w:hint="eastAsia"/>
                <w:color w:val="FF0000"/>
              </w:rPr>
              <w:t>럼바우</w:t>
            </w:r>
            <w:proofErr w:type="spellEnd"/>
            <w:r w:rsidRPr="00710DF7">
              <w:rPr>
                <w:rFonts w:hint="eastAsia"/>
                <w:color w:val="FF0000"/>
              </w:rPr>
              <w:t xml:space="preserve"> 기법에서 객체 모델링에 </w:t>
            </w:r>
            <w:r>
              <w:rPr>
                <w:rFonts w:hint="eastAsia"/>
              </w:rPr>
              <w:t>활용</w:t>
            </w:r>
          </w:p>
        </w:tc>
      </w:tr>
      <w:tr w:rsidR="00710DF7" w:rsidTr="00710DF7">
        <w:tc>
          <w:tcPr>
            <w:tcW w:w="1220" w:type="dxa"/>
            <w:shd w:val="clear" w:color="auto" w:fill="D0CECE" w:themeFill="background2" w:themeFillShade="E6"/>
          </w:tcPr>
          <w:p w:rsidR="00710DF7" w:rsidRDefault="00710DF7" w:rsidP="00710DF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컴포넌트</w:t>
            </w:r>
          </w:p>
        </w:tc>
        <w:tc>
          <w:tcPr>
            <w:tcW w:w="7036" w:type="dxa"/>
          </w:tcPr>
          <w:p w:rsidR="00710DF7" w:rsidRDefault="00710DF7" w:rsidP="00710DF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구현 모듈인 컴포넌트간의 관계,</w:t>
            </w:r>
            <w:r>
              <w:t xml:space="preserve"> </w:t>
            </w:r>
            <w:r w:rsidRPr="00710DF7">
              <w:rPr>
                <w:rFonts w:hint="eastAsia"/>
                <w:color w:val="FF0000"/>
              </w:rPr>
              <w:t>구현단계에서 사용</w:t>
            </w:r>
          </w:p>
        </w:tc>
      </w:tr>
      <w:tr w:rsidR="00710DF7" w:rsidTr="00710DF7">
        <w:tc>
          <w:tcPr>
            <w:tcW w:w="1220" w:type="dxa"/>
            <w:shd w:val="clear" w:color="auto" w:fill="D0CECE" w:themeFill="background2" w:themeFillShade="E6"/>
          </w:tcPr>
          <w:p w:rsidR="00710DF7" w:rsidRDefault="00710DF7" w:rsidP="00710DF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배치</w:t>
            </w:r>
          </w:p>
        </w:tc>
        <w:tc>
          <w:tcPr>
            <w:tcW w:w="7036" w:type="dxa"/>
          </w:tcPr>
          <w:p w:rsidR="00710DF7" w:rsidRDefault="00710DF7" w:rsidP="00710DF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물리적 요소 위치 표현,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노드와</w:t>
            </w:r>
            <w:proofErr w:type="spellEnd"/>
            <w:r>
              <w:rPr>
                <w:rFonts w:hint="eastAsia"/>
              </w:rPr>
              <w:t xml:space="preserve"> 통신경로 표현,</w:t>
            </w:r>
            <w:r>
              <w:t xml:space="preserve"> </w:t>
            </w:r>
            <w:r w:rsidRPr="00710DF7">
              <w:rPr>
                <w:rFonts w:hint="eastAsia"/>
                <w:color w:val="FF0000"/>
              </w:rPr>
              <w:t>구현단계에서 사용</w:t>
            </w:r>
          </w:p>
        </w:tc>
      </w:tr>
      <w:tr w:rsidR="00710DF7" w:rsidTr="00710DF7">
        <w:tc>
          <w:tcPr>
            <w:tcW w:w="1220" w:type="dxa"/>
            <w:shd w:val="clear" w:color="auto" w:fill="D0CECE" w:themeFill="background2" w:themeFillShade="E6"/>
          </w:tcPr>
          <w:p w:rsidR="00710DF7" w:rsidRDefault="00710DF7" w:rsidP="00710DF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복합체</w:t>
            </w:r>
          </w:p>
        </w:tc>
        <w:tc>
          <w:tcPr>
            <w:tcW w:w="7036" w:type="dxa"/>
          </w:tcPr>
          <w:p w:rsidR="00710DF7" w:rsidRDefault="00710DF7" w:rsidP="00710DF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내부 구조를 표현</w:t>
            </w:r>
          </w:p>
        </w:tc>
      </w:tr>
      <w:tr w:rsidR="00710DF7" w:rsidTr="00710DF7">
        <w:tc>
          <w:tcPr>
            <w:tcW w:w="1220" w:type="dxa"/>
            <w:shd w:val="clear" w:color="auto" w:fill="D0CECE" w:themeFill="background2" w:themeFillShade="E6"/>
          </w:tcPr>
          <w:p w:rsidR="00710DF7" w:rsidRDefault="00710DF7" w:rsidP="00710DF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패키지</w:t>
            </w:r>
          </w:p>
        </w:tc>
        <w:tc>
          <w:tcPr>
            <w:tcW w:w="7036" w:type="dxa"/>
          </w:tcPr>
          <w:p w:rsidR="00710DF7" w:rsidRDefault="00710DF7" w:rsidP="00710DF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모델 요소들을 그룹화한 패키지들의 관계</w:t>
            </w:r>
          </w:p>
        </w:tc>
      </w:tr>
    </w:tbl>
    <w:p w:rsidR="00710DF7" w:rsidRDefault="00710DF7" w:rsidP="00710DF7">
      <w:pPr>
        <w:pStyle w:val="a3"/>
        <w:ind w:leftChars="0" w:left="760"/>
      </w:pPr>
    </w:p>
    <w:p w:rsidR="00710DF7" w:rsidRDefault="00710DF7" w:rsidP="00710DF7">
      <w:pPr>
        <w:pStyle w:val="a3"/>
        <w:ind w:leftChars="0" w:left="760"/>
      </w:pPr>
      <w:r>
        <w:t>&lt;</w:t>
      </w:r>
      <w:r>
        <w:rPr>
          <w:rFonts w:hint="eastAsia"/>
        </w:rPr>
        <w:t>행위</w:t>
      </w:r>
      <w:r>
        <w:rPr>
          <w:rFonts w:hint="eastAsia"/>
        </w:rPr>
        <w:t xml:space="preserve"> 다이어그램 = </w:t>
      </w:r>
      <w:r>
        <w:rPr>
          <w:rFonts w:hint="eastAsia"/>
        </w:rPr>
        <w:t>동적</w:t>
      </w:r>
      <w:r>
        <w:t>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6611"/>
      </w:tblGrid>
      <w:tr w:rsidR="00710DF7" w:rsidTr="00710DF7">
        <w:tc>
          <w:tcPr>
            <w:tcW w:w="1645" w:type="dxa"/>
            <w:shd w:val="clear" w:color="auto" w:fill="D0CECE" w:themeFill="background2" w:themeFillShade="E6"/>
          </w:tcPr>
          <w:p w:rsidR="00710DF7" w:rsidRDefault="00710DF7" w:rsidP="00126FA1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6611" w:type="dxa"/>
          </w:tcPr>
          <w:p w:rsidR="00710DF7" w:rsidRDefault="00710DF7" w:rsidP="00126FA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 요구 분석,</w:t>
            </w:r>
            <w:r>
              <w:t xml:space="preserve"> </w:t>
            </w:r>
            <w:r>
              <w:rPr>
                <w:rFonts w:hint="eastAsia"/>
              </w:rPr>
              <w:t>사용자 사례로 구성</w:t>
            </w:r>
          </w:p>
        </w:tc>
      </w:tr>
      <w:tr w:rsidR="00710DF7" w:rsidTr="00710DF7">
        <w:tc>
          <w:tcPr>
            <w:tcW w:w="1645" w:type="dxa"/>
            <w:shd w:val="clear" w:color="auto" w:fill="D0CECE" w:themeFill="background2" w:themeFillShade="E6"/>
          </w:tcPr>
          <w:p w:rsidR="00710DF7" w:rsidRDefault="00710DF7" w:rsidP="00126FA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순차</w:t>
            </w:r>
          </w:p>
        </w:tc>
        <w:tc>
          <w:tcPr>
            <w:tcW w:w="6611" w:type="dxa"/>
          </w:tcPr>
          <w:p w:rsidR="00710DF7" w:rsidRDefault="00710DF7" w:rsidP="00126FA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상호작용하는 시스템이 주고받는 메시지</w:t>
            </w:r>
          </w:p>
        </w:tc>
      </w:tr>
      <w:tr w:rsidR="00710DF7" w:rsidTr="00710DF7">
        <w:tc>
          <w:tcPr>
            <w:tcW w:w="1645" w:type="dxa"/>
            <w:shd w:val="clear" w:color="auto" w:fill="D0CECE" w:themeFill="background2" w:themeFillShade="E6"/>
          </w:tcPr>
          <w:p w:rsidR="00710DF7" w:rsidRDefault="00710DF7" w:rsidP="00126FA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커뮤니케이션</w:t>
            </w:r>
          </w:p>
        </w:tc>
        <w:tc>
          <w:tcPr>
            <w:tcW w:w="6611" w:type="dxa"/>
          </w:tcPr>
          <w:p w:rsidR="00710DF7" w:rsidRDefault="00710DF7" w:rsidP="00126FA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순차에 더하여 객체들 간의 연관까지 표현</w:t>
            </w:r>
          </w:p>
        </w:tc>
      </w:tr>
      <w:tr w:rsidR="00710DF7" w:rsidTr="00710DF7">
        <w:tc>
          <w:tcPr>
            <w:tcW w:w="1645" w:type="dxa"/>
            <w:shd w:val="clear" w:color="auto" w:fill="D0CECE" w:themeFill="background2" w:themeFillShade="E6"/>
          </w:tcPr>
          <w:p w:rsidR="00710DF7" w:rsidRDefault="00710DF7" w:rsidP="00126FA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상태</w:t>
            </w:r>
          </w:p>
        </w:tc>
        <w:tc>
          <w:tcPr>
            <w:tcW w:w="6611" w:type="dxa"/>
          </w:tcPr>
          <w:p w:rsidR="00710DF7" w:rsidRDefault="00710DF7" w:rsidP="00126FA1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710DF7">
              <w:rPr>
                <w:rFonts w:hint="eastAsia"/>
                <w:color w:val="FF0000"/>
              </w:rPr>
              <w:t>럼바우</w:t>
            </w:r>
            <w:proofErr w:type="spellEnd"/>
            <w:r w:rsidRPr="00710DF7">
              <w:rPr>
                <w:rFonts w:hint="eastAsia"/>
                <w:color w:val="FF0000"/>
              </w:rPr>
              <w:t xml:space="preserve"> 동적 모델링에 활용</w:t>
            </w:r>
          </w:p>
        </w:tc>
      </w:tr>
      <w:tr w:rsidR="00710DF7" w:rsidTr="00710DF7">
        <w:tc>
          <w:tcPr>
            <w:tcW w:w="1645" w:type="dxa"/>
            <w:shd w:val="clear" w:color="auto" w:fill="D0CECE" w:themeFill="background2" w:themeFillShade="E6"/>
          </w:tcPr>
          <w:p w:rsidR="00710DF7" w:rsidRDefault="00710DF7" w:rsidP="00126FA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활동</w:t>
            </w:r>
          </w:p>
        </w:tc>
        <w:tc>
          <w:tcPr>
            <w:tcW w:w="6611" w:type="dxa"/>
          </w:tcPr>
          <w:p w:rsidR="00710DF7" w:rsidRPr="00710DF7" w:rsidRDefault="00710DF7" w:rsidP="00126FA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객체 처리 흐름을 순서에 따라 표현</w:t>
            </w:r>
          </w:p>
        </w:tc>
      </w:tr>
      <w:tr w:rsidR="00710DF7" w:rsidTr="00710DF7">
        <w:tc>
          <w:tcPr>
            <w:tcW w:w="1645" w:type="dxa"/>
            <w:shd w:val="clear" w:color="auto" w:fill="D0CECE" w:themeFill="background2" w:themeFillShade="E6"/>
          </w:tcPr>
          <w:p w:rsidR="00710DF7" w:rsidRDefault="00710DF7" w:rsidP="00126FA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상호작용 개요</w:t>
            </w:r>
          </w:p>
        </w:tc>
        <w:tc>
          <w:tcPr>
            <w:tcW w:w="6611" w:type="dxa"/>
          </w:tcPr>
          <w:p w:rsidR="00710DF7" w:rsidRDefault="00ED016F" w:rsidP="00126FA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제어 흐름 표현</w:t>
            </w:r>
          </w:p>
        </w:tc>
      </w:tr>
      <w:tr w:rsidR="00710DF7" w:rsidTr="00710DF7">
        <w:tc>
          <w:tcPr>
            <w:tcW w:w="1645" w:type="dxa"/>
            <w:shd w:val="clear" w:color="auto" w:fill="D0CECE" w:themeFill="background2" w:themeFillShade="E6"/>
          </w:tcPr>
          <w:p w:rsidR="00710DF7" w:rsidRDefault="00710DF7" w:rsidP="00126FA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타이밍</w:t>
            </w:r>
          </w:p>
        </w:tc>
        <w:tc>
          <w:tcPr>
            <w:tcW w:w="6611" w:type="dxa"/>
          </w:tcPr>
          <w:p w:rsidR="00710DF7" w:rsidRDefault="00ED016F" w:rsidP="00126FA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객체 상태 변화와 시간 제약을 명시적으로 표현</w:t>
            </w:r>
          </w:p>
        </w:tc>
      </w:tr>
    </w:tbl>
    <w:p w:rsidR="00710DF7" w:rsidRDefault="00710DF7" w:rsidP="00710DF7">
      <w:pPr>
        <w:pStyle w:val="a3"/>
        <w:ind w:leftChars="0" w:left="760"/>
        <w:rPr>
          <w:rFonts w:hint="eastAsia"/>
        </w:rPr>
      </w:pPr>
    </w:p>
    <w:p w:rsidR="00ED016F" w:rsidRDefault="00ED016F" w:rsidP="00ED01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스테레오 타입&lt;</w:t>
      </w:r>
      <w:r>
        <w:t>&lt; &gt;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UML 기능에 추가적인 기능 표현 </w:t>
      </w:r>
      <w:proofErr w:type="spellStart"/>
      <w:r>
        <w:rPr>
          <w:rFonts w:hint="eastAsia"/>
        </w:rPr>
        <w:t>길러멧</w:t>
      </w:r>
      <w:proofErr w:type="spellEnd"/>
      <w:r>
        <w:rPr>
          <w:rFonts w:hint="eastAsia"/>
        </w:rPr>
        <w:t xml:space="preserve"> 이라는 </w:t>
      </w:r>
      <w:proofErr w:type="spellStart"/>
      <w:r>
        <w:rPr>
          <w:rFonts w:hint="eastAsia"/>
        </w:rPr>
        <w:t>겹화살표</w:t>
      </w:r>
      <w:proofErr w:type="spellEnd"/>
      <w:r>
        <w:rPr>
          <w:rFonts w:hint="eastAsia"/>
        </w:rPr>
        <w:t xml:space="preserve"> 사용</w:t>
      </w:r>
    </w:p>
    <w:p w:rsidR="00ED016F" w:rsidRPr="00710DF7" w:rsidRDefault="00ED016F" w:rsidP="00ED016F">
      <w:pPr>
        <w:ind w:left="760"/>
        <w:rPr>
          <w:rFonts w:hint="eastAsia"/>
        </w:rPr>
      </w:pPr>
      <w:r>
        <w:rPr>
          <w:rFonts w:hint="eastAsia"/>
        </w:rPr>
        <w:t>(포함,</w:t>
      </w:r>
      <w:r>
        <w:t xml:space="preserve"> </w:t>
      </w:r>
      <w:r>
        <w:rPr>
          <w:rFonts w:hint="eastAsia"/>
        </w:rPr>
        <w:t>확장,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예외,</w:t>
      </w:r>
      <w:r>
        <w:t xml:space="preserve"> </w:t>
      </w:r>
      <w:r>
        <w:rPr>
          <w:rFonts w:hint="eastAsia"/>
        </w:rPr>
        <w:t>생성자)</w:t>
      </w:r>
      <w:bookmarkStart w:id="0" w:name="_GoBack"/>
      <w:bookmarkEnd w:id="0"/>
    </w:p>
    <w:sectPr w:rsidR="00ED016F" w:rsidRPr="00710D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D7B5E"/>
    <w:multiLevelType w:val="hybridMultilevel"/>
    <w:tmpl w:val="C05650CA"/>
    <w:lvl w:ilvl="0" w:tplc="066E195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BED340D"/>
    <w:multiLevelType w:val="hybridMultilevel"/>
    <w:tmpl w:val="A8CAD780"/>
    <w:lvl w:ilvl="0" w:tplc="8CAE58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510E46E9"/>
    <w:multiLevelType w:val="hybridMultilevel"/>
    <w:tmpl w:val="DC9861C0"/>
    <w:lvl w:ilvl="0" w:tplc="119E501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5282B40"/>
    <w:multiLevelType w:val="hybridMultilevel"/>
    <w:tmpl w:val="81D2F68A"/>
    <w:lvl w:ilvl="0" w:tplc="D1DA1FB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9696881"/>
    <w:multiLevelType w:val="hybridMultilevel"/>
    <w:tmpl w:val="B9801132"/>
    <w:lvl w:ilvl="0" w:tplc="508C67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8F05322"/>
    <w:multiLevelType w:val="hybridMultilevel"/>
    <w:tmpl w:val="5D2840BE"/>
    <w:lvl w:ilvl="0" w:tplc="DDF80EA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89"/>
    <w:rsid w:val="000B38BA"/>
    <w:rsid w:val="001C7A03"/>
    <w:rsid w:val="00241546"/>
    <w:rsid w:val="00382A18"/>
    <w:rsid w:val="00513953"/>
    <w:rsid w:val="005F4379"/>
    <w:rsid w:val="00710DF7"/>
    <w:rsid w:val="0080384D"/>
    <w:rsid w:val="00A059DA"/>
    <w:rsid w:val="00C15C4B"/>
    <w:rsid w:val="00CE1F89"/>
    <w:rsid w:val="00DE7293"/>
    <w:rsid w:val="00ED016F"/>
    <w:rsid w:val="00EE3104"/>
    <w:rsid w:val="00F00BBF"/>
    <w:rsid w:val="00FA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A4764-F5D9-4CEC-BD0C-4D02A570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F89"/>
    <w:pPr>
      <w:ind w:leftChars="400" w:left="800"/>
    </w:pPr>
  </w:style>
  <w:style w:type="table" w:styleId="a4">
    <w:name w:val="Table Grid"/>
    <w:basedOn w:val="a1"/>
    <w:uiPriority w:val="39"/>
    <w:rsid w:val="00803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3AC81-0943-4CC4-8AE5-CA47D054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2</cp:revision>
  <dcterms:created xsi:type="dcterms:W3CDTF">2024-04-30T01:27:00Z</dcterms:created>
  <dcterms:modified xsi:type="dcterms:W3CDTF">2024-05-01T05:30:00Z</dcterms:modified>
</cp:coreProperties>
</file>