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F0152" w14:textId="55FBDD9A" w:rsidR="009639C6" w:rsidRDefault="009639C6"/>
    <w:p w14:paraId="5B895D77" w14:textId="2BB328A2" w:rsidR="009639C6" w:rsidRDefault="009639C6"/>
    <w:p w14:paraId="334CA730" w14:textId="132A9450" w:rsidR="009639C6" w:rsidRDefault="00183EBE">
      <w:r>
        <w:rPr>
          <w:noProof/>
        </w:rPr>
        <w:drawing>
          <wp:anchor distT="0" distB="0" distL="114300" distR="114300" simplePos="0" relativeHeight="251658240" behindDoc="0" locked="0" layoutInCell="1" allowOverlap="1" wp14:anchorId="286B1D7C" wp14:editId="7E8C26E8">
            <wp:simplePos x="0" y="0"/>
            <wp:positionH relativeFrom="column">
              <wp:posOffset>0</wp:posOffset>
            </wp:positionH>
            <wp:positionV relativeFrom="paragraph">
              <wp:posOffset>85090</wp:posOffset>
            </wp:positionV>
            <wp:extent cx="2273300" cy="1736548"/>
            <wp:effectExtent l="0" t="0" r="0" b="3810"/>
            <wp:wrapThrough wrapText="bothSides">
              <wp:wrapPolygon edited="0">
                <wp:start x="0" y="0"/>
                <wp:lineTo x="0" y="21489"/>
                <wp:lineTo x="21479" y="21489"/>
                <wp:lineTo x="21479" y="0"/>
                <wp:lineTo x="0" y="0"/>
              </wp:wrapPolygon>
            </wp:wrapThrough>
            <wp:docPr id="212514851" name="Image 1" descr="Une image contenant croquis, dessin, Dessin d’enfan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851" name="Image 1" descr="Une image contenant croquis, dessin, Dessin d’enfant, Dessin au trait&#10;&#10;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736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BE4D0" w14:textId="424FC563" w:rsidR="00147418" w:rsidRDefault="00147418">
      <w:r>
        <w:t xml:space="preserve">A l’occasion des 80 ans de la parution du livre « Le Petit Prince » d’Antoine de saint Exupéry, la Commune de Saint Aubin </w:t>
      </w:r>
      <w:proofErr w:type="spellStart"/>
      <w:r>
        <w:t>Celloville</w:t>
      </w:r>
      <w:proofErr w:type="spellEnd"/>
      <w:r w:rsidR="00A22F7D">
        <w:t xml:space="preserve"> apporte son soutien à un projet d’exposition sur cet évènement</w:t>
      </w:r>
      <w:r>
        <w:t>.</w:t>
      </w:r>
    </w:p>
    <w:p w14:paraId="65D01D1A" w14:textId="77777777" w:rsidR="00A22F7D" w:rsidRDefault="00A22F7D"/>
    <w:p w14:paraId="00312209" w14:textId="0F8EBBF0" w:rsidR="00A22F7D" w:rsidRDefault="00A22F7D" w:rsidP="00A22F7D">
      <w:r>
        <w:t xml:space="preserve">C’est une invitation à un cheminement dans l’univers de ce livre qui s’articule autour </w:t>
      </w:r>
      <w:r w:rsidRPr="00A22F7D">
        <w:rPr>
          <w:rFonts w:hint="cs"/>
        </w:rPr>
        <w:t>d’une collection d’objet relatifs à l’œuvre.</w:t>
      </w:r>
    </w:p>
    <w:p w14:paraId="0805F50B" w14:textId="77777777" w:rsidR="00A22F7D" w:rsidRDefault="00A22F7D" w:rsidP="00A22F7D"/>
    <w:p w14:paraId="53074B38" w14:textId="09ED59CE" w:rsidR="00A22F7D" w:rsidRDefault="00A22F7D" w:rsidP="00A22F7D">
      <w:r>
        <w:t>Ouverte à tous et toutes, elle sera aussi l’occasion de découvrir des activités menées par des enfants de la commune autour de cet évènement</w:t>
      </w:r>
    </w:p>
    <w:p w14:paraId="21A1CE8A" w14:textId="77777777" w:rsidR="00A22F7D" w:rsidRDefault="00A22F7D"/>
    <w:p w14:paraId="7F073816" w14:textId="0A2F3FB7" w:rsidR="00A22F7D" w:rsidRDefault="00A22F7D">
      <w:r>
        <w:t>Gérée par une équipe de bénévole en lien avec l’équipe municipale, l’exposition se déroulera lors des trois derniers week-end de juin.</w:t>
      </w:r>
    </w:p>
    <w:p w14:paraId="7CE489A5" w14:textId="77777777" w:rsidR="00A22F7D" w:rsidRDefault="00A22F7D"/>
    <w:p w14:paraId="43E8EE10" w14:textId="77777777" w:rsidR="008B189E" w:rsidRDefault="00A22F7D">
      <w:r>
        <w:t xml:space="preserve">Le vendredi 12 juin sera une journée spéciale pour les enfants qui viendront apporter leurs </w:t>
      </w:r>
      <w:r w:rsidR="008B189E">
        <w:t>chefs-d’œuvre</w:t>
      </w:r>
      <w:r>
        <w:t>.</w:t>
      </w:r>
    </w:p>
    <w:p w14:paraId="50619282" w14:textId="5A01C4DC" w:rsidR="00A22F7D" w:rsidRDefault="00A22F7D">
      <w:r>
        <w:t>Une attention plus particulière leur sera consacrée le samedi 13 juins avec des ateliers d’activités.</w:t>
      </w:r>
    </w:p>
    <w:p w14:paraId="5FF9372B" w14:textId="1848D907" w:rsidR="00A22F7D" w:rsidRDefault="00A22F7D">
      <w:r>
        <w:t xml:space="preserve">L’exposition sera gratuitement ouverte au public les </w:t>
      </w:r>
      <w:r w:rsidR="008B189E">
        <w:t>3 derniers week-end de ce mois de juin 2026 de 9h00 a 18h00.</w:t>
      </w:r>
    </w:p>
    <w:p w14:paraId="12EBA9B0" w14:textId="77777777" w:rsidR="00A22F7D" w:rsidRDefault="00A22F7D"/>
    <w:p w14:paraId="68AD80A6" w14:textId="49DB4F93" w:rsidR="008B189E" w:rsidRDefault="008B189E">
      <w:r>
        <w:t>Fermée en juillet-Août, l’exposition rouvrira ses portes pour a l’occasion des journées du patrimoine</w:t>
      </w:r>
    </w:p>
    <w:p w14:paraId="05046CA2" w14:textId="30ED6786" w:rsidR="00147418" w:rsidRDefault="00147418"/>
    <w:p w14:paraId="5D5CA3AA" w14:textId="62299995" w:rsidR="00183EBE" w:rsidRDefault="008B189E">
      <w:r>
        <w:t>Pour nous visiter, rendez-vous</w:t>
      </w:r>
      <w:r w:rsidR="00183EBE">
        <w:t xml:space="preserve"> au Hameau de </w:t>
      </w:r>
      <w:proofErr w:type="spellStart"/>
      <w:r w:rsidR="00183EBE">
        <w:t>Cellovile</w:t>
      </w:r>
      <w:proofErr w:type="spellEnd"/>
      <w:r w:rsidR="00183EBE">
        <w:t xml:space="preserve">, dans la </w:t>
      </w:r>
      <w:proofErr w:type="gramStart"/>
      <w:r w:rsidR="00183EBE">
        <w:t>Chapelle</w:t>
      </w:r>
      <w:proofErr w:type="gramEnd"/>
      <w:r w:rsidR="00183EBE">
        <w:t xml:space="preserve"> Saint Pierre et Saint Laurent</w:t>
      </w:r>
    </w:p>
    <w:p w14:paraId="3C1E2E98" w14:textId="77777777" w:rsidR="00147418" w:rsidRDefault="00147418"/>
    <w:p w14:paraId="1EA28C9C" w14:textId="34C0E1C2" w:rsidR="00147418" w:rsidRDefault="00F23769">
      <w:r>
        <w:fldChar w:fldCharType="begin"/>
      </w:r>
      <w:r>
        <w:instrText xml:space="preserve"> INCLUDEPICTURE "/Users/LePetitPrince/Library/Group Containers/UBF8T346G9.ms/WebArchiveCopyPasteTempFiles/com.microsoft.Word/thumbnail?panoid=UkVg-erxOlkFKkLJUSE38A&amp;cb_client=search.gws-prod.gps&amp;w=408&amp;h=240&amp;yaw=60.530003&amp;pitch=0&amp;thumbfov=100"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E1E54E" wp14:editId="259EFEF3">
            <wp:extent cx="3281680" cy="1930400"/>
            <wp:effectExtent l="0" t="0" r="0" b="0"/>
            <wp:docPr id="149096382" name="Image 1" descr="Une image contenant plein air, bâtiment, ciel, nu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382" name="Image 1" descr="Une image contenant plein air, bâtiment, ciel, nua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291" cy="19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F23769">
        <w:rPr>
          <w:noProof/>
        </w:rPr>
        <w:t xml:space="preserve"> </w:t>
      </w:r>
      <w:r w:rsidRPr="00F23769">
        <w:rPr>
          <w:noProof/>
        </w:rPr>
        <w:drawing>
          <wp:inline distT="0" distB="0" distL="0" distR="0" wp14:anchorId="55DE1F6C" wp14:editId="39FDF3DB">
            <wp:extent cx="2247900" cy="1919473"/>
            <wp:effectExtent l="0" t="0" r="0" b="0"/>
            <wp:docPr id="1329249270" name="Image 1" descr="Une image contenant carte, texte, atlas, diagramme&#10;&#10;Description générée automatiquement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9270" name="Image 1" descr="Une image contenant carte, texte, atlas, diagramme&#10;&#10;Description générée automatiquement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484" cy="196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2CB6" w14:textId="77777777" w:rsidR="00147418" w:rsidRDefault="00147418"/>
    <w:p w14:paraId="2176907E" w14:textId="77777777" w:rsidR="00147418" w:rsidRDefault="00147418"/>
    <w:p w14:paraId="05EEB8B8" w14:textId="77777777" w:rsidR="00147418" w:rsidRDefault="00147418"/>
    <w:sectPr w:rsidR="001474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18"/>
    <w:rsid w:val="00147418"/>
    <w:rsid w:val="00183EBE"/>
    <w:rsid w:val="008B189E"/>
    <w:rsid w:val="009639C6"/>
    <w:rsid w:val="00997F25"/>
    <w:rsid w:val="00A22F7D"/>
    <w:rsid w:val="00F2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129A3"/>
  <w15:chartTrackingRefBased/>
  <w15:docId w15:val="{11122858-6AC5-F140-BF41-E6716C38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474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4741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37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maps/place/Chapelle/@49.3810778,1.1554868,17z/data=!3m1!4b1!4m6!3m5!1s0x47e0d900538e4cdf:0x1542a92ece768ad5!8m2!3d49.3810778!4d1.1554868!16s%2Fg%2F11w8vt1744?entry=ttu&amp;g_ep=EgoyMDI2MDEyMS4wIKXMDSoASAFQAw%3D%3D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1174</Characters>
  <Application>Microsoft Office Word</Application>
  <DocSecurity>0</DocSecurity>
  <Lines>83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2</cp:revision>
  <dcterms:created xsi:type="dcterms:W3CDTF">2026-01-25T18:42:00Z</dcterms:created>
  <dcterms:modified xsi:type="dcterms:W3CDTF">2026-01-25T18:42:00Z</dcterms:modified>
</cp:coreProperties>
</file>