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6529"/>
      </w:tblGrid>
      <w:tr w:rsidR="00AE7580" w:rsidRPr="00F359D2" w14:paraId="24246CDE" w14:textId="77777777" w:rsidTr="000A0284">
        <w:tc>
          <w:tcPr>
            <w:tcW w:w="3402" w:type="dxa"/>
            <w:tcBorders>
              <w:top w:val="nil"/>
              <w:bottom w:val="nil"/>
              <w:right w:val="nil"/>
            </w:tcBorders>
            <w:vAlign w:val="center"/>
          </w:tcPr>
          <w:p w14:paraId="2E0840D7" w14:textId="5D1B7CAC" w:rsidR="00EF4EF1" w:rsidRPr="004E52EC" w:rsidRDefault="00AE7580" w:rsidP="004E52EC">
            <w:pPr>
              <w:spacing w:after="160" w:line="400" w:lineRule="exact"/>
              <w:ind w:firstLine="0"/>
              <w:jc w:val="center"/>
              <w:rPr>
                <w:rFonts w:ascii="Circe Light" w:hAnsi="Circe Light"/>
              </w:rPr>
            </w:pPr>
            <w:r>
              <w:rPr>
                <w:rFonts w:ascii="Circe Light" w:hAnsi="Circe Light"/>
                <w:noProof/>
              </w:rPr>
              <w:drawing>
                <wp:anchor distT="0" distB="0" distL="114300" distR="114300" simplePos="0" relativeHeight="251658240" behindDoc="1" locked="0" layoutInCell="1" allowOverlap="1" wp14:anchorId="46635E61" wp14:editId="7F75967F">
                  <wp:simplePos x="0" y="0"/>
                  <wp:positionH relativeFrom="column">
                    <wp:posOffset>-188595</wp:posOffset>
                  </wp:positionH>
                  <wp:positionV relativeFrom="paragraph">
                    <wp:posOffset>-192405</wp:posOffset>
                  </wp:positionV>
                  <wp:extent cx="1762760" cy="1320165"/>
                  <wp:effectExtent l="0" t="228600" r="0" b="20383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0" r="345"/>
                          <a:stretch/>
                        </pic:blipFill>
                        <pic:spPr bwMode="auto">
                          <a:xfrm rot="5400000">
                            <a:off x="0" y="0"/>
                            <a:ext cx="1762760" cy="1320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27" w:type="dxa"/>
            <w:tcBorders>
              <w:top w:val="nil"/>
              <w:left w:val="nil"/>
              <w:bottom w:val="nil"/>
            </w:tcBorders>
            <w:vAlign w:val="center"/>
          </w:tcPr>
          <w:p w14:paraId="67619271" w14:textId="570EF6B5" w:rsidR="00EF4EF1" w:rsidRPr="00F359D2" w:rsidRDefault="00EF4EF1" w:rsidP="004E52EC">
            <w:pPr>
              <w:spacing w:line="400" w:lineRule="exact"/>
              <w:jc w:val="righ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  <w:szCs w:val="24"/>
              </w:rPr>
              <w:t>Юркевич Пётр</w:t>
            </w:r>
          </w:p>
          <w:p w14:paraId="253BE28D" w14:textId="4588E82C" w:rsidR="00EF4EF1" w:rsidRPr="00F359D2" w:rsidRDefault="00EF4EF1" w:rsidP="004E52EC">
            <w:pPr>
              <w:spacing w:line="400" w:lineRule="exact"/>
              <w:jc w:val="right"/>
              <w:rPr>
                <w:rFonts w:ascii="Circe Light" w:hAnsi="Circe Light"/>
                <w:szCs w:val="24"/>
              </w:rPr>
            </w:pPr>
            <w:r w:rsidRPr="00F359D2">
              <w:rPr>
                <w:rFonts w:ascii="Circe Light" w:hAnsi="Circe Light"/>
                <w:szCs w:val="24"/>
              </w:rPr>
              <w:t>8 (967) 197-99-31</w:t>
            </w:r>
            <w:r w:rsidR="00CC0DCF" w:rsidRPr="00F359D2">
              <w:rPr>
                <w:rFonts w:ascii="Circe Light" w:hAnsi="Circe Light"/>
                <w:szCs w:val="24"/>
              </w:rPr>
              <w:t xml:space="preserve">  </w:t>
            </w:r>
            <w:r w:rsidR="00CC0DCF" w:rsidRPr="00F359D2">
              <w:rPr>
                <w:rFonts w:ascii="Circe Light" w:hAnsi="Circe Light"/>
                <w:noProof/>
                <w:szCs w:val="24"/>
              </w:rPr>
              <w:t xml:space="preserve"> </w:t>
            </w:r>
            <w:r w:rsidR="00CC0DCF" w:rsidRPr="00F359D2">
              <w:rPr>
                <w:rFonts w:ascii="Circe Light" w:hAnsi="Circe Light"/>
                <w:noProof/>
                <w:szCs w:val="24"/>
              </w:rPr>
              <w:drawing>
                <wp:inline distT="0" distB="0" distL="0" distR="0" wp14:anchorId="6D93883D" wp14:editId="13C38A66">
                  <wp:extent cx="153866" cy="17584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84" cy="20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97BC4" w:rsidRPr="00F359D2">
              <w:rPr>
                <w:rFonts w:ascii="Circe Light" w:hAnsi="Circe Light"/>
                <w:noProof/>
                <w:szCs w:val="24"/>
              </w:rPr>
              <w:t xml:space="preserve"> </w:t>
            </w:r>
            <w:r w:rsidR="00797BC4" w:rsidRPr="00F359D2">
              <w:rPr>
                <w:rFonts w:ascii="Circe Light" w:hAnsi="Circe Light"/>
                <w:noProof/>
                <w:szCs w:val="24"/>
              </w:rPr>
              <w:drawing>
                <wp:inline distT="0" distB="0" distL="0" distR="0" wp14:anchorId="1AA6873A" wp14:editId="30485DA9">
                  <wp:extent cx="167640" cy="1676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48" cy="190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97BC4" w:rsidRPr="00F359D2">
              <w:rPr>
                <w:rFonts w:ascii="Circe Light" w:hAnsi="Circe Light"/>
                <w:noProof/>
                <w:szCs w:val="24"/>
              </w:rPr>
              <w:t xml:space="preserve"> </w:t>
            </w:r>
            <w:r w:rsidR="00797BC4" w:rsidRPr="00F359D2">
              <w:rPr>
                <w:rFonts w:ascii="Circe Light" w:hAnsi="Circe Light"/>
                <w:noProof/>
                <w:szCs w:val="24"/>
              </w:rPr>
              <w:drawing>
                <wp:inline distT="0" distB="0" distL="0" distR="0" wp14:anchorId="303FA6B8" wp14:editId="6F49FCA7">
                  <wp:extent cx="167148" cy="17254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66" cy="20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F0B7A" w14:textId="77777777" w:rsidR="00EF4EF1" w:rsidRPr="00F359D2" w:rsidRDefault="00000000" w:rsidP="004E52EC">
            <w:pPr>
              <w:spacing w:line="400" w:lineRule="exact"/>
              <w:jc w:val="right"/>
              <w:rPr>
                <w:rFonts w:ascii="Circe Light" w:hAnsi="Circe Light"/>
                <w:szCs w:val="24"/>
              </w:rPr>
            </w:pPr>
            <w:hyperlink r:id="rId15" w:history="1">
              <w:r w:rsidR="00EF4EF1" w:rsidRPr="00F359D2">
                <w:rPr>
                  <w:rStyle w:val="a4"/>
                  <w:rFonts w:ascii="Circe Light" w:hAnsi="Circe Light"/>
                  <w:szCs w:val="24"/>
                  <w:lang w:val="en-US"/>
                </w:rPr>
                <w:t>petryourkevitch</w:t>
              </w:r>
              <w:r w:rsidR="00EF4EF1" w:rsidRPr="00F359D2">
                <w:rPr>
                  <w:rStyle w:val="a4"/>
                  <w:rFonts w:ascii="Circe Light" w:hAnsi="Circe Light"/>
                  <w:szCs w:val="24"/>
                </w:rPr>
                <w:t>@</w:t>
              </w:r>
              <w:r w:rsidR="00EF4EF1" w:rsidRPr="00F359D2">
                <w:rPr>
                  <w:rStyle w:val="a4"/>
                  <w:rFonts w:ascii="Circe Light" w:hAnsi="Circe Light"/>
                  <w:szCs w:val="24"/>
                  <w:lang w:val="en-US"/>
                </w:rPr>
                <w:t>yandex</w:t>
              </w:r>
              <w:r w:rsidR="00EF4EF1" w:rsidRPr="00F359D2">
                <w:rPr>
                  <w:rStyle w:val="a4"/>
                  <w:rFonts w:ascii="Circe Light" w:hAnsi="Circe Light"/>
                  <w:szCs w:val="24"/>
                </w:rPr>
                <w:t>.</w:t>
              </w:r>
              <w:r w:rsidR="00EF4EF1" w:rsidRPr="00F359D2">
                <w:rPr>
                  <w:rStyle w:val="a4"/>
                  <w:rFonts w:ascii="Circe Light" w:hAnsi="Circe Light"/>
                  <w:szCs w:val="24"/>
                  <w:lang w:val="en-US"/>
                </w:rPr>
                <w:t>ru</w:t>
              </w:r>
            </w:hyperlink>
          </w:p>
          <w:p w14:paraId="1017E90B" w14:textId="77777777" w:rsidR="00EF4EF1" w:rsidRPr="00F359D2" w:rsidRDefault="00EF4EF1" w:rsidP="004E52EC">
            <w:pPr>
              <w:spacing w:line="400" w:lineRule="exact"/>
              <w:jc w:val="right"/>
              <w:rPr>
                <w:rFonts w:ascii="Circe Light" w:hAnsi="Circe Light"/>
                <w:szCs w:val="24"/>
              </w:rPr>
            </w:pPr>
            <w:r w:rsidRPr="00F359D2">
              <w:rPr>
                <w:rFonts w:ascii="Circe Light" w:hAnsi="Circe Light"/>
                <w:szCs w:val="24"/>
              </w:rPr>
              <w:t>г. Москва</w:t>
            </w:r>
          </w:p>
          <w:p w14:paraId="0DAC401E" w14:textId="5604CF34" w:rsidR="00EF4EF1" w:rsidRPr="00F359D2" w:rsidRDefault="00EF4EF1" w:rsidP="004E52EC">
            <w:pPr>
              <w:spacing w:line="400" w:lineRule="exact"/>
              <w:jc w:val="righ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  <w:szCs w:val="24"/>
              </w:rPr>
              <w:t>2</w:t>
            </w:r>
            <w:r w:rsidR="00270F5E">
              <w:rPr>
                <w:rFonts w:ascii="Circe Light" w:hAnsi="Circe Light"/>
                <w:szCs w:val="24"/>
              </w:rPr>
              <w:t>4</w:t>
            </w:r>
            <w:r w:rsidRPr="00F359D2">
              <w:rPr>
                <w:rFonts w:ascii="Circe Light" w:hAnsi="Circe Light"/>
                <w:szCs w:val="24"/>
              </w:rPr>
              <w:t xml:space="preserve"> года</w:t>
            </w:r>
          </w:p>
        </w:tc>
      </w:tr>
      <w:tr w:rsidR="002B6847" w14:paraId="18B087B5" w14:textId="77777777" w:rsidTr="000A0284">
        <w:tc>
          <w:tcPr>
            <w:tcW w:w="1002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229A68BB" w14:textId="37672AF9" w:rsidR="002B6847" w:rsidRPr="00F359D2" w:rsidRDefault="002B6847" w:rsidP="004E52EC">
            <w:pPr>
              <w:spacing w:before="480"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t>НАВЫКИ</w:t>
            </w:r>
          </w:p>
        </w:tc>
      </w:tr>
      <w:tr w:rsidR="00EF4EF1" w14:paraId="16F57093" w14:textId="77777777" w:rsidTr="0090352C">
        <w:trPr>
          <w:trHeight w:val="11284"/>
        </w:trPr>
        <w:tc>
          <w:tcPr>
            <w:tcW w:w="1002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B468549" w14:textId="12AFA2C0" w:rsidR="00EF4EF1" w:rsidRDefault="00EF4EF1" w:rsidP="004E52EC">
            <w:pPr>
              <w:spacing w:before="120" w:line="400" w:lineRule="exact"/>
              <w:ind w:firstLine="0"/>
              <w:jc w:val="left"/>
              <w:rPr>
                <w:u w:val="single"/>
              </w:rPr>
            </w:pP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43"/>
              <w:gridCol w:w="6454"/>
            </w:tblGrid>
            <w:tr w:rsidR="00FF3DD2" w:rsidRPr="00DF509F" w14:paraId="7D7CC98B" w14:textId="77777777" w:rsidTr="00451ACC">
              <w:trPr>
                <w:trHeight w:val="1125"/>
              </w:trPr>
              <w:tc>
                <w:tcPr>
                  <w:tcW w:w="3161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10957159" w14:textId="583830F2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Языки программирования: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502A2FE8" w14:textId="163744FD" w:rsidR="00FF3DD2" w:rsidRPr="00F359D2" w:rsidRDefault="00DF509F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>C, Verilog,</w:t>
                  </w:r>
                  <w:r w:rsidRPr="00DF509F">
                    <w:rPr>
                      <w:rFonts w:ascii="Circe Light" w:hAnsi="Circe Light"/>
                      <w:lang w:val="en-US"/>
                    </w:rPr>
                    <w:t xml:space="preserve"> </w:t>
                  </w:r>
                  <w:r w:rsidR="009222A9" w:rsidRPr="00F359D2">
                    <w:rPr>
                      <w:rFonts w:ascii="Circe Light" w:hAnsi="Circe Light"/>
                      <w:lang w:val="en-US"/>
                    </w:rPr>
                    <w:t xml:space="preserve">Kotlin, Java, </w:t>
                  </w:r>
                  <w:r w:rsidR="00FF3DD2" w:rsidRPr="00F359D2">
                    <w:rPr>
                      <w:rFonts w:ascii="Circe Light" w:hAnsi="Circe Light"/>
                      <w:lang w:val="en-US"/>
                    </w:rPr>
                    <w:t>Python, JavaScript, HTML, TypeScript, SQL, Mathcad, MatLab</w:t>
                  </w:r>
                </w:p>
              </w:tc>
            </w:tr>
            <w:tr w:rsidR="00FF3DD2" w:rsidRPr="00DF509F" w14:paraId="57B80B4E" w14:textId="77777777" w:rsidTr="00451ACC"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74CD9C6" w14:textId="2FE9D3E5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Фреймворки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>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1A4B5993" w14:textId="5CA137C2" w:rsidR="00FF3DD2" w:rsidRPr="00F359D2" w:rsidRDefault="007D4BDB" w:rsidP="00451ACC">
                  <w:pPr>
                    <w:spacing w:before="120" w:after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>Android SDK, Jetpack Compose</w:t>
                  </w:r>
                  <w:r w:rsidRPr="007D4BDB">
                    <w:rPr>
                      <w:rFonts w:ascii="Circe Light" w:hAnsi="Circe Light"/>
                      <w:lang w:val="en-US"/>
                    </w:rPr>
                    <w:t>,</w:t>
                  </w:r>
                  <w:r w:rsidRPr="00F359D2">
                    <w:rPr>
                      <w:rFonts w:ascii="Circe Light" w:hAnsi="Circe Light"/>
                      <w:lang w:val="en-US"/>
                    </w:rPr>
                    <w:t xml:space="preserve"> </w:t>
                  </w:r>
                  <w:r w:rsidR="00FF3DD2" w:rsidRPr="00F359D2">
                    <w:rPr>
                      <w:rFonts w:ascii="Circe Light" w:hAnsi="Circe Light"/>
                      <w:lang w:val="en-US"/>
                    </w:rPr>
                    <w:t>Flask, Django, Bootstrap, React, JQuery</w:t>
                  </w:r>
                </w:p>
              </w:tc>
            </w:tr>
            <w:tr w:rsidR="00FF3DD2" w:rsidRPr="00DF509F" w14:paraId="327136A1" w14:textId="77777777" w:rsidTr="00263959">
              <w:trPr>
                <w:trHeight w:val="776"/>
              </w:trPr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4A96A44C" w14:textId="060D2F58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Библиотеки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>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1029E635" w14:textId="2FE4EEF6" w:rsidR="00FF3DD2" w:rsidRPr="00F359D2" w:rsidRDefault="00FF3DD2" w:rsidP="00451ACC">
                  <w:pPr>
                    <w:spacing w:before="120" w:after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>Retrofit2, JetMagic, SQLAlchemy, NumPy, Pandas, Requests, Chakra</w:t>
                  </w:r>
                </w:p>
              </w:tc>
            </w:tr>
            <w:tr w:rsidR="00FF3DD2" w:rsidRPr="00FF3DD2" w14:paraId="01A69BCD" w14:textId="77777777" w:rsidTr="00451ACC">
              <w:trPr>
                <w:trHeight w:val="817"/>
              </w:trPr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C497AE2" w14:textId="3547C5DC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Инструменты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>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69FBF303" w14:textId="3002B031" w:rsidR="00FF3DD2" w:rsidRPr="00F359D2" w:rsidRDefault="00FF3DD2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>Git, AWS, ADB</w:t>
                  </w:r>
                </w:p>
              </w:tc>
            </w:tr>
            <w:tr w:rsidR="00FF3DD2" w:rsidRPr="00DF509F" w14:paraId="71770013" w14:textId="77777777" w:rsidTr="00451ACC">
              <w:trPr>
                <w:trHeight w:val="1126"/>
              </w:trPr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FB3B58D" w14:textId="407D7FAA" w:rsidR="00FF3DD2" w:rsidRPr="004E52EC" w:rsidRDefault="00FF3DD2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Операционные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 xml:space="preserve"> 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системы</w:t>
                  </w: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  <w:lang w:val="en-US"/>
                    </w:rPr>
                    <w:t>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5C48D743" w14:textId="506B1313" w:rsidR="00FF3DD2" w:rsidRPr="00F359D2" w:rsidRDefault="00FF3DD2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  <w:u w:val="single"/>
                      <w:lang w:val="en-US"/>
                    </w:rPr>
                  </w:pPr>
                  <w:r w:rsidRPr="00F359D2">
                    <w:rPr>
                      <w:rFonts w:ascii="Circe Light" w:hAnsi="Circe Light"/>
                      <w:lang w:val="en-US"/>
                    </w:rPr>
                    <w:t>Windows, Linux (Ubuntu, Debian), FreeRTOS</w:t>
                  </w:r>
                </w:p>
              </w:tc>
            </w:tr>
            <w:tr w:rsidR="00FF3DD2" w:rsidRPr="00B66E84" w14:paraId="275FA9C0" w14:textId="77777777" w:rsidTr="000A0284">
              <w:trPr>
                <w:trHeight w:val="844"/>
              </w:trPr>
              <w:tc>
                <w:tcPr>
                  <w:tcW w:w="3161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7D4AD7D4" w14:textId="095E0234" w:rsidR="00FF3DD2" w:rsidRPr="004E52EC" w:rsidRDefault="00B66E84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</w:rPr>
                  </w:pPr>
                  <w:r w:rsidRPr="004E52EC">
                    <w:rPr>
                      <w:rFonts w:ascii="Courier New" w:hAnsi="Courier New" w:cs="Courier New"/>
                      <w:szCs w:val="25"/>
                      <w:u w:val="single"/>
                    </w:rPr>
                    <w:t>Английский язык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3B46D4D4" w14:textId="607AA437" w:rsidR="00FF3DD2" w:rsidRPr="00F359D2" w:rsidRDefault="00B66E84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  <w:u w:val="single"/>
                    </w:rPr>
                  </w:pPr>
                  <w:r w:rsidRPr="00F359D2">
                    <w:rPr>
                      <w:rFonts w:ascii="Circe Light" w:hAnsi="Circe Light"/>
                    </w:rPr>
                    <w:t>Чтение технической литературы</w:t>
                  </w:r>
                </w:p>
              </w:tc>
            </w:tr>
            <w:tr w:rsidR="000A0284" w:rsidRPr="00B66E84" w14:paraId="351E441F" w14:textId="77777777" w:rsidTr="00451ACC">
              <w:trPr>
                <w:trHeight w:val="844"/>
              </w:trPr>
              <w:tc>
                <w:tcPr>
                  <w:tcW w:w="316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13D67B62" w14:textId="5B1D4A31" w:rsidR="000A0284" w:rsidRPr="004E52EC" w:rsidRDefault="000A0284" w:rsidP="00451ACC">
                  <w:pPr>
                    <w:spacing w:before="120" w:line="400" w:lineRule="exact"/>
                    <w:ind w:firstLine="0"/>
                    <w:jc w:val="left"/>
                    <w:rPr>
                      <w:rFonts w:ascii="Courier New" w:hAnsi="Courier New" w:cs="Courier New"/>
                      <w:szCs w:val="25"/>
                      <w:u w:val="single"/>
                    </w:rPr>
                  </w:pPr>
                  <w:r>
                    <w:rPr>
                      <w:rFonts w:ascii="Courier New" w:hAnsi="Courier New" w:cs="Courier New"/>
                      <w:szCs w:val="25"/>
                      <w:u w:val="single"/>
                    </w:rPr>
                    <w:t>Опыт работы:</w:t>
                  </w:r>
                </w:p>
              </w:tc>
              <w:tc>
                <w:tcPr>
                  <w:tcW w:w="6637" w:type="dxa"/>
                  <w:tcBorders>
                    <w:left w:val="nil"/>
                  </w:tcBorders>
                </w:tcPr>
                <w:p w14:paraId="26480CC2" w14:textId="5345AFE3" w:rsidR="000A0284" w:rsidRPr="00F359D2" w:rsidRDefault="000A0284" w:rsidP="004E52EC">
                  <w:pPr>
                    <w:spacing w:before="120" w:line="400" w:lineRule="exact"/>
                    <w:ind w:firstLine="0"/>
                    <w:rPr>
                      <w:rFonts w:ascii="Circe Light" w:hAnsi="Circe Light"/>
                    </w:rPr>
                  </w:pPr>
                  <w:r>
                    <w:rPr>
                      <w:rFonts w:ascii="Circe Light" w:hAnsi="Circe Light"/>
                    </w:rPr>
                    <w:t>1,5 года (с 08.2021)</w:t>
                  </w:r>
                </w:p>
              </w:tc>
            </w:tr>
          </w:tbl>
          <w:p w14:paraId="4CD902A1" w14:textId="77777777" w:rsidR="00EF4EF1" w:rsidRDefault="00EF4EF1" w:rsidP="004E52EC">
            <w:pPr>
              <w:spacing w:line="400" w:lineRule="exact"/>
              <w:ind w:firstLine="0"/>
              <w:jc w:val="left"/>
            </w:pPr>
          </w:p>
          <w:p w14:paraId="4DD0AE34" w14:textId="77777777" w:rsidR="00EF4EF1" w:rsidRPr="00F359D2" w:rsidRDefault="00EF4EF1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u w:val="single"/>
              </w:rPr>
            </w:pPr>
            <w:r w:rsidRPr="00F359D2">
              <w:rPr>
                <w:rFonts w:ascii="Courier New" w:hAnsi="Courier New" w:cs="Courier New"/>
                <w:b/>
                <w:u w:val="single"/>
                <w:lang w:val="en-US"/>
              </w:rPr>
              <w:t>Soft</w:t>
            </w:r>
            <w:r w:rsidRPr="00F359D2">
              <w:rPr>
                <w:rFonts w:ascii="Courier New" w:hAnsi="Courier New" w:cs="Courier New"/>
                <w:b/>
                <w:u w:val="single"/>
              </w:rPr>
              <w:t xml:space="preserve"> </w:t>
            </w:r>
            <w:r w:rsidRPr="00F359D2">
              <w:rPr>
                <w:rFonts w:ascii="Courier New" w:hAnsi="Courier New" w:cs="Courier New"/>
                <w:b/>
                <w:u w:val="single"/>
                <w:lang w:val="en-US"/>
              </w:rPr>
              <w:t>Skills</w:t>
            </w:r>
            <w:r w:rsidRPr="00F359D2">
              <w:rPr>
                <w:rFonts w:ascii="Courier New" w:hAnsi="Courier New" w:cs="Courier New"/>
                <w:b/>
                <w:u w:val="single"/>
              </w:rPr>
              <w:t xml:space="preserve">: </w:t>
            </w:r>
          </w:p>
          <w:p w14:paraId="2B4BD349" w14:textId="5962F657" w:rsidR="00EF4EF1" w:rsidRPr="00F359D2" w:rsidRDefault="00EF4EF1" w:rsidP="00263959">
            <w:pPr>
              <w:spacing w:after="240" w:line="400" w:lineRule="exact"/>
              <w:ind w:left="708" w:firstLine="0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быстрая обучаемость, способность решать поставленные задачи, аналитический склад ума, ответственность, исполнительность, аккуратность, внимательность, умение работать в команде, целеустремлённость (упорство), склонность к ин</w:t>
            </w:r>
            <w:r w:rsidR="00FA5EFF">
              <w:rPr>
                <w:rFonts w:ascii="Circe Light" w:hAnsi="Circe Light"/>
              </w:rPr>
              <w:t>теллект</w:t>
            </w:r>
            <w:r w:rsidRPr="00F359D2">
              <w:rPr>
                <w:rFonts w:ascii="Circe Light" w:hAnsi="Circe Light"/>
              </w:rPr>
              <w:t>уальным видам деятельности, стрессоустойчивость, доброжелательность, порядочность</w:t>
            </w:r>
          </w:p>
        </w:tc>
      </w:tr>
      <w:tr w:rsidR="006940E7" w14:paraId="417C2857" w14:textId="77777777" w:rsidTr="000A0284">
        <w:tc>
          <w:tcPr>
            <w:tcW w:w="1002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D28CE39" w14:textId="232D5757" w:rsidR="006940E7" w:rsidRPr="00F359D2" w:rsidRDefault="00296004" w:rsidP="004E52EC">
            <w:pPr>
              <w:spacing w:before="240" w:line="400" w:lineRule="exact"/>
              <w:ind w:firstLine="0"/>
              <w:jc w:val="left"/>
              <w:rPr>
                <w:rFonts w:ascii="Courier New" w:hAnsi="Courier New" w:cs="Courier New"/>
                <w:u w:val="single"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lastRenderedPageBreak/>
              <w:t>ОБРАЗОВАНИЕ</w:t>
            </w:r>
          </w:p>
        </w:tc>
      </w:tr>
      <w:tr w:rsidR="00EF4EF1" w14:paraId="383705AD" w14:textId="77777777" w:rsidTr="000A0284">
        <w:tc>
          <w:tcPr>
            <w:tcW w:w="1002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14323DBE" w14:textId="6058EE90" w:rsidR="00EF4EF1" w:rsidRPr="00F359D2" w:rsidRDefault="00EF4EF1" w:rsidP="004E52EC">
            <w:pPr>
              <w:pStyle w:val="a5"/>
              <w:numPr>
                <w:ilvl w:val="0"/>
                <w:numId w:val="23"/>
              </w:numPr>
              <w:spacing w:before="240" w:line="400" w:lineRule="exact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Диплом магистра с отличием по специальности 12.04.04 «Биотехнические системы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>и технологии» МГТУ им. Н.Э. Баумана (2019 – 2021 гг.)</w:t>
            </w:r>
          </w:p>
          <w:p w14:paraId="667767DB" w14:textId="77777777" w:rsidR="00EF4EF1" w:rsidRPr="00F359D2" w:rsidRDefault="00EF4EF1" w:rsidP="004E52EC">
            <w:pPr>
              <w:pStyle w:val="a5"/>
              <w:numPr>
                <w:ilvl w:val="0"/>
                <w:numId w:val="23"/>
              </w:numPr>
              <w:spacing w:line="400" w:lineRule="exact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Диплом бакалавра по специальности 12.03.04 «Биотехнические системы и технологии» МГТУ им. Н.Э. Баумана (2015 – 2019 гг.)</w:t>
            </w:r>
          </w:p>
          <w:p w14:paraId="0DD8217E" w14:textId="77777777" w:rsidR="00EF4EF1" w:rsidRPr="00F359D2" w:rsidRDefault="00EF4EF1" w:rsidP="004E52EC">
            <w:pPr>
              <w:pStyle w:val="a5"/>
              <w:numPr>
                <w:ilvl w:val="0"/>
                <w:numId w:val="23"/>
              </w:numPr>
              <w:spacing w:line="400" w:lineRule="exact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Призёр олимпиад по физике и математике МГТУ им. Баумана</w:t>
            </w:r>
          </w:p>
          <w:p w14:paraId="1B30BFB3" w14:textId="0E07A6E0" w:rsidR="00012FF8" w:rsidRPr="00F359D2" w:rsidRDefault="00EF4EF1" w:rsidP="009222A9">
            <w:pPr>
              <w:pStyle w:val="a5"/>
              <w:numPr>
                <w:ilvl w:val="0"/>
                <w:numId w:val="23"/>
              </w:numPr>
              <w:spacing w:line="400" w:lineRule="exact"/>
              <w:jc w:val="lef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Класс с уклоном в информатику в лицее </w:t>
            </w:r>
            <w:r w:rsidRPr="00F359D2">
              <w:rPr>
                <w:rFonts w:ascii="Circe Light" w:hAnsi="Circe Light" w:cs="Times New Roman"/>
              </w:rPr>
              <w:t>№</w:t>
            </w:r>
            <w:r w:rsidRPr="00F359D2">
              <w:rPr>
                <w:rFonts w:ascii="Circe Light" w:hAnsi="Circe Light"/>
              </w:rPr>
              <w:t xml:space="preserve"> 1580 при МГТУ им. Н.Э. Баумана (2013 – 2015 гг.)</w:t>
            </w:r>
          </w:p>
        </w:tc>
      </w:tr>
      <w:tr w:rsidR="006940E7" w14:paraId="27094DB7" w14:textId="77777777" w:rsidTr="00910CEB">
        <w:tc>
          <w:tcPr>
            <w:tcW w:w="1002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1CA94E1" w14:textId="77777777" w:rsidR="00392266" w:rsidRPr="009222A9" w:rsidRDefault="00392266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  <w:szCs w:val="24"/>
              </w:rPr>
            </w:pPr>
          </w:p>
          <w:p w14:paraId="71821916" w14:textId="5AB2C92A" w:rsidR="006940E7" w:rsidRPr="00F359D2" w:rsidRDefault="006940E7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t>ПРОЕКТЫ</w:t>
            </w:r>
          </w:p>
        </w:tc>
      </w:tr>
      <w:tr w:rsidR="00EF4EF1" w14:paraId="45400981" w14:textId="77777777" w:rsidTr="00910CEB">
        <w:tc>
          <w:tcPr>
            <w:tcW w:w="1002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A9A4B21" w14:textId="3A815AD6" w:rsidR="00F735A9" w:rsidRDefault="00F735A9" w:rsidP="0090352C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>
              <w:rPr>
                <w:rFonts w:ascii="Circe Light" w:hAnsi="Circe Light"/>
                <w:sz w:val="26"/>
                <w:szCs w:val="26"/>
                <w:u w:val="single"/>
              </w:rPr>
              <w:t>Дипломная работа с применением микроконтроллера для организации системы обратной связи</w:t>
            </w:r>
            <w:r w:rsidR="00F4233B" w:rsidRPr="00F4233B">
              <w:rPr>
                <w:rFonts w:ascii="Circe Light" w:hAnsi="Circe Light"/>
                <w:sz w:val="26"/>
                <w:szCs w:val="26"/>
                <w:u w:val="single"/>
              </w:rPr>
              <w:t xml:space="preserve"> (</w:t>
            </w:r>
            <w:hyperlink r:id="rId16" w:history="1">
              <w:r w:rsidR="00F4233B" w:rsidRPr="00F4233B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Git</w:t>
              </w:r>
              <w:r w:rsidR="00F4233B" w:rsidRPr="00F4233B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H</w:t>
              </w:r>
              <w:r w:rsidR="00F4233B" w:rsidRPr="00F4233B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ub</w:t>
              </w:r>
            </w:hyperlink>
            <w:r w:rsidR="00F4233B" w:rsidRPr="00F4233B">
              <w:rPr>
                <w:rFonts w:ascii="Circe Light" w:hAnsi="Circe Light"/>
                <w:sz w:val="26"/>
                <w:szCs w:val="26"/>
                <w:u w:val="single"/>
              </w:rPr>
              <w:t>)</w:t>
            </w:r>
          </w:p>
          <w:p w14:paraId="1AC41A33" w14:textId="1FE3FA22" w:rsidR="00AC558C" w:rsidRDefault="00AC558C" w:rsidP="00AC558C">
            <w:pPr>
              <w:pStyle w:val="a5"/>
              <w:spacing w:line="420" w:lineRule="exact"/>
              <w:ind w:firstLine="0"/>
              <w:rPr>
                <w:rFonts w:ascii="Circe Light" w:hAnsi="Circe Light" w:cs="Courier New"/>
                <w:lang w:val="en-US"/>
              </w:rPr>
            </w:pPr>
            <w:r w:rsidRPr="00AC558C">
              <w:rPr>
                <w:rFonts w:ascii="Circe Light" w:hAnsi="Circe Light" w:cs="Courier New"/>
                <w:lang w:val="en-US"/>
              </w:rPr>
              <w:t>С</w:t>
            </w:r>
            <w:r>
              <w:rPr>
                <w:rFonts w:ascii="Circe Light" w:hAnsi="Circe Light" w:cs="Courier New"/>
              </w:rPr>
              <w:t xml:space="preserve">, </w:t>
            </w:r>
            <w:r>
              <w:rPr>
                <w:rFonts w:ascii="Circe Light" w:hAnsi="Circe Light" w:cs="Courier New"/>
                <w:lang w:val="en-US"/>
              </w:rPr>
              <w:t>STM32</w:t>
            </w:r>
          </w:p>
          <w:p w14:paraId="07FFA938" w14:textId="2EA1FFC1" w:rsidR="00FF118E" w:rsidRPr="00F4233B" w:rsidRDefault="00FF118E" w:rsidP="00AC558C">
            <w:pPr>
              <w:pStyle w:val="a5"/>
              <w:spacing w:line="420" w:lineRule="exact"/>
              <w:ind w:firstLine="0"/>
              <w:rPr>
                <w:rFonts w:ascii="Circe Light" w:hAnsi="Circe Light"/>
                <w:lang w:val="en-US"/>
              </w:rPr>
            </w:pPr>
            <w:r w:rsidRPr="00FF118E">
              <w:rPr>
                <w:rFonts w:ascii="Circe Light" w:hAnsi="Circe Light"/>
              </w:rPr>
              <w:t>Система обратной</w:t>
            </w:r>
            <w:r w:rsidR="00B71A60">
              <w:rPr>
                <w:rFonts w:ascii="Circe Light" w:hAnsi="Circe Light"/>
              </w:rPr>
              <w:t xml:space="preserve"> связи предназначена для коррекции амплитуды излучателя установки для ультразвуковой химиотерапии для достижения наилучшего эффекта от воздействия.</w:t>
            </w:r>
          </w:p>
          <w:p w14:paraId="11E18CD2" w14:textId="68E90ECC" w:rsidR="00AC558C" w:rsidRPr="00F51324" w:rsidRDefault="00F51324" w:rsidP="00F51324">
            <w:pPr>
              <w:spacing w:line="420" w:lineRule="exact"/>
              <w:rPr>
                <w:rFonts w:ascii="Circe Light" w:hAnsi="Circe Light"/>
              </w:rPr>
            </w:pPr>
            <w:r w:rsidRPr="00F51324">
              <w:rPr>
                <w:rFonts w:ascii="Circe Light" w:hAnsi="Circe Light"/>
              </w:rPr>
              <w:t>Реализовано:</w:t>
            </w:r>
          </w:p>
          <w:p w14:paraId="4FE9913C" w14:textId="3FB9FF2B" w:rsidR="00F51324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Считывание значения с фотодиода,</w:t>
            </w:r>
          </w:p>
          <w:p w14:paraId="775F31A8" w14:textId="084773B0" w:rsidR="003D2466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Накопление значений в буфере,</w:t>
            </w:r>
          </w:p>
          <w:p w14:paraId="382DCA14" w14:textId="3861906B" w:rsidR="003D2466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Обработка накопленного в буфере сигнала быстрым преобразованием Фурье,</w:t>
            </w:r>
          </w:p>
          <w:p w14:paraId="11EE1E7C" w14:textId="6AA4D3FE" w:rsidR="003D2466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Выделение определённых субгармоник из полученного спектра,</w:t>
            </w:r>
          </w:p>
          <w:p w14:paraId="506599CE" w14:textId="2835D93B" w:rsidR="003D2466" w:rsidRDefault="003D2466" w:rsidP="00F51324">
            <w:pPr>
              <w:pStyle w:val="a5"/>
              <w:numPr>
                <w:ilvl w:val="0"/>
                <w:numId w:val="32"/>
              </w:num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Определение выходного сигнала обратной связи.</w:t>
            </w:r>
          </w:p>
          <w:p w14:paraId="34DB71D1" w14:textId="77777777" w:rsidR="00293BA1" w:rsidRPr="00F51324" w:rsidRDefault="00293BA1" w:rsidP="00293BA1">
            <w:pPr>
              <w:pStyle w:val="a5"/>
              <w:spacing w:line="420" w:lineRule="exact"/>
              <w:ind w:left="1429" w:firstLine="0"/>
              <w:rPr>
                <w:rFonts w:ascii="Circe Light" w:hAnsi="Circe Light"/>
              </w:rPr>
            </w:pPr>
          </w:p>
          <w:p w14:paraId="73B35A14" w14:textId="7939D481" w:rsidR="0090352C" w:rsidRPr="004E52EC" w:rsidRDefault="0090352C" w:rsidP="0090352C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Программирование и сборка частотомера на ПЛИС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Altera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 </w:t>
            </w:r>
          </w:p>
          <w:p w14:paraId="4293A21C" w14:textId="77777777" w:rsidR="0090352C" w:rsidRPr="00667F72" w:rsidRDefault="0090352C" w:rsidP="0090352C">
            <w:pPr>
              <w:pStyle w:val="a5"/>
              <w:spacing w:line="420" w:lineRule="exact"/>
              <w:ind w:firstLine="0"/>
              <w:rPr>
                <w:rFonts w:ascii="Circe Light" w:hAnsi="Circe Light"/>
                <w:b/>
                <w:bCs/>
              </w:rPr>
            </w:pPr>
            <w:r w:rsidRPr="00667F72">
              <w:rPr>
                <w:rFonts w:ascii="Circe Light" w:hAnsi="Circe Light" w:cs="Courier New"/>
                <w:lang w:val="en-US"/>
              </w:rPr>
              <w:t>Verilog</w:t>
            </w:r>
            <w:r w:rsidRPr="00667F72">
              <w:rPr>
                <w:rFonts w:ascii="Circe Light" w:hAnsi="Circe Light"/>
                <w:b/>
                <w:bCs/>
              </w:rPr>
              <w:t xml:space="preserve">, </w:t>
            </w:r>
            <w:r w:rsidRPr="00667F72">
              <w:rPr>
                <w:rFonts w:ascii="Circe Light" w:hAnsi="Circe Light" w:cs="Courier New"/>
                <w:lang w:val="en-US"/>
              </w:rPr>
              <w:t>C</w:t>
            </w:r>
          </w:p>
          <w:p w14:paraId="34BED4EE" w14:textId="77777777" w:rsidR="0090352C" w:rsidRPr="00F359D2" w:rsidRDefault="0090352C" w:rsidP="0090352C">
            <w:pPr>
              <w:spacing w:line="420" w:lineRule="exact"/>
              <w:ind w:firstLine="0"/>
              <w:rPr>
                <w:rFonts w:ascii="Circe Light" w:hAnsi="Circe Light"/>
              </w:rPr>
            </w:pPr>
          </w:p>
          <w:p w14:paraId="17FB7040" w14:textId="77777777" w:rsidR="0090352C" w:rsidRPr="004E52EC" w:rsidRDefault="0090352C" w:rsidP="0090352C">
            <w:pPr>
              <w:pStyle w:val="a5"/>
              <w:numPr>
                <w:ilvl w:val="0"/>
                <w:numId w:val="24"/>
              </w:numPr>
              <w:spacing w:after="240"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Разработка системы регистрации показаний тензодатчиков для протеза кисти</w:t>
            </w:r>
          </w:p>
          <w:p w14:paraId="240E0D29" w14:textId="62BBC682" w:rsidR="0090352C" w:rsidRDefault="0090352C" w:rsidP="0090352C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667F72">
              <w:rPr>
                <w:rFonts w:ascii="Courier New" w:hAnsi="Courier New" w:cs="Courier New"/>
                <w:sz w:val="26"/>
                <w:szCs w:val="26"/>
                <w:lang w:val="en-US"/>
              </w:rPr>
              <w:t>С</w:t>
            </w:r>
          </w:p>
          <w:p w14:paraId="58BB659B" w14:textId="77777777" w:rsidR="00293BA1" w:rsidRDefault="00293BA1" w:rsidP="0090352C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</w:p>
          <w:p w14:paraId="63717FED" w14:textId="77777777" w:rsidR="00EF4EF1" w:rsidRPr="004E52EC" w:rsidRDefault="00EF4EF1" w:rsidP="005B4EE5">
            <w:pPr>
              <w:pStyle w:val="a5"/>
              <w:numPr>
                <w:ilvl w:val="0"/>
                <w:numId w:val="24"/>
              </w:numPr>
              <w:spacing w:before="240"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Разработка (единоличная)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Android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-приложения для сбора информации по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Covid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-19 (</w:t>
            </w:r>
            <w:hyperlink r:id="rId17" w:history="1">
              <w:r w:rsidRPr="004E52EC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Google</w:t>
              </w:r>
              <w:r w:rsidRPr="004E52EC">
                <w:rPr>
                  <w:rStyle w:val="a4"/>
                  <w:rFonts w:ascii="Circe Light" w:hAnsi="Circe Light"/>
                  <w:sz w:val="26"/>
                  <w:szCs w:val="26"/>
                </w:rPr>
                <w:t xml:space="preserve"> </w:t>
              </w:r>
              <w:r w:rsidRPr="004E52EC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Play</w:t>
              </w:r>
            </w:hyperlink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)</w:t>
            </w:r>
          </w:p>
          <w:p w14:paraId="50F1DE28" w14:textId="77777777" w:rsidR="00D55545" w:rsidRPr="00667F72" w:rsidRDefault="00EF4EF1" w:rsidP="005B4EE5">
            <w:pPr>
              <w:spacing w:line="420" w:lineRule="exact"/>
              <w:rPr>
                <w:rFonts w:ascii="Courier New" w:eastAsia="Adobe Myungjo Std M" w:hAnsi="Courier New" w:cs="Courier New"/>
                <w:lang w:val="en-US"/>
              </w:rPr>
            </w:pPr>
            <w:r w:rsidRPr="00667F72">
              <w:rPr>
                <w:rFonts w:ascii="Courier New" w:eastAsia="Adobe Myungjo Std M" w:hAnsi="Courier New" w:cs="Courier New"/>
                <w:lang w:val="en-US"/>
              </w:rPr>
              <w:lastRenderedPageBreak/>
              <w:t>Java, Android SDK, Retrofit2, Okhttp3, AWS.</w:t>
            </w:r>
          </w:p>
          <w:p w14:paraId="4D921944" w14:textId="69E4894F" w:rsidR="00EF4EF1" w:rsidRPr="00D55545" w:rsidRDefault="00EF4EF1" w:rsidP="005B4EE5">
            <w:pPr>
              <w:spacing w:line="420" w:lineRule="exact"/>
              <w:rPr>
                <w:rFonts w:ascii="Circe Light" w:eastAsia="Adobe Myungjo Std M" w:hAnsi="Circe Light" w:cs="Courier New"/>
                <w:lang w:val="en-US"/>
              </w:rPr>
            </w:pPr>
            <w:r w:rsidRPr="00F359D2">
              <w:rPr>
                <w:rFonts w:ascii="Circe Light" w:hAnsi="Circe Light"/>
              </w:rPr>
              <w:t>Реализовано:</w:t>
            </w:r>
          </w:p>
          <w:p w14:paraId="78E03112" w14:textId="77777777" w:rsidR="00EF4EF1" w:rsidRPr="00F359D2" w:rsidRDefault="00EF4EF1" w:rsidP="005B4EE5">
            <w:pPr>
              <w:pStyle w:val="a5"/>
              <w:numPr>
                <w:ilvl w:val="0"/>
                <w:numId w:val="25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авторизация при помощи запроса на сервер компании,</w:t>
            </w:r>
          </w:p>
          <w:p w14:paraId="4BC78AE8" w14:textId="77777777" w:rsidR="00EF4EF1" w:rsidRPr="00F359D2" w:rsidRDefault="00EF4EF1" w:rsidP="005B4EE5">
            <w:pPr>
              <w:pStyle w:val="a5"/>
              <w:numPr>
                <w:ilvl w:val="0"/>
                <w:numId w:val="25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анкета с вопросами про </w:t>
            </w:r>
            <w:r w:rsidRPr="00F359D2">
              <w:rPr>
                <w:rFonts w:ascii="Circe Light" w:hAnsi="Circe Light"/>
                <w:lang w:val="en-US"/>
              </w:rPr>
              <w:t>Covid</w:t>
            </w:r>
            <w:r w:rsidRPr="00F359D2">
              <w:rPr>
                <w:rFonts w:ascii="Circe Light" w:hAnsi="Circe Light"/>
              </w:rPr>
              <w:t xml:space="preserve">-19 и сопутствующие заболевания, </w:t>
            </w:r>
          </w:p>
          <w:p w14:paraId="4128BA6D" w14:textId="77777777" w:rsidR="00EF4EF1" w:rsidRPr="00F359D2" w:rsidRDefault="00EF4EF1" w:rsidP="005B4EE5">
            <w:pPr>
              <w:pStyle w:val="a5"/>
              <w:numPr>
                <w:ilvl w:val="0"/>
                <w:numId w:val="25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запись звука (кашля, дыхания и голоса) для обработки на сервере </w:t>
            </w:r>
            <w:r w:rsidRPr="00F359D2">
              <w:rPr>
                <w:rFonts w:ascii="Circe Light" w:hAnsi="Circe Light"/>
                <w:lang w:val="en-US"/>
              </w:rPr>
              <w:t>Acoustery</w:t>
            </w:r>
            <w:r w:rsidRPr="00F359D2">
              <w:rPr>
                <w:rFonts w:ascii="Circe Light" w:hAnsi="Circe Light"/>
              </w:rPr>
              <w:t>,</w:t>
            </w:r>
          </w:p>
          <w:p w14:paraId="2D529C9D" w14:textId="62C92D6C" w:rsidR="00296004" w:rsidRDefault="00EF4EF1" w:rsidP="00910CEB">
            <w:pPr>
              <w:pStyle w:val="a5"/>
              <w:numPr>
                <w:ilvl w:val="0"/>
                <w:numId w:val="25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отправка собранных данных на сервер компании.</w:t>
            </w:r>
          </w:p>
          <w:p w14:paraId="5AE081EB" w14:textId="77777777" w:rsidR="00910CEB" w:rsidRPr="00910CEB" w:rsidRDefault="00910CEB" w:rsidP="00910CEB">
            <w:pPr>
              <w:pStyle w:val="a5"/>
              <w:spacing w:line="420" w:lineRule="exact"/>
              <w:ind w:left="1512" w:firstLine="0"/>
              <w:rPr>
                <w:rFonts w:ascii="Circe Light" w:hAnsi="Circe Light"/>
              </w:rPr>
            </w:pPr>
          </w:p>
          <w:p w14:paraId="4A4F4910" w14:textId="5795E776" w:rsidR="00DB062A" w:rsidRPr="00DB062A" w:rsidRDefault="00EF4EF1" w:rsidP="00DB062A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Оптимизация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Android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-приложения для терминала</w:t>
            </w:r>
            <w:r w:rsidR="00910CEB">
              <w:rPr>
                <w:rFonts w:ascii="Circe Light" w:hAnsi="Circe Light"/>
                <w:sz w:val="26"/>
                <w:szCs w:val="26"/>
                <w:u w:val="single"/>
              </w:rPr>
              <w:t xml:space="preserve"> бесконтактной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 диагностики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Covid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-19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Neuronix</w:t>
            </w:r>
          </w:p>
          <w:p w14:paraId="19B524C7" w14:textId="77777777" w:rsidR="00DB062A" w:rsidRPr="00DB062A" w:rsidRDefault="00DB062A" w:rsidP="00DB062A">
            <w:pPr>
              <w:pStyle w:val="a5"/>
              <w:spacing w:line="240" w:lineRule="auto"/>
              <w:ind w:firstLine="0"/>
              <w:rPr>
                <w:rFonts w:ascii="Circe Light" w:hAnsi="Circe Light"/>
                <w:sz w:val="16"/>
                <w:szCs w:val="16"/>
                <w:u w:val="single"/>
              </w:rPr>
            </w:pPr>
          </w:p>
          <w:p w14:paraId="6268DA98" w14:textId="77777777" w:rsidR="00DB062A" w:rsidRPr="004E52EC" w:rsidRDefault="00DB062A" w:rsidP="00DB062A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u w:val="single"/>
              </w:rPr>
            </w:pPr>
            <w:r w:rsidRPr="00D55545">
              <w:rPr>
                <w:rFonts w:ascii="Circe Light" w:hAnsi="Circe Light"/>
                <w:sz w:val="20"/>
              </w:rPr>
              <w:t xml:space="preserve">(Текущий проект, </w:t>
            </w:r>
            <w:r w:rsidRPr="00D55545">
              <w:rPr>
                <w:rFonts w:ascii="Circe Light" w:hAnsi="Circe Light"/>
                <w:sz w:val="20"/>
                <w:lang w:val="en-US"/>
              </w:rPr>
              <w:t>pet</w:t>
            </w:r>
            <w:r w:rsidRPr="00D55545">
              <w:rPr>
                <w:rFonts w:ascii="Circe Light" w:hAnsi="Circe Light"/>
                <w:sz w:val="20"/>
              </w:rPr>
              <w:t xml:space="preserve">-проект)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Разработка приложения-сборника песен</w:t>
            </w:r>
            <w:r>
              <w:rPr>
                <w:rFonts w:ascii="Circe Light" w:hAnsi="Circe Light"/>
                <w:sz w:val="26"/>
                <w:szCs w:val="26"/>
                <w:u w:val="single"/>
              </w:rPr>
              <w:t xml:space="preserve"> (</w:t>
            </w:r>
            <w:hyperlink r:id="rId18" w:history="1">
              <w:r w:rsidRPr="00872228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GitHub</w:t>
              </w:r>
            </w:hyperlink>
            <w:r>
              <w:rPr>
                <w:rFonts w:ascii="Circe Light" w:hAnsi="Circe Light"/>
                <w:sz w:val="26"/>
                <w:szCs w:val="26"/>
                <w:u w:val="single"/>
              </w:rPr>
              <w:t>)</w:t>
            </w:r>
          </w:p>
          <w:p w14:paraId="6B96E57D" w14:textId="77777777" w:rsidR="00DB062A" w:rsidRPr="00667F72" w:rsidRDefault="00DB062A" w:rsidP="00DB062A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lang w:val="en-US"/>
              </w:rPr>
            </w:pPr>
            <w:r w:rsidRPr="00667F72">
              <w:rPr>
                <w:rFonts w:ascii="Courier New" w:hAnsi="Courier New" w:cs="Courier New"/>
                <w:lang w:val="en-US"/>
              </w:rPr>
              <w:t>Kotlin, Android SDK, Jetpack Compose, JetMagic</w:t>
            </w:r>
          </w:p>
          <w:p w14:paraId="27AF6E4F" w14:textId="4C8E9640" w:rsidR="00DB062A" w:rsidRDefault="00DB062A" w:rsidP="00910CEB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</w:rPr>
            </w:pPr>
            <w:r w:rsidRPr="00F359D2">
              <w:rPr>
                <w:rFonts w:ascii="Circe Light" w:hAnsi="Circe Light"/>
              </w:rPr>
              <w:t xml:space="preserve">Для парсинга исходников был также использован </w:t>
            </w:r>
            <w:r w:rsidRPr="00667F72">
              <w:rPr>
                <w:rFonts w:ascii="Courier New" w:hAnsi="Courier New" w:cs="Courier New"/>
                <w:lang w:val="en-US"/>
              </w:rPr>
              <w:t>Python</w:t>
            </w:r>
            <w:r w:rsidRPr="00F359D2">
              <w:rPr>
                <w:rFonts w:ascii="Circe Light" w:hAnsi="Circe Light"/>
              </w:rPr>
              <w:t xml:space="preserve"> и библиотеки </w:t>
            </w:r>
            <w:r w:rsidRPr="00667F72">
              <w:rPr>
                <w:rFonts w:ascii="Courier New" w:hAnsi="Courier New" w:cs="Courier New"/>
                <w:lang w:val="en-US"/>
              </w:rPr>
              <w:t>requests</w:t>
            </w:r>
            <w:r w:rsidRPr="00667F72">
              <w:rPr>
                <w:rFonts w:ascii="Courier New" w:hAnsi="Courier New" w:cs="Courier New"/>
                <w:b/>
                <w:bCs/>
              </w:rPr>
              <w:t xml:space="preserve">, </w:t>
            </w:r>
            <w:r w:rsidRPr="00667F72">
              <w:rPr>
                <w:rFonts w:ascii="Courier New" w:hAnsi="Courier New" w:cs="Courier New"/>
                <w:lang w:val="en-US"/>
              </w:rPr>
              <w:t>fitz</w:t>
            </w:r>
            <w:r w:rsidRPr="00667F72">
              <w:rPr>
                <w:rFonts w:ascii="Courier New" w:hAnsi="Courier New" w:cs="Courier New"/>
              </w:rPr>
              <w:t>.</w:t>
            </w:r>
          </w:p>
          <w:p w14:paraId="1526E953" w14:textId="77777777" w:rsidR="00910CEB" w:rsidRPr="00910CEB" w:rsidRDefault="00910CEB" w:rsidP="00910CEB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sz w:val="16"/>
                <w:szCs w:val="16"/>
              </w:rPr>
            </w:pPr>
          </w:p>
          <w:p w14:paraId="44F664CC" w14:textId="77777777" w:rsidR="00EF4EF1" w:rsidRPr="004E52EC" w:rsidRDefault="00EF4EF1" w:rsidP="005B4EE5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Создание макета базы данных аэропорта (</w:t>
            </w:r>
            <w:hyperlink r:id="rId19" w:history="1">
              <w:r w:rsidRPr="004E52EC">
                <w:rPr>
                  <w:rStyle w:val="a4"/>
                  <w:rFonts w:ascii="Circe Light" w:hAnsi="Circe Light"/>
                  <w:sz w:val="26"/>
                  <w:szCs w:val="26"/>
                  <w:lang w:val="en-US"/>
                </w:rPr>
                <w:t>Github</w:t>
              </w:r>
            </w:hyperlink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)</w:t>
            </w:r>
          </w:p>
          <w:p w14:paraId="3B85B0F7" w14:textId="77777777" w:rsidR="00EF4EF1" w:rsidRPr="00667F72" w:rsidRDefault="00EF4EF1" w:rsidP="005B4EE5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</w:rPr>
            </w:pPr>
            <w:r w:rsidRPr="00667F72">
              <w:rPr>
                <w:rFonts w:ascii="Courier New" w:hAnsi="Courier New" w:cs="Courier New"/>
                <w:lang w:val="en-US"/>
              </w:rPr>
              <w:t>SQL</w:t>
            </w:r>
            <w:r w:rsidRPr="00667F72">
              <w:rPr>
                <w:rFonts w:ascii="Courier New" w:hAnsi="Courier New" w:cs="Courier New"/>
              </w:rPr>
              <w:t xml:space="preserve">, </w:t>
            </w:r>
            <w:r w:rsidRPr="00667F72">
              <w:rPr>
                <w:rFonts w:ascii="Courier New" w:hAnsi="Courier New" w:cs="Courier New"/>
                <w:lang w:val="en-US"/>
              </w:rPr>
              <w:t>SQLite</w:t>
            </w:r>
            <w:r w:rsidRPr="00667F72">
              <w:rPr>
                <w:rFonts w:ascii="Courier New" w:hAnsi="Courier New" w:cs="Courier New"/>
              </w:rPr>
              <w:t xml:space="preserve">, </w:t>
            </w:r>
            <w:r w:rsidRPr="00667F72">
              <w:rPr>
                <w:rFonts w:ascii="Courier New" w:hAnsi="Courier New" w:cs="Courier New"/>
                <w:lang w:val="en-US"/>
              </w:rPr>
              <w:t>Python</w:t>
            </w:r>
          </w:p>
          <w:p w14:paraId="12E2B8D1" w14:textId="77777777" w:rsidR="00EF4EF1" w:rsidRPr="00F359D2" w:rsidRDefault="00EF4EF1" w:rsidP="005B4EE5">
            <w:pPr>
              <w:spacing w:line="420" w:lineRule="exact"/>
              <w:ind w:left="720" w:firstLine="0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Данный проект изначально был учебным, но сильно вышел за рамки требований преподавателя (по сложности запросов и по заполнению БД), что было высоко им оценено. В проекте было реализовано:</w:t>
            </w:r>
          </w:p>
          <w:p w14:paraId="1ED8EF89" w14:textId="77777777" w:rsidR="00EF4EF1" w:rsidRPr="00F359D2" w:rsidRDefault="00EF4EF1" w:rsidP="005B4EE5">
            <w:pPr>
              <w:pStyle w:val="a5"/>
              <w:numPr>
                <w:ilvl w:val="0"/>
                <w:numId w:val="30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Макет базы данных аэропорта (</w:t>
            </w:r>
            <w:r w:rsidRPr="00F359D2">
              <w:rPr>
                <w:rFonts w:ascii="Circe Light" w:hAnsi="Circe Light"/>
                <w:lang w:val="en-US"/>
              </w:rPr>
              <w:t>SQLite</w:t>
            </w:r>
            <w:r w:rsidRPr="00F359D2">
              <w:rPr>
                <w:rFonts w:ascii="Circe Light" w:hAnsi="Circe Light"/>
              </w:rPr>
              <w:t>), включающий в себя информацию о рейсах, перевозимых пассажирах и выполнении пост- и предполётного технологического обслуживания,</w:t>
            </w:r>
          </w:p>
          <w:p w14:paraId="036A2ACC" w14:textId="77777777" w:rsidR="00EF4EF1" w:rsidRPr="00F359D2" w:rsidRDefault="00EF4EF1" w:rsidP="005B4EE5">
            <w:pPr>
              <w:pStyle w:val="a5"/>
              <w:numPr>
                <w:ilvl w:val="0"/>
                <w:numId w:val="30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Скрипт на </w:t>
            </w:r>
            <w:r w:rsidRPr="00F359D2">
              <w:rPr>
                <w:rFonts w:ascii="Circe Light" w:hAnsi="Circe Light"/>
                <w:lang w:val="en-US"/>
              </w:rPr>
              <w:t>Python</w:t>
            </w:r>
            <w:r w:rsidRPr="00F359D2">
              <w:rPr>
                <w:rFonts w:ascii="Circe Light" w:hAnsi="Circe Light"/>
              </w:rPr>
              <w:t xml:space="preserve"> для генерации тестовых данных, моделирующих реальные,</w:t>
            </w:r>
          </w:p>
          <w:p w14:paraId="1AF8874A" w14:textId="782A2DF0" w:rsidR="00EF4EF1" w:rsidRPr="00F359D2" w:rsidRDefault="00EF4EF1" w:rsidP="005B4EE5">
            <w:pPr>
              <w:pStyle w:val="a5"/>
              <w:numPr>
                <w:ilvl w:val="0"/>
                <w:numId w:val="30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Запросы различной сложности, включающие подзапросы и многочисленные </w:t>
            </w:r>
            <w:r w:rsidRPr="00F359D2">
              <w:rPr>
                <w:rFonts w:ascii="Circe Light" w:hAnsi="Circe Light"/>
                <w:lang w:val="en-US"/>
              </w:rPr>
              <w:t>JOIN</w:t>
            </w:r>
            <w:r w:rsidRPr="00F359D2">
              <w:rPr>
                <w:rFonts w:ascii="Circe Light" w:hAnsi="Circe Light"/>
              </w:rPr>
              <w:t>. При этом запросы не всегда отражают реальные потребности и были придуманы для демонстрации возможностей БД.</w:t>
            </w:r>
          </w:p>
          <w:p w14:paraId="05313B1D" w14:textId="77777777" w:rsidR="00296004" w:rsidRPr="00F359D2" w:rsidRDefault="00296004" w:rsidP="005B4EE5">
            <w:pPr>
              <w:pStyle w:val="a5"/>
              <w:spacing w:line="420" w:lineRule="exact"/>
              <w:ind w:left="1440" w:firstLine="0"/>
              <w:rPr>
                <w:rFonts w:ascii="Circe Light" w:hAnsi="Circe Light"/>
              </w:rPr>
            </w:pPr>
          </w:p>
          <w:p w14:paraId="4B6AD7AE" w14:textId="77777777" w:rsidR="00EF4EF1" w:rsidRPr="004E52EC" w:rsidRDefault="00EF4EF1" w:rsidP="005B4EE5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Разработка ПО для микросервера на основе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BeagleBone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 для управления терминалами диагностики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Covid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 xml:space="preserve">-19 </w:t>
            </w:r>
            <w:r w:rsidRPr="004E52EC">
              <w:rPr>
                <w:rFonts w:ascii="Circe Light" w:hAnsi="Circe Light"/>
                <w:sz w:val="26"/>
                <w:szCs w:val="26"/>
                <w:u w:val="single"/>
                <w:lang w:val="en-US"/>
              </w:rPr>
              <w:t>Neuronix</w:t>
            </w:r>
          </w:p>
          <w:p w14:paraId="5CE11815" w14:textId="77777777" w:rsidR="00EF4EF1" w:rsidRPr="00667F72" w:rsidRDefault="00EF4EF1" w:rsidP="005B4EE5">
            <w:pPr>
              <w:pStyle w:val="a5"/>
              <w:spacing w:line="420" w:lineRule="exact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667F72">
              <w:rPr>
                <w:rFonts w:ascii="Courier New" w:hAnsi="Courier New" w:cs="Courier New"/>
                <w:lang w:val="en-US"/>
              </w:rPr>
              <w:t>Python, Flask, SQLAlchemy, HTML, Bootstrap, Javascript</w:t>
            </w:r>
          </w:p>
          <w:p w14:paraId="4265D0B8" w14:textId="77777777" w:rsidR="00EF4EF1" w:rsidRPr="00F359D2" w:rsidRDefault="00EF4EF1" w:rsidP="005B4EE5">
            <w:pPr>
              <w:pStyle w:val="a5"/>
              <w:spacing w:line="420" w:lineRule="exact"/>
              <w:ind w:firstLine="0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 проекте было реализовано:</w:t>
            </w:r>
          </w:p>
          <w:p w14:paraId="5704FCAF" w14:textId="77777777" w:rsidR="00EF4EF1" w:rsidRPr="00F359D2" w:rsidRDefault="00EF4EF1" w:rsidP="005B4EE5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Возможность связи с терминалами по протоколу на основе </w:t>
            </w:r>
            <w:r w:rsidRPr="00F359D2">
              <w:rPr>
                <w:rFonts w:ascii="Circe Light" w:hAnsi="Circe Light"/>
                <w:lang w:val="en-US"/>
              </w:rPr>
              <w:t>UDP</w:t>
            </w:r>
          </w:p>
          <w:p w14:paraId="755E973E" w14:textId="77777777" w:rsidR="00EF4EF1" w:rsidRPr="00F359D2" w:rsidRDefault="00EF4EF1" w:rsidP="005B4EE5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Возможность обнаружения терминалов в локальной сети</w:t>
            </w:r>
          </w:p>
          <w:p w14:paraId="48DD2547" w14:textId="77777777" w:rsidR="00EF4EF1" w:rsidRPr="00F359D2" w:rsidRDefault="00EF4EF1" w:rsidP="005B4EE5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Возможность удалённой настройки терминала</w:t>
            </w:r>
          </w:p>
          <w:p w14:paraId="66EBE317" w14:textId="77777777" w:rsidR="00EF4EF1" w:rsidRPr="00F359D2" w:rsidRDefault="00EF4EF1" w:rsidP="005B4EE5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lastRenderedPageBreak/>
              <w:t>Возможность удалённого обновления ПО терминала</w:t>
            </w:r>
          </w:p>
          <w:p w14:paraId="0273E272" w14:textId="77777777" w:rsidR="00EF4EF1" w:rsidRPr="00F359D2" w:rsidRDefault="00EF4EF1" w:rsidP="005B4EE5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Связь с </w:t>
            </w:r>
            <w:r w:rsidRPr="00F359D2">
              <w:rPr>
                <w:rFonts w:ascii="Circe Light" w:hAnsi="Circe Light"/>
                <w:lang w:val="en-US"/>
              </w:rPr>
              <w:t>AWS</w:t>
            </w:r>
            <w:r w:rsidRPr="00F359D2">
              <w:rPr>
                <w:rFonts w:ascii="Circe Light" w:hAnsi="Circe Light"/>
              </w:rPr>
              <w:t xml:space="preserve"> для получения информации о терминалах и обновлений прошивок</w:t>
            </w:r>
          </w:p>
          <w:p w14:paraId="4EF93306" w14:textId="47815C67" w:rsidR="00012FF8" w:rsidRDefault="00EF4EF1" w:rsidP="005B4EE5">
            <w:pPr>
              <w:pStyle w:val="a5"/>
              <w:numPr>
                <w:ilvl w:val="0"/>
                <w:numId w:val="28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Веб-интерфейс для управления микросервером</w:t>
            </w:r>
          </w:p>
          <w:p w14:paraId="48C2A9CB" w14:textId="6BA4D3D1" w:rsidR="007B0591" w:rsidRPr="007B0591" w:rsidRDefault="007B0591" w:rsidP="007B0591">
            <w:pPr>
              <w:spacing w:line="420" w:lineRule="exact"/>
              <w:rPr>
                <w:rFonts w:ascii="Circe Light" w:hAnsi="Circe Light"/>
              </w:rPr>
            </w:pPr>
            <w:r>
              <w:rPr>
                <w:rFonts w:ascii="Circe Light" w:hAnsi="Circe Light"/>
              </w:rPr>
              <w:t>Также для проекта было разработано подробное техническое задание.</w:t>
            </w:r>
          </w:p>
          <w:p w14:paraId="66826E14" w14:textId="77777777" w:rsidR="00635443" w:rsidRPr="00F359D2" w:rsidRDefault="00635443" w:rsidP="005B4EE5">
            <w:pPr>
              <w:pStyle w:val="a5"/>
              <w:spacing w:line="420" w:lineRule="exact"/>
              <w:ind w:firstLine="0"/>
              <w:rPr>
                <w:rFonts w:ascii="Circe Light" w:hAnsi="Circe Light"/>
              </w:rPr>
            </w:pPr>
          </w:p>
          <w:p w14:paraId="76D5358A" w14:textId="136A0D06" w:rsidR="00EF4EF1" w:rsidRPr="004E52EC" w:rsidRDefault="00EF4EF1" w:rsidP="005B4EE5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irce Light" w:hAnsi="Circe Light"/>
                <w:sz w:val="26"/>
                <w:szCs w:val="26"/>
                <w:u w:val="single"/>
              </w:rPr>
            </w:pPr>
            <w:r w:rsidRPr="004E52EC">
              <w:rPr>
                <w:rFonts w:ascii="Circe Light" w:hAnsi="Circe Light"/>
                <w:sz w:val="26"/>
                <w:szCs w:val="26"/>
                <w:u w:val="single"/>
              </w:rPr>
              <w:t>Разработка системы для проведения конкурса в рамках Всероссийской премии «Главбух года» 2021</w:t>
            </w:r>
          </w:p>
          <w:p w14:paraId="6C73D722" w14:textId="77777777" w:rsidR="00EF4EF1" w:rsidRPr="00667F72" w:rsidRDefault="00EF4EF1" w:rsidP="005B4EE5">
            <w:pPr>
              <w:pStyle w:val="a5"/>
              <w:spacing w:line="420" w:lineRule="exact"/>
              <w:ind w:firstLine="0"/>
              <w:rPr>
                <w:rFonts w:ascii="Courier New" w:hAnsi="Courier New" w:cs="Courier New"/>
                <w:lang w:val="en-US"/>
              </w:rPr>
            </w:pPr>
            <w:r w:rsidRPr="00667F72">
              <w:rPr>
                <w:rFonts w:ascii="Courier New" w:hAnsi="Courier New" w:cs="Courier New"/>
                <w:lang w:val="en-US"/>
              </w:rPr>
              <w:t>Python, Flask, SQLAlchemy, HTML, Bootstrap, Javascript</w:t>
            </w:r>
          </w:p>
          <w:p w14:paraId="331111B0" w14:textId="77777777" w:rsidR="00EF4EF1" w:rsidRPr="00F359D2" w:rsidRDefault="00EF4EF1" w:rsidP="005B4EE5">
            <w:pPr>
              <w:pStyle w:val="a5"/>
              <w:spacing w:line="420" w:lineRule="exact"/>
              <w:ind w:firstLine="0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 проекте было реализовано:</w:t>
            </w:r>
          </w:p>
          <w:p w14:paraId="30E05ACA" w14:textId="77777777" w:rsidR="00EF4EF1" w:rsidRPr="00F359D2" w:rsidRDefault="00EF4EF1" w:rsidP="005B4EE5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Связь с планшетами участников по разработанному протоколу</w:t>
            </w:r>
          </w:p>
          <w:p w14:paraId="2A07C6A9" w14:textId="77777777" w:rsidR="00EF4EF1" w:rsidRPr="00F359D2" w:rsidRDefault="00EF4EF1" w:rsidP="005B4EE5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Удалённое управление возможностью рисования на планшетах, очищением экрана, запуском таймера,</w:t>
            </w:r>
          </w:p>
          <w:p w14:paraId="075CFB9E" w14:textId="77777777" w:rsidR="00EF4EF1" w:rsidRPr="00F359D2" w:rsidRDefault="00EF4EF1" w:rsidP="005B4EE5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Пересылка скриншотов экранов планшетов участников по окончании таймера,</w:t>
            </w:r>
          </w:p>
          <w:p w14:paraId="152D950C" w14:textId="77777777" w:rsidR="00EF4EF1" w:rsidRPr="00F359D2" w:rsidRDefault="00EF4EF1" w:rsidP="005B4EE5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Возможность удалённого обновления программы на планшетах</w:t>
            </w:r>
          </w:p>
          <w:p w14:paraId="10BBAD20" w14:textId="77777777" w:rsidR="00EF4EF1" w:rsidRPr="00F359D2" w:rsidRDefault="00EF4EF1" w:rsidP="005B4EE5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Приложение-клиент для планшетов на </w:t>
            </w:r>
            <w:r w:rsidRPr="00F359D2">
              <w:rPr>
                <w:rFonts w:ascii="Circe Light" w:hAnsi="Circe Light"/>
                <w:lang w:val="en-US"/>
              </w:rPr>
              <w:t>Android</w:t>
            </w:r>
            <w:r w:rsidRPr="00F359D2">
              <w:rPr>
                <w:rFonts w:ascii="Circe Light" w:hAnsi="Circe Light"/>
              </w:rPr>
              <w:t xml:space="preserve"> с возможностью удалённого управления при помощи микросервера,</w:t>
            </w:r>
          </w:p>
          <w:p w14:paraId="24B9966D" w14:textId="13EBC48D" w:rsidR="00296004" w:rsidRDefault="00EF4EF1" w:rsidP="00DB062A">
            <w:pPr>
              <w:pStyle w:val="a5"/>
              <w:numPr>
                <w:ilvl w:val="0"/>
                <w:numId w:val="29"/>
              </w:numPr>
              <w:spacing w:line="42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Веб-интерфейс для управления микросервером</w:t>
            </w:r>
          </w:p>
          <w:p w14:paraId="56E0180F" w14:textId="77777777" w:rsidR="00DB062A" w:rsidRPr="00DB062A" w:rsidRDefault="00DB062A" w:rsidP="00DB062A">
            <w:pPr>
              <w:spacing w:line="420" w:lineRule="exact"/>
              <w:ind w:left="1080" w:firstLine="0"/>
              <w:rPr>
                <w:rFonts w:ascii="Circe Light" w:hAnsi="Circe Light"/>
              </w:rPr>
            </w:pPr>
          </w:p>
          <w:p w14:paraId="0FAB9A02" w14:textId="1C39A6AF" w:rsidR="005B4EE5" w:rsidRPr="005B4EE5" w:rsidRDefault="00EF4EF1" w:rsidP="0090352C">
            <w:pPr>
              <w:pStyle w:val="a5"/>
              <w:numPr>
                <w:ilvl w:val="0"/>
                <w:numId w:val="24"/>
              </w:numPr>
              <w:spacing w:line="420" w:lineRule="exact"/>
              <w:rPr>
                <w:rFonts w:ascii="Courier New" w:hAnsi="Courier New" w:cs="Courier New"/>
                <w:sz w:val="26"/>
                <w:szCs w:val="26"/>
                <w:lang w:val="en-US"/>
              </w:rPr>
            </w:pPr>
            <w:r w:rsidRPr="00F359D2">
              <w:rPr>
                <w:rFonts w:ascii="Circe Light" w:hAnsi="Circe Light"/>
              </w:rPr>
              <w:t>Выполнение моделирования для дипломных работ</w:t>
            </w:r>
            <w:r w:rsidRPr="00667F72">
              <w:rPr>
                <w:rFonts w:ascii="Courier New" w:hAnsi="Courier New" w:cs="Courier New"/>
              </w:rPr>
              <w:t>(</w:t>
            </w:r>
            <w:r w:rsidRPr="00667F72">
              <w:rPr>
                <w:rFonts w:ascii="Courier New" w:hAnsi="Courier New" w:cs="Courier New"/>
                <w:lang w:val="en-US"/>
              </w:rPr>
              <w:t>Python</w:t>
            </w:r>
            <w:r w:rsidRPr="00667F72">
              <w:rPr>
                <w:rFonts w:ascii="Courier New" w:hAnsi="Courier New" w:cs="Courier New"/>
                <w:b/>
                <w:bCs/>
              </w:rPr>
              <w:t xml:space="preserve">, </w:t>
            </w:r>
            <w:r w:rsidRPr="00667F72">
              <w:rPr>
                <w:rFonts w:ascii="Courier New" w:hAnsi="Courier New" w:cs="Courier New"/>
                <w:lang w:val="en-US"/>
              </w:rPr>
              <w:t>Mathcad</w:t>
            </w:r>
            <w:r w:rsidRPr="00667F72">
              <w:rPr>
                <w:rFonts w:ascii="Courier New" w:hAnsi="Courier New" w:cs="Courier New"/>
              </w:rPr>
              <w:t>).</w:t>
            </w:r>
            <w:r w:rsidRPr="00F359D2">
              <w:rPr>
                <w:rFonts w:ascii="Circe Light" w:hAnsi="Circe Light"/>
              </w:rPr>
              <w:t xml:space="preserve"> В т.ч. портирование программы с </w:t>
            </w:r>
            <w:r w:rsidRPr="00667F72">
              <w:rPr>
                <w:rFonts w:ascii="Courier New" w:hAnsi="Courier New" w:cs="Courier New"/>
                <w:lang w:val="en-US"/>
              </w:rPr>
              <w:t>Mathcad</w:t>
            </w:r>
            <w:r w:rsidRPr="00F359D2">
              <w:rPr>
                <w:rFonts w:ascii="Circe Light" w:hAnsi="Circe Light"/>
                <w:b/>
                <w:bCs/>
              </w:rPr>
              <w:t xml:space="preserve"> </w:t>
            </w:r>
            <w:r w:rsidRPr="00F359D2">
              <w:rPr>
                <w:rFonts w:ascii="Circe Light" w:hAnsi="Circe Light"/>
              </w:rPr>
              <w:t xml:space="preserve">на </w:t>
            </w:r>
            <w:r w:rsidRPr="00667F72">
              <w:rPr>
                <w:rFonts w:ascii="Courier New" w:hAnsi="Courier New" w:cs="Courier New"/>
                <w:lang w:val="en-US"/>
              </w:rPr>
              <w:t>Python</w:t>
            </w:r>
          </w:p>
        </w:tc>
      </w:tr>
      <w:tr w:rsidR="006940E7" w14:paraId="45FCC104" w14:textId="77777777" w:rsidTr="000A0284">
        <w:tc>
          <w:tcPr>
            <w:tcW w:w="1002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5743407" w14:textId="07DFA201" w:rsidR="006940E7" w:rsidRPr="00F359D2" w:rsidRDefault="006940E7" w:rsidP="004E52EC">
            <w:pPr>
              <w:spacing w:before="240" w:line="400" w:lineRule="exact"/>
              <w:ind w:firstLine="0"/>
              <w:jc w:val="left"/>
              <w:rPr>
                <w:rFonts w:ascii="Courier New" w:hAnsi="Courier New" w:cs="Courier New"/>
                <w:u w:val="single"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lastRenderedPageBreak/>
              <w:t>МЕСТА РАБОТЫ</w:t>
            </w:r>
          </w:p>
        </w:tc>
      </w:tr>
      <w:tr w:rsidR="00EF4EF1" w14:paraId="785121D2" w14:textId="77777777" w:rsidTr="000A0284">
        <w:tc>
          <w:tcPr>
            <w:tcW w:w="10029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3E2D204F" w14:textId="4CACFA52" w:rsidR="00EF4EF1" w:rsidRPr="00F359D2" w:rsidRDefault="00EF4EF1" w:rsidP="004E52EC">
            <w:pPr>
              <w:pStyle w:val="a5"/>
              <w:numPr>
                <w:ilvl w:val="0"/>
                <w:numId w:val="27"/>
              </w:numPr>
              <w:spacing w:before="240"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ИП Юркевич П.Д. с 08.2020 по настоящее время. Работал с:</w:t>
            </w:r>
          </w:p>
          <w:p w14:paraId="643D5290" w14:textId="77777777" w:rsidR="00EF4EF1" w:rsidRPr="00F359D2" w:rsidRDefault="00EF4EF1" w:rsidP="004E52EC">
            <w:pPr>
              <w:pStyle w:val="a5"/>
              <w:numPr>
                <w:ilvl w:val="0"/>
                <w:numId w:val="26"/>
              </w:numPr>
              <w:spacing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ООО "НЦПР" – проектная разработка электроники и ПО</w:t>
            </w:r>
          </w:p>
          <w:p w14:paraId="1F9537C7" w14:textId="77777777" w:rsidR="00EF4EF1" w:rsidRPr="00F359D2" w:rsidRDefault="00EF4EF1" w:rsidP="004E52EC">
            <w:pPr>
              <w:pStyle w:val="a5"/>
              <w:numPr>
                <w:ilvl w:val="0"/>
                <w:numId w:val="26"/>
              </w:numPr>
              <w:spacing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ООО "ЮМЕФОРД" – ремонт медицинской техники в т.ч. создание ПО для поддержки работы инженеров</w:t>
            </w:r>
          </w:p>
          <w:p w14:paraId="3A89A27D" w14:textId="10928730" w:rsidR="00EF4EF1" w:rsidRPr="00F359D2" w:rsidRDefault="00EF4EF1" w:rsidP="004E52EC">
            <w:pPr>
              <w:pStyle w:val="a5"/>
              <w:numPr>
                <w:ilvl w:val="0"/>
                <w:numId w:val="26"/>
              </w:numPr>
              <w:spacing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ООО "Агентство глори ивент" – обеспечение проведения мероприятий вплоть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>до создания специализированных систем</w:t>
            </w:r>
          </w:p>
          <w:p w14:paraId="3DC98DC9" w14:textId="5E581E7B" w:rsidR="00012FF8" w:rsidRPr="00F359D2" w:rsidRDefault="00EF4EF1" w:rsidP="004E52EC">
            <w:pPr>
              <w:pStyle w:val="a5"/>
              <w:numPr>
                <w:ilvl w:val="0"/>
                <w:numId w:val="27"/>
              </w:numPr>
              <w:spacing w:after="240" w:line="400" w:lineRule="exact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ООО «СФЕРА». Оператор по сканированию с 09.2017 до 03.2021</w:t>
            </w:r>
          </w:p>
        </w:tc>
      </w:tr>
      <w:tr w:rsidR="009B56E2" w14:paraId="560CF13C" w14:textId="77777777" w:rsidTr="000A0284">
        <w:tc>
          <w:tcPr>
            <w:tcW w:w="10029" w:type="dxa"/>
            <w:gridSpan w:val="2"/>
            <w:tcBorders>
              <w:top w:val="nil"/>
            </w:tcBorders>
            <w:vAlign w:val="center"/>
          </w:tcPr>
          <w:p w14:paraId="43BE471E" w14:textId="77777777" w:rsidR="00392266" w:rsidRDefault="00392266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  <w:sz w:val="32"/>
                <w:szCs w:val="28"/>
              </w:rPr>
            </w:pPr>
          </w:p>
          <w:p w14:paraId="6F060C26" w14:textId="307A071E" w:rsidR="009B56E2" w:rsidRPr="00F359D2" w:rsidRDefault="009B56E2" w:rsidP="004E52EC">
            <w:pPr>
              <w:spacing w:line="400" w:lineRule="exact"/>
              <w:ind w:firstLine="0"/>
              <w:jc w:val="left"/>
              <w:rPr>
                <w:rFonts w:ascii="Courier New" w:hAnsi="Courier New" w:cs="Courier New"/>
                <w:b/>
                <w:bCs/>
              </w:rPr>
            </w:pPr>
            <w:r w:rsidRPr="00F359D2">
              <w:rPr>
                <w:rFonts w:ascii="Courier New" w:hAnsi="Courier New" w:cs="Courier New"/>
                <w:b/>
                <w:bCs/>
                <w:sz w:val="32"/>
                <w:szCs w:val="28"/>
              </w:rPr>
              <w:t>О СЕБЕ</w:t>
            </w:r>
          </w:p>
        </w:tc>
      </w:tr>
      <w:tr w:rsidR="00EF4EF1" w14:paraId="175C9FE2" w14:textId="77777777" w:rsidTr="000A0284">
        <w:tc>
          <w:tcPr>
            <w:tcW w:w="10029" w:type="dxa"/>
            <w:gridSpan w:val="2"/>
            <w:vAlign w:val="center"/>
          </w:tcPr>
          <w:p w14:paraId="3BA5EBD1" w14:textId="48D8D79D" w:rsidR="00EF4EF1" w:rsidRPr="00F359D2" w:rsidRDefault="00EF4EF1" w:rsidP="004E52EC">
            <w:pPr>
              <w:spacing w:before="240" w:line="400" w:lineRule="exact"/>
              <w:ind w:left="743" w:firstLine="283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lastRenderedPageBreak/>
              <w:t xml:space="preserve">Волею судеб при поступлении в лицей </w:t>
            </w:r>
            <w:r w:rsidRPr="00F359D2">
              <w:rPr>
                <w:rFonts w:ascii="Circe Light" w:hAnsi="Circe Light" w:cs="Times New Roman"/>
              </w:rPr>
              <w:t>№</w:t>
            </w:r>
            <w:r w:rsidRPr="00F359D2">
              <w:rPr>
                <w:rFonts w:ascii="Circe Light" w:hAnsi="Circe Light"/>
              </w:rPr>
              <w:t xml:space="preserve"> 1580 при МГТУ им. Н.Э. Баумана после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 xml:space="preserve">9 класса попал в информатический класс. Но в институт поступать решил на факультет «Биомедицинская техника», являющийся одним из самых престижных в МГТУ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 xml:space="preserve">им. Н.Э. Баумана. Успешно поступил на 2е бюджетное место из 4х, имея 294 балла по результатам трёх экзаменов ЕГЭ. </w:t>
            </w:r>
          </w:p>
          <w:p w14:paraId="67548B10" w14:textId="41D4822B" w:rsidR="00EF4EF1" w:rsidRPr="00F359D2" w:rsidRDefault="00EF4EF1" w:rsidP="004E52EC">
            <w:pPr>
              <w:spacing w:line="400" w:lineRule="exact"/>
              <w:ind w:left="743" w:firstLine="283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 xml:space="preserve">На младших курсах работал оператором по сканированию. В начале магистратуры посчитал необходимым устроиться на работу, близкую к специальности. Научный руководитель предложил поработать в компании его знакомого, занимающейся разработкой электроники и ПО. Я понял, что это направление мне нравится больше, чем моя основная специальность, в результате стал усиленно развиваться в этой области. Из-за разнообразия поставляемых задач овладел различными языками и инструментами </w:t>
            </w:r>
            <w:r w:rsidR="00A31910">
              <w:rPr>
                <w:rFonts w:ascii="Circe Light" w:hAnsi="Circe Light"/>
              </w:rPr>
              <w:br/>
            </w:r>
            <w:r w:rsidRPr="00F359D2">
              <w:rPr>
                <w:rFonts w:ascii="Circe Light" w:hAnsi="Circe Light"/>
              </w:rPr>
              <w:t xml:space="preserve">в областях </w:t>
            </w:r>
            <w:r w:rsidRPr="00F359D2">
              <w:rPr>
                <w:rFonts w:ascii="Circe Light" w:hAnsi="Circe Light"/>
                <w:lang w:val="en-US"/>
              </w:rPr>
              <w:t>Android</w:t>
            </w:r>
            <w:r w:rsidRPr="00F359D2">
              <w:rPr>
                <w:rFonts w:ascii="Circe Light" w:hAnsi="Circe Light"/>
              </w:rPr>
              <w:t xml:space="preserve">, </w:t>
            </w:r>
            <w:r w:rsidRPr="00F359D2">
              <w:rPr>
                <w:rFonts w:ascii="Circe Light" w:hAnsi="Circe Light"/>
                <w:lang w:val="en-US"/>
              </w:rPr>
              <w:t>Web</w:t>
            </w:r>
            <w:r w:rsidRPr="00F359D2">
              <w:rPr>
                <w:rFonts w:ascii="Circe Light" w:hAnsi="Circe Light"/>
              </w:rPr>
              <w:t xml:space="preserve"> и даже программирования микроконтроллеров и разработки печатных плат.</w:t>
            </w:r>
          </w:p>
          <w:p w14:paraId="7BAF83B5" w14:textId="3531D231" w:rsidR="00EF4EF1" w:rsidRPr="00F359D2" w:rsidRDefault="00EF4EF1" w:rsidP="004E52EC">
            <w:pPr>
              <w:spacing w:line="400" w:lineRule="exact"/>
              <w:ind w:left="743" w:firstLine="283"/>
              <w:rPr>
                <w:rFonts w:ascii="Circe Light" w:hAnsi="Circe Light"/>
              </w:rPr>
            </w:pPr>
            <w:r w:rsidRPr="00F359D2">
              <w:rPr>
                <w:rFonts w:ascii="Circe Light" w:hAnsi="Circe Light"/>
              </w:rPr>
              <w:t>На данный момент программирование – мой основной вид деятельности, а по совместительству и хобби.</w:t>
            </w:r>
          </w:p>
        </w:tc>
      </w:tr>
    </w:tbl>
    <w:p w14:paraId="5F4025EE" w14:textId="77777777" w:rsidR="00EF4EF1" w:rsidRDefault="00EF4EF1" w:rsidP="004E52EC">
      <w:pPr>
        <w:spacing w:after="160" w:line="259" w:lineRule="auto"/>
        <w:ind w:firstLine="0"/>
        <w:jc w:val="left"/>
      </w:pPr>
    </w:p>
    <w:p w14:paraId="68E6BC03" w14:textId="2FCE0846" w:rsidR="00336CCE" w:rsidRPr="00336CCE" w:rsidRDefault="00336CCE" w:rsidP="004E52EC">
      <w:pPr>
        <w:spacing w:after="160" w:line="259" w:lineRule="auto"/>
        <w:ind w:firstLine="0"/>
        <w:jc w:val="left"/>
      </w:pPr>
    </w:p>
    <w:sectPr w:rsidR="00336CCE" w:rsidRPr="00336CCE" w:rsidSect="00012FF8">
      <w:footerReference w:type="default" r:id="rId20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5C6E6" w14:textId="77777777" w:rsidR="008C4E2A" w:rsidRDefault="008C4E2A" w:rsidP="005D7FF6">
      <w:pPr>
        <w:spacing w:line="240" w:lineRule="auto"/>
      </w:pPr>
      <w:r>
        <w:separator/>
      </w:r>
    </w:p>
  </w:endnote>
  <w:endnote w:type="continuationSeparator" w:id="0">
    <w:p w14:paraId="51BDC3B4" w14:textId="77777777" w:rsidR="008C4E2A" w:rsidRDefault="008C4E2A" w:rsidP="005D7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irce Light">
    <w:panose1 w:val="020B0402020203020203"/>
    <w:charset w:val="00"/>
    <w:family w:val="swiss"/>
    <w:notTrueType/>
    <w:pitch w:val="variable"/>
    <w:sig w:usb0="A00002FF" w:usb1="5000604B" w:usb2="00000000" w:usb3="00000000" w:csb0="00000097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763904"/>
      <w:docPartObj>
        <w:docPartGallery w:val="Page Numbers (Bottom of Page)"/>
        <w:docPartUnique/>
      </w:docPartObj>
    </w:sdtPr>
    <w:sdtContent>
      <w:p w14:paraId="6CE23F11" w14:textId="6C070FF9" w:rsidR="005D7FF6" w:rsidRDefault="005D7FF6" w:rsidP="005D7FF6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EE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2D062" w14:textId="77777777" w:rsidR="008C4E2A" w:rsidRDefault="008C4E2A" w:rsidP="005D7FF6">
      <w:pPr>
        <w:spacing w:line="240" w:lineRule="auto"/>
      </w:pPr>
      <w:r>
        <w:separator/>
      </w:r>
    </w:p>
  </w:footnote>
  <w:footnote w:type="continuationSeparator" w:id="0">
    <w:p w14:paraId="2CF97EB4" w14:textId="77777777" w:rsidR="008C4E2A" w:rsidRDefault="008C4E2A" w:rsidP="005D7F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54E"/>
    <w:multiLevelType w:val="hybridMultilevel"/>
    <w:tmpl w:val="6C7653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5140B0"/>
    <w:multiLevelType w:val="hybridMultilevel"/>
    <w:tmpl w:val="787A771C"/>
    <w:lvl w:ilvl="0" w:tplc="538A6F68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b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F5"/>
    <w:multiLevelType w:val="hybridMultilevel"/>
    <w:tmpl w:val="9F7CF22A"/>
    <w:lvl w:ilvl="0" w:tplc="28627FBA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b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85C0E"/>
    <w:multiLevelType w:val="hybridMultilevel"/>
    <w:tmpl w:val="87F063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515F00"/>
    <w:multiLevelType w:val="multilevel"/>
    <w:tmpl w:val="0F360BE2"/>
    <w:lvl w:ilvl="0">
      <w:start w:val="1"/>
      <w:numFmt w:val="none"/>
      <w:pStyle w:val="1"/>
      <w:lvlText w:val="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43FB2F96"/>
    <w:multiLevelType w:val="hybridMultilevel"/>
    <w:tmpl w:val="B7A49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0404AB"/>
    <w:multiLevelType w:val="hybridMultilevel"/>
    <w:tmpl w:val="6E5AF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65354E"/>
    <w:multiLevelType w:val="hybridMultilevel"/>
    <w:tmpl w:val="41C0CB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FB306E"/>
    <w:multiLevelType w:val="hybridMultilevel"/>
    <w:tmpl w:val="758A90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2C62F9"/>
    <w:multiLevelType w:val="hybridMultilevel"/>
    <w:tmpl w:val="6576CCA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680E3330"/>
    <w:multiLevelType w:val="hybridMultilevel"/>
    <w:tmpl w:val="099AC332"/>
    <w:lvl w:ilvl="0" w:tplc="844AA8C4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b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12F36"/>
    <w:multiLevelType w:val="hybridMultilevel"/>
    <w:tmpl w:val="E676D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06519F"/>
    <w:multiLevelType w:val="hybridMultilevel"/>
    <w:tmpl w:val="2CE82E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AE0897"/>
    <w:multiLevelType w:val="hybridMultilevel"/>
    <w:tmpl w:val="61BC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44007559">
    <w:abstractNumId w:val="4"/>
  </w:num>
  <w:num w:numId="2" w16cid:durableId="1621304506">
    <w:abstractNumId w:val="4"/>
  </w:num>
  <w:num w:numId="3" w16cid:durableId="1665166347">
    <w:abstractNumId w:val="4"/>
  </w:num>
  <w:num w:numId="4" w16cid:durableId="1544519249">
    <w:abstractNumId w:val="4"/>
  </w:num>
  <w:num w:numId="5" w16cid:durableId="1145660511">
    <w:abstractNumId w:val="4"/>
  </w:num>
  <w:num w:numId="6" w16cid:durableId="1367415557">
    <w:abstractNumId w:val="4"/>
  </w:num>
  <w:num w:numId="7" w16cid:durableId="1852404521">
    <w:abstractNumId w:val="4"/>
  </w:num>
  <w:num w:numId="8" w16cid:durableId="1915041813">
    <w:abstractNumId w:val="4"/>
  </w:num>
  <w:num w:numId="9" w16cid:durableId="1513647222">
    <w:abstractNumId w:val="4"/>
  </w:num>
  <w:num w:numId="10" w16cid:durableId="1358845843">
    <w:abstractNumId w:val="4"/>
  </w:num>
  <w:num w:numId="11" w16cid:durableId="2143306733">
    <w:abstractNumId w:val="4"/>
  </w:num>
  <w:num w:numId="12" w16cid:durableId="913514419">
    <w:abstractNumId w:val="4"/>
  </w:num>
  <w:num w:numId="13" w16cid:durableId="587806655">
    <w:abstractNumId w:val="4"/>
  </w:num>
  <w:num w:numId="14" w16cid:durableId="1057127062">
    <w:abstractNumId w:val="4"/>
  </w:num>
  <w:num w:numId="15" w16cid:durableId="68426414">
    <w:abstractNumId w:val="4"/>
  </w:num>
  <w:num w:numId="16" w16cid:durableId="1272395931">
    <w:abstractNumId w:val="4"/>
  </w:num>
  <w:num w:numId="17" w16cid:durableId="902135261">
    <w:abstractNumId w:val="4"/>
  </w:num>
  <w:num w:numId="18" w16cid:durableId="989945233">
    <w:abstractNumId w:val="4"/>
  </w:num>
  <w:num w:numId="19" w16cid:durableId="147523530">
    <w:abstractNumId w:val="4"/>
  </w:num>
  <w:num w:numId="20" w16cid:durableId="1681153255">
    <w:abstractNumId w:val="6"/>
  </w:num>
  <w:num w:numId="21" w16cid:durableId="679043962">
    <w:abstractNumId w:val="8"/>
  </w:num>
  <w:num w:numId="22" w16cid:durableId="469513952">
    <w:abstractNumId w:val="0"/>
  </w:num>
  <w:num w:numId="23" w16cid:durableId="2012174603">
    <w:abstractNumId w:val="1"/>
  </w:num>
  <w:num w:numId="24" w16cid:durableId="422801494">
    <w:abstractNumId w:val="2"/>
  </w:num>
  <w:num w:numId="25" w16cid:durableId="679505121">
    <w:abstractNumId w:val="9"/>
  </w:num>
  <w:num w:numId="26" w16cid:durableId="1380278099">
    <w:abstractNumId w:val="3"/>
  </w:num>
  <w:num w:numId="27" w16cid:durableId="1769807156">
    <w:abstractNumId w:val="10"/>
  </w:num>
  <w:num w:numId="28" w16cid:durableId="876742208">
    <w:abstractNumId w:val="11"/>
  </w:num>
  <w:num w:numId="29" w16cid:durableId="421679682">
    <w:abstractNumId w:val="7"/>
  </w:num>
  <w:num w:numId="30" w16cid:durableId="313145849">
    <w:abstractNumId w:val="12"/>
  </w:num>
  <w:num w:numId="31" w16cid:durableId="7023149">
    <w:abstractNumId w:val="5"/>
  </w:num>
  <w:num w:numId="32" w16cid:durableId="42877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E9"/>
    <w:rsid w:val="000057AE"/>
    <w:rsid w:val="00012FF8"/>
    <w:rsid w:val="00037C53"/>
    <w:rsid w:val="0004576E"/>
    <w:rsid w:val="00057CDD"/>
    <w:rsid w:val="00060DD1"/>
    <w:rsid w:val="00072EAA"/>
    <w:rsid w:val="000752FC"/>
    <w:rsid w:val="0008143F"/>
    <w:rsid w:val="000A0284"/>
    <w:rsid w:val="000A5646"/>
    <w:rsid w:val="000B563A"/>
    <w:rsid w:val="000C2889"/>
    <w:rsid w:val="000D5B1F"/>
    <w:rsid w:val="000D6464"/>
    <w:rsid w:val="000E5552"/>
    <w:rsid w:val="000E78C5"/>
    <w:rsid w:val="000F4FE8"/>
    <w:rsid w:val="00106459"/>
    <w:rsid w:val="001243B6"/>
    <w:rsid w:val="001274CE"/>
    <w:rsid w:val="0014220F"/>
    <w:rsid w:val="0014656F"/>
    <w:rsid w:val="00164865"/>
    <w:rsid w:val="00166361"/>
    <w:rsid w:val="00166942"/>
    <w:rsid w:val="00195D5F"/>
    <w:rsid w:val="00196607"/>
    <w:rsid w:val="001A4D8F"/>
    <w:rsid w:val="001B0775"/>
    <w:rsid w:val="001B6E18"/>
    <w:rsid w:val="001C49EA"/>
    <w:rsid w:val="001D7C0A"/>
    <w:rsid w:val="001E00EF"/>
    <w:rsid w:val="001E76FE"/>
    <w:rsid w:val="001F2C89"/>
    <w:rsid w:val="0021506F"/>
    <w:rsid w:val="00216839"/>
    <w:rsid w:val="002204DF"/>
    <w:rsid w:val="00222F46"/>
    <w:rsid w:val="002533FB"/>
    <w:rsid w:val="0025514D"/>
    <w:rsid w:val="00257D32"/>
    <w:rsid w:val="00263959"/>
    <w:rsid w:val="00267BFA"/>
    <w:rsid w:val="00270F5E"/>
    <w:rsid w:val="00293BA1"/>
    <w:rsid w:val="00294887"/>
    <w:rsid w:val="00296004"/>
    <w:rsid w:val="002A08E3"/>
    <w:rsid w:val="002A0E83"/>
    <w:rsid w:val="002B29F5"/>
    <w:rsid w:val="002B43BD"/>
    <w:rsid w:val="002B5378"/>
    <w:rsid w:val="002B681A"/>
    <w:rsid w:val="002B6847"/>
    <w:rsid w:val="002C0383"/>
    <w:rsid w:val="002D505C"/>
    <w:rsid w:val="002E4B62"/>
    <w:rsid w:val="002E5C3D"/>
    <w:rsid w:val="002E6AB8"/>
    <w:rsid w:val="003072CB"/>
    <w:rsid w:val="003212BB"/>
    <w:rsid w:val="00322C33"/>
    <w:rsid w:val="00335B78"/>
    <w:rsid w:val="00336CCE"/>
    <w:rsid w:val="00337266"/>
    <w:rsid w:val="003509F4"/>
    <w:rsid w:val="003661B8"/>
    <w:rsid w:val="00373E1A"/>
    <w:rsid w:val="003741BD"/>
    <w:rsid w:val="00392266"/>
    <w:rsid w:val="00393E5F"/>
    <w:rsid w:val="003C5D43"/>
    <w:rsid w:val="003D2466"/>
    <w:rsid w:val="003D57B3"/>
    <w:rsid w:val="003E68E9"/>
    <w:rsid w:val="003F3A6B"/>
    <w:rsid w:val="00401910"/>
    <w:rsid w:val="00405489"/>
    <w:rsid w:val="00420DDD"/>
    <w:rsid w:val="00427866"/>
    <w:rsid w:val="00431113"/>
    <w:rsid w:val="004328F6"/>
    <w:rsid w:val="00451ACC"/>
    <w:rsid w:val="00465804"/>
    <w:rsid w:val="004962D9"/>
    <w:rsid w:val="004A1ECE"/>
    <w:rsid w:val="004A44FB"/>
    <w:rsid w:val="004B3E60"/>
    <w:rsid w:val="004B4660"/>
    <w:rsid w:val="004D1B2E"/>
    <w:rsid w:val="004D4B04"/>
    <w:rsid w:val="004E37B8"/>
    <w:rsid w:val="004E52EC"/>
    <w:rsid w:val="004E7521"/>
    <w:rsid w:val="004F0546"/>
    <w:rsid w:val="004F39B6"/>
    <w:rsid w:val="004F7E97"/>
    <w:rsid w:val="005246AC"/>
    <w:rsid w:val="00536EE6"/>
    <w:rsid w:val="00554737"/>
    <w:rsid w:val="005550D3"/>
    <w:rsid w:val="00573669"/>
    <w:rsid w:val="00574148"/>
    <w:rsid w:val="00583044"/>
    <w:rsid w:val="005A3879"/>
    <w:rsid w:val="005B4EE5"/>
    <w:rsid w:val="005C230A"/>
    <w:rsid w:val="005C536E"/>
    <w:rsid w:val="005D0621"/>
    <w:rsid w:val="005D7FF6"/>
    <w:rsid w:val="005F41C7"/>
    <w:rsid w:val="005F5F83"/>
    <w:rsid w:val="0060009A"/>
    <w:rsid w:val="00602A22"/>
    <w:rsid w:val="00616E40"/>
    <w:rsid w:val="0062694B"/>
    <w:rsid w:val="00635443"/>
    <w:rsid w:val="00637B90"/>
    <w:rsid w:val="00641706"/>
    <w:rsid w:val="00645FEB"/>
    <w:rsid w:val="0066184D"/>
    <w:rsid w:val="00666531"/>
    <w:rsid w:val="00667F72"/>
    <w:rsid w:val="006860EE"/>
    <w:rsid w:val="00690B0F"/>
    <w:rsid w:val="00692E9A"/>
    <w:rsid w:val="006940E7"/>
    <w:rsid w:val="006A3F96"/>
    <w:rsid w:val="006B4DA5"/>
    <w:rsid w:val="006C1795"/>
    <w:rsid w:val="006C6B02"/>
    <w:rsid w:val="006D0034"/>
    <w:rsid w:val="006D5DAE"/>
    <w:rsid w:val="006E0FB5"/>
    <w:rsid w:val="006E5747"/>
    <w:rsid w:val="00705F58"/>
    <w:rsid w:val="0070799D"/>
    <w:rsid w:val="0072452C"/>
    <w:rsid w:val="00724DBD"/>
    <w:rsid w:val="007471E7"/>
    <w:rsid w:val="00752C78"/>
    <w:rsid w:val="00753E4F"/>
    <w:rsid w:val="00765243"/>
    <w:rsid w:val="007657A9"/>
    <w:rsid w:val="00766DFF"/>
    <w:rsid w:val="00775A72"/>
    <w:rsid w:val="00776FDF"/>
    <w:rsid w:val="00793EBC"/>
    <w:rsid w:val="007950B5"/>
    <w:rsid w:val="00796E2C"/>
    <w:rsid w:val="00797BC4"/>
    <w:rsid w:val="007A236F"/>
    <w:rsid w:val="007A7666"/>
    <w:rsid w:val="007A7BDC"/>
    <w:rsid w:val="007B0591"/>
    <w:rsid w:val="007C0432"/>
    <w:rsid w:val="007D3555"/>
    <w:rsid w:val="007D4BDB"/>
    <w:rsid w:val="007E2F4C"/>
    <w:rsid w:val="007F04AD"/>
    <w:rsid w:val="007F0C70"/>
    <w:rsid w:val="007F636D"/>
    <w:rsid w:val="00816EF5"/>
    <w:rsid w:val="00835B16"/>
    <w:rsid w:val="008524F0"/>
    <w:rsid w:val="00853D3D"/>
    <w:rsid w:val="00872228"/>
    <w:rsid w:val="00874D39"/>
    <w:rsid w:val="008902DB"/>
    <w:rsid w:val="00890E38"/>
    <w:rsid w:val="008A2A7D"/>
    <w:rsid w:val="008A7A4B"/>
    <w:rsid w:val="008B2F28"/>
    <w:rsid w:val="008B523B"/>
    <w:rsid w:val="008B7F0A"/>
    <w:rsid w:val="008C075E"/>
    <w:rsid w:val="008C081B"/>
    <w:rsid w:val="008C1243"/>
    <w:rsid w:val="008C4E2A"/>
    <w:rsid w:val="008D6E9A"/>
    <w:rsid w:val="008D7933"/>
    <w:rsid w:val="0090352C"/>
    <w:rsid w:val="009101E1"/>
    <w:rsid w:val="00910CEB"/>
    <w:rsid w:val="00914AAF"/>
    <w:rsid w:val="00916F62"/>
    <w:rsid w:val="009213B6"/>
    <w:rsid w:val="009222A9"/>
    <w:rsid w:val="0092715E"/>
    <w:rsid w:val="0094580B"/>
    <w:rsid w:val="0094736A"/>
    <w:rsid w:val="00966453"/>
    <w:rsid w:val="00970278"/>
    <w:rsid w:val="00971DCB"/>
    <w:rsid w:val="009961B4"/>
    <w:rsid w:val="009B4E4D"/>
    <w:rsid w:val="009B56E2"/>
    <w:rsid w:val="009C070C"/>
    <w:rsid w:val="009C12F6"/>
    <w:rsid w:val="009C3253"/>
    <w:rsid w:val="009C5CBA"/>
    <w:rsid w:val="009D2976"/>
    <w:rsid w:val="009D2C80"/>
    <w:rsid w:val="009D2D15"/>
    <w:rsid w:val="009F20C8"/>
    <w:rsid w:val="009F5595"/>
    <w:rsid w:val="00A04162"/>
    <w:rsid w:val="00A04213"/>
    <w:rsid w:val="00A15B0A"/>
    <w:rsid w:val="00A1741B"/>
    <w:rsid w:val="00A2109F"/>
    <w:rsid w:val="00A27246"/>
    <w:rsid w:val="00A302F1"/>
    <w:rsid w:val="00A31910"/>
    <w:rsid w:val="00A33A8B"/>
    <w:rsid w:val="00A33EF7"/>
    <w:rsid w:val="00A354C8"/>
    <w:rsid w:val="00A407BD"/>
    <w:rsid w:val="00A6488F"/>
    <w:rsid w:val="00A73A00"/>
    <w:rsid w:val="00A73E92"/>
    <w:rsid w:val="00A848EC"/>
    <w:rsid w:val="00A91010"/>
    <w:rsid w:val="00A914EA"/>
    <w:rsid w:val="00A93216"/>
    <w:rsid w:val="00A95E5C"/>
    <w:rsid w:val="00AA1895"/>
    <w:rsid w:val="00AC558C"/>
    <w:rsid w:val="00AC5DF4"/>
    <w:rsid w:val="00AC6E86"/>
    <w:rsid w:val="00AD16DC"/>
    <w:rsid w:val="00AE16FD"/>
    <w:rsid w:val="00AE5E20"/>
    <w:rsid w:val="00AE7580"/>
    <w:rsid w:val="00AF090E"/>
    <w:rsid w:val="00AF4656"/>
    <w:rsid w:val="00B04C5D"/>
    <w:rsid w:val="00B30CF8"/>
    <w:rsid w:val="00B3518B"/>
    <w:rsid w:val="00B61026"/>
    <w:rsid w:val="00B6567A"/>
    <w:rsid w:val="00B66E84"/>
    <w:rsid w:val="00B71A60"/>
    <w:rsid w:val="00B74A4C"/>
    <w:rsid w:val="00B76FA7"/>
    <w:rsid w:val="00B832DD"/>
    <w:rsid w:val="00BA7B55"/>
    <w:rsid w:val="00BB2AA2"/>
    <w:rsid w:val="00BB51C3"/>
    <w:rsid w:val="00BB63C8"/>
    <w:rsid w:val="00BC1A58"/>
    <w:rsid w:val="00BC28AE"/>
    <w:rsid w:val="00BC31D8"/>
    <w:rsid w:val="00BD287E"/>
    <w:rsid w:val="00BD38E8"/>
    <w:rsid w:val="00BE06E3"/>
    <w:rsid w:val="00BF1062"/>
    <w:rsid w:val="00C04334"/>
    <w:rsid w:val="00C103B1"/>
    <w:rsid w:val="00C10F48"/>
    <w:rsid w:val="00C12C02"/>
    <w:rsid w:val="00C16C61"/>
    <w:rsid w:val="00C26284"/>
    <w:rsid w:val="00C33248"/>
    <w:rsid w:val="00C3764A"/>
    <w:rsid w:val="00C45580"/>
    <w:rsid w:val="00C47D29"/>
    <w:rsid w:val="00C5073B"/>
    <w:rsid w:val="00C61B88"/>
    <w:rsid w:val="00C7459A"/>
    <w:rsid w:val="00C94C15"/>
    <w:rsid w:val="00C969B0"/>
    <w:rsid w:val="00CA0C67"/>
    <w:rsid w:val="00CA7594"/>
    <w:rsid w:val="00CA77D7"/>
    <w:rsid w:val="00CC0DCF"/>
    <w:rsid w:val="00CC3BAB"/>
    <w:rsid w:val="00CE5655"/>
    <w:rsid w:val="00CF6330"/>
    <w:rsid w:val="00D0494E"/>
    <w:rsid w:val="00D10A7C"/>
    <w:rsid w:val="00D22125"/>
    <w:rsid w:val="00D34165"/>
    <w:rsid w:val="00D500A6"/>
    <w:rsid w:val="00D55545"/>
    <w:rsid w:val="00D56C5E"/>
    <w:rsid w:val="00D63160"/>
    <w:rsid w:val="00D67C60"/>
    <w:rsid w:val="00D72B89"/>
    <w:rsid w:val="00D75DBB"/>
    <w:rsid w:val="00D77FE8"/>
    <w:rsid w:val="00D8441A"/>
    <w:rsid w:val="00D86D59"/>
    <w:rsid w:val="00DB019B"/>
    <w:rsid w:val="00DB062A"/>
    <w:rsid w:val="00DB202D"/>
    <w:rsid w:val="00DB7596"/>
    <w:rsid w:val="00DC1B7B"/>
    <w:rsid w:val="00DE7CD9"/>
    <w:rsid w:val="00DF509F"/>
    <w:rsid w:val="00E05A28"/>
    <w:rsid w:val="00E05D78"/>
    <w:rsid w:val="00E074F6"/>
    <w:rsid w:val="00E15178"/>
    <w:rsid w:val="00E151D2"/>
    <w:rsid w:val="00E235A8"/>
    <w:rsid w:val="00E23EA7"/>
    <w:rsid w:val="00E51BD7"/>
    <w:rsid w:val="00E54843"/>
    <w:rsid w:val="00E5502D"/>
    <w:rsid w:val="00E55F16"/>
    <w:rsid w:val="00E56482"/>
    <w:rsid w:val="00E82422"/>
    <w:rsid w:val="00E83945"/>
    <w:rsid w:val="00E85723"/>
    <w:rsid w:val="00E87082"/>
    <w:rsid w:val="00EA3766"/>
    <w:rsid w:val="00EA60E7"/>
    <w:rsid w:val="00EA6452"/>
    <w:rsid w:val="00EA722A"/>
    <w:rsid w:val="00ED457B"/>
    <w:rsid w:val="00EE49F0"/>
    <w:rsid w:val="00EF013C"/>
    <w:rsid w:val="00EF1D81"/>
    <w:rsid w:val="00EF4EF1"/>
    <w:rsid w:val="00F002DF"/>
    <w:rsid w:val="00F01961"/>
    <w:rsid w:val="00F07C9D"/>
    <w:rsid w:val="00F10165"/>
    <w:rsid w:val="00F17A02"/>
    <w:rsid w:val="00F22277"/>
    <w:rsid w:val="00F359D2"/>
    <w:rsid w:val="00F4233B"/>
    <w:rsid w:val="00F4377B"/>
    <w:rsid w:val="00F454F6"/>
    <w:rsid w:val="00F51324"/>
    <w:rsid w:val="00F525D9"/>
    <w:rsid w:val="00F55ACC"/>
    <w:rsid w:val="00F56C62"/>
    <w:rsid w:val="00F57212"/>
    <w:rsid w:val="00F66A97"/>
    <w:rsid w:val="00F67121"/>
    <w:rsid w:val="00F720BA"/>
    <w:rsid w:val="00F735A9"/>
    <w:rsid w:val="00FA0BCA"/>
    <w:rsid w:val="00FA5EFF"/>
    <w:rsid w:val="00FA67CC"/>
    <w:rsid w:val="00FB1F88"/>
    <w:rsid w:val="00FB4EB2"/>
    <w:rsid w:val="00FB5A11"/>
    <w:rsid w:val="00FB782F"/>
    <w:rsid w:val="00FD02FB"/>
    <w:rsid w:val="00FE0704"/>
    <w:rsid w:val="00FF118E"/>
    <w:rsid w:val="00FF3525"/>
    <w:rsid w:val="00FF3DD2"/>
    <w:rsid w:val="00FF4CB5"/>
    <w:rsid w:val="00FF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2DE6"/>
  <w15:chartTrackingRefBased/>
  <w15:docId w15:val="{D9BC15C6-03DA-4B86-8011-44175C1D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6E2"/>
    <w:pPr>
      <w:spacing w:after="0" w:line="360" w:lineRule="auto"/>
      <w:ind w:firstLine="709"/>
      <w:jc w:val="both"/>
    </w:pPr>
    <w:rPr>
      <w:rFonts w:ascii="Bahnschrift Light" w:eastAsiaTheme="minorEastAsia" w:hAnsi="Bahnschrift Light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4DBD"/>
    <w:pPr>
      <w:keepNext/>
      <w:keepLines/>
      <w:numPr>
        <w:numId w:val="18"/>
      </w:numPr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DBD"/>
    <w:pPr>
      <w:keepNext/>
      <w:keepLines/>
      <w:numPr>
        <w:ilvl w:val="1"/>
        <w:numId w:val="19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4DBD"/>
    <w:pPr>
      <w:keepNext/>
      <w:keepLines/>
      <w:numPr>
        <w:ilvl w:val="2"/>
        <w:numId w:val="19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24DBD"/>
    <w:pPr>
      <w:keepNext/>
      <w:keepLines/>
      <w:numPr>
        <w:ilvl w:val="3"/>
        <w:numId w:val="19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724DBD"/>
    <w:pPr>
      <w:keepNext/>
      <w:keepLines/>
      <w:numPr>
        <w:ilvl w:val="4"/>
        <w:numId w:val="19"/>
      </w:numPr>
      <w:spacing w:before="4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DBD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2125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212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2125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22125"/>
    <w:rPr>
      <w:rFonts w:ascii="Times New Roman" w:eastAsiaTheme="majorEastAsia" w:hAnsi="Times New Roman" w:cstheme="majorBidi"/>
      <w:b/>
      <w:sz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103B1"/>
    <w:pPr>
      <w:numPr>
        <w:numId w:val="0"/>
      </w:numPr>
      <w:outlineLvl w:val="9"/>
    </w:pPr>
  </w:style>
  <w:style w:type="character" w:styleId="a4">
    <w:name w:val="Hyperlink"/>
    <w:basedOn w:val="a0"/>
    <w:uiPriority w:val="99"/>
    <w:unhideWhenUsed/>
    <w:rsid w:val="00B04C5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04C5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04C5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6A3F9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EF4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D7FF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7FF6"/>
    <w:rPr>
      <w:rFonts w:ascii="Bahnschrift Light" w:eastAsiaTheme="minorEastAsia" w:hAnsi="Bahnschrift Light"/>
      <w:sz w:val="24"/>
      <w:lang w:eastAsia="ru-RU"/>
    </w:rPr>
  </w:style>
  <w:style w:type="paragraph" w:styleId="aa">
    <w:name w:val="footer"/>
    <w:basedOn w:val="a"/>
    <w:link w:val="ab"/>
    <w:uiPriority w:val="99"/>
    <w:unhideWhenUsed/>
    <w:rsid w:val="005D7FF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7FF6"/>
    <w:rPr>
      <w:rFonts w:ascii="Bahnschrift Light" w:eastAsiaTheme="minorEastAsia" w:hAnsi="Bahnschrift Light"/>
      <w:sz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872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PetrDYu/PsalmAp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hyperlink" Target="https://play.google.com/store/apps/details?id=ru.flexlab.neuronix_predi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trDYu/optical_feedbac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petryourkevitch@yandex.ru" TargetMode="External"/><Relationship Id="rId10" Type="http://schemas.openxmlformats.org/officeDocument/2006/relationships/image" Target="media/image3.svg"/><Relationship Id="rId19" Type="http://schemas.openxmlformats.org/officeDocument/2006/relationships/hyperlink" Target="https://github.com/PetrDYu/Airport-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08AC-C3F3-41E3-907C-AF19ED2A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Юркевич</dc:creator>
  <cp:keywords/>
  <dc:description/>
  <cp:lastModifiedBy>Пётр Юркевич</cp:lastModifiedBy>
  <cp:revision>11</cp:revision>
  <dcterms:created xsi:type="dcterms:W3CDTF">2022-07-03T12:57:00Z</dcterms:created>
  <dcterms:modified xsi:type="dcterms:W3CDTF">2022-07-03T14:37:00Z</dcterms:modified>
</cp:coreProperties>
</file>