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6684CBA3" w:rsidR="000A5957" w:rsidRDefault="00F0763C" w:rsidP="00562F2D">
            <w:pPr>
              <w:tabs>
                <w:tab w:val="left" w:pos="2436"/>
              </w:tabs>
              <w:jc w:val="center"/>
            </w:pPr>
            <w:r>
              <w:t>Ota Pavel (Popper)</w:t>
            </w:r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44CF5ECC" w:rsidR="000A5957" w:rsidRDefault="00F0763C" w:rsidP="008D5D39">
            <w:r>
              <w:t>1930/1973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0B7520D6" w:rsidR="000A5957" w:rsidRDefault="00F0763C" w:rsidP="008D5D39">
            <w:r>
              <w:t>Česko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0589A550" w:rsidR="000A5957" w:rsidRDefault="00F0763C" w:rsidP="008D5D39">
            <w:r>
              <w:t>Publicista, spisovatel</w:t>
            </w:r>
          </w:p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505A6422" w:rsidR="000A5957" w:rsidRDefault="00A91B4D" w:rsidP="008D5D39">
            <w:r w:rsidRPr="00A91B4D">
              <w:t>Česká próza 2. pol. 20. století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5FA6C1D8" w:rsidR="000A5957" w:rsidRDefault="00A91B4D" w:rsidP="008D5D39">
            <w:r>
              <w:t>Jak jsem ryby potkal, Plná bedna šampaňského</w:t>
            </w:r>
          </w:p>
        </w:tc>
      </w:tr>
      <w:tr w:rsidR="00512F2C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512F2C" w:rsidRPr="00393A7B" w:rsidRDefault="00512F2C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40A7F035" w:rsidR="00512F2C" w:rsidRDefault="00F0763C" w:rsidP="008D5D39">
            <w:pPr>
              <w:jc w:val="right"/>
            </w:pPr>
            <w:r>
              <w:t>Arnošt Lustig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57050B51" w:rsidR="00512F2C" w:rsidRDefault="00F0763C" w:rsidP="008D5D39">
            <w:r>
              <w:t>Modlitba pro Kateřinu Horovitzovou</w:t>
            </w:r>
          </w:p>
        </w:tc>
      </w:tr>
      <w:tr w:rsidR="00512F2C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512F2C" w:rsidRDefault="00512F2C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0E5B2B56" w:rsidR="00512F2C" w:rsidRDefault="00F0763C" w:rsidP="008D5D39">
            <w:pPr>
              <w:jc w:val="right"/>
            </w:pPr>
            <w:r>
              <w:t>Josef Škvorecký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6D4906D1" w:rsidR="00512F2C" w:rsidRDefault="00A91B4D" w:rsidP="008D5D39">
            <w:r>
              <w:t>Zbabělci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431DB14B" w:rsidR="000A5957" w:rsidRDefault="00F0763C" w:rsidP="008D5D39">
            <w:pPr>
              <w:jc w:val="center"/>
            </w:pPr>
            <w:r>
              <w:t>Smrt krásných srnců</w:t>
            </w:r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423307C2" w:rsidR="000A5957" w:rsidRDefault="00050F01" w:rsidP="008D5D39">
            <w:r>
              <w:t>Epika (střední)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6C5BFCAC" w:rsidR="000A5957" w:rsidRDefault="00050F01" w:rsidP="008D5D39">
            <w:r>
              <w:t>Autobiografický povídkový soubor</w:t>
            </w:r>
          </w:p>
        </w:tc>
      </w:tr>
      <w:tr w:rsidR="0006758C" w14:paraId="01E8FB38" w14:textId="77777777" w:rsidTr="00EE7CC3">
        <w:trPr>
          <w:trHeight w:val="44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18C4E317" w14:textId="4F6560D1" w:rsidR="0006758C" w:rsidRPr="00393A7B" w:rsidRDefault="0006758C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Kompozice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448A4D9" w14:textId="7C9AD55B" w:rsidR="0006758C" w:rsidRDefault="00050F01" w:rsidP="008D5D39">
            <w:r>
              <w:t>7 povídek</w:t>
            </w:r>
          </w:p>
        </w:tc>
      </w:tr>
      <w:tr w:rsidR="0006758C" w14:paraId="683EA1A3" w14:textId="77777777" w:rsidTr="00EE7CC3">
        <w:trPr>
          <w:trHeight w:val="44"/>
        </w:trPr>
        <w:tc>
          <w:tcPr>
            <w:tcW w:w="3108" w:type="dxa"/>
            <w:vMerge/>
            <w:shd w:val="clear" w:color="auto" w:fill="B4C6E7" w:themeFill="accent1" w:themeFillTint="66"/>
            <w:vAlign w:val="center"/>
          </w:tcPr>
          <w:p w14:paraId="4A786205" w14:textId="77777777" w:rsidR="0006758C" w:rsidRDefault="0006758C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0755237A" w14:textId="7C551618" w:rsidR="0006758C" w:rsidRPr="00512F2C" w:rsidRDefault="00050F01" w:rsidP="008D5D39">
            <w:r>
              <w:t>Chronologická</w:t>
            </w:r>
            <w:r w:rsidR="00EE1C06">
              <w:t xml:space="preserve"> (retrospektivní – vzpomínky Oty)</w:t>
            </w:r>
          </w:p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1D2CBB96" w:rsidR="00BF18EE" w:rsidRDefault="00EE1C06" w:rsidP="008D5D39">
            <w:r>
              <w:t>Vzpomínky na dětství a dospívání autora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1C1532A7" w:rsidR="00BF18EE" w:rsidRPr="0022562E" w:rsidRDefault="00050F01" w:rsidP="008D5D39">
            <w:r>
              <w:t>V</w:t>
            </w:r>
            <w:r w:rsidRPr="00050F01">
              <w:t>álka, život na venkově, nová značka, podvody, protektorát</w:t>
            </w:r>
          </w:p>
        </w:tc>
      </w:tr>
      <w:tr w:rsidR="00EE7CC3" w14:paraId="7290056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708913D8" w14:textId="7A647B35" w:rsidR="00EE7CC3" w:rsidRPr="00393A7B" w:rsidRDefault="00EE7CC3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06665641" w:rsidR="00EE7CC3" w:rsidRDefault="00050F01" w:rsidP="008D5D39">
            <w:r>
              <w:t>Jednoduchý přirozený jazyk, obecná čeština, rybářský slang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3C91C976" w:rsidR="002E0234" w:rsidRDefault="00050F01" w:rsidP="008D5D39">
            <w:r>
              <w:t>ICH</w:t>
            </w:r>
          </w:p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203070A2" w:rsidR="002E0234" w:rsidRDefault="00EE1C06" w:rsidP="008D5D39">
            <w:r>
              <w:t>Před 2. světovou válkou, první polovina 20. století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51C5CC7E" w:rsidR="002E0234" w:rsidRDefault="00EE1C06" w:rsidP="008D5D39">
            <w:r>
              <w:t>Buštěhrad, Praha, Kročehlavy, okolí řeky Berounky</w:t>
            </w:r>
          </w:p>
        </w:tc>
      </w:tr>
      <w:tr w:rsidR="00070AF8" w14:paraId="108B1D6C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070AF8" w:rsidRPr="00393A7B" w:rsidRDefault="00070AF8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12698D3F" w:rsidR="00070AF8" w:rsidRDefault="00070AF8" w:rsidP="008D5D39">
            <w:pPr>
              <w:jc w:val="right"/>
            </w:pPr>
            <w:r>
              <w:t>Leo Popper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4A4AEC5C" w:rsidR="00070AF8" w:rsidRDefault="00DC48A9" w:rsidP="008D5D39">
            <w:r w:rsidRPr="00DC48A9">
              <w:t>otec Oty, snílek, smysl pro humor, výborný obchodník, započal svou kariéru u firmy Elektrolux, šarmantní muž</w:t>
            </w:r>
          </w:p>
        </w:tc>
      </w:tr>
      <w:tr w:rsidR="00070AF8" w14:paraId="19674146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070AF8" w:rsidRDefault="00070AF8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5B1195E4" w:rsidR="00070AF8" w:rsidRDefault="00070AF8" w:rsidP="008D5D39">
            <w:pPr>
              <w:jc w:val="right"/>
            </w:pPr>
            <w:r>
              <w:t>Herma Popperová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0F96E077" w:rsidR="00070AF8" w:rsidRDefault="00DC48A9" w:rsidP="008D5D39">
            <w:r w:rsidRPr="00DC48A9">
              <w:t>tolerantní žena, která svému muži odpouští jeho prohřešky, vychovává 3 děti, chtěla jet k moři</w:t>
            </w:r>
          </w:p>
        </w:tc>
      </w:tr>
      <w:tr w:rsidR="00070AF8" w14:paraId="642542D9" w14:textId="77777777" w:rsidTr="00607DD6">
        <w:trPr>
          <w:trHeight w:val="809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35D86ACE" w14:textId="77777777" w:rsidR="00070AF8" w:rsidRDefault="00070AF8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A861FDA" w14:textId="15667E65" w:rsidR="00070AF8" w:rsidRDefault="00070AF8" w:rsidP="008D5D39">
            <w:pPr>
              <w:jc w:val="right"/>
            </w:pPr>
            <w:r>
              <w:t>Ota Popper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680BED2" w14:textId="17EF98B0" w:rsidR="00070AF8" w:rsidRDefault="00DC48A9" w:rsidP="008D5D39">
            <w:r w:rsidRPr="00DC48A9">
              <w:t>otec je jeho vzorem, příběh vypráví, zaměřuje se na osudy otce</w:t>
            </w:r>
          </w:p>
        </w:tc>
      </w:tr>
      <w:tr w:rsidR="00070AF8" w14:paraId="26D1C206" w14:textId="77777777" w:rsidTr="00607DD6">
        <w:trPr>
          <w:trHeight w:val="555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1A60ACC8" w14:textId="77777777" w:rsidR="00070AF8" w:rsidRDefault="00070AF8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09D123B7" w14:textId="0263E798" w:rsidR="00070AF8" w:rsidRDefault="00070AF8" w:rsidP="008D5D39">
            <w:pPr>
              <w:jc w:val="right"/>
            </w:pPr>
            <w:r>
              <w:t>Hugo a Jiří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753D9A8" w14:textId="11C95D75" w:rsidR="00070AF8" w:rsidRDefault="00DC48A9" w:rsidP="008D5D39">
            <w:r w:rsidRPr="00DC48A9">
              <w:t>Otovi starší bratři, později byly nuceni odejít do KT</w:t>
            </w:r>
          </w:p>
        </w:tc>
      </w:tr>
      <w:tr w:rsidR="00070AF8" w14:paraId="2CD26E9D" w14:textId="77777777" w:rsidTr="00607DD6">
        <w:trPr>
          <w:trHeight w:val="585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23F5D9B" w14:textId="77777777" w:rsidR="00070AF8" w:rsidRDefault="00070AF8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3F6D44F" w14:textId="0C034F13" w:rsidR="00070AF8" w:rsidRDefault="00070AF8" w:rsidP="008D5D39">
            <w:pPr>
              <w:jc w:val="right"/>
            </w:pPr>
            <w:r>
              <w:t>Karel Prošek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7F3B9BBC" w14:textId="650118E8" w:rsidR="00070AF8" w:rsidRDefault="00DC48A9" w:rsidP="008D5D39">
            <w:r>
              <w:t>strejda z Luhu, tatínkův nejlepší kamarád, pytlák a rybář</w:t>
            </w:r>
          </w:p>
        </w:tc>
      </w:tr>
      <w:tr w:rsidR="00070AF8" w14:paraId="46B44B18" w14:textId="77777777" w:rsidTr="00607DD6">
        <w:trPr>
          <w:trHeight w:val="551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26A331E9" w14:textId="77777777" w:rsidR="00070AF8" w:rsidRDefault="00070AF8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5DBE9035" w14:textId="130D4077" w:rsidR="00070AF8" w:rsidRDefault="00070AF8" w:rsidP="008D5D39">
            <w:pPr>
              <w:jc w:val="right"/>
            </w:pPr>
            <w:r>
              <w:t>Holan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72AF35EA" w14:textId="4B4A1D67" w:rsidR="00070AF8" w:rsidRDefault="00DC48A9" w:rsidP="008D5D39">
            <w:r>
              <w:t>Proškův vlčák, pomůže tatínkovi sehnat jídlo pro syny</w:t>
            </w:r>
          </w:p>
        </w:tc>
      </w:tr>
      <w:tr w:rsidR="00070AF8" w14:paraId="305CDFE3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67C919C4" w14:textId="77777777" w:rsidR="00070AF8" w:rsidRDefault="00070AF8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28EE4FD8" w14:textId="008ADD0A" w:rsidR="00070AF8" w:rsidRDefault="00070AF8" w:rsidP="008D5D39">
            <w:pPr>
              <w:jc w:val="right"/>
            </w:pPr>
            <w:r>
              <w:t>Václav Jehlička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5979CA90" w14:textId="58C6A45E" w:rsidR="00070AF8" w:rsidRDefault="00DC48A9" w:rsidP="008D5D39">
            <w:r>
              <w:t>majitel firmy DERSOL, vynálezce mucholapek BOMBA-CHEMIK, tatínek (Leo) u něj pracoval</w:t>
            </w:r>
          </w:p>
        </w:tc>
      </w:tr>
      <w:tr w:rsidR="00070AF8" w14:paraId="369EFC5B" w14:textId="77777777" w:rsidTr="00607DD6">
        <w:trPr>
          <w:trHeight w:val="280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9D3474E" w14:textId="77777777" w:rsidR="00070AF8" w:rsidRDefault="00070AF8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96348BD" w14:textId="1EF6C869" w:rsidR="00070AF8" w:rsidRDefault="00070AF8" w:rsidP="008D5D39">
            <w:pPr>
              <w:jc w:val="right"/>
            </w:pPr>
            <w:r>
              <w:t>Vratislav Nechleba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00EA467E" w14:textId="11014EFD" w:rsidR="00070AF8" w:rsidRPr="00070AF8" w:rsidRDefault="00DC48A9" w:rsidP="008D5D39">
            <w:pPr>
              <w:rPr>
                <w:i/>
              </w:rPr>
            </w:pPr>
            <w:r>
              <w:t>slavný umělec, tatínkův přítel</w:t>
            </w:r>
          </w:p>
        </w:tc>
      </w:tr>
      <w:tr w:rsidR="00070AF8" w14:paraId="29B1342F" w14:textId="77777777" w:rsidTr="00607DD6">
        <w:trPr>
          <w:trHeight w:val="553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64920551" w14:textId="77777777" w:rsidR="00070AF8" w:rsidRDefault="00070AF8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50E2E6FE" w14:textId="1BEC5444" w:rsidR="00070AF8" w:rsidRDefault="00070AF8" w:rsidP="008D5D39">
            <w:pPr>
              <w:jc w:val="right"/>
            </w:pPr>
            <w:r>
              <w:t>František Korálek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BC46DB3" w14:textId="1C242120" w:rsidR="00607DD6" w:rsidRDefault="00DC48A9" w:rsidP="008D5D39">
            <w:r>
              <w:t>manžel Irmy, generální ředitel firmy Elektrolux</w:t>
            </w:r>
          </w:p>
        </w:tc>
      </w:tr>
      <w:tr w:rsidR="00070AF8" w14:paraId="6F5B2493" w14:textId="77777777" w:rsidTr="00607DD6">
        <w:trPr>
          <w:trHeight w:val="416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2A5B481D" w14:textId="77777777" w:rsidR="00070AF8" w:rsidRDefault="00070AF8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0AEA5A27" w14:textId="787B7AD2" w:rsidR="00070AF8" w:rsidRDefault="00070AF8" w:rsidP="008D5D39">
            <w:pPr>
              <w:jc w:val="right"/>
            </w:pPr>
            <w:r>
              <w:t>Irma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5B9146EF" w14:textId="52680171" w:rsidR="00DC48A9" w:rsidRPr="00DC48A9" w:rsidRDefault="00DC48A9" w:rsidP="00607DD6">
            <w:r>
              <w:t xml:space="preserve">manželka Korálka, židovka, tatínek ji bláznivě miluje, líbí se mu, pak chce, aby ji namaloval jeho přítel, malíř Nechleba, ale ten s tím </w:t>
            </w:r>
            <w:r>
              <w:t>nesouhlasí</w:t>
            </w:r>
          </w:p>
        </w:tc>
      </w:tr>
      <w:tr w:rsidR="00844A2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lastRenderedPageBreak/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379EF77E" w14:textId="77777777" w:rsidR="00607DD6" w:rsidRDefault="00607DD6" w:rsidP="00607DD6">
            <w:r>
              <w:t>Celou knihu provází nádherný a přímo mistrovský popis přírody, hlavně krajiny kolem křivoklátských lesů a také humor Otova tatínka Lea. Z díla je přímo cítit pokora, láska k přírodě a úcta k člověku.</w:t>
            </w:r>
          </w:p>
          <w:p w14:paraId="68897E7A" w14:textId="77777777" w:rsidR="00607DD6" w:rsidRDefault="00607DD6" w:rsidP="00607DD6"/>
          <w:p w14:paraId="7DC60920" w14:textId="35C80E79" w:rsidR="00607DD6" w:rsidRPr="008D5D39" w:rsidRDefault="00607DD6" w:rsidP="00607DD6">
            <w:r>
              <w:t>Kniha obsahuje osm povídek, ve kterých Ota Pavel vzpomíná na šťastné dětství před válkou i hořké časy v době okupace, kdy jako smíšená židovská rodina měli těžký úděl.</w:t>
            </w:r>
          </w:p>
          <w:p w14:paraId="6256AAD8" w14:textId="192960F3" w:rsidR="00844A2A" w:rsidRPr="008D5D39" w:rsidRDefault="00844A2A" w:rsidP="00607DD6"/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35747059"/>
    <w:multiLevelType w:val="hybridMultilevel"/>
    <w:tmpl w:val="0764F37C"/>
    <w:lvl w:ilvl="0" w:tplc="DA8E3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9750F"/>
    <w:multiLevelType w:val="hybridMultilevel"/>
    <w:tmpl w:val="A67C95F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  <w:num w:numId="4" w16cid:durableId="1531724016">
    <w:abstractNumId w:val="1"/>
  </w:num>
  <w:num w:numId="5" w16cid:durableId="196210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357E7"/>
    <w:rsid w:val="00050F01"/>
    <w:rsid w:val="0006758C"/>
    <w:rsid w:val="00070AF8"/>
    <w:rsid w:val="000911D0"/>
    <w:rsid w:val="000A5957"/>
    <w:rsid w:val="0019462D"/>
    <w:rsid w:val="0022562E"/>
    <w:rsid w:val="002E0234"/>
    <w:rsid w:val="00377D1C"/>
    <w:rsid w:val="00393A7B"/>
    <w:rsid w:val="003C238F"/>
    <w:rsid w:val="004A743B"/>
    <w:rsid w:val="00512F2C"/>
    <w:rsid w:val="00562F2D"/>
    <w:rsid w:val="00600B07"/>
    <w:rsid w:val="00607DD6"/>
    <w:rsid w:val="006A31D2"/>
    <w:rsid w:val="006A7856"/>
    <w:rsid w:val="00746B70"/>
    <w:rsid w:val="007D0AC8"/>
    <w:rsid w:val="00844A2A"/>
    <w:rsid w:val="008D5D39"/>
    <w:rsid w:val="00943266"/>
    <w:rsid w:val="00A91B4D"/>
    <w:rsid w:val="00A92EE7"/>
    <w:rsid w:val="00AA41DA"/>
    <w:rsid w:val="00B90846"/>
    <w:rsid w:val="00BE09EA"/>
    <w:rsid w:val="00BF18EE"/>
    <w:rsid w:val="00BF25C2"/>
    <w:rsid w:val="00BF5E81"/>
    <w:rsid w:val="00CE484D"/>
    <w:rsid w:val="00D80436"/>
    <w:rsid w:val="00DC48A9"/>
    <w:rsid w:val="00DE152C"/>
    <w:rsid w:val="00E9629C"/>
    <w:rsid w:val="00EB32AF"/>
    <w:rsid w:val="00EC179F"/>
    <w:rsid w:val="00EE1C06"/>
    <w:rsid w:val="00EE7CC3"/>
    <w:rsid w:val="00F0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2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6</cp:revision>
  <dcterms:created xsi:type="dcterms:W3CDTF">2022-05-27T10:50:00Z</dcterms:created>
  <dcterms:modified xsi:type="dcterms:W3CDTF">2022-05-27T11:46:00Z</dcterms:modified>
</cp:coreProperties>
</file>