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FED17" w14:textId="34734E9B" w:rsidR="002A04B7" w:rsidRDefault="0010253D">
      <w:r>
        <w:t>Kytice z pověstí národních</w:t>
      </w:r>
    </w:p>
    <w:p w14:paraId="469B6667" w14:textId="211BC66F" w:rsidR="00633648" w:rsidRDefault="00F41743">
      <w:r>
        <w:t>Polednice</w:t>
      </w:r>
    </w:p>
    <w:p w14:paraId="33E647F5" w14:textId="473CA24B" w:rsidR="0010253D" w:rsidRDefault="00F41743" w:rsidP="000042E2">
      <w:pPr>
        <w:jc w:val="both"/>
      </w:pPr>
      <w:r>
        <w:t xml:space="preserve">Matka vaří oběd pro svého manžela. Její malé dítě pláče, zlobí a křičí. Matka dítě okřikne, dá mu hračku, aby přestalo brečet, ale dítě </w:t>
      </w:r>
      <w:r w:rsidR="008D7ECD">
        <w:t xml:space="preserve">stále </w:t>
      </w:r>
      <w:r>
        <w:t>zlobí. Matka se snaží dítě utišit, ale nedaří se jí to</w:t>
      </w:r>
      <w:r w:rsidR="008D7ECD">
        <w:t>, t</w:t>
      </w:r>
      <w:r>
        <w:t xml:space="preserve">ak na něj zavolá polednici. </w:t>
      </w:r>
      <w:r w:rsidR="008D7ECD">
        <w:t xml:space="preserve">Když spatří polednici ve dveřích, chytne dítě do náruče a tiskne ho k sobě. Když se otec vrátí domů najde matku, která drží dítě, ale to už je mrtvé. Matka tak pevně držela dítě, aby ho neodnesla polednice, až ho udusila. </w:t>
      </w:r>
    </w:p>
    <w:p w14:paraId="1115B69B" w14:textId="73DA0038" w:rsidR="00F41743" w:rsidRDefault="00F41743" w:rsidP="000042E2">
      <w:pPr>
        <w:jc w:val="both"/>
      </w:pPr>
    </w:p>
    <w:p w14:paraId="3F04BE62" w14:textId="1F0BD3B9" w:rsidR="000042E2" w:rsidRDefault="000042E2" w:rsidP="000042E2">
      <w:pPr>
        <w:jc w:val="both"/>
      </w:pPr>
      <w:r>
        <w:t>Hlavní postavy</w:t>
      </w:r>
    </w:p>
    <w:p w14:paraId="4105B45A" w14:textId="08C9C42F" w:rsidR="008D7ECD" w:rsidRDefault="008D7ECD" w:rsidP="000042E2">
      <w:pPr>
        <w:jc w:val="both"/>
      </w:pPr>
      <w:r>
        <w:t>Matka – dobrá manželka</w:t>
      </w:r>
      <w:r w:rsidR="009C684E">
        <w:t>, milující matka</w:t>
      </w:r>
      <w:r>
        <w:t xml:space="preserve"> </w:t>
      </w:r>
    </w:p>
    <w:p w14:paraId="6BC3AC37" w14:textId="08691A43" w:rsidR="008D7ECD" w:rsidRDefault="008D7ECD" w:rsidP="000042E2">
      <w:pPr>
        <w:jc w:val="both"/>
      </w:pPr>
      <w:r>
        <w:t>Dítě</w:t>
      </w:r>
      <w:r w:rsidR="009C684E">
        <w:t xml:space="preserve"> – malé, ukřičené</w:t>
      </w:r>
    </w:p>
    <w:p w14:paraId="7DA18E88" w14:textId="1C517C1C" w:rsidR="008D7ECD" w:rsidRDefault="008D7ECD" w:rsidP="000042E2">
      <w:pPr>
        <w:jc w:val="both"/>
      </w:pPr>
      <w:r>
        <w:t>Polednice</w:t>
      </w:r>
      <w:r w:rsidR="009C684E">
        <w:t xml:space="preserve"> – nadpřirozená bytost, zlá, odnáší zlobivé děti</w:t>
      </w:r>
    </w:p>
    <w:p w14:paraId="096DE126" w14:textId="77777777" w:rsidR="00F41743" w:rsidRDefault="00F41743" w:rsidP="000042E2">
      <w:pPr>
        <w:jc w:val="both"/>
      </w:pPr>
    </w:p>
    <w:p w14:paraId="4E62E14B" w14:textId="2529001C" w:rsidR="00775F02" w:rsidRDefault="00775F02" w:rsidP="000042E2">
      <w:pPr>
        <w:jc w:val="both"/>
      </w:pPr>
      <w:r>
        <w:t>Hlavní myšlenka</w:t>
      </w:r>
    </w:p>
    <w:p w14:paraId="7F5C60D1" w14:textId="22CE2F1E" w:rsidR="0057064C" w:rsidRDefault="009C684E" w:rsidP="000042E2">
      <w:pPr>
        <w:jc w:val="both"/>
      </w:pPr>
      <w:r>
        <w:t>Boj člověka s nadpřirozenými bytostmi. Vztah matky a dítěte.</w:t>
      </w:r>
    </w:p>
    <w:p w14:paraId="132A147A" w14:textId="77777777" w:rsidR="00775F02" w:rsidRDefault="00775F02" w:rsidP="000042E2">
      <w:pPr>
        <w:jc w:val="both"/>
      </w:pPr>
      <w:r>
        <w:t>Vlastní názor</w:t>
      </w:r>
    </w:p>
    <w:p w14:paraId="60A86EFA" w14:textId="12464473" w:rsidR="00775F02" w:rsidRDefault="0028106F" w:rsidP="0057064C">
      <w:pPr>
        <w:jc w:val="both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Tato kniha mě zaujala, působí depresivně, ale samotné balady se dobře čtou a některé se snadno zapamatují. </w:t>
      </w:r>
      <w:r>
        <w:rPr>
          <w:rFonts w:ascii="Tahoma" w:hAnsi="Tahoma" w:cs="Tahoma"/>
          <w:color w:val="000000"/>
        </w:rPr>
        <w:br/>
      </w:r>
    </w:p>
    <w:p w14:paraId="2FBAB6E6" w14:textId="7DC8659E" w:rsidR="0028106F" w:rsidRDefault="0028106F" w:rsidP="000042E2">
      <w:pPr>
        <w:jc w:val="both"/>
      </w:pPr>
      <w:r>
        <w:t>Karel Jaromír Erben</w:t>
      </w:r>
    </w:p>
    <w:p w14:paraId="031E6A71" w14:textId="5F36BF19" w:rsidR="00775F02" w:rsidRDefault="00775F02" w:rsidP="000042E2">
      <w:pPr>
        <w:jc w:val="both"/>
        <w:rPr>
          <w:sz w:val="28"/>
          <w:szCs w:val="28"/>
        </w:rPr>
      </w:pPr>
      <w:r w:rsidRPr="00D614CE">
        <w:rPr>
          <w:sz w:val="28"/>
          <w:szCs w:val="28"/>
        </w:rPr>
        <w:t xml:space="preserve">Narodil se roku </w:t>
      </w:r>
      <w:r w:rsidR="0057064C">
        <w:rPr>
          <w:sz w:val="28"/>
          <w:szCs w:val="28"/>
        </w:rPr>
        <w:t>18</w:t>
      </w:r>
      <w:r w:rsidR="0028106F">
        <w:rPr>
          <w:sz w:val="28"/>
          <w:szCs w:val="28"/>
        </w:rPr>
        <w:t>11</w:t>
      </w:r>
      <w:r w:rsidRPr="00D614CE">
        <w:rPr>
          <w:sz w:val="28"/>
          <w:szCs w:val="28"/>
        </w:rPr>
        <w:t xml:space="preserve"> a zemřel roku 1</w:t>
      </w:r>
      <w:r w:rsidR="0057064C">
        <w:rPr>
          <w:sz w:val="28"/>
          <w:szCs w:val="28"/>
        </w:rPr>
        <w:t>8</w:t>
      </w:r>
      <w:r w:rsidR="0028106F">
        <w:rPr>
          <w:sz w:val="28"/>
          <w:szCs w:val="28"/>
        </w:rPr>
        <w:t>70</w:t>
      </w:r>
      <w:r w:rsidRPr="00D614CE">
        <w:rPr>
          <w:sz w:val="28"/>
          <w:szCs w:val="28"/>
        </w:rPr>
        <w:t xml:space="preserve">. Byl to </w:t>
      </w:r>
      <w:r w:rsidR="0028106F">
        <w:rPr>
          <w:sz w:val="28"/>
          <w:szCs w:val="28"/>
        </w:rPr>
        <w:t>český básník</w:t>
      </w:r>
      <w:r w:rsidR="00BB512A">
        <w:rPr>
          <w:sz w:val="28"/>
          <w:szCs w:val="28"/>
        </w:rPr>
        <w:t>,</w:t>
      </w:r>
      <w:r w:rsidR="0028106F">
        <w:rPr>
          <w:sz w:val="28"/>
          <w:szCs w:val="28"/>
        </w:rPr>
        <w:t xml:space="preserve"> historik</w:t>
      </w:r>
      <w:r w:rsidR="00BB512A">
        <w:rPr>
          <w:sz w:val="28"/>
          <w:szCs w:val="28"/>
        </w:rPr>
        <w:t>,</w:t>
      </w:r>
      <w:r w:rsidR="0028106F">
        <w:rPr>
          <w:sz w:val="28"/>
          <w:szCs w:val="28"/>
        </w:rPr>
        <w:t xml:space="preserve"> folklorista, archivář, sběratel a překladatel</w:t>
      </w:r>
      <w:r w:rsidRPr="00D614CE">
        <w:rPr>
          <w:sz w:val="28"/>
          <w:szCs w:val="28"/>
        </w:rPr>
        <w:t>. Nejznámější jeho díla j</w:t>
      </w:r>
      <w:r>
        <w:rPr>
          <w:sz w:val="28"/>
          <w:szCs w:val="28"/>
        </w:rPr>
        <w:t>sou</w:t>
      </w:r>
      <w:r w:rsidRPr="00D614CE">
        <w:rPr>
          <w:sz w:val="28"/>
          <w:szCs w:val="28"/>
        </w:rPr>
        <w:t xml:space="preserve"> </w:t>
      </w:r>
      <w:r w:rsidR="0028106F">
        <w:rPr>
          <w:sz w:val="28"/>
          <w:szCs w:val="28"/>
        </w:rPr>
        <w:t xml:space="preserve">Kytice z pověstí národních, </w:t>
      </w:r>
      <w:r w:rsidR="00737C8B">
        <w:rPr>
          <w:sz w:val="28"/>
          <w:szCs w:val="28"/>
        </w:rPr>
        <w:t>České pohádky a Prostonárodní české písně a říkadla</w:t>
      </w:r>
      <w:r w:rsidRPr="00D614CE">
        <w:rPr>
          <w:sz w:val="28"/>
          <w:szCs w:val="28"/>
        </w:rPr>
        <w:t xml:space="preserve">. </w:t>
      </w:r>
      <w:r w:rsidR="0057064C">
        <w:rPr>
          <w:sz w:val="28"/>
          <w:szCs w:val="28"/>
        </w:rPr>
        <w:t xml:space="preserve">Je představitelem </w:t>
      </w:r>
      <w:r w:rsidR="00737C8B">
        <w:rPr>
          <w:sz w:val="28"/>
          <w:szCs w:val="28"/>
        </w:rPr>
        <w:t>české romanticky orientované literatury, která vycházela z folklóru a národních tradic</w:t>
      </w:r>
      <w:r w:rsidR="00147675">
        <w:rPr>
          <w:sz w:val="28"/>
          <w:szCs w:val="28"/>
        </w:rPr>
        <w:t xml:space="preserve">. </w:t>
      </w:r>
      <w:r w:rsidRPr="00D614CE">
        <w:rPr>
          <w:sz w:val="28"/>
          <w:szCs w:val="28"/>
        </w:rPr>
        <w:t xml:space="preserve">Další představitelé tohoto literárního směru jsou </w:t>
      </w:r>
      <w:r w:rsidR="00147675">
        <w:rPr>
          <w:sz w:val="28"/>
          <w:szCs w:val="28"/>
        </w:rPr>
        <w:t xml:space="preserve">Karel Hynek Mácha a </w:t>
      </w:r>
      <w:r w:rsidR="00737C8B">
        <w:rPr>
          <w:sz w:val="28"/>
          <w:szCs w:val="28"/>
        </w:rPr>
        <w:t>Božena Němcová</w:t>
      </w:r>
      <w:r w:rsidR="00147675">
        <w:rPr>
          <w:sz w:val="28"/>
          <w:szCs w:val="28"/>
        </w:rPr>
        <w:t>.</w:t>
      </w:r>
    </w:p>
    <w:p w14:paraId="376DA93D" w14:textId="05026CF8" w:rsidR="00222C4C" w:rsidRDefault="00222C4C" w:rsidP="000042E2">
      <w:pPr>
        <w:jc w:val="both"/>
        <w:rPr>
          <w:sz w:val="28"/>
          <w:szCs w:val="28"/>
        </w:rPr>
      </w:pPr>
    </w:p>
    <w:p w14:paraId="491B1779" w14:textId="516F34CF" w:rsidR="00222C4C" w:rsidRDefault="00222C4C" w:rsidP="000042E2">
      <w:pPr>
        <w:jc w:val="both"/>
      </w:pPr>
      <w:r>
        <w:t>O knize</w:t>
      </w:r>
    </w:p>
    <w:p w14:paraId="53AF3E16" w14:textId="6BEDE6E1" w:rsidR="00222C4C" w:rsidRPr="00D614CE" w:rsidRDefault="00222C4C" w:rsidP="00222C4C">
      <w:pPr>
        <w:jc w:val="both"/>
        <w:rPr>
          <w:sz w:val="28"/>
          <w:szCs w:val="28"/>
        </w:rPr>
      </w:pPr>
      <w:bookmarkStart w:id="0" w:name="_Hlk526952305"/>
      <w:r w:rsidRPr="00D614CE">
        <w:rPr>
          <w:sz w:val="28"/>
          <w:szCs w:val="28"/>
        </w:rPr>
        <w:t xml:space="preserve">Literární druh je </w:t>
      </w:r>
      <w:r w:rsidR="00737C8B">
        <w:rPr>
          <w:sz w:val="28"/>
          <w:szCs w:val="28"/>
        </w:rPr>
        <w:t>lyricko-epický</w:t>
      </w:r>
      <w:r w:rsidRPr="00D614CE">
        <w:rPr>
          <w:sz w:val="28"/>
          <w:szCs w:val="28"/>
        </w:rPr>
        <w:t xml:space="preserve">. Literární žánr je </w:t>
      </w:r>
      <w:r w:rsidR="00737C8B">
        <w:rPr>
          <w:sz w:val="28"/>
          <w:szCs w:val="28"/>
        </w:rPr>
        <w:t>balada</w:t>
      </w:r>
      <w:r w:rsidRPr="00D614CE">
        <w:rPr>
          <w:sz w:val="28"/>
          <w:szCs w:val="28"/>
        </w:rPr>
        <w:t xml:space="preserve">. </w:t>
      </w:r>
      <w:r w:rsidR="00737C8B">
        <w:rPr>
          <w:sz w:val="28"/>
          <w:szCs w:val="28"/>
        </w:rPr>
        <w:t>Dílo obsahuje jednu úvodní báseň Kytici a 12 balad (Poklad, Svatební košile, Polednice, Zlatý kolovrat, Štědrý den, Holoubek, Záhořovo lože, Vodník, Vrba, Lilie, Dceřina kletba a Věštkyně).Balady jsou psány ve verších. Dílo je psáno spisovným jazykem českým.</w:t>
      </w:r>
    </w:p>
    <w:bookmarkEnd w:id="0"/>
    <w:p w14:paraId="3249C8F5" w14:textId="77777777" w:rsidR="00222C4C" w:rsidRDefault="00222C4C" w:rsidP="000042E2">
      <w:pPr>
        <w:jc w:val="both"/>
      </w:pPr>
    </w:p>
    <w:sectPr w:rsidR="00222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3B"/>
    <w:rsid w:val="000042E2"/>
    <w:rsid w:val="0010253D"/>
    <w:rsid w:val="00147675"/>
    <w:rsid w:val="00222C4C"/>
    <w:rsid w:val="0028106F"/>
    <w:rsid w:val="002810FB"/>
    <w:rsid w:val="002A04B7"/>
    <w:rsid w:val="003B55E1"/>
    <w:rsid w:val="004C4298"/>
    <w:rsid w:val="0057064C"/>
    <w:rsid w:val="005A720D"/>
    <w:rsid w:val="006075AE"/>
    <w:rsid w:val="00633648"/>
    <w:rsid w:val="00707B24"/>
    <w:rsid w:val="00737C8B"/>
    <w:rsid w:val="00775F02"/>
    <w:rsid w:val="00850119"/>
    <w:rsid w:val="008D7ECD"/>
    <w:rsid w:val="00923BEB"/>
    <w:rsid w:val="009C1F8F"/>
    <w:rsid w:val="009C684E"/>
    <w:rsid w:val="00A15ADF"/>
    <w:rsid w:val="00BB512A"/>
    <w:rsid w:val="00C443CE"/>
    <w:rsid w:val="00D6073B"/>
    <w:rsid w:val="00E01EF2"/>
    <w:rsid w:val="00F26D1C"/>
    <w:rsid w:val="00F4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7A42"/>
  <w15:chartTrackingRefBased/>
  <w15:docId w15:val="{E5715863-70C9-4A38-A38B-4BB2367E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5706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230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 Mikendovi</dc:creator>
  <cp:keywords/>
  <dc:description/>
  <cp:lastModifiedBy>Rodina Mikendovi</cp:lastModifiedBy>
  <cp:revision>3</cp:revision>
  <cp:lastPrinted>2020-08-27T17:24:00Z</cp:lastPrinted>
  <dcterms:created xsi:type="dcterms:W3CDTF">2020-08-31T09:27:00Z</dcterms:created>
  <dcterms:modified xsi:type="dcterms:W3CDTF">2020-08-31T09:51:00Z</dcterms:modified>
</cp:coreProperties>
</file>