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6AA0" w14:textId="47C333C2" w:rsidR="00D87921" w:rsidRPr="00505B5F" w:rsidRDefault="00D87921" w:rsidP="00D87921">
      <w:pPr>
        <w:pStyle w:val="1"/>
        <w:rPr>
          <w:sz w:val="36"/>
          <w:szCs w:val="36"/>
        </w:rPr>
      </w:pPr>
      <w:bookmarkStart w:id="0" w:name="_Hlk116224321"/>
      <w:r w:rsidRPr="00505B5F">
        <w:rPr>
          <w:sz w:val="36"/>
          <w:szCs w:val="36"/>
        </w:rPr>
        <w:t>Часть 1.</w:t>
      </w:r>
      <w:r w:rsidR="00E27206" w:rsidRPr="00505B5F">
        <w:rPr>
          <w:sz w:val="36"/>
          <w:szCs w:val="36"/>
        </w:rPr>
        <w:t xml:space="preserve"> Подпрограммы</w:t>
      </w:r>
      <w:r w:rsidRPr="00505B5F">
        <w:rPr>
          <w:sz w:val="36"/>
          <w:szCs w:val="36"/>
        </w:rPr>
        <w:t>.</w:t>
      </w:r>
      <w:r w:rsidR="00E27206" w:rsidRPr="00505B5F">
        <w:rPr>
          <w:sz w:val="36"/>
          <w:szCs w:val="36"/>
        </w:rPr>
        <w:t xml:space="preserve"> Средства отладки </w:t>
      </w:r>
      <w:r w:rsidR="00F307AD" w:rsidRPr="00505B5F">
        <w:rPr>
          <w:sz w:val="36"/>
          <w:szCs w:val="36"/>
          <w:lang w:val="en-US"/>
        </w:rPr>
        <w:t>Lazarus</w:t>
      </w:r>
      <w:r w:rsidR="00BA172F" w:rsidRPr="00505B5F">
        <w:rPr>
          <w:sz w:val="36"/>
          <w:szCs w:val="36"/>
        </w:rPr>
        <w:t>.</w:t>
      </w:r>
    </w:p>
    <w:p w14:paraId="6EBC3691" w14:textId="491858C5" w:rsidR="00D87921" w:rsidRDefault="00D87921" w:rsidP="00D87921">
      <w:pPr>
        <w:pStyle w:val="a5"/>
      </w:pPr>
      <w:r w:rsidRPr="008D6DBF">
        <w:t>Цель работы</w:t>
      </w:r>
    </w:p>
    <w:p w14:paraId="46124F77" w14:textId="6F089AA1" w:rsidR="00F307AD" w:rsidRPr="00F307AD" w:rsidRDefault="00F307AD" w:rsidP="00F307AD">
      <w:pPr>
        <w:pStyle w:val="TNR1415"/>
      </w:pPr>
      <w:r>
        <w:t xml:space="preserve">Изучить возможности средств отладки среды </w:t>
      </w:r>
      <w:r>
        <w:rPr>
          <w:lang w:val="en-US"/>
        </w:rPr>
        <w:t>Lazarus</w:t>
      </w:r>
      <w:r w:rsidRPr="00F307AD">
        <w:t xml:space="preserve">, </w:t>
      </w:r>
      <w:r>
        <w:t>изучить использование подпрограмм на практике.</w:t>
      </w:r>
    </w:p>
    <w:p w14:paraId="4612C8A2" w14:textId="7487D07A" w:rsidR="00D87921" w:rsidRDefault="00D87921" w:rsidP="00F307AD">
      <w:pPr>
        <w:pStyle w:val="a5"/>
      </w:pPr>
      <w:r>
        <w:t>Задание</w:t>
      </w:r>
    </w:p>
    <w:p w14:paraId="0E0716EE" w14:textId="77777777" w:rsidR="00F307AD" w:rsidRPr="00CF67FA" w:rsidRDefault="00F307AD" w:rsidP="00F307AD">
      <w:pPr>
        <w:pStyle w:val="TNR1415"/>
      </w:pPr>
      <w:r w:rsidRPr="00CF67FA">
        <w:t>Решить задачу, используя процедуру или функцию. Выбор обосновать. На примере полученной программы продемонстрировать умение:</w:t>
      </w:r>
    </w:p>
    <w:p w14:paraId="4107599D" w14:textId="77777777" w:rsidR="00F307AD" w:rsidRPr="00CF67FA" w:rsidRDefault="00F307AD" w:rsidP="00F307AD">
      <w:pPr>
        <w:pStyle w:val="TNR1415"/>
        <w:numPr>
          <w:ilvl w:val="0"/>
          <w:numId w:val="3"/>
        </w:numPr>
      </w:pPr>
      <w:r w:rsidRPr="00CF67FA">
        <w:t>назначать точку останова;</w:t>
      </w:r>
    </w:p>
    <w:p w14:paraId="5205BBDE" w14:textId="77777777" w:rsidR="00F307AD" w:rsidRPr="00CF67FA" w:rsidRDefault="00F307AD" w:rsidP="00F307AD">
      <w:pPr>
        <w:pStyle w:val="TNR1415"/>
        <w:numPr>
          <w:ilvl w:val="0"/>
          <w:numId w:val="3"/>
        </w:numPr>
      </w:pPr>
      <w:r w:rsidRPr="00CF67FA">
        <w:t>пошаговое выполнение программы с заходом в процедуры и без захода;</w:t>
      </w:r>
    </w:p>
    <w:p w14:paraId="410519B3" w14:textId="77777777" w:rsidR="00F307AD" w:rsidRPr="00CF67FA" w:rsidRDefault="00F307AD" w:rsidP="00F307AD">
      <w:pPr>
        <w:pStyle w:val="TNR1415"/>
        <w:numPr>
          <w:ilvl w:val="0"/>
          <w:numId w:val="3"/>
        </w:numPr>
      </w:pPr>
      <w:r w:rsidRPr="00CF67FA">
        <w:t>определять значения переменных.</w:t>
      </w:r>
    </w:p>
    <w:p w14:paraId="7BB7D100" w14:textId="77777777" w:rsidR="00F307AD" w:rsidRPr="00CF67FA" w:rsidRDefault="00F307AD" w:rsidP="00F307AD">
      <w:pPr>
        <w:pStyle w:val="TNR1415"/>
      </w:pPr>
      <w:r w:rsidRPr="00CF67FA">
        <w:t xml:space="preserve">Дана матрица </w:t>
      </w:r>
      <w:r w:rsidRPr="00CF67FA">
        <w:rPr>
          <w:b/>
          <w:i/>
        </w:rPr>
        <w:t>А</w:t>
      </w:r>
      <w:r w:rsidRPr="00CF67FA">
        <w:t>(</w:t>
      </w:r>
      <w:r w:rsidRPr="00CF67FA">
        <w:rPr>
          <w:b/>
          <w:i/>
        </w:rPr>
        <w:t>n,m</w:t>
      </w:r>
      <w:r w:rsidRPr="00CF67FA">
        <w:t>) (</w:t>
      </w:r>
      <w:r w:rsidRPr="00CF67FA">
        <w:rPr>
          <w:lang w:val="en-US"/>
        </w:rPr>
        <w:t>n</w:t>
      </w:r>
      <w:r w:rsidRPr="00CF67FA">
        <w:t>,</w:t>
      </w:r>
      <w:r w:rsidRPr="00CF67FA">
        <w:rPr>
          <w:lang w:val="en-US"/>
        </w:rPr>
        <w:t>m</w:t>
      </w:r>
      <w:r w:rsidRPr="00CF67FA">
        <w:t xml:space="preserve">&lt;=20). Определить суммы элементов тех строк матрицы, максимальные элементы которых не превышают среднего значения элементов матрицы. </w:t>
      </w:r>
    </w:p>
    <w:p w14:paraId="1955DCDF" w14:textId="77777777" w:rsidR="00F307AD" w:rsidRPr="00F307AD" w:rsidRDefault="00F307AD" w:rsidP="00F307AD"/>
    <w:p w14:paraId="0628AFCC" w14:textId="5CC864F8" w:rsidR="00D87921" w:rsidRDefault="00D87921" w:rsidP="00D87921">
      <w:pPr>
        <w:pStyle w:val="a5"/>
      </w:pPr>
      <w:r>
        <w:t>Проект программы</w:t>
      </w:r>
    </w:p>
    <w:p w14:paraId="0ED6552A" w14:textId="0CEB40C6" w:rsidR="00FE19DF" w:rsidRDefault="00FE19DF" w:rsidP="00FE19DF">
      <w:r>
        <w:rPr>
          <w:noProof/>
        </w:rPr>
        <w:lastRenderedPageBreak/>
        <w:drawing>
          <wp:inline distT="0" distB="0" distL="0" distR="0" wp14:anchorId="62D4212A" wp14:editId="26A1168F">
            <wp:extent cx="6299835" cy="859853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59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90B8" w14:textId="543FE919" w:rsidR="00FE19DF" w:rsidRPr="00FE19DF" w:rsidRDefault="00FE19DF" w:rsidP="00FE19DF">
      <w:pPr>
        <w:pStyle w:val="TNR1415"/>
      </w:pPr>
      <w:r>
        <w:t>Рис. 1. Проект программы.</w:t>
      </w:r>
    </w:p>
    <w:p w14:paraId="1A9059D1" w14:textId="77777777" w:rsidR="00505B5F" w:rsidRDefault="00D87921" w:rsidP="00D87921">
      <w:pPr>
        <w:pStyle w:val="a5"/>
      </w:pPr>
      <w:r>
        <w:t>Текст программы</w:t>
      </w:r>
    </w:p>
    <w:p w14:paraId="25A2955C" w14:textId="094EF664" w:rsidR="00505B5F" w:rsidRPr="00505B5F" w:rsidRDefault="00505B5F" w:rsidP="00505B5F">
      <w:pPr>
        <w:pStyle w:val="a5"/>
      </w:pPr>
      <w:r>
        <w:rPr>
          <w:noProof/>
        </w:rPr>
        <w:lastRenderedPageBreak/>
        <w:drawing>
          <wp:inline distT="0" distB="0" distL="0" distR="0" wp14:anchorId="2F92E839" wp14:editId="21F3EE21">
            <wp:extent cx="3797342" cy="4396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613" cy="44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54BA9" w14:textId="354F09C2" w:rsidR="00505B5F" w:rsidRDefault="00505B5F" w:rsidP="00505B5F">
      <w:pPr>
        <w:pStyle w:val="TNR1415"/>
      </w:pPr>
      <w:r>
        <w:rPr>
          <w:noProof/>
        </w:rPr>
        <w:drawing>
          <wp:inline distT="0" distB="0" distL="0" distR="0" wp14:anchorId="2B84E488" wp14:editId="07BDECDD">
            <wp:extent cx="4436030" cy="4191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382" cy="419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6307E" w14:textId="7027C55A" w:rsidR="00505B5F" w:rsidRPr="00505B5F" w:rsidRDefault="00505B5F" w:rsidP="00505B5F">
      <w:pPr>
        <w:pStyle w:val="TNR1415"/>
      </w:pPr>
      <w:r>
        <w:t>Рис. 2</w:t>
      </w:r>
      <w:r>
        <w:t>, 3</w:t>
      </w:r>
      <w:r>
        <w:t>. Текст программы.</w:t>
      </w:r>
    </w:p>
    <w:p w14:paraId="0AAA1998" w14:textId="52DAB0E5" w:rsidR="00D87921" w:rsidRDefault="00D87921" w:rsidP="00D87921">
      <w:pPr>
        <w:pStyle w:val="a5"/>
      </w:pPr>
      <w:r>
        <w:t>Тестовые данные и результаты тестирования</w:t>
      </w:r>
    </w:p>
    <w:p w14:paraId="2AC12D64" w14:textId="49133BFF" w:rsidR="002947F2" w:rsidRDefault="002947F2" w:rsidP="002947F2">
      <w:r>
        <w:rPr>
          <w:noProof/>
        </w:rPr>
        <w:lastRenderedPageBreak/>
        <w:drawing>
          <wp:inline distT="0" distB="0" distL="0" distR="0" wp14:anchorId="58B1C46F" wp14:editId="5B374BF7">
            <wp:extent cx="6050280" cy="20269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1754A" w14:textId="483C2F97" w:rsidR="002947F2" w:rsidRDefault="002947F2" w:rsidP="002947F2">
      <w:pPr>
        <w:pStyle w:val="TNR1415"/>
      </w:pPr>
      <w:r>
        <w:t>Рис. 3. Результаты тестирования программы.</w:t>
      </w:r>
    </w:p>
    <w:p w14:paraId="47FA8CCC" w14:textId="77777777" w:rsidR="002947F2" w:rsidRPr="00FE19DF" w:rsidRDefault="002947F2" w:rsidP="002947F2">
      <w:pPr>
        <w:pStyle w:val="TNR1415"/>
        <w:rPr>
          <w:lang w:val="en-US"/>
        </w:rPr>
      </w:pPr>
    </w:p>
    <w:p w14:paraId="42FFEBE8" w14:textId="31AFF27B" w:rsidR="00D87921" w:rsidRDefault="00D87921" w:rsidP="00D87921">
      <w:pPr>
        <w:pStyle w:val="a5"/>
      </w:pPr>
      <w:r>
        <w:t>Вывод</w:t>
      </w:r>
    </w:p>
    <w:p w14:paraId="10AC93FA" w14:textId="609FEDC9" w:rsidR="00A5147E" w:rsidRPr="00F307AD" w:rsidRDefault="00A5147E" w:rsidP="00A5147E">
      <w:pPr>
        <w:pStyle w:val="TNR1415"/>
      </w:pPr>
      <w:r>
        <w:t xml:space="preserve">Были изучены возможности средств отладки среды </w:t>
      </w:r>
      <w:r>
        <w:rPr>
          <w:lang w:val="en-US"/>
        </w:rPr>
        <w:t>Lazarus</w:t>
      </w:r>
      <w:r w:rsidRPr="00F307AD">
        <w:t xml:space="preserve">, </w:t>
      </w:r>
      <w:r>
        <w:t>а также использование подпрограмм на практике.</w:t>
      </w:r>
    </w:p>
    <w:p w14:paraId="45F6306D" w14:textId="77777777" w:rsidR="00A5147E" w:rsidRPr="00A5147E" w:rsidRDefault="00A5147E" w:rsidP="00A5147E"/>
    <w:p w14:paraId="6F09FA58" w14:textId="77777777" w:rsidR="00D87921" w:rsidRDefault="00D87921" w:rsidP="00D87921"/>
    <w:bookmarkEnd w:id="0"/>
    <w:p w14:paraId="04857408" w14:textId="77777777" w:rsidR="009651C7" w:rsidRDefault="009651C7"/>
    <w:sectPr w:rsidR="009651C7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0EA80" w14:textId="77777777" w:rsidR="00B34521" w:rsidRDefault="00B34521">
      <w:r>
        <w:separator/>
      </w:r>
    </w:p>
  </w:endnote>
  <w:endnote w:type="continuationSeparator" w:id="0">
    <w:p w14:paraId="608E7953" w14:textId="77777777" w:rsidR="00B34521" w:rsidRDefault="00B3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4CA7C" w14:textId="77777777" w:rsidR="00B34521" w:rsidRDefault="00B34521">
      <w:r>
        <w:separator/>
      </w:r>
    </w:p>
  </w:footnote>
  <w:footnote w:type="continuationSeparator" w:id="0">
    <w:p w14:paraId="449B1027" w14:textId="77777777" w:rsidR="00B34521" w:rsidRDefault="00B34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19E13" w14:textId="77777777" w:rsidR="00EB3384" w:rsidRDefault="00000000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11D"/>
    <w:multiLevelType w:val="hybridMultilevel"/>
    <w:tmpl w:val="A7B0A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13055"/>
    <w:multiLevelType w:val="hybridMultilevel"/>
    <w:tmpl w:val="38824D22"/>
    <w:lvl w:ilvl="0" w:tplc="B06EF868">
      <w:start w:val="1"/>
      <w:numFmt w:val="decimal"/>
      <w:lvlText w:val="%1)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num w:numId="1" w16cid:durableId="31538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5783331">
    <w:abstractNumId w:val="1"/>
  </w:num>
  <w:num w:numId="3" w16cid:durableId="129821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01"/>
    <w:rsid w:val="002947F2"/>
    <w:rsid w:val="00505B5F"/>
    <w:rsid w:val="00951D6B"/>
    <w:rsid w:val="009651C7"/>
    <w:rsid w:val="00A5147E"/>
    <w:rsid w:val="00B34521"/>
    <w:rsid w:val="00BA172F"/>
    <w:rsid w:val="00CB0901"/>
    <w:rsid w:val="00D87921"/>
    <w:rsid w:val="00E27206"/>
    <w:rsid w:val="00F307AD"/>
    <w:rsid w:val="00FE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CC41"/>
  <w15:chartTrackingRefBased/>
  <w15:docId w15:val="{29EEE720-3A14-4592-8270-6FED13E0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9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87921"/>
    <w:pPr>
      <w:keepNext/>
      <w:spacing w:before="240" w:after="60" w:line="360" w:lineRule="auto"/>
      <w:jc w:val="center"/>
      <w:outlineLvl w:val="0"/>
    </w:pPr>
    <w:rPr>
      <w:b/>
      <w:bCs/>
      <w:kern w:val="32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87921"/>
    <w:rPr>
      <w:rFonts w:ascii="Times New Roman" w:eastAsia="Times New Roman" w:hAnsi="Times New Roman" w:cs="Times New Roman"/>
      <w:b/>
      <w:bCs/>
      <w:kern w:val="32"/>
      <w:sz w:val="40"/>
      <w:szCs w:val="32"/>
      <w:lang w:eastAsia="ru-RU"/>
    </w:rPr>
  </w:style>
  <w:style w:type="paragraph" w:styleId="a3">
    <w:name w:val="header"/>
    <w:basedOn w:val="a"/>
    <w:link w:val="a4"/>
    <w:rsid w:val="00D8792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D8792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NR1415">
    <w:name w:val="TNR 14/1.5"/>
    <w:basedOn w:val="a"/>
    <w:link w:val="TNR14150"/>
    <w:autoRedefine/>
    <w:qFormat/>
    <w:rsid w:val="00D87921"/>
    <w:pPr>
      <w:spacing w:line="360" w:lineRule="auto"/>
    </w:pPr>
    <w:rPr>
      <w:bCs/>
      <w:sz w:val="28"/>
      <w:szCs w:val="28"/>
    </w:rPr>
  </w:style>
  <w:style w:type="character" w:customStyle="1" w:styleId="TNR14150">
    <w:name w:val="TNR 14/1.5 Знак"/>
    <w:link w:val="TNR1415"/>
    <w:rsid w:val="00D87921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Subtitle"/>
    <w:basedOn w:val="a"/>
    <w:next w:val="a"/>
    <w:link w:val="a6"/>
    <w:qFormat/>
    <w:rsid w:val="00D87921"/>
    <w:pPr>
      <w:spacing w:after="60" w:line="360" w:lineRule="auto"/>
      <w:jc w:val="center"/>
      <w:outlineLvl w:val="1"/>
    </w:pPr>
    <w:rPr>
      <w:b/>
      <w:sz w:val="32"/>
      <w:szCs w:val="24"/>
    </w:rPr>
  </w:style>
  <w:style w:type="character" w:customStyle="1" w:styleId="a6">
    <w:name w:val="Подзаголовок Знак"/>
    <w:basedOn w:val="a0"/>
    <w:link w:val="a5"/>
    <w:rsid w:val="00D87921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7">
    <w:name w:val="Норм. с кр. строкой"/>
    <w:basedOn w:val="a"/>
    <w:rsid w:val="00F307AD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10</cp:revision>
  <dcterms:created xsi:type="dcterms:W3CDTF">2022-10-09T13:07:00Z</dcterms:created>
  <dcterms:modified xsi:type="dcterms:W3CDTF">2022-10-10T09:15:00Z</dcterms:modified>
</cp:coreProperties>
</file>