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D0E" w:rsidRDefault="008D5D0E" w:rsidP="008D5D0E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60000"/>
          <w:sz w:val="22"/>
          <w:szCs w:val="22"/>
        </w:rPr>
        <w:t>Запись о документе в информационной системе содержит его текст и отсканированную копию, полученную сканированием с разрешением 150 dpi. При этом текст документа занимает 50 % всего объёма записи. Сколько процентов объёма записи будет занимать текст документа, если заменить</w:t>
      </w:r>
    </w:p>
    <w:p w:rsidR="008D5D0E" w:rsidRDefault="008D5D0E" w:rsidP="008D5D0E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260000"/>
          <w:sz w:val="22"/>
          <w:szCs w:val="22"/>
        </w:rPr>
        <w:t>отсканированную копию на новую, сделанную с разрешением 300 dpi при том же коэффициенте сжатия полученного изображения?</w:t>
      </w:r>
    </w:p>
    <w:p w:rsidR="008D5D0E" w:rsidRDefault="008D5D0E">
      <w:r>
        <w:t xml:space="preserve">Всего было 100% информации, 50/50 текст/изображение. </w:t>
      </w:r>
      <w:r>
        <w:rPr>
          <w:lang w:val="en-US"/>
        </w:rPr>
        <w:t>Dpi</w:t>
      </w:r>
      <w:r w:rsidRPr="008D5D0E">
        <w:t xml:space="preserve"> – </w:t>
      </w:r>
      <w:r>
        <w:rPr>
          <w:lang w:val="en-US"/>
        </w:rPr>
        <w:t>dots</w:t>
      </w:r>
      <w:r w:rsidRPr="008D5D0E">
        <w:t xml:space="preserve"> </w:t>
      </w:r>
      <w:r>
        <w:rPr>
          <w:lang w:val="en-US"/>
        </w:rPr>
        <w:t>per</w:t>
      </w:r>
      <w:r w:rsidRPr="008D5D0E">
        <w:t xml:space="preserve"> </w:t>
      </w:r>
      <w:r>
        <w:rPr>
          <w:lang w:val="en-US"/>
        </w:rPr>
        <w:t>inch</w:t>
      </w:r>
      <w:r w:rsidRPr="008D5D0E">
        <w:t xml:space="preserve">, </w:t>
      </w:r>
      <w:r>
        <w:t>количество</w:t>
      </w:r>
      <w:r w:rsidRPr="008D5D0E">
        <w:t xml:space="preserve"> </w:t>
      </w:r>
      <w:r>
        <w:t>пикселей изображения увеличится в (300/150)</w:t>
      </w:r>
      <w:r w:rsidRPr="008D5D0E">
        <w:t xml:space="preserve">^2=4 </w:t>
      </w:r>
      <w:r>
        <w:t xml:space="preserve">раза. Получается, в текущем разрешении текст занимает </w:t>
      </w:r>
      <w:r>
        <w:rPr>
          <w:lang w:val="en-US"/>
        </w:rPr>
        <w:t>x</w:t>
      </w:r>
      <w:r w:rsidRPr="008D5D0E">
        <w:t xml:space="preserve">, </w:t>
      </w:r>
      <w:r>
        <w:t xml:space="preserve">изображение – </w:t>
      </w:r>
      <w:r w:rsidRPr="008D5D0E">
        <w:t>4</w:t>
      </w:r>
      <w:r>
        <w:rPr>
          <w:lang w:val="en-US"/>
        </w:rPr>
        <w:t>x</w:t>
      </w:r>
      <w:r w:rsidRPr="008D5D0E">
        <w:t xml:space="preserve">, </w:t>
      </w:r>
      <w:r>
        <w:t xml:space="preserve">т. е. текст занимает 20%. </w:t>
      </w:r>
    </w:p>
    <w:p w:rsidR="008D5D0E" w:rsidRPr="008D5D0E" w:rsidRDefault="008D5D0E">
      <w:pPr>
        <w:rPr>
          <w:lang w:val="en-US"/>
        </w:rPr>
      </w:pPr>
      <w:r>
        <w:t>Ответ</w:t>
      </w:r>
      <w:r>
        <w:rPr>
          <w:lang w:val="en-US"/>
        </w:rPr>
        <w:t>: 20</w:t>
      </w:r>
      <w:r w:rsidR="00D52F06">
        <w:rPr>
          <w:lang w:val="en-US"/>
        </w:rPr>
        <w:t>%</w:t>
      </w:r>
      <w:r>
        <w:rPr>
          <w:lang w:val="en-US"/>
        </w:rPr>
        <w:t>.</w:t>
      </w:r>
    </w:p>
    <w:sectPr w:rsidR="008D5D0E" w:rsidRPr="008D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2"/>
    <w:rsid w:val="008D5D0E"/>
    <w:rsid w:val="008E02DB"/>
    <w:rsid w:val="00982862"/>
    <w:rsid w:val="00D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374F"/>
  <w15:chartTrackingRefBased/>
  <w15:docId w15:val="{67126F20-DE66-4E2E-9597-0460936C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3</cp:revision>
  <dcterms:created xsi:type="dcterms:W3CDTF">2023-01-14T16:37:00Z</dcterms:created>
  <dcterms:modified xsi:type="dcterms:W3CDTF">2023-01-14T16:41:00Z</dcterms:modified>
</cp:coreProperties>
</file>