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3BAD" w:rsidRDefault="00D93BAD" w:rsidP="001F1C6D">
      <w:pPr>
        <w:pStyle w:val="nadpis2"/>
      </w:pPr>
      <w:r>
        <w:t xml:space="preserve">Střední průmyslová škola </w:t>
      </w:r>
      <w:r w:rsidR="00430B22">
        <w:t>Brno, Purkyňova, příspěvková organizace</w:t>
      </w:r>
    </w:p>
    <w:p w:rsidR="00D93BAD" w:rsidRDefault="00D93BAD">
      <w:pPr>
        <w:pStyle w:val="Nadpis1"/>
      </w:pPr>
      <w:r>
        <w:t>ZADÁNÍ MATURITNÍ PRÁCE</w:t>
      </w:r>
    </w:p>
    <w:p w:rsidR="00D93BAD" w:rsidRDefault="00D93BAD">
      <w:pPr>
        <w:pStyle w:val="Bezmezer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obhajované před zkušební komisí</w:t>
      </w:r>
    </w:p>
    <w:p w:rsidR="00C72CDD" w:rsidRDefault="00C72CDD" w:rsidP="00C72CDD">
      <w:pPr>
        <w:pStyle w:val="zhlav"/>
      </w:pPr>
    </w:p>
    <w:p w:rsidR="00EB16BD" w:rsidRDefault="00EB16BD" w:rsidP="00EB16BD">
      <w:pPr>
        <w:pStyle w:val="zhlav"/>
      </w:pPr>
      <w:r>
        <w:t>Školní rok: 201</w:t>
      </w:r>
      <w:r w:rsidR="00F3462C">
        <w:t>9</w:t>
      </w:r>
      <w:r>
        <w:t>/20</w:t>
      </w:r>
      <w:r w:rsidR="00F3462C">
        <w:t>20</w:t>
      </w:r>
    </w:p>
    <w:p w:rsidR="00EB16BD" w:rsidRDefault="00EB16BD" w:rsidP="00EB16BD">
      <w:pPr>
        <w:pStyle w:val="zhlav"/>
      </w:pPr>
      <w:r>
        <w:t>Předmět: Soubor odborných předmětů (zaměření na informační technologie)</w:t>
      </w:r>
    </w:p>
    <w:p w:rsidR="00EB16BD" w:rsidRPr="00CB656E" w:rsidRDefault="00EB16BD" w:rsidP="00EB16BD">
      <w:pPr>
        <w:pStyle w:val="zhlav"/>
      </w:pPr>
      <w:r>
        <w:t xml:space="preserve">Studijní obor: Informační </w:t>
      </w:r>
      <w:r w:rsidRPr="00CB656E">
        <w:t>technologie (18-20-M/01)</w:t>
      </w:r>
    </w:p>
    <w:p w:rsidR="00EB16BD" w:rsidRDefault="00EB16BD" w:rsidP="00EB16BD">
      <w:pPr>
        <w:pStyle w:val="zhlav"/>
      </w:pPr>
      <w:r>
        <w:t>ŠVP: Informační technologie</w:t>
      </w:r>
    </w:p>
    <w:p w:rsidR="00F13809" w:rsidRPr="00F13809" w:rsidRDefault="00EB16BD" w:rsidP="00EB16BD">
      <w:pPr>
        <w:pStyle w:val="zhlav"/>
        <w:rPr>
          <w:b/>
        </w:rPr>
      </w:pPr>
      <w:r>
        <w:t>Žák:</w:t>
      </w:r>
      <w:r w:rsidR="00194FA2">
        <w:t xml:space="preserve"> </w:t>
      </w:r>
      <w:r w:rsidR="00814BD0">
        <w:rPr>
          <w:b/>
        </w:rPr>
        <w:t>Petr Němec</w:t>
      </w:r>
    </w:p>
    <w:p w:rsidR="00EB16BD" w:rsidRDefault="00EB16BD" w:rsidP="00EB16BD">
      <w:pPr>
        <w:pStyle w:val="zhlav"/>
      </w:pPr>
      <w:r>
        <w:t xml:space="preserve">Třída: </w:t>
      </w:r>
      <w:r w:rsidRPr="00A42769">
        <w:rPr>
          <w:b/>
        </w:rPr>
        <w:t>V4</w:t>
      </w:r>
      <w:r w:rsidR="00814BD0">
        <w:rPr>
          <w:b/>
        </w:rPr>
        <w:t>C</w:t>
      </w:r>
    </w:p>
    <w:p w:rsidR="00EB16BD" w:rsidRDefault="00EB16BD" w:rsidP="00EB16BD">
      <w:pPr>
        <w:pStyle w:val="zhlav"/>
      </w:pPr>
      <w:r>
        <w:t xml:space="preserve">Vedoucí práce: </w:t>
      </w:r>
      <w:r w:rsidR="000459DE">
        <w:t>RNDr. Lenka Hrušková</w:t>
      </w:r>
    </w:p>
    <w:p w:rsidR="006E608E" w:rsidRDefault="006E608E" w:rsidP="006E608E">
      <w:pPr>
        <w:pStyle w:val="zhlav"/>
      </w:pPr>
      <w:r>
        <w:t xml:space="preserve">Termín zadání MP: </w:t>
      </w:r>
      <w:r w:rsidR="00F3462C">
        <w:t>1</w:t>
      </w:r>
      <w:r>
        <w:t>. prosince 201</w:t>
      </w:r>
      <w:r w:rsidR="00F3462C">
        <w:t>9</w:t>
      </w:r>
    </w:p>
    <w:p w:rsidR="006E608E" w:rsidRDefault="006E608E" w:rsidP="006E608E">
      <w:pPr>
        <w:pStyle w:val="zhlav"/>
      </w:pPr>
      <w:r>
        <w:t xml:space="preserve">Termín odevzdání MP: </w:t>
      </w:r>
      <w:r w:rsidR="00F3462C">
        <w:t>20</w:t>
      </w:r>
      <w:r>
        <w:t>. dubna 20</w:t>
      </w:r>
      <w:r w:rsidR="00F3462C">
        <w:t>20</w:t>
      </w:r>
    </w:p>
    <w:p w:rsidR="009C19A2" w:rsidRDefault="009C19A2" w:rsidP="00966A89">
      <w:pPr>
        <w:pStyle w:val="zhlav"/>
      </w:pPr>
      <w:r w:rsidRPr="002B08A1">
        <w:t>Číslo zadání</w:t>
      </w:r>
      <w:r w:rsidR="005D2554">
        <w:t xml:space="preserve">, verze zadání </w:t>
      </w:r>
      <w:r w:rsidRPr="002B08A1">
        <w:t>a název</w:t>
      </w:r>
      <w:r w:rsidR="00966A89">
        <w:t xml:space="preserve"> práce</w:t>
      </w:r>
      <w:r w:rsidRPr="002B08A1">
        <w:t>:</w:t>
      </w:r>
    </w:p>
    <w:p w:rsidR="00D93BAD" w:rsidRPr="009C19A2" w:rsidRDefault="0064770F" w:rsidP="00281884">
      <w:pPr>
        <w:pStyle w:val="nadpis2"/>
      </w:pPr>
      <w:r>
        <w:t>PROG</w:t>
      </w:r>
      <w:r w:rsidR="00814BD0">
        <w:t>3</w:t>
      </w:r>
      <w:r w:rsidR="00834F33">
        <w:t>a</w:t>
      </w:r>
      <w:r w:rsidR="00F41ED7">
        <w:t xml:space="preserve">: </w:t>
      </w:r>
      <w:r w:rsidR="00814BD0">
        <w:t>Strategická hra pro OS Android</w:t>
      </w:r>
    </w:p>
    <w:p w:rsidR="00F875EC" w:rsidRDefault="00F875EC" w:rsidP="00F875EC">
      <w:pPr>
        <w:pStyle w:val="Nadpis3"/>
      </w:pPr>
      <w:r>
        <w:t>Zadání</w:t>
      </w:r>
    </w:p>
    <w:p w:rsidR="00814BD0" w:rsidRDefault="00814BD0" w:rsidP="00814BD0">
      <w:r>
        <w:t>Vytvořte</w:t>
      </w:r>
      <w:r>
        <w:t xml:space="preserve"> jednoduch</w:t>
      </w:r>
      <w:r>
        <w:t>ou</w:t>
      </w:r>
      <w:r>
        <w:t xml:space="preserve"> strategick</w:t>
      </w:r>
      <w:r>
        <w:t>ou</w:t>
      </w:r>
      <w:r>
        <w:t xml:space="preserve"> hr</w:t>
      </w:r>
      <w:r>
        <w:t>u pro</w:t>
      </w:r>
      <w:r>
        <w:t xml:space="preserve"> </w:t>
      </w:r>
      <w:r>
        <w:t>OS</w:t>
      </w:r>
      <w:r>
        <w:t xml:space="preserve"> </w:t>
      </w:r>
      <w:r>
        <w:t>A</w:t>
      </w:r>
      <w:r>
        <w:t>ndroid.</w:t>
      </w:r>
      <w:r>
        <w:t xml:space="preserve"> </w:t>
      </w:r>
      <w:r>
        <w:t xml:space="preserve">Hra </w:t>
      </w:r>
      <w:r>
        <w:t>bude</w:t>
      </w:r>
      <w:r>
        <w:t xml:space="preserve"> pro </w:t>
      </w:r>
      <w:r>
        <w:t>dva</w:t>
      </w:r>
      <w:r>
        <w:t xml:space="preserve"> hráče. Hráči na </w:t>
      </w:r>
      <w:r>
        <w:t>hrací</w:t>
      </w:r>
      <w:r>
        <w:t xml:space="preserve"> pl</w:t>
      </w:r>
      <w:r>
        <w:t xml:space="preserve">ochu umístí své bojové jednotky, </w:t>
      </w:r>
      <w:r>
        <w:t xml:space="preserve">budou mít na výběr ze </w:t>
      </w:r>
      <w:r w:rsidR="007B2ADA">
        <w:t>tří</w:t>
      </w:r>
      <w:r>
        <w:t xml:space="preserve"> druhů jednotek. Charakteristika jednotlivých druhů jednotek bude odpovídat soubojovému systému hry</w:t>
      </w:r>
      <w:r>
        <w:t xml:space="preserve"> </w:t>
      </w:r>
      <w:r>
        <w:t xml:space="preserve">kamen, nůžky, papír. </w:t>
      </w:r>
    </w:p>
    <w:p w:rsidR="00F875EC" w:rsidRPr="009C19A2" w:rsidRDefault="00F875EC" w:rsidP="00D6122E">
      <w:pPr>
        <w:rPr>
          <w:rStyle w:val="Nadpis3Char"/>
          <w:rFonts w:ascii="Arial" w:hAnsi="Arial" w:cs="Arial"/>
          <w:b w:val="0"/>
          <w:bCs w:val="0"/>
        </w:rPr>
      </w:pPr>
      <w:r w:rsidRPr="009C19A2">
        <w:rPr>
          <w:rStyle w:val="Nadpis3Char"/>
          <w:rFonts w:ascii="Arial" w:hAnsi="Arial" w:cs="Arial"/>
        </w:rPr>
        <w:t>Výstupem práce bude</w:t>
      </w:r>
    </w:p>
    <w:p w:rsidR="00F875EC" w:rsidRDefault="00814BD0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  <w:bCs w:val="0"/>
        </w:rPr>
        <w:t>Funkční hra pro mobilní zařízeni s OS Android</w:t>
      </w:r>
    </w:p>
    <w:p w:rsidR="00F875EC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  <w:bCs w:val="0"/>
        </w:rPr>
        <w:t>Postup instalace SW</w:t>
      </w:r>
    </w:p>
    <w:p w:rsidR="00F875EC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  <w:bCs w:val="0"/>
        </w:rPr>
        <w:t>Uživatelská příručka</w:t>
      </w:r>
    </w:p>
    <w:p w:rsidR="00F875EC" w:rsidRPr="00875B5E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</w:rPr>
        <w:t>Dokumentace a zdrojové kódy v elektronické podobě</w:t>
      </w:r>
      <w:bookmarkStart w:id="0" w:name="_GoBack"/>
      <w:bookmarkEnd w:id="0"/>
    </w:p>
    <w:p w:rsidR="00F875EC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  <w:bCs w:val="0"/>
        </w:rPr>
        <w:t xml:space="preserve">Dokumentace bude obsahovat </w:t>
      </w:r>
      <w:r w:rsidR="00542972">
        <w:rPr>
          <w:rStyle w:val="Nadpis3Char"/>
          <w:b w:val="0"/>
          <w:bCs w:val="0"/>
        </w:rPr>
        <w:t>popis</w:t>
      </w:r>
      <w:r>
        <w:rPr>
          <w:rStyle w:val="Nadpis3Char"/>
          <w:b w:val="0"/>
          <w:bCs w:val="0"/>
        </w:rPr>
        <w:t> testování aplikace (</w:t>
      </w:r>
      <w:r w:rsidR="00542972">
        <w:rPr>
          <w:rStyle w:val="Nadpis3Char"/>
          <w:b w:val="0"/>
          <w:bCs w:val="0"/>
        </w:rPr>
        <w:t xml:space="preserve">případně </w:t>
      </w:r>
      <w:r>
        <w:rPr>
          <w:rStyle w:val="Nadpis3Char"/>
          <w:b w:val="0"/>
          <w:bCs w:val="0"/>
        </w:rPr>
        <w:t>jednotkové testy)</w:t>
      </w:r>
    </w:p>
    <w:p w:rsidR="00F875EC" w:rsidRPr="00875B5E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  <w:bCs w:val="0"/>
        </w:rPr>
        <w:t>Dokumentace bude obsahovat odkazy a přístupové údaje k aplikaci, DB, Gitu, apod.</w:t>
      </w:r>
    </w:p>
    <w:p w:rsidR="00F875EC" w:rsidRPr="00E122FE" w:rsidRDefault="00F875EC" w:rsidP="00F875EC">
      <w:pPr>
        <w:pStyle w:val="seznam"/>
        <w:rPr>
          <w:rStyle w:val="Nadpis3Char"/>
          <w:b w:val="0"/>
          <w:bCs w:val="0"/>
        </w:rPr>
      </w:pPr>
      <w:r>
        <w:rPr>
          <w:rStyle w:val="Nadpis3Char"/>
          <w:b w:val="0"/>
        </w:rPr>
        <w:t xml:space="preserve">Vývoj aplikace bude možné sledovat pomocí </w:t>
      </w:r>
      <w:proofErr w:type="spellStart"/>
      <w:r>
        <w:rPr>
          <w:rStyle w:val="Nadpis3Char"/>
          <w:b w:val="0"/>
        </w:rPr>
        <w:t>verzovacího</w:t>
      </w:r>
      <w:proofErr w:type="spellEnd"/>
      <w:r>
        <w:rPr>
          <w:rStyle w:val="Nadpis3Char"/>
          <w:b w:val="0"/>
        </w:rPr>
        <w:t xml:space="preserve"> systému</w:t>
      </w:r>
    </w:p>
    <w:p w:rsidR="00F875EC" w:rsidRPr="009C19A2" w:rsidRDefault="00F875EC" w:rsidP="00F875EC">
      <w:pPr>
        <w:pStyle w:val="Nadpis3"/>
        <w:rPr>
          <w:rStyle w:val="Nadpis3Char"/>
          <w:rFonts w:ascii="Arial" w:hAnsi="Arial" w:cs="Arial"/>
          <w:b/>
          <w:bCs/>
        </w:rPr>
      </w:pPr>
      <w:r w:rsidRPr="009C19A2">
        <w:rPr>
          <w:rStyle w:val="Nadpis3Char"/>
          <w:rFonts w:ascii="Arial" w:hAnsi="Arial" w:cs="Arial"/>
          <w:b/>
          <w:bCs/>
        </w:rPr>
        <w:t xml:space="preserve">Doporučené </w:t>
      </w:r>
      <w:r w:rsidRPr="009C19A2">
        <w:t>prostředky pro řešení, technické požadavky</w:t>
      </w:r>
    </w:p>
    <w:p w:rsidR="007B2ADA" w:rsidRDefault="00E87012" w:rsidP="004436D0">
      <w:pPr>
        <w:pStyle w:val="seznam"/>
      </w:pPr>
      <w:r>
        <w:t xml:space="preserve">Unity </w:t>
      </w:r>
    </w:p>
    <w:p w:rsidR="00F875EC" w:rsidRDefault="00E87012" w:rsidP="004436D0">
      <w:pPr>
        <w:pStyle w:val="seznam"/>
      </w:pPr>
      <w:r>
        <w:t>C#</w:t>
      </w:r>
    </w:p>
    <w:p w:rsidR="00F875EC" w:rsidRDefault="00F875EC" w:rsidP="00F875EC">
      <w:pPr>
        <w:suppressAutoHyphens w:val="0"/>
        <w:spacing w:after="0"/>
        <w:jc w:val="left"/>
      </w:pPr>
      <w:r>
        <w:t>Součástí zadání je Příloha zadání maturitní práce.</w:t>
      </w:r>
    </w:p>
    <w:p w:rsidR="00F875EC" w:rsidRDefault="00F875EC" w:rsidP="00F875EC">
      <w:pPr>
        <w:suppressAutoHyphens w:val="0"/>
        <w:spacing w:after="0"/>
        <w:jc w:val="left"/>
      </w:pPr>
    </w:p>
    <w:p w:rsidR="00F875EC" w:rsidRDefault="00F875EC" w:rsidP="00F875EC">
      <w:r>
        <w:t xml:space="preserve">V Brně dne </w:t>
      </w:r>
      <w:r w:rsidR="00F3462C">
        <w:t>1</w:t>
      </w:r>
      <w:r>
        <w:t>. 12. 201</w:t>
      </w:r>
      <w:r w:rsidR="00F3462C">
        <w:t>9</w:t>
      </w:r>
    </w:p>
    <w:p w:rsidR="006E608E" w:rsidRDefault="006E608E" w:rsidP="006E608E">
      <w:pPr>
        <w:suppressAutoHyphens w:val="0"/>
        <w:spacing w:after="0"/>
        <w:jc w:val="left"/>
      </w:pPr>
    </w:p>
    <w:p w:rsidR="008741CD" w:rsidRDefault="008741CD" w:rsidP="008741CD"/>
    <w:p w:rsidR="008741CD" w:rsidRDefault="008741CD" w:rsidP="008741CD">
      <w:r>
        <w:t>--------------------------------------</w:t>
      </w:r>
      <w:r>
        <w:tab/>
      </w:r>
      <w:r>
        <w:tab/>
        <w:t>--------------------------------------</w:t>
      </w:r>
      <w:r>
        <w:tab/>
      </w:r>
      <w:r>
        <w:tab/>
        <w:t>--------------------------------------</w:t>
      </w:r>
    </w:p>
    <w:p w:rsidR="00CD31D1" w:rsidRDefault="008741CD" w:rsidP="008741CD">
      <w:r>
        <w:t xml:space="preserve">Podpis žáka  </w:t>
      </w:r>
      <w:r>
        <w:tab/>
      </w:r>
      <w:r>
        <w:tab/>
      </w:r>
      <w:r>
        <w:tab/>
      </w:r>
      <w:r>
        <w:tab/>
        <w:t>Podpis vedoucího práce</w:t>
      </w:r>
      <w:r>
        <w:tab/>
      </w:r>
      <w:r>
        <w:tab/>
        <w:t>Podpis předsedy PK</w:t>
      </w:r>
    </w:p>
    <w:sectPr w:rsidR="00CD31D1" w:rsidSect="00ED4DF2">
      <w:pgSz w:w="11906" w:h="16838"/>
      <w:pgMar w:top="709" w:right="851" w:bottom="503" w:left="109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89E3BB5"/>
    <w:multiLevelType w:val="hybridMultilevel"/>
    <w:tmpl w:val="9558CF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664CE"/>
    <w:multiLevelType w:val="hybridMultilevel"/>
    <w:tmpl w:val="E9CE1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2570E"/>
    <w:multiLevelType w:val="hybridMultilevel"/>
    <w:tmpl w:val="0EB6A3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552CA"/>
    <w:multiLevelType w:val="hybridMultilevel"/>
    <w:tmpl w:val="84AE7B18"/>
    <w:lvl w:ilvl="0" w:tplc="211C9C2A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351F1"/>
    <w:multiLevelType w:val="hybridMultilevel"/>
    <w:tmpl w:val="88DE35A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040F52"/>
    <w:multiLevelType w:val="hybridMultilevel"/>
    <w:tmpl w:val="706A2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9625F"/>
    <w:multiLevelType w:val="hybridMultilevel"/>
    <w:tmpl w:val="C2724424"/>
    <w:lvl w:ilvl="0" w:tplc="374CC8E0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23D2C"/>
    <w:multiLevelType w:val="hybridMultilevel"/>
    <w:tmpl w:val="834EC9A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A7802"/>
    <w:multiLevelType w:val="multilevel"/>
    <w:tmpl w:val="C7129F5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CF2284D"/>
    <w:multiLevelType w:val="hybridMultilevel"/>
    <w:tmpl w:val="E85E2132"/>
    <w:lvl w:ilvl="0" w:tplc="16CCD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2439B"/>
    <w:multiLevelType w:val="hybridMultilevel"/>
    <w:tmpl w:val="A3DE0F0E"/>
    <w:lvl w:ilvl="0" w:tplc="82A467A4">
      <w:start w:val="1"/>
      <w:numFmt w:val="bullet"/>
      <w:pStyle w:val="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C090F"/>
    <w:multiLevelType w:val="hybridMultilevel"/>
    <w:tmpl w:val="71E287F2"/>
    <w:lvl w:ilvl="0" w:tplc="2D043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9004A"/>
    <w:multiLevelType w:val="hybridMultilevel"/>
    <w:tmpl w:val="CB0629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E2A"/>
    <w:multiLevelType w:val="hybridMultilevel"/>
    <w:tmpl w:val="7708D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61C93"/>
    <w:multiLevelType w:val="hybridMultilevel"/>
    <w:tmpl w:val="DDE8C5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3"/>
  </w:num>
  <w:num w:numId="10">
    <w:abstractNumId w:val="10"/>
  </w:num>
  <w:num w:numId="11">
    <w:abstractNumId w:val="18"/>
  </w:num>
  <w:num w:numId="12">
    <w:abstractNumId w:val="19"/>
  </w:num>
  <w:num w:numId="13">
    <w:abstractNumId w:val="15"/>
  </w:num>
  <w:num w:numId="14">
    <w:abstractNumId w:val="7"/>
  </w:num>
  <w:num w:numId="15">
    <w:abstractNumId w:val="16"/>
  </w:num>
  <w:num w:numId="16">
    <w:abstractNumId w:val="14"/>
  </w:num>
  <w:num w:numId="17">
    <w:abstractNumId w:val="20"/>
  </w:num>
  <w:num w:numId="18">
    <w:abstractNumId w:val="12"/>
  </w:num>
  <w:num w:numId="19">
    <w:abstractNumId w:val="9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D7"/>
    <w:rsid w:val="000033CE"/>
    <w:rsid w:val="00014C79"/>
    <w:rsid w:val="000459DE"/>
    <w:rsid w:val="000504B3"/>
    <w:rsid w:val="00050CC4"/>
    <w:rsid w:val="00052D32"/>
    <w:rsid w:val="000565C0"/>
    <w:rsid w:val="0006667E"/>
    <w:rsid w:val="0009382C"/>
    <w:rsid w:val="00096691"/>
    <w:rsid w:val="00097F78"/>
    <w:rsid w:val="000A680E"/>
    <w:rsid w:val="000C40FD"/>
    <w:rsid w:val="000F7F4A"/>
    <w:rsid w:val="00136A8F"/>
    <w:rsid w:val="001456B0"/>
    <w:rsid w:val="00194FA2"/>
    <w:rsid w:val="00196D4C"/>
    <w:rsid w:val="001F1C6D"/>
    <w:rsid w:val="00253BA6"/>
    <w:rsid w:val="00267458"/>
    <w:rsid w:val="00277EE3"/>
    <w:rsid w:val="002814BA"/>
    <w:rsid w:val="00281884"/>
    <w:rsid w:val="00293075"/>
    <w:rsid w:val="002A1DC6"/>
    <w:rsid w:val="002A2164"/>
    <w:rsid w:val="002B08A1"/>
    <w:rsid w:val="002E1AEF"/>
    <w:rsid w:val="0033308C"/>
    <w:rsid w:val="00341B40"/>
    <w:rsid w:val="003468F8"/>
    <w:rsid w:val="003544AC"/>
    <w:rsid w:val="00363F0B"/>
    <w:rsid w:val="00375EA7"/>
    <w:rsid w:val="00381029"/>
    <w:rsid w:val="003C2252"/>
    <w:rsid w:val="003F06C4"/>
    <w:rsid w:val="003F5048"/>
    <w:rsid w:val="00423F32"/>
    <w:rsid w:val="00424061"/>
    <w:rsid w:val="00426469"/>
    <w:rsid w:val="00430B22"/>
    <w:rsid w:val="00456413"/>
    <w:rsid w:val="00462E4A"/>
    <w:rsid w:val="00465FB5"/>
    <w:rsid w:val="00474FD4"/>
    <w:rsid w:val="00476EFA"/>
    <w:rsid w:val="00477AF0"/>
    <w:rsid w:val="00492E48"/>
    <w:rsid w:val="00514151"/>
    <w:rsid w:val="00531DD7"/>
    <w:rsid w:val="00542972"/>
    <w:rsid w:val="005841DC"/>
    <w:rsid w:val="00590C09"/>
    <w:rsid w:val="005A49FD"/>
    <w:rsid w:val="005C06F9"/>
    <w:rsid w:val="005C0736"/>
    <w:rsid w:val="005D2554"/>
    <w:rsid w:val="005E5B1A"/>
    <w:rsid w:val="00602078"/>
    <w:rsid w:val="006272E2"/>
    <w:rsid w:val="0064544A"/>
    <w:rsid w:val="0064770F"/>
    <w:rsid w:val="00661512"/>
    <w:rsid w:val="00681D22"/>
    <w:rsid w:val="006B2FBC"/>
    <w:rsid w:val="006C7A2B"/>
    <w:rsid w:val="006E608E"/>
    <w:rsid w:val="00721E99"/>
    <w:rsid w:val="0074128F"/>
    <w:rsid w:val="00747E00"/>
    <w:rsid w:val="00775D6A"/>
    <w:rsid w:val="00776A73"/>
    <w:rsid w:val="00776B1F"/>
    <w:rsid w:val="00785BDB"/>
    <w:rsid w:val="00791F6B"/>
    <w:rsid w:val="007B2ADA"/>
    <w:rsid w:val="007D47A4"/>
    <w:rsid w:val="008076A0"/>
    <w:rsid w:val="00814BD0"/>
    <w:rsid w:val="00820999"/>
    <w:rsid w:val="00830CFC"/>
    <w:rsid w:val="00834F33"/>
    <w:rsid w:val="0085412D"/>
    <w:rsid w:val="00863E0F"/>
    <w:rsid w:val="008741CD"/>
    <w:rsid w:val="00875B5E"/>
    <w:rsid w:val="008829EE"/>
    <w:rsid w:val="0088532A"/>
    <w:rsid w:val="008A32E3"/>
    <w:rsid w:val="008D69EE"/>
    <w:rsid w:val="008E756C"/>
    <w:rsid w:val="0090087A"/>
    <w:rsid w:val="009103EF"/>
    <w:rsid w:val="00917073"/>
    <w:rsid w:val="00944E33"/>
    <w:rsid w:val="00957139"/>
    <w:rsid w:val="009612A9"/>
    <w:rsid w:val="009665DF"/>
    <w:rsid w:val="00966A89"/>
    <w:rsid w:val="00982C11"/>
    <w:rsid w:val="00996B88"/>
    <w:rsid w:val="009B3737"/>
    <w:rsid w:val="009C19A2"/>
    <w:rsid w:val="009E0A52"/>
    <w:rsid w:val="00A35B7B"/>
    <w:rsid w:val="00A374A2"/>
    <w:rsid w:val="00A42769"/>
    <w:rsid w:val="00A4417A"/>
    <w:rsid w:val="00A637B3"/>
    <w:rsid w:val="00AA3CA9"/>
    <w:rsid w:val="00AB2BDB"/>
    <w:rsid w:val="00AC33D9"/>
    <w:rsid w:val="00AD20A6"/>
    <w:rsid w:val="00B021A2"/>
    <w:rsid w:val="00B55563"/>
    <w:rsid w:val="00B70C6B"/>
    <w:rsid w:val="00BD609E"/>
    <w:rsid w:val="00C027EC"/>
    <w:rsid w:val="00C10951"/>
    <w:rsid w:val="00C15D97"/>
    <w:rsid w:val="00C326E7"/>
    <w:rsid w:val="00C50727"/>
    <w:rsid w:val="00C63602"/>
    <w:rsid w:val="00C66F2F"/>
    <w:rsid w:val="00C7179F"/>
    <w:rsid w:val="00C72CDD"/>
    <w:rsid w:val="00C87B37"/>
    <w:rsid w:val="00C97E42"/>
    <w:rsid w:val="00CB25BE"/>
    <w:rsid w:val="00CB656E"/>
    <w:rsid w:val="00CC507F"/>
    <w:rsid w:val="00CD04A0"/>
    <w:rsid w:val="00CD31D1"/>
    <w:rsid w:val="00CE23EB"/>
    <w:rsid w:val="00CF7F1C"/>
    <w:rsid w:val="00D0632C"/>
    <w:rsid w:val="00D07812"/>
    <w:rsid w:val="00D274DE"/>
    <w:rsid w:val="00D6122E"/>
    <w:rsid w:val="00D93BAD"/>
    <w:rsid w:val="00DE528C"/>
    <w:rsid w:val="00DF170D"/>
    <w:rsid w:val="00E122FE"/>
    <w:rsid w:val="00E23EB8"/>
    <w:rsid w:val="00E24876"/>
    <w:rsid w:val="00E65FF7"/>
    <w:rsid w:val="00E87012"/>
    <w:rsid w:val="00E94698"/>
    <w:rsid w:val="00E9616D"/>
    <w:rsid w:val="00EA6A1F"/>
    <w:rsid w:val="00EB1515"/>
    <w:rsid w:val="00EB16BD"/>
    <w:rsid w:val="00EC4F1A"/>
    <w:rsid w:val="00ED4DF2"/>
    <w:rsid w:val="00EF3EA8"/>
    <w:rsid w:val="00F01049"/>
    <w:rsid w:val="00F02BF2"/>
    <w:rsid w:val="00F07C36"/>
    <w:rsid w:val="00F13809"/>
    <w:rsid w:val="00F30BE1"/>
    <w:rsid w:val="00F3462C"/>
    <w:rsid w:val="00F36319"/>
    <w:rsid w:val="00F36FE4"/>
    <w:rsid w:val="00F41ED7"/>
    <w:rsid w:val="00F53F54"/>
    <w:rsid w:val="00F8632D"/>
    <w:rsid w:val="00F875EC"/>
    <w:rsid w:val="00F95701"/>
    <w:rsid w:val="00FB76CF"/>
    <w:rsid w:val="00FC18D7"/>
    <w:rsid w:val="00FF513A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607E"/>
  <w15:docId w15:val="{CE4BC5C4-7E68-486F-84DC-9570F876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19A2"/>
    <w:pPr>
      <w:suppressAutoHyphens/>
      <w:spacing w:after="120"/>
      <w:jc w:val="both"/>
    </w:pPr>
    <w:rPr>
      <w:rFonts w:ascii="Palatino Linotype" w:eastAsia="Calibri" w:hAnsi="Palatino Linotype" w:cs="Calibri"/>
      <w:sz w:val="22"/>
      <w:szCs w:val="22"/>
      <w:lang w:eastAsia="ar-SA"/>
    </w:rPr>
  </w:style>
  <w:style w:type="paragraph" w:styleId="Nadpis1">
    <w:name w:val="heading 1"/>
    <w:basedOn w:val="Normln"/>
    <w:next w:val="Normln"/>
    <w:autoRedefine/>
    <w:qFormat/>
    <w:pPr>
      <w:keepNext/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Standardnpsmoodstavce1">
    <w:name w:val="Standardní písmo odstavce1"/>
  </w:style>
  <w:style w:type="character" w:customStyle="1" w:styleId="WW8Num3z2">
    <w:name w:val="WW8Num3z2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/>
    </w:pPr>
    <w:rPr>
      <w:rFonts w:ascii="Arial" w:eastAsia="Lucida Sans Unicode" w:hAnsi="Arial" w:cs="Mangal"/>
      <w:sz w:val="28"/>
      <w:szCs w:val="28"/>
    </w:rPr>
  </w:style>
  <w:style w:type="paragraph" w:styleId="Zkladntext">
    <w:name w:val="Body Text"/>
    <w:basedOn w:val="Normln"/>
    <w:semiHidden/>
  </w:style>
  <w:style w:type="paragraph" w:styleId="Seznam0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customStyle="1" w:styleId="Bezmezer1">
    <w:name w:val="Bez mezer1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Odstavecseseznamem1">
    <w:name w:val="Odstavec se seznamem1"/>
    <w:basedOn w:val="Normln"/>
    <w:pPr>
      <w:ind w:left="720"/>
    </w:pPr>
  </w:style>
  <w:style w:type="paragraph" w:styleId="Zpat">
    <w:name w:val="footer"/>
    <w:basedOn w:val="Normln"/>
    <w:semiHidden/>
    <w:pPr>
      <w:suppressLineNumbers/>
      <w:tabs>
        <w:tab w:val="center" w:pos="4935"/>
        <w:tab w:val="right" w:pos="9870"/>
      </w:tabs>
    </w:pPr>
  </w:style>
  <w:style w:type="paragraph" w:customStyle="1" w:styleId="Pedformtovantext">
    <w:name w:val="Předformátovaný text"/>
    <w:basedOn w:val="Normln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seznam">
    <w:name w:val="seznam"/>
    <w:basedOn w:val="Normln"/>
    <w:autoRedefine/>
    <w:qFormat/>
    <w:rsid w:val="009C19A2"/>
    <w:pPr>
      <w:numPr>
        <w:numId w:val="15"/>
      </w:numPr>
      <w:spacing w:after="60"/>
    </w:pPr>
  </w:style>
  <w:style w:type="paragraph" w:customStyle="1" w:styleId="Nadpis3">
    <w:name w:val="Nadpis3"/>
    <w:basedOn w:val="Normln"/>
    <w:autoRedefine/>
    <w:qFormat/>
    <w:rsid w:val="000565C0"/>
    <w:pPr>
      <w:spacing w:before="360"/>
    </w:pPr>
    <w:rPr>
      <w:rFonts w:ascii="Arial" w:hAnsi="Arial" w:cs="Arial"/>
      <w:b/>
      <w:bCs/>
    </w:rPr>
  </w:style>
  <w:style w:type="character" w:customStyle="1" w:styleId="seznamChar">
    <w:name w:val="seznam Char"/>
    <w:rPr>
      <w:rFonts w:ascii="Palatino Linotype" w:eastAsia="Calibri" w:hAnsi="Palatino Linotype" w:cs="Calibri"/>
      <w:sz w:val="22"/>
      <w:szCs w:val="22"/>
      <w:lang w:eastAsia="ar-SA"/>
    </w:rPr>
  </w:style>
  <w:style w:type="character" w:customStyle="1" w:styleId="Nadpis1Char">
    <w:name w:val="Nadpis 1 Char"/>
    <w:rPr>
      <w:rFonts w:ascii="Arial" w:eastAsia="Times New Roman" w:hAnsi="Arial" w:cs="Times New Roman"/>
      <w:b/>
      <w:bCs/>
      <w:kern w:val="32"/>
      <w:sz w:val="32"/>
      <w:szCs w:val="32"/>
      <w:lang w:eastAsia="ar-SA"/>
    </w:rPr>
  </w:style>
  <w:style w:type="character" w:customStyle="1" w:styleId="Nadpis3Char">
    <w:name w:val="Nadpis3 Char"/>
    <w:rPr>
      <w:rFonts w:ascii="Palatino Linotype" w:eastAsia="Calibri" w:hAnsi="Palatino Linotype" w:cs="Calibri"/>
      <w:b/>
      <w:bCs/>
      <w:sz w:val="22"/>
      <w:szCs w:val="22"/>
      <w:lang w:eastAsia="ar-SA"/>
    </w:rPr>
  </w:style>
  <w:style w:type="paragraph" w:customStyle="1" w:styleId="nadpis2">
    <w:name w:val="nadpis2"/>
    <w:basedOn w:val="Nadpis1"/>
    <w:autoRedefine/>
    <w:qFormat/>
    <w:rsid w:val="009C19A2"/>
    <w:pPr>
      <w:shd w:val="clear" w:color="auto" w:fill="D0CECE"/>
      <w:spacing w:after="240"/>
    </w:pPr>
    <w:rPr>
      <w:sz w:val="26"/>
    </w:rPr>
  </w:style>
  <w:style w:type="paragraph" w:styleId="Textbubliny">
    <w:name w:val="Balloon Text"/>
    <w:basedOn w:val="Normln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nadpis2Char">
    <w:name w:val="nadpis2 Char"/>
    <w:rPr>
      <w:rFonts w:ascii="Arial" w:eastAsia="Times New Roman" w:hAnsi="Arial" w:cs="Times New Roman"/>
      <w:b/>
      <w:bCs/>
      <w:kern w:val="32"/>
      <w:sz w:val="24"/>
      <w:szCs w:val="32"/>
      <w:shd w:val="clear" w:color="auto" w:fill="D0CECE"/>
      <w:lang w:eastAsia="ar-SA"/>
    </w:rPr>
  </w:style>
  <w:style w:type="character" w:customStyle="1" w:styleId="TextbublinyChar">
    <w:name w:val="Text bubliny Char"/>
    <w:semiHidden/>
    <w:rPr>
      <w:rFonts w:ascii="Segoe UI" w:eastAsia="Calibri" w:hAnsi="Segoe UI" w:cs="Segoe UI"/>
      <w:sz w:val="18"/>
      <w:szCs w:val="18"/>
      <w:lang w:eastAsia="ar-SA"/>
    </w:rPr>
  </w:style>
  <w:style w:type="character" w:customStyle="1" w:styleId="st">
    <w:name w:val="st"/>
    <w:rsid w:val="00747E00"/>
  </w:style>
  <w:style w:type="paragraph" w:customStyle="1" w:styleId="zhlav">
    <w:name w:val="záhlaví"/>
    <w:basedOn w:val="Normln"/>
    <w:link w:val="zhlavChar"/>
    <w:autoRedefine/>
    <w:qFormat/>
    <w:rsid w:val="00966A89"/>
    <w:pPr>
      <w:tabs>
        <w:tab w:val="left" w:pos="2268"/>
      </w:tabs>
      <w:spacing w:line="200" w:lineRule="atLeast"/>
    </w:pPr>
    <w:rPr>
      <w:rFonts w:ascii="Arial" w:hAnsi="Arial" w:cs="Arial"/>
      <w:bCs/>
    </w:rPr>
  </w:style>
  <w:style w:type="paragraph" w:styleId="Odstavecseseznamem">
    <w:name w:val="List Paragraph"/>
    <w:basedOn w:val="Normln"/>
    <w:uiPriority w:val="34"/>
    <w:qFormat/>
    <w:rsid w:val="00A4417A"/>
    <w:pPr>
      <w:autoSpaceDN w:val="0"/>
      <w:spacing w:after="57" w:line="264" w:lineRule="auto"/>
      <w:jc w:val="left"/>
      <w:textAlignment w:val="baseline"/>
    </w:pPr>
    <w:rPr>
      <w:rFonts w:eastAsia="Lucida Sans Unicode" w:cs="Tahoma"/>
      <w:kern w:val="3"/>
      <w:sz w:val="24"/>
      <w:lang w:eastAsia="en-US" w:bidi="en-US"/>
    </w:rPr>
  </w:style>
  <w:style w:type="character" w:customStyle="1" w:styleId="zhlavChar">
    <w:name w:val="záhlaví Char"/>
    <w:basedOn w:val="Standardnpsmoodstavce"/>
    <w:link w:val="zhlav"/>
    <w:rsid w:val="00966A89"/>
    <w:rPr>
      <w:rFonts w:ascii="Arial" w:eastAsia="Calibri" w:hAnsi="Arial" w:cs="Arial"/>
      <w:bCs/>
      <w:sz w:val="22"/>
      <w:szCs w:val="22"/>
      <w:lang w:eastAsia="ar-SA"/>
    </w:rPr>
  </w:style>
  <w:style w:type="character" w:styleId="Siln">
    <w:name w:val="Strong"/>
    <w:basedOn w:val="Standardnpsmoodstavce"/>
    <w:uiPriority w:val="22"/>
    <w:qFormat/>
    <w:rsid w:val="00A4417A"/>
    <w:rPr>
      <w:b/>
      <w:bCs/>
    </w:rPr>
  </w:style>
  <w:style w:type="paragraph" w:customStyle="1" w:styleId="odstavec">
    <w:name w:val="odstavec"/>
    <w:basedOn w:val="Normln"/>
    <w:link w:val="odstavecChar"/>
    <w:autoRedefine/>
    <w:qFormat/>
    <w:rsid w:val="00A4417A"/>
    <w:pPr>
      <w:widowControl w:val="0"/>
      <w:autoSpaceDN w:val="0"/>
      <w:spacing w:line="276" w:lineRule="auto"/>
      <w:textAlignment w:val="baseline"/>
    </w:pPr>
    <w:rPr>
      <w:rFonts w:eastAsia="Lucida Sans Unicode" w:cs="Tahoma"/>
      <w:kern w:val="3"/>
      <w:lang w:eastAsia="en-US"/>
    </w:rPr>
  </w:style>
  <w:style w:type="character" w:customStyle="1" w:styleId="odstavecChar">
    <w:name w:val="odstavec Char"/>
    <w:basedOn w:val="Standardnpsmoodstavce"/>
    <w:link w:val="odstavec"/>
    <w:rsid w:val="00A4417A"/>
    <w:rPr>
      <w:rFonts w:ascii="Palatino Linotype" w:eastAsia="Lucida Sans Unicode" w:hAnsi="Palatino Linotype" w:cs="Tahoma"/>
      <w:kern w:val="3"/>
      <w:sz w:val="22"/>
      <w:szCs w:val="22"/>
      <w:lang w:eastAsia="en-US"/>
    </w:rPr>
  </w:style>
  <w:style w:type="paragraph" w:styleId="Bezmezer">
    <w:name w:val="No Spacing"/>
    <w:uiPriority w:val="99"/>
    <w:qFormat/>
    <w:rsid w:val="005C0736"/>
    <w:rPr>
      <w:rFonts w:ascii="Calibri" w:eastAsia="Calibri" w:hAnsi="Calibri"/>
      <w:sz w:val="22"/>
      <w:szCs w:val="22"/>
      <w:lang w:eastAsia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F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F3EA8"/>
    <w:rPr>
      <w:rFonts w:ascii="Courier New" w:hAnsi="Courier New" w:cs="Courier New"/>
    </w:rPr>
  </w:style>
  <w:style w:type="character" w:styleId="Hypertextovodkaz">
    <w:name w:val="Hyperlink"/>
    <w:basedOn w:val="Standardnpsmoodstavce"/>
    <w:uiPriority w:val="99"/>
    <w:unhideWhenUsed/>
    <w:rsid w:val="008741CD"/>
    <w:rPr>
      <w:color w:val="0563C1" w:themeColor="hyperlink"/>
      <w:u w:val="single"/>
    </w:rPr>
  </w:style>
  <w:style w:type="paragraph" w:customStyle="1" w:styleId="nadpis30">
    <w:name w:val="nadpis3"/>
    <w:basedOn w:val="Normln"/>
    <w:link w:val="nadpis3Char0"/>
    <w:autoRedefine/>
    <w:qFormat/>
    <w:rsid w:val="000033CE"/>
    <w:pPr>
      <w:suppressAutoHyphens w:val="0"/>
      <w:spacing w:before="240" w:line="264" w:lineRule="auto"/>
      <w:jc w:val="left"/>
    </w:pPr>
    <w:rPr>
      <w:rFonts w:ascii="Arial" w:eastAsia="Arial Unicode MS" w:hAnsi="Arial" w:cs="Arial Unicode MS"/>
      <w:b/>
      <w:color w:val="000000"/>
      <w:szCs w:val="24"/>
      <w:u w:color="000000"/>
      <w:lang w:val="en-US" w:eastAsia="en-US"/>
    </w:rPr>
  </w:style>
  <w:style w:type="character" w:customStyle="1" w:styleId="nadpis3Char0">
    <w:name w:val="nadpis3 Char"/>
    <w:basedOn w:val="Standardnpsmoodstavce"/>
    <w:link w:val="nadpis30"/>
    <w:rsid w:val="000033CE"/>
    <w:rPr>
      <w:rFonts w:ascii="Arial" w:eastAsia="Arial Unicode MS" w:hAnsi="Arial" w:cs="Arial Unicode MS"/>
      <w:b/>
      <w:color w:val="000000"/>
      <w:sz w:val="22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CDC4-8986-4EE1-8EC6-F460BC67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Hrušková</dc:creator>
  <cp:lastModifiedBy>Lenka Hrušková</cp:lastModifiedBy>
  <cp:revision>5</cp:revision>
  <cp:lastPrinted>2014-02-28T10:27:00Z</cp:lastPrinted>
  <dcterms:created xsi:type="dcterms:W3CDTF">2020-01-06T00:12:00Z</dcterms:created>
  <dcterms:modified xsi:type="dcterms:W3CDTF">2020-01-06T00:20:00Z</dcterms:modified>
</cp:coreProperties>
</file>