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648" w:rsidRPr="00FD26D8" w:rsidRDefault="00D77E1C" w:rsidP="00FD26D8">
      <w:pPr>
        <w:jc w:val="both"/>
        <w:rPr>
          <w:rFonts w:ascii="Times New Roman" w:hAnsi="Times New Roman" w:cs="Times New Roman"/>
          <w:sz w:val="24"/>
          <w:szCs w:val="24"/>
        </w:rPr>
      </w:pPr>
      <w:r w:rsidRPr="00FD26D8">
        <w:rPr>
          <w:rFonts w:ascii="Times New Roman" w:hAnsi="Times New Roman" w:cs="Times New Roman"/>
          <w:sz w:val="24"/>
          <w:szCs w:val="24"/>
        </w:rPr>
        <w:t xml:space="preserve">Анализ статьи </w:t>
      </w:r>
    </w:p>
    <w:p w:rsidR="00D77E1C" w:rsidRPr="00FD26D8" w:rsidRDefault="00D77E1C" w:rsidP="00FD26D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D26D8">
        <w:rPr>
          <w:rFonts w:ascii="Times New Roman" w:hAnsi="Times New Roman" w:cs="Times New Roman"/>
          <w:color w:val="000000"/>
          <w:sz w:val="24"/>
          <w:szCs w:val="24"/>
        </w:rPr>
        <w:t>Варющенко</w:t>
      </w:r>
      <w:proofErr w:type="spellEnd"/>
      <w:r w:rsidRPr="00FD26D8">
        <w:rPr>
          <w:rFonts w:ascii="Times New Roman" w:hAnsi="Times New Roman" w:cs="Times New Roman"/>
          <w:color w:val="000000"/>
          <w:sz w:val="24"/>
          <w:szCs w:val="24"/>
        </w:rPr>
        <w:t xml:space="preserve"> Виктор Иванович, </w:t>
      </w:r>
      <w:proofErr w:type="spellStart"/>
      <w:r w:rsidRPr="00FD26D8">
        <w:rPr>
          <w:rFonts w:ascii="Times New Roman" w:hAnsi="Times New Roman" w:cs="Times New Roman"/>
          <w:color w:val="000000"/>
          <w:sz w:val="24"/>
          <w:szCs w:val="24"/>
        </w:rPr>
        <w:t>Гайкова</w:t>
      </w:r>
      <w:proofErr w:type="spellEnd"/>
      <w:r w:rsidRPr="00FD26D8">
        <w:rPr>
          <w:rFonts w:ascii="Times New Roman" w:hAnsi="Times New Roman" w:cs="Times New Roman"/>
          <w:color w:val="000000"/>
          <w:sz w:val="24"/>
          <w:szCs w:val="24"/>
        </w:rPr>
        <w:t xml:space="preserve"> Оксана Викторовна Вопросы профессиональной подготовки учителя в системе высшего образования // Вестник БГУ. 2016. №1. С.3-10 </w:t>
      </w:r>
    </w:p>
    <w:p w:rsidR="00EA0AB0" w:rsidRDefault="00EA0AB0">
      <w:pPr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3810000" cy="285739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rdcloud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460" cy="286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F0A" w:rsidRDefault="00183F0A">
      <w:pPr>
        <w:rPr>
          <w:rFonts w:ascii="Arial" w:hAnsi="Arial" w:cs="Arial"/>
          <w:color w:val="000000"/>
          <w:sz w:val="23"/>
          <w:szCs w:val="23"/>
        </w:rPr>
      </w:pPr>
    </w:p>
    <w:p w:rsidR="00EA0AB0" w:rsidRDefault="00EA0AB0">
      <w:r>
        <w:rPr>
          <w:noProof/>
          <w:lang w:eastAsia="ru-RU"/>
        </w:rPr>
        <w:drawing>
          <wp:inline distT="0" distB="0" distL="0" distR="0" wp14:anchorId="0130A3CD" wp14:editId="643A3BE7">
            <wp:extent cx="4295775" cy="4778390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1574" cy="478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AB0" w:rsidRDefault="00335255">
      <w:hyperlink r:id="rId6" w:history="1">
        <w:r w:rsidRPr="00770D8B">
          <w:rPr>
            <w:rStyle w:val="a3"/>
          </w:rPr>
          <w:t>https://www.mindmeister.com/preview/961520607/_</w:t>
        </w:r>
      </w:hyperlink>
    </w:p>
    <w:p w:rsidR="00335255" w:rsidRDefault="00FD26D8">
      <w:r>
        <w:rPr>
          <w:noProof/>
          <w:lang w:eastAsia="ru-RU"/>
        </w:rPr>
        <w:lastRenderedPageBreak/>
        <w:drawing>
          <wp:inline distT="0" distB="0" distL="0" distR="0" wp14:anchorId="417DD88E" wp14:editId="57CDDC34">
            <wp:extent cx="5572125" cy="3900785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4558" cy="391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6D8" w:rsidRPr="001238EF" w:rsidRDefault="00FD26D8">
      <w:pPr>
        <w:rPr>
          <w:rFonts w:ascii="Times New Roman" w:hAnsi="Times New Roman" w:cs="Times New Roman"/>
          <w:sz w:val="24"/>
          <w:szCs w:val="24"/>
        </w:rPr>
      </w:pPr>
      <w:r w:rsidRPr="001238EF">
        <w:rPr>
          <w:rFonts w:ascii="Times New Roman" w:hAnsi="Times New Roman" w:cs="Times New Roman"/>
          <w:sz w:val="24"/>
          <w:szCs w:val="24"/>
        </w:rPr>
        <w:t>Вывод по статье: содержание не раскрывает название статьи.</w:t>
      </w:r>
      <w:bookmarkStart w:id="0" w:name="_GoBack"/>
      <w:bookmarkEnd w:id="0"/>
    </w:p>
    <w:sectPr w:rsidR="00FD26D8" w:rsidRPr="001238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E1C"/>
    <w:rsid w:val="000F62B4"/>
    <w:rsid w:val="001238EF"/>
    <w:rsid w:val="00183F0A"/>
    <w:rsid w:val="00335255"/>
    <w:rsid w:val="003C3E4E"/>
    <w:rsid w:val="00506D56"/>
    <w:rsid w:val="00D77E1C"/>
    <w:rsid w:val="00EA0AB0"/>
    <w:rsid w:val="00FD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24E76"/>
  <w15:chartTrackingRefBased/>
  <w15:docId w15:val="{38D7059E-F07E-49BC-9F73-96D5C6E11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52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indmeister.com/preview/961520607/_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6</cp:revision>
  <dcterms:created xsi:type="dcterms:W3CDTF">2017-09-27T14:50:00Z</dcterms:created>
  <dcterms:modified xsi:type="dcterms:W3CDTF">2017-09-27T15:14:00Z</dcterms:modified>
</cp:coreProperties>
</file>