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796" w:tblpY="7590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8"/>
      </w:tblGrid>
      <w:tr w:rsidR="00221CDE" w:rsidRPr="00221CDE" w:rsidTr="00AF300E">
        <w:trPr>
          <w:trHeight w:val="1445"/>
        </w:trPr>
        <w:tc>
          <w:tcPr>
            <w:tcW w:w="10228" w:type="dxa"/>
          </w:tcPr>
          <w:p w:rsidR="00AF300E" w:rsidRPr="000F6FB8" w:rsidRDefault="00AF300E" w:rsidP="00AF300E">
            <w:pPr>
              <w:spacing w:after="100"/>
              <w:jc w:val="center"/>
              <w:rPr>
                <w:color w:val="FFFFFF" w:themeColor="background1"/>
                <w:sz w:val="36"/>
              </w:rPr>
            </w:pPr>
          </w:p>
          <w:p w:rsidR="00537719" w:rsidRPr="000F6FB8" w:rsidRDefault="00537719" w:rsidP="00AF300E">
            <w:pPr>
              <w:spacing w:before="300" w:after="100"/>
              <w:jc w:val="center"/>
              <w:rPr>
                <w:color w:val="FFFFFF" w:themeColor="background1"/>
                <w:sz w:val="36"/>
                <w:lang w:bidi="cs-CZ"/>
              </w:rPr>
            </w:pPr>
          </w:p>
          <w:p w:rsidR="00537719" w:rsidRPr="000F6FB8" w:rsidRDefault="000F6FB8" w:rsidP="00AF300E">
            <w:pPr>
              <w:spacing w:before="300" w:after="100"/>
              <w:jc w:val="center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noProof/>
                <w:color w:val="FFFFFF" w:themeColor="background1"/>
                <w:sz w:val="36"/>
                <w:lang w:eastAsia="cs-CZ"/>
              </w:rPr>
              <mc:AlternateContent>
                <mc:Choice Requires="wps">
                  <w:drawing>
                    <wp:inline distT="0" distB="0" distL="0" distR="0" wp14:anchorId="26B61BDC" wp14:editId="3357991F">
                      <wp:extent cx="2667000" cy="9525"/>
                      <wp:effectExtent l="19050" t="19050" r="19050" b="28575"/>
                      <wp:docPr id="83" name="Přímá spojnice 83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BAB662" id="Přímá spojnice 83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" strokecolor="white [3212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37719" w:rsidRPr="000F6FB8" w:rsidRDefault="00537719" w:rsidP="000F6FB8">
            <w:pPr>
              <w:spacing w:before="300" w:after="100"/>
              <w:ind w:left="0"/>
              <w:jc w:val="center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>Autor: Anna Petrů</w:t>
            </w:r>
          </w:p>
          <w:p w:rsidR="00AF300E" w:rsidRPr="000F6FB8" w:rsidRDefault="00537719" w:rsidP="000F6FB8">
            <w:pPr>
              <w:jc w:val="center"/>
              <w:rPr>
                <w:color w:val="FFFFFF" w:themeColor="background1"/>
                <w:sz w:val="36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 xml:space="preserve">Třída: </w:t>
            </w:r>
            <w:r w:rsidR="000F6FB8" w:rsidRPr="000F6FB8">
              <w:rPr>
                <w:color w:val="FFFFFF" w:themeColor="background1"/>
                <w:sz w:val="36"/>
                <w:lang w:bidi="cs-CZ"/>
              </w:rPr>
              <w:t>4. E</w:t>
            </w:r>
          </w:p>
        </w:tc>
      </w:tr>
      <w:tr w:rsidR="00221CDE" w:rsidRPr="00221CDE" w:rsidTr="00AF300E">
        <w:trPr>
          <w:trHeight w:val="1890"/>
        </w:trPr>
        <w:tc>
          <w:tcPr>
            <w:tcW w:w="10228" w:type="dxa"/>
          </w:tcPr>
          <w:p w:rsidR="00AF300E" w:rsidRPr="000F6FB8" w:rsidRDefault="00AF300E" w:rsidP="00AF300E">
            <w:pPr>
              <w:spacing w:after="100"/>
              <w:jc w:val="center"/>
              <w:rPr>
                <w:color w:val="FFFFFF" w:themeColor="background1"/>
                <w:sz w:val="36"/>
              </w:rPr>
            </w:pPr>
            <w:r w:rsidRPr="000F6FB8">
              <w:rPr>
                <w:noProof/>
                <w:color w:val="FFFFFF" w:themeColor="background1"/>
                <w:sz w:val="36"/>
                <w:lang w:eastAsia="cs-CZ"/>
              </w:rPr>
              <mc:AlternateContent>
                <mc:Choice Requires="wps">
                  <w:drawing>
                    <wp:inline distT="0" distB="0" distL="0" distR="0" wp14:anchorId="0C7B7CDA" wp14:editId="78716366">
                      <wp:extent cx="1285875" cy="9525"/>
                      <wp:effectExtent l="19050" t="19050" r="28575" b="28575"/>
                      <wp:docPr id="84" name="Přímá spojnice 84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CB1293" id="Přímá spojnice 84" o:spid="_x0000_s1026" alt="oddělovač textu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" strokecolor="white [3212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F300E" w:rsidRPr="000F6FB8" w:rsidRDefault="000F6FB8" w:rsidP="000F6FB8">
            <w:pPr>
              <w:spacing w:after="100"/>
              <w:jc w:val="center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>Co se dozvíte?</w:t>
            </w:r>
          </w:p>
          <w:p w:rsidR="000F6FB8" w:rsidRPr="000F6FB8" w:rsidRDefault="000F6FB8" w:rsidP="000F6FB8">
            <w:pPr>
              <w:pStyle w:val="Odstavecseseznamem"/>
              <w:numPr>
                <w:ilvl w:val="0"/>
                <w:numId w:val="1"/>
              </w:numPr>
              <w:spacing w:after="100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>struktura projektu</w:t>
            </w:r>
          </w:p>
          <w:p w:rsidR="000F6FB8" w:rsidRPr="000F6FB8" w:rsidRDefault="000F6FB8" w:rsidP="000F6FB8">
            <w:pPr>
              <w:pStyle w:val="Odstavecseseznamem"/>
              <w:numPr>
                <w:ilvl w:val="0"/>
                <w:numId w:val="1"/>
              </w:numPr>
              <w:spacing w:after="100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>ovládání hry</w:t>
            </w:r>
          </w:p>
          <w:p w:rsidR="000F6FB8" w:rsidRPr="000F6FB8" w:rsidRDefault="000F6FB8" w:rsidP="000F6FB8">
            <w:pPr>
              <w:pStyle w:val="Odstavecseseznamem"/>
              <w:numPr>
                <w:ilvl w:val="0"/>
                <w:numId w:val="1"/>
              </w:numPr>
              <w:spacing w:after="100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>vzhled hry</w:t>
            </w:r>
          </w:p>
          <w:p w:rsidR="000F6FB8" w:rsidRPr="000F6FB8" w:rsidRDefault="000F6FB8" w:rsidP="000F6FB8">
            <w:pPr>
              <w:pStyle w:val="Odstavecseseznamem"/>
              <w:numPr>
                <w:ilvl w:val="0"/>
                <w:numId w:val="1"/>
              </w:numPr>
              <w:spacing w:after="100"/>
              <w:rPr>
                <w:color w:val="FFFFFF" w:themeColor="background1"/>
                <w:sz w:val="36"/>
                <w:lang w:bidi="cs-CZ"/>
              </w:rPr>
            </w:pPr>
            <w:r w:rsidRPr="000F6FB8">
              <w:rPr>
                <w:color w:val="FFFFFF" w:themeColor="background1"/>
                <w:sz w:val="36"/>
                <w:lang w:bidi="cs-CZ"/>
              </w:rPr>
              <w:t>použité technologie</w:t>
            </w:r>
          </w:p>
          <w:p w:rsidR="000F6FB8" w:rsidRPr="000F6FB8" w:rsidRDefault="000F6FB8" w:rsidP="000F6FB8">
            <w:pPr>
              <w:pStyle w:val="Odstavecseseznamem"/>
              <w:spacing w:after="100"/>
              <w:ind w:left="749"/>
              <w:rPr>
                <w:color w:val="FFFFFF" w:themeColor="background1"/>
                <w:sz w:val="36"/>
                <w:lang w:bidi="cs-CZ"/>
              </w:rPr>
            </w:pPr>
            <w:r>
              <w:rPr>
                <w:color w:val="FFFFFF" w:themeColor="background1"/>
                <w:sz w:val="36"/>
                <w:lang w:bidi="cs-CZ"/>
              </w:rPr>
              <w:t xml:space="preserve">                                  </w:t>
            </w:r>
          </w:p>
        </w:tc>
      </w:tr>
    </w:tbl>
    <w:tbl>
      <w:tblPr>
        <w:tblpPr w:leftFromText="180" w:rightFromText="180" w:vertAnchor="text" w:tblpX="796" w:tblpY="614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0"/>
      </w:tblGrid>
      <w:tr w:rsidR="00221CDE" w:rsidRPr="00221CDE" w:rsidTr="00AF300E">
        <w:trPr>
          <w:trHeight w:val="589"/>
        </w:trPr>
        <w:tc>
          <w:tcPr>
            <w:tcW w:w="10230" w:type="dxa"/>
          </w:tcPr>
          <w:p w:rsidR="00537719" w:rsidRDefault="00537719" w:rsidP="00AF300E">
            <w:pPr>
              <w:pStyle w:val="Nadpis3"/>
              <w:framePr w:hSpace="0" w:wrap="auto" w:vAnchor="margin" w:xAlign="left" w:yAlign="inline"/>
              <w:rPr>
                <w:color w:val="FFFFFF" w:themeColor="background1"/>
                <w:lang w:bidi="cs-CZ"/>
              </w:rPr>
            </w:pPr>
          </w:p>
          <w:p w:rsidR="00537719" w:rsidRDefault="00537719" w:rsidP="00AF300E">
            <w:pPr>
              <w:pStyle w:val="Nadpis3"/>
              <w:framePr w:hSpace="0" w:wrap="auto" w:vAnchor="margin" w:xAlign="left" w:yAlign="inline"/>
              <w:rPr>
                <w:color w:val="FFFFFF" w:themeColor="background1"/>
                <w:lang w:bidi="cs-CZ"/>
              </w:rPr>
            </w:pPr>
          </w:p>
          <w:p w:rsidR="00537719" w:rsidRDefault="00537719" w:rsidP="000F6FB8">
            <w:pPr>
              <w:pStyle w:val="Nadpis3"/>
              <w:framePr w:hSpace="0" w:wrap="auto" w:vAnchor="margin" w:xAlign="left" w:yAlign="inline"/>
              <w:ind w:left="0"/>
              <w:jc w:val="left"/>
              <w:rPr>
                <w:color w:val="FFFFFF" w:themeColor="background1"/>
                <w:lang w:bidi="cs-CZ"/>
              </w:rPr>
            </w:pPr>
          </w:p>
          <w:p w:rsidR="00AF300E" w:rsidRDefault="00301182" w:rsidP="00AF300E">
            <w:pPr>
              <w:pStyle w:val="Nadpis3"/>
              <w:framePr w:hSpace="0" w:wrap="auto" w:vAnchor="margin" w:xAlign="left" w:yAlign="inline"/>
              <w:rPr>
                <w:color w:val="FFFFFF" w:themeColor="background1"/>
                <w:lang w:bidi="cs-CZ"/>
              </w:rPr>
            </w:pPr>
            <w:r w:rsidRPr="00221CDE">
              <w:rPr>
                <w:color w:val="FFFFFF" w:themeColor="background1"/>
                <w:lang w:bidi="cs-CZ"/>
              </w:rPr>
              <w:t>Moderní verze známé arkádové hry</w:t>
            </w:r>
          </w:p>
          <w:p w:rsidR="00537719" w:rsidRPr="00537719" w:rsidRDefault="00537719" w:rsidP="00537719">
            <w:pPr>
              <w:spacing w:before="300" w:after="100"/>
              <w:jc w:val="center"/>
              <w:rPr>
                <w:lang w:bidi="cs-CZ"/>
              </w:rPr>
            </w:pPr>
            <w:r w:rsidRPr="00537719">
              <w:rPr>
                <w:color w:val="FFFFFF" w:themeColor="background1"/>
                <w:lang w:bidi="cs-CZ"/>
              </w:rPr>
              <w:t>Závěrečný ročníkový projekt</w:t>
            </w:r>
          </w:p>
        </w:tc>
      </w:tr>
    </w:tbl>
    <w:tbl>
      <w:tblPr>
        <w:tblpPr w:leftFromText="180" w:rightFromText="180" w:vertAnchor="text" w:horzAnchor="margin" w:tblpXSpec="center" w:tblpY="4244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0"/>
      </w:tblGrid>
      <w:tr w:rsidR="00537719" w:rsidRPr="00221CDE" w:rsidTr="00537719">
        <w:trPr>
          <w:trHeight w:val="3403"/>
        </w:trPr>
        <w:tc>
          <w:tcPr>
            <w:tcW w:w="10230" w:type="dxa"/>
            <w:vAlign w:val="bottom"/>
          </w:tcPr>
          <w:p w:rsidR="00537719" w:rsidRPr="00221CDE" w:rsidRDefault="00537719" w:rsidP="00537719">
            <w:pPr>
              <w:pStyle w:val="Nadpis1"/>
              <w:framePr w:hSpace="0" w:wrap="auto" w:vAnchor="margin" w:xAlign="left" w:yAlign="inline"/>
              <w:rPr>
                <w:color w:val="FFFFFF" w:themeColor="background1"/>
              </w:rPr>
            </w:pPr>
            <w:r w:rsidRPr="00221CDE">
              <w:rPr>
                <w:color w:val="FFFFFF" w:themeColor="background1"/>
                <w:lang w:bidi="cs-CZ"/>
              </w:rPr>
              <w:t>Space invaders</w:t>
            </w:r>
          </w:p>
          <w:p w:rsidR="00537719" w:rsidRPr="00221CDE" w:rsidRDefault="00537719" w:rsidP="00537719">
            <w:pPr>
              <w:jc w:val="center"/>
              <w:rPr>
                <w:color w:val="FFFFFF" w:themeColor="background1"/>
              </w:rPr>
            </w:pPr>
          </w:p>
        </w:tc>
      </w:tr>
    </w:tbl>
    <w:p w:rsidR="00024B92" w:rsidRPr="00221CDE" w:rsidRDefault="00972C3A" w:rsidP="005325F0">
      <w:pPr>
        <w:spacing w:before="0"/>
        <w:ind w:left="0"/>
        <w:rPr>
          <w:color w:val="FFFFFF" w:themeColor="background1"/>
        </w:rPr>
      </w:pPr>
      <w:r w:rsidRPr="00221CDE">
        <w:rPr>
          <w:noProof/>
          <w:color w:val="FFFFFF" w:themeColor="background1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-287020</wp:posOffset>
            </wp:positionV>
            <wp:extent cx="7372350" cy="10750315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7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134" w:rsidRPr="00221CDE">
        <w:rPr>
          <w:color w:val="FFFFFF" w:themeColor="background1"/>
          <w:lang w:bidi="cs-CZ"/>
        </w:rPr>
        <w:tab/>
      </w:r>
      <w:bookmarkStart w:id="0" w:name="_GoBack"/>
      <w:bookmarkEnd w:id="0"/>
    </w:p>
    <w:sectPr w:rsidR="00024B92" w:rsidRPr="00221CDE" w:rsidSect="00F93134">
      <w:headerReference w:type="default" r:id="rId8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0A" w:rsidRDefault="0055410A">
      <w:pPr>
        <w:spacing w:before="0"/>
      </w:pPr>
      <w:r>
        <w:separator/>
      </w:r>
    </w:p>
  </w:endnote>
  <w:endnote w:type="continuationSeparator" w:id="0">
    <w:p w:rsidR="0055410A" w:rsidRDefault="0055410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0A" w:rsidRDefault="0055410A">
      <w:pPr>
        <w:spacing w:before="0"/>
      </w:pPr>
      <w:r>
        <w:separator/>
      </w:r>
    </w:p>
  </w:footnote>
  <w:footnote w:type="continuationSeparator" w:id="0">
    <w:p w:rsidR="0055410A" w:rsidRDefault="0055410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8C9" w:rsidRDefault="004008C9" w:rsidP="004008C9">
    <w:pPr>
      <w:pStyle w:val="Zhlav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D373B"/>
    <w:multiLevelType w:val="hybridMultilevel"/>
    <w:tmpl w:val="1898C1FA"/>
    <w:lvl w:ilvl="0" w:tplc="AA5E6A6E">
      <w:start w:val="1"/>
      <w:numFmt w:val="bullet"/>
      <w:lvlText w:val=""/>
      <w:lvlJc w:val="left"/>
      <w:pPr>
        <w:ind w:left="41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47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19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82"/>
    <w:rsid w:val="00024B92"/>
    <w:rsid w:val="0003383B"/>
    <w:rsid w:val="00042D81"/>
    <w:rsid w:val="000F6FB8"/>
    <w:rsid w:val="00221CDE"/>
    <w:rsid w:val="002D3176"/>
    <w:rsid w:val="00301182"/>
    <w:rsid w:val="003B2720"/>
    <w:rsid w:val="003E6DF0"/>
    <w:rsid w:val="004008C9"/>
    <w:rsid w:val="004650EC"/>
    <w:rsid w:val="005325F0"/>
    <w:rsid w:val="00537719"/>
    <w:rsid w:val="0055410A"/>
    <w:rsid w:val="00646163"/>
    <w:rsid w:val="00673C5F"/>
    <w:rsid w:val="006B609A"/>
    <w:rsid w:val="00715CEC"/>
    <w:rsid w:val="00723AA3"/>
    <w:rsid w:val="007279E5"/>
    <w:rsid w:val="00972C3A"/>
    <w:rsid w:val="00A51113"/>
    <w:rsid w:val="00A73D70"/>
    <w:rsid w:val="00AF300E"/>
    <w:rsid w:val="00CA580F"/>
    <w:rsid w:val="00D85786"/>
    <w:rsid w:val="00F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2E566C"/>
  <w15:chartTrackingRefBased/>
  <w15:docId w15:val="{A3B50996-CA8D-4AA4-8468-DA3F50A3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F300E"/>
    <w:pPr>
      <w:spacing w:before="40" w:after="0" w:line="240" w:lineRule="auto"/>
      <w:ind w:left="29" w:right="29"/>
    </w:pPr>
    <w:rPr>
      <w:b/>
      <w:bCs/>
      <w:color w:val="3A3363" w:themeColor="text2"/>
      <w:sz w:val="32"/>
      <w:szCs w:val="26"/>
    </w:rPr>
  </w:style>
  <w:style w:type="paragraph" w:styleId="Nadpis1">
    <w:name w:val="heading 1"/>
    <w:basedOn w:val="Normln"/>
    <w:next w:val="Normln"/>
    <w:qFormat/>
    <w:rsid w:val="007279E5"/>
    <w:pPr>
      <w:framePr w:hSpace="180" w:wrap="around" w:vAnchor="text" w:hAnchor="text" w:x="796" w:y="2775"/>
      <w:spacing w:before="0"/>
      <w:ind w:left="0" w:right="28"/>
      <w:jc w:val="center"/>
      <w:outlineLvl w:val="0"/>
    </w:pPr>
    <w:rPr>
      <w:rFonts w:asciiTheme="majorHAnsi" w:eastAsiaTheme="majorEastAsia" w:hAnsiTheme="majorHAnsi" w:cstheme="majorBidi"/>
      <w:caps/>
      <w:sz w:val="116"/>
      <w:szCs w:val="120"/>
    </w:rPr>
  </w:style>
  <w:style w:type="paragraph" w:styleId="Nadpis2">
    <w:name w:val="heading 2"/>
    <w:basedOn w:val="Normln"/>
    <w:next w:val="Normln"/>
    <w:unhideWhenUsed/>
    <w:qFormat/>
    <w:pPr>
      <w:spacing w:after="600"/>
      <w:ind w:left="2794" w:right="3600"/>
      <w:contextualSpacing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Nadpis3">
    <w:name w:val="heading 3"/>
    <w:basedOn w:val="Normln"/>
    <w:next w:val="Normln"/>
    <w:unhideWhenUsed/>
    <w:qFormat/>
    <w:rsid w:val="00AF300E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character" w:styleId="Zdraznnjemn">
    <w:name w:val="Subtle Emphasis"/>
    <w:basedOn w:val="Standardnpsmoodstavce"/>
    <w:uiPriority w:val="19"/>
    <w:semiHidden/>
    <w:unhideWhenUsed/>
    <w:qFormat/>
    <w:rPr>
      <w:i/>
      <w:iCs/>
      <w:color w:val="A1810D" w:themeColor="accent1" w:themeShade="80"/>
    </w:rPr>
  </w:style>
  <w:style w:type="paragraph" w:styleId="Zhlav">
    <w:name w:val="header"/>
    <w:basedOn w:val="Normln"/>
    <w:link w:val="Zhlav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ZhlavChar">
    <w:name w:val="Záhlaví Char"/>
    <w:basedOn w:val="Standardnpsmoodstavce"/>
    <w:link w:val="Zhlav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Zpat">
    <w:name w:val="footer"/>
    <w:basedOn w:val="Normln"/>
    <w:link w:val="Zpat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ZpatChar">
    <w:name w:val="Zápatí Char"/>
    <w:basedOn w:val="Standardnpsmoodstavce"/>
    <w:link w:val="Zpat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Odstavecseseznamem">
    <w:name w:val="List Paragraph"/>
    <w:basedOn w:val="Normln"/>
    <w:uiPriority w:val="34"/>
    <w:unhideWhenUsed/>
    <w:qFormat/>
    <w:rsid w:val="000F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Let&#225;k%20s%20pozv&#225;nkou%20na%20oslavu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Leták s pozvánkou na oslavu</Template>
  <TotalTime>272</TotalTime>
  <Pages>1</Pages>
  <Words>34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Dalibor Petrů</cp:lastModifiedBy>
  <cp:revision>2</cp:revision>
  <dcterms:created xsi:type="dcterms:W3CDTF">2020-05-08T09:22:00Z</dcterms:created>
  <dcterms:modified xsi:type="dcterms:W3CDTF">2020-05-08T14:01:00Z</dcterms:modified>
</cp:coreProperties>
</file>