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1A95E1" wp14:paraId="2F171A12" wp14:textId="1BA85ECB">
      <w:pPr>
        <w:jc w:val="center"/>
        <w:rPr>
          <w:b w:val="1"/>
          <w:bCs w:val="1"/>
          <w:sz w:val="32"/>
          <w:szCs w:val="32"/>
        </w:rPr>
      </w:pPr>
      <w:r w:rsidRPr="3C3CDC50" w:rsidR="3C3CDC50">
        <w:rPr>
          <w:b w:val="1"/>
          <w:bCs w:val="1"/>
          <w:sz w:val="32"/>
          <w:szCs w:val="32"/>
        </w:rPr>
        <w:t>Projekt SQL</w:t>
      </w:r>
    </w:p>
    <w:p w:rsidR="3C3CDC50" w:rsidRDefault="3C3CDC50" w14:paraId="61F97FF5" w14:textId="54A3FF0F"/>
    <w:p xmlns:wp14="http://schemas.microsoft.com/office/word/2010/wordml" wp14:paraId="421746BE" wp14:textId="2A43AE45">
      <w:r w:rsidR="6B1A95E1">
        <w:rPr/>
        <w:t>Na našem analytickém oddělení jsem se pokusila zodpovědět na pár definovaných výzkumných otázek, které se zaměřují na životní úroveň občanů. Otázky adresují dostupnost základních potravin široké veřejnosti.</w:t>
      </w:r>
    </w:p>
    <w:p xmlns:wp14="http://schemas.microsoft.com/office/word/2010/wordml" w:rsidP="6B1A95E1" wp14:paraId="2B1E4325" wp14:textId="6EE7D21E">
      <w:pPr>
        <w:pStyle w:val="Normal"/>
      </w:pPr>
      <w:r w:rsidR="6B1A95E1">
        <w:rPr/>
        <w:t xml:space="preserve">Na základě rozsáhlých datových sad jsem vytvořila dvě hlavní tabulky, ze kterých budu v projektu vycházet. </w:t>
      </w:r>
    </w:p>
    <w:p xmlns:wp14="http://schemas.microsoft.com/office/word/2010/wordml" w:rsidP="6B1A95E1" wp14:paraId="79CDCC30" wp14:textId="3922EC99">
      <w:pPr>
        <w:pStyle w:val="Normal"/>
      </w:pPr>
      <w:r w:rsidR="6B1A95E1">
        <w:rPr/>
        <w:t xml:space="preserve">První tabulku jsem nazvala </w:t>
      </w:r>
      <w:r w:rsidR="6B1A95E1">
        <w:rPr/>
        <w:t>t_petra_novakova_project_sql_primary_final</w:t>
      </w:r>
      <w:r w:rsidR="6B1A95E1">
        <w:rPr/>
        <w:t xml:space="preserve"> a vycházela jsem z těchto datových sad:</w:t>
      </w:r>
    </w:p>
    <w:p xmlns:wp14="http://schemas.microsoft.com/office/word/2010/wordml" w:rsidP="6B1A95E1" wp14:paraId="663B41E3" wp14:textId="4806B5A7">
      <w:pPr>
        <w:pStyle w:val="ListParagraph"/>
        <w:numPr>
          <w:ilvl w:val="0"/>
          <w:numId w:val="2"/>
        </w:numPr>
        <w:rPr/>
      </w:pPr>
      <w:r w:rsidR="6B1A95E1">
        <w:rPr/>
        <w:t>czechia_payroll</w:t>
      </w:r>
      <w:r w:rsidR="6B1A95E1">
        <w:rPr/>
        <w:t xml:space="preserve"> – Informace o mzdách v různých odvětvích za několikaleté období. Datová sada pochází z Portálu otevřených dat ČR.</w:t>
      </w:r>
    </w:p>
    <w:p xmlns:wp14="http://schemas.microsoft.com/office/word/2010/wordml" w:rsidP="6B1A95E1" wp14:paraId="4DADCBB0" wp14:textId="6599F5EA">
      <w:pPr>
        <w:pStyle w:val="ListParagraph"/>
        <w:numPr>
          <w:ilvl w:val="0"/>
          <w:numId w:val="2"/>
        </w:numPr>
        <w:rPr/>
      </w:pPr>
      <w:r w:rsidR="6B1A95E1">
        <w:rPr/>
        <w:t>czechia_payroll_calculation</w:t>
      </w:r>
      <w:r w:rsidR="6B1A95E1">
        <w:rPr/>
        <w:t xml:space="preserve"> – Číselník kalkulací v tabulce mezd.</w:t>
      </w:r>
    </w:p>
    <w:p xmlns:wp14="http://schemas.microsoft.com/office/word/2010/wordml" w:rsidP="6B1A95E1" wp14:paraId="48D831AA" wp14:textId="705AFC23">
      <w:pPr>
        <w:pStyle w:val="ListParagraph"/>
        <w:numPr>
          <w:ilvl w:val="0"/>
          <w:numId w:val="2"/>
        </w:numPr>
        <w:rPr/>
      </w:pPr>
      <w:r w:rsidR="6B1A95E1">
        <w:rPr/>
        <w:t>czechia_payroll_industry_branch</w:t>
      </w:r>
      <w:r w:rsidR="6B1A95E1">
        <w:rPr/>
        <w:t xml:space="preserve"> – Číselník odvětví v tabulce mezd.</w:t>
      </w:r>
    </w:p>
    <w:p xmlns:wp14="http://schemas.microsoft.com/office/word/2010/wordml" w:rsidP="6B1A95E1" wp14:paraId="4AB70B81" wp14:textId="36CEA30A">
      <w:pPr>
        <w:pStyle w:val="ListParagraph"/>
        <w:numPr>
          <w:ilvl w:val="0"/>
          <w:numId w:val="2"/>
        </w:numPr>
        <w:rPr/>
      </w:pPr>
      <w:r w:rsidR="6B1A95E1">
        <w:rPr/>
        <w:t>czechia_payroll_unit</w:t>
      </w:r>
      <w:r w:rsidR="6B1A95E1">
        <w:rPr/>
        <w:t xml:space="preserve"> – Číselník jednotek hodnot v tabulce mezd.</w:t>
      </w:r>
    </w:p>
    <w:p xmlns:wp14="http://schemas.microsoft.com/office/word/2010/wordml" w:rsidP="6B1A95E1" wp14:paraId="42CA676B" wp14:textId="74312990">
      <w:pPr>
        <w:pStyle w:val="ListParagraph"/>
        <w:numPr>
          <w:ilvl w:val="0"/>
          <w:numId w:val="2"/>
        </w:numPr>
        <w:rPr/>
      </w:pPr>
      <w:r w:rsidR="6B1A95E1">
        <w:rPr/>
        <w:t>czechia_payroll_value_type</w:t>
      </w:r>
      <w:r w:rsidR="6B1A95E1">
        <w:rPr/>
        <w:t xml:space="preserve"> – Číselník typů hodnot v tabulce mezd.</w:t>
      </w:r>
    </w:p>
    <w:p xmlns:wp14="http://schemas.microsoft.com/office/word/2010/wordml" w:rsidP="6B1A95E1" wp14:paraId="76452DA8" wp14:textId="31E71496">
      <w:pPr>
        <w:pStyle w:val="ListParagraph"/>
        <w:numPr>
          <w:ilvl w:val="0"/>
          <w:numId w:val="2"/>
        </w:numPr>
        <w:rPr/>
      </w:pPr>
      <w:r w:rsidR="6B1A95E1">
        <w:rPr/>
        <w:t>czechia_price</w:t>
      </w:r>
      <w:r w:rsidR="6B1A95E1">
        <w:rPr/>
        <w:t xml:space="preserve"> – Informace o cenách vybraných potravin za několikaleté období. Datová sada pochází z Portálu otevřených dat ČR.</w:t>
      </w:r>
    </w:p>
    <w:p xmlns:wp14="http://schemas.microsoft.com/office/word/2010/wordml" w:rsidP="6B1A95E1" wp14:paraId="47DBBD82" wp14:textId="2C23F958">
      <w:pPr>
        <w:pStyle w:val="ListParagraph"/>
        <w:numPr>
          <w:ilvl w:val="0"/>
          <w:numId w:val="2"/>
        </w:numPr>
        <w:rPr/>
      </w:pPr>
      <w:r w:rsidR="6B1A95E1">
        <w:rPr/>
        <w:t>czechia_price_category</w:t>
      </w:r>
      <w:r w:rsidR="6B1A95E1">
        <w:rPr/>
        <w:t xml:space="preserve"> – Číselník kategorií potravin, které se vyskytují v našem přehledu.</w:t>
      </w:r>
    </w:p>
    <w:p xmlns:wp14="http://schemas.microsoft.com/office/word/2010/wordml" w:rsidP="6B1A95E1" wp14:paraId="121ED4E3" wp14:textId="434C1D39">
      <w:pPr>
        <w:pStyle w:val="ListParagraph"/>
        <w:numPr>
          <w:ilvl w:val="0"/>
          <w:numId w:val="2"/>
        </w:numPr>
        <w:rPr/>
      </w:pPr>
      <w:r w:rsidR="3C3CDC50">
        <w:rPr/>
        <w:t>czechia_region</w:t>
      </w:r>
      <w:r w:rsidR="3C3CDC50">
        <w:rPr/>
        <w:t xml:space="preserve"> – Číselník krajů České republiky dle normy CZ-NUTS 2.</w:t>
      </w:r>
    </w:p>
    <w:p w:rsidR="3C3CDC50" w:rsidP="3C3CDC50" w:rsidRDefault="3C3CDC50" w14:paraId="2962078A" w14:textId="252BE0A6">
      <w:pPr>
        <w:pStyle w:val="Normal"/>
      </w:pPr>
      <w:r w:rsidR="3C3CDC50">
        <w:rPr/>
        <w:t>Potřebovala jsem získat data pouze za roky, proto jsem při tvorbě tabulky použila funkci YEAR a vytvořila jsem si dva pohledy, které jsem pak spojila přes INNER JOIN, abych získala společná data za mzdy a ceny.</w:t>
      </w:r>
    </w:p>
    <w:p xmlns:wp14="http://schemas.microsoft.com/office/word/2010/wordml" w:rsidP="6B1A95E1" wp14:paraId="79299D6E" wp14:textId="15087275">
      <w:pPr>
        <w:pStyle w:val="Normal"/>
      </w:pPr>
      <w:r w:rsidR="6B1A95E1">
        <w:rPr/>
        <w:t>Tato tabulka obsahuje robustní datové podklady, ve kterých je možné vidět porovnání dostupnosti potravin na základě průměrných příjmů za určité časové období. Zodpoví na první 4 otázky, a to:</w:t>
      </w:r>
    </w:p>
    <w:p xmlns:wp14="http://schemas.microsoft.com/office/word/2010/wordml" w:rsidP="6B1A95E1" wp14:paraId="1D5ACAA8" wp14:textId="58160A28">
      <w:pPr>
        <w:pStyle w:val="ListParagraph"/>
        <w:numPr>
          <w:ilvl w:val="0"/>
          <w:numId w:val="1"/>
        </w:numPr>
        <w:rPr/>
      </w:pPr>
      <w:r w:rsidR="6B1A95E1">
        <w:rPr/>
        <w:t>Rostou v průběhu let mzdy ve všech odvětvích, nebo v některých klesají?</w:t>
      </w:r>
    </w:p>
    <w:p xmlns:wp14="http://schemas.microsoft.com/office/word/2010/wordml" w:rsidP="6B1A95E1" wp14:paraId="1D20A225" wp14:textId="496977E5">
      <w:pPr>
        <w:pStyle w:val="ListParagraph"/>
        <w:numPr>
          <w:ilvl w:val="0"/>
          <w:numId w:val="1"/>
        </w:numPr>
        <w:rPr/>
      </w:pPr>
      <w:r w:rsidR="6B1A95E1">
        <w:rPr/>
        <w:t>Kolik je možné si koupit litrů mléka a kilogramů chleba za první a poslední srovnatelné období v dostupných datech cen a mezd?</w:t>
      </w:r>
    </w:p>
    <w:p xmlns:wp14="http://schemas.microsoft.com/office/word/2010/wordml" w:rsidP="6B1A95E1" wp14:paraId="3F604DA3" wp14:textId="59F0ED38">
      <w:pPr>
        <w:pStyle w:val="ListParagraph"/>
        <w:numPr>
          <w:ilvl w:val="0"/>
          <w:numId w:val="1"/>
        </w:numPr>
        <w:rPr/>
      </w:pPr>
      <w:r w:rsidR="6B1A95E1">
        <w:rPr/>
        <w:t xml:space="preserve">Která kategorie potravin zdražuje nejpomaleji (je u ní nejnižší </w:t>
      </w:r>
      <w:r w:rsidR="6B1A95E1">
        <w:rPr/>
        <w:t>percentuální</w:t>
      </w:r>
      <w:r w:rsidR="6B1A95E1">
        <w:rPr/>
        <w:t xml:space="preserve"> meziroční nárůst)?</w:t>
      </w:r>
    </w:p>
    <w:p xmlns:wp14="http://schemas.microsoft.com/office/word/2010/wordml" w:rsidP="6B1A95E1" wp14:paraId="60FDA8D0" wp14:textId="256719CE">
      <w:pPr>
        <w:pStyle w:val="ListParagraph"/>
        <w:numPr>
          <w:ilvl w:val="0"/>
          <w:numId w:val="1"/>
        </w:numPr>
        <w:rPr/>
      </w:pPr>
      <w:r w:rsidR="6B1A95E1">
        <w:rPr/>
        <w:t>Existuje rok, ve kterém byl meziroční nárůst cen potravin výrazně vyšší než růst mezd (větší než 10 %)?</w:t>
      </w:r>
    </w:p>
    <w:p xmlns:wp14="http://schemas.microsoft.com/office/word/2010/wordml" w:rsidP="6B1A95E1" wp14:paraId="0AFE141B" wp14:textId="7E1CDB86">
      <w:pPr>
        <w:pStyle w:val="Normal"/>
      </w:pPr>
    </w:p>
    <w:p xmlns:wp14="http://schemas.microsoft.com/office/word/2010/wordml" w:rsidP="6B1A95E1" wp14:paraId="25006A9C" wp14:textId="0FC9293E">
      <w:pPr>
        <w:pStyle w:val="Normal"/>
      </w:pPr>
      <w:r w:rsidR="6B1A95E1">
        <w:rPr/>
        <w:t xml:space="preserve">Jako dodatečný materiál jsem připravila druhou tabulku nazvanou </w:t>
      </w:r>
      <w:r w:rsidR="6B1A95E1">
        <w:rPr/>
        <w:t>t_petra_novakova_project_sql_secondary_final</w:t>
      </w:r>
      <w:r w:rsidR="6B1A95E1">
        <w:rPr/>
        <w:t>. Tato obsahuje HDP, GINI koeficient a populaci dalších evropských států ve stejném období. Použila jsem tyto datové sady:</w:t>
      </w:r>
    </w:p>
    <w:p xmlns:wp14="http://schemas.microsoft.com/office/word/2010/wordml" w:rsidP="6B1A95E1" wp14:paraId="566D07AE" wp14:textId="359C9E95">
      <w:pPr>
        <w:pStyle w:val="ListParagraph"/>
        <w:numPr>
          <w:ilvl w:val="0"/>
          <w:numId w:val="3"/>
        </w:numPr>
        <w:rPr/>
      </w:pPr>
      <w:r w:rsidR="6B1A95E1">
        <w:rPr/>
        <w:t>countries</w:t>
      </w:r>
      <w:r w:rsidR="6B1A95E1">
        <w:rPr/>
        <w:t xml:space="preserve"> - Všemožné informace o zemích na světě, například hlavní město, měna, národní jídlo nebo průměrná výška populace.</w:t>
      </w:r>
    </w:p>
    <w:p xmlns:wp14="http://schemas.microsoft.com/office/word/2010/wordml" w:rsidP="6B1A95E1" wp14:paraId="49872BA2" wp14:textId="21777ECA">
      <w:pPr>
        <w:pStyle w:val="ListParagraph"/>
        <w:numPr>
          <w:ilvl w:val="0"/>
          <w:numId w:val="3"/>
        </w:numPr>
        <w:rPr/>
      </w:pPr>
      <w:r w:rsidR="3C3CDC50">
        <w:rPr/>
        <w:t>economies</w:t>
      </w:r>
      <w:r w:rsidR="3C3CDC50">
        <w:rPr/>
        <w:t xml:space="preserve"> - HDP, GINI, daňová </w:t>
      </w:r>
      <w:r w:rsidR="3C3CDC50">
        <w:rPr/>
        <w:t>zátěž,</w:t>
      </w:r>
      <w:r w:rsidR="3C3CDC50">
        <w:rPr/>
        <w:t xml:space="preserve"> atd. pro daný stát a rok.</w:t>
      </w:r>
    </w:p>
    <w:p w:rsidR="3C3CDC50" w:rsidP="3C3CDC50" w:rsidRDefault="3C3CDC50" w14:paraId="1A7FB4A1" w14:textId="0C8DB0DC">
      <w:pPr>
        <w:pStyle w:val="Normal"/>
      </w:pPr>
      <w:r w:rsidR="3C3CDC50">
        <w:rPr/>
        <w:t>Abych získala data srovnatelná s primární tabulkou, vytvořila jsem opět dva pohledy, ve kterých jsem omezila období na roky 2006-2018 a zároveň omezila země pouze na evropské. Tyto pohledy jsem pak spojila funkcí LEFT JOIN.</w:t>
      </w:r>
    </w:p>
    <w:p xmlns:wp14="http://schemas.microsoft.com/office/word/2010/wordml" w:rsidP="6B1A95E1" wp14:paraId="323AAB27" wp14:textId="669D60BA">
      <w:pPr>
        <w:pStyle w:val="Normal"/>
      </w:pPr>
      <w:r w:rsidR="3C3CDC50">
        <w:rPr/>
        <w:t>Najdeme zde zodpovězení poslední otázku:</w:t>
      </w:r>
    </w:p>
    <w:p xmlns:wp14="http://schemas.microsoft.com/office/word/2010/wordml" w:rsidP="3C3CDC50" wp14:paraId="075E9EEA" wp14:textId="4C072EFA">
      <w:pPr>
        <w:pStyle w:val="Normal"/>
        <w:ind w:left="0" w:firstLine="708"/>
      </w:pPr>
      <w:r w:rsidR="3C3CDC50">
        <w:rPr/>
        <w:t xml:space="preserve">Má výška HDP vliv na změny ve mzdách a cenách potravin? Neboli, pokud HDP vzroste </w:t>
      </w:r>
      <w:r>
        <w:tab/>
      </w:r>
      <w:r>
        <w:tab/>
      </w:r>
      <w:r w:rsidR="3C3CDC50">
        <w:rPr/>
        <w:t xml:space="preserve">výrazněji v jednom roce, projeví se to na cenách potravin či mzdách ve stejném nebo </w:t>
      </w:r>
      <w:r>
        <w:tab/>
      </w:r>
      <w:r>
        <w:tab/>
      </w:r>
      <w:r w:rsidR="3C3CDC50">
        <w:rPr/>
        <w:t>následujícím roce výraznějším růstem?</w:t>
      </w:r>
    </w:p>
    <w:p w:rsidR="3C3CDC50" w:rsidP="3C3CDC50" w:rsidRDefault="3C3CDC50" w14:paraId="207FF724" w14:textId="0C70ABE9">
      <w:pPr>
        <w:pStyle w:val="Normal"/>
        <w:ind w:left="0" w:firstLine="0"/>
      </w:pPr>
    </w:p>
    <w:p w:rsidR="3C3CDC50" w:rsidP="3C3CDC50" w:rsidRDefault="3C3CDC50" w14:paraId="7BF24638" w14:textId="1A8AEE47">
      <w:pPr>
        <w:pStyle w:val="Normal"/>
        <w:ind w:left="0" w:firstLine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9a89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b2b43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807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3611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2e08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f199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1E08E"/>
    <w:rsid w:val="0311E08E"/>
    <w:rsid w:val="1265F68A"/>
    <w:rsid w:val="3C3CDC50"/>
    <w:rsid w:val="6B1A9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F68A"/>
  <w15:chartTrackingRefBased/>
  <w15:docId w15:val="{55BEFEF5-53EA-4DE6-A53F-313BAFB576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f7ceb19ff943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2023-11-01T07:43:13.8402266Z</dcterms:created>
  <dcterms:modified xsi:type="dcterms:W3CDTF">2023-11-01T09:33:20.0622010Z</dcterms:modified>
  <dc:creator>Petty Benny</dc:creator>
  <lastModifiedBy>Petty Benny</lastModifiedBy>
</coreProperties>
</file>