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818" w:rsidRPr="00FE605C" w:rsidRDefault="002B1818" w:rsidP="002B1818">
      <w:pPr>
        <w:ind w:firstLine="709"/>
        <w:rPr>
          <w:b/>
          <w:sz w:val="24"/>
        </w:rPr>
      </w:pPr>
      <w:r>
        <w:rPr>
          <w:b/>
          <w:sz w:val="24"/>
        </w:rPr>
        <w:t>P</w:t>
      </w:r>
      <w:r w:rsidRPr="00FE605C">
        <w:rPr>
          <w:b/>
          <w:sz w:val="24"/>
        </w:rPr>
        <w:t xml:space="preserve">. </w:t>
      </w:r>
      <w:r>
        <w:rPr>
          <w:b/>
          <w:sz w:val="24"/>
        </w:rPr>
        <w:t>A</w:t>
      </w:r>
      <w:r w:rsidRPr="00FE605C">
        <w:rPr>
          <w:b/>
          <w:sz w:val="24"/>
        </w:rPr>
        <w:t>.</w:t>
      </w:r>
      <w:r>
        <w:rPr>
          <w:b/>
          <w:sz w:val="24"/>
        </w:rPr>
        <w:t xml:space="preserve"> </w:t>
      </w:r>
      <w:proofErr w:type="spellStart"/>
      <w:r>
        <w:rPr>
          <w:b/>
          <w:sz w:val="24"/>
        </w:rPr>
        <w:t>Nosulenko</w:t>
      </w:r>
      <w:proofErr w:type="spellEnd"/>
      <w:r>
        <w:rPr>
          <w:b/>
          <w:sz w:val="24"/>
          <w:lang w:val="ru-RU"/>
        </w:rPr>
        <w:t>*</w:t>
      </w:r>
      <w:r w:rsidRPr="00FE605C">
        <w:rPr>
          <w:b/>
          <w:sz w:val="24"/>
        </w:rPr>
        <w:t xml:space="preserve"> </w:t>
      </w:r>
    </w:p>
    <w:p w:rsidR="002B1818" w:rsidRDefault="002B1818" w:rsidP="002B1818">
      <w:pPr>
        <w:ind w:firstLine="709"/>
        <w:rPr>
          <w:sz w:val="24"/>
        </w:rPr>
      </w:pPr>
      <w:r w:rsidRPr="00FE605C">
        <w:rPr>
          <w:sz w:val="24"/>
        </w:rPr>
        <w:t>Student of the Department of Applied Informatics</w:t>
      </w:r>
    </w:p>
    <w:p w:rsidR="002B1818" w:rsidRPr="002B1818" w:rsidRDefault="002B1818" w:rsidP="002B1818">
      <w:pPr>
        <w:ind w:firstLine="709"/>
        <w:rPr>
          <w:b/>
          <w:sz w:val="24"/>
          <w:lang w:val="ru-RU"/>
        </w:rPr>
      </w:pPr>
      <w:r>
        <w:rPr>
          <w:b/>
          <w:sz w:val="24"/>
        </w:rPr>
        <w:t>D</w:t>
      </w:r>
      <w:r w:rsidRPr="000F0200">
        <w:rPr>
          <w:b/>
          <w:sz w:val="24"/>
          <w:lang w:val="ru-RU"/>
        </w:rPr>
        <w:t xml:space="preserve">. </w:t>
      </w:r>
      <w:r>
        <w:rPr>
          <w:b/>
          <w:sz w:val="24"/>
        </w:rPr>
        <w:t>V</w:t>
      </w:r>
      <w:r w:rsidRPr="000F0200">
        <w:rPr>
          <w:b/>
          <w:sz w:val="24"/>
          <w:lang w:val="ru-RU"/>
        </w:rPr>
        <w:t xml:space="preserve">. </w:t>
      </w:r>
      <w:proofErr w:type="spellStart"/>
      <w:r>
        <w:rPr>
          <w:b/>
          <w:sz w:val="24"/>
        </w:rPr>
        <w:t>Butenina</w:t>
      </w:r>
      <w:proofErr w:type="spellEnd"/>
      <w:r>
        <w:rPr>
          <w:b/>
          <w:sz w:val="24"/>
          <w:lang w:val="ru-RU"/>
        </w:rPr>
        <w:t>*</w:t>
      </w:r>
    </w:p>
    <w:p w:rsidR="002B1818" w:rsidRDefault="002B1818" w:rsidP="002B1818">
      <w:pPr>
        <w:ind w:firstLine="709"/>
        <w:rPr>
          <w:sz w:val="24"/>
          <w:lang w:val="ru-RU"/>
        </w:rPr>
      </w:pPr>
      <w:r w:rsidRPr="002B1818">
        <w:rPr>
          <w:sz w:val="24"/>
          <w:highlight w:val="yellow"/>
          <w:lang w:val="ru-RU"/>
        </w:rPr>
        <w:t>Кандидат физико-математических наук, доцент</w:t>
      </w:r>
    </w:p>
    <w:p w:rsidR="002B1818" w:rsidRPr="002B1818" w:rsidRDefault="002B1818" w:rsidP="002B1818">
      <w:pPr>
        <w:ind w:firstLine="709"/>
        <w:rPr>
          <w:sz w:val="24"/>
        </w:rPr>
      </w:pPr>
      <w:r>
        <w:rPr>
          <w:sz w:val="24"/>
        </w:rPr>
        <w:t>* St. Petersburg state University of aerospace instrumentation</w:t>
      </w:r>
    </w:p>
    <w:p w:rsidR="002B1818" w:rsidRPr="00FE605C" w:rsidRDefault="002B1818" w:rsidP="002B1818">
      <w:pPr>
        <w:ind w:firstLine="709"/>
        <w:jc w:val="center"/>
        <w:rPr>
          <w:b/>
          <w:sz w:val="24"/>
        </w:rPr>
      </w:pPr>
      <w:r w:rsidRPr="00FE605C">
        <w:rPr>
          <w:b/>
          <w:sz w:val="24"/>
        </w:rPr>
        <w:t>DEVELOPMENT OF A SYSTEM FOR VIDEO SUBTITLING</w:t>
      </w:r>
    </w:p>
    <w:p w:rsidR="002B1818" w:rsidRDefault="002B1818" w:rsidP="002B1818">
      <w:pPr>
        <w:tabs>
          <w:tab w:val="left" w:pos="993"/>
          <w:tab w:val="left" w:pos="1276"/>
        </w:tabs>
        <w:ind w:firstLine="709"/>
        <w:rPr>
          <w:b/>
          <w:sz w:val="24"/>
        </w:rPr>
      </w:pPr>
      <w:r>
        <w:rPr>
          <w:b/>
          <w:sz w:val="24"/>
        </w:rPr>
        <w:t xml:space="preserve">Abstract </w:t>
      </w:r>
    </w:p>
    <w:p w:rsidR="002B1818" w:rsidRPr="00FE605C" w:rsidRDefault="002B1818" w:rsidP="002B1818">
      <w:pPr>
        <w:tabs>
          <w:tab w:val="left" w:pos="993"/>
          <w:tab w:val="left" w:pos="1276"/>
        </w:tabs>
        <w:ind w:firstLine="709"/>
        <w:rPr>
          <w:sz w:val="24"/>
        </w:rPr>
      </w:pPr>
      <w:r w:rsidRPr="00FE605C">
        <w:rPr>
          <w:sz w:val="24"/>
        </w:rPr>
        <w:t>The article is devoted to the development of an automated system for creating subtitles for video content based on neural networks. For successful operation of the system it is planned to develop a complex of several neural networks.</w:t>
      </w:r>
    </w:p>
    <w:p w:rsidR="002B1818" w:rsidRPr="002B1818" w:rsidRDefault="002B1818" w:rsidP="002B1818">
      <w:pPr>
        <w:tabs>
          <w:tab w:val="left" w:pos="993"/>
          <w:tab w:val="left" w:pos="1276"/>
        </w:tabs>
        <w:ind w:firstLine="709"/>
        <w:rPr>
          <w:sz w:val="24"/>
        </w:rPr>
      </w:pPr>
      <w:r w:rsidRPr="000F0200">
        <w:rPr>
          <w:b/>
          <w:sz w:val="24"/>
        </w:rPr>
        <w:t>Keywords:</w:t>
      </w:r>
      <w:r w:rsidRPr="000F0200">
        <w:rPr>
          <w:sz w:val="24"/>
        </w:rPr>
        <w:t xml:space="preserve"> quality, metrology, artificial intelligence, recurrent neural networks, subtitles.</w:t>
      </w:r>
    </w:p>
    <w:p w:rsidR="00F31E42" w:rsidRPr="00F31E42" w:rsidRDefault="00F31E42" w:rsidP="00F31E42">
      <w:pPr>
        <w:tabs>
          <w:tab w:val="left" w:pos="993"/>
          <w:tab w:val="left" w:pos="1276"/>
        </w:tabs>
        <w:ind w:firstLine="709"/>
        <w:rPr>
          <w:sz w:val="24"/>
          <w:lang w:val="ru-RU"/>
        </w:rPr>
      </w:pPr>
      <w:r w:rsidRPr="00F31E42">
        <w:rPr>
          <w:sz w:val="24"/>
          <w:lang w:val="ru-RU"/>
        </w:rPr>
        <w:t xml:space="preserve">УДК </w:t>
      </w:r>
      <w:r w:rsidR="00313842">
        <w:rPr>
          <w:sz w:val="24"/>
          <w:lang w:val="ru-RU"/>
        </w:rPr>
        <w:t>008.4</w:t>
      </w:r>
    </w:p>
    <w:p w:rsidR="00F31E42" w:rsidRPr="00F31E42" w:rsidRDefault="00F31E42" w:rsidP="00F31E42">
      <w:pPr>
        <w:ind w:firstLine="709"/>
        <w:rPr>
          <w:b/>
          <w:sz w:val="24"/>
          <w:lang w:val="ru-RU"/>
        </w:rPr>
      </w:pPr>
      <w:r w:rsidRPr="00F31E42">
        <w:rPr>
          <w:b/>
          <w:sz w:val="24"/>
          <w:lang w:val="ru-RU"/>
        </w:rPr>
        <w:t>П. А. Носуленко</w:t>
      </w:r>
      <w:r w:rsidR="002B1818">
        <w:rPr>
          <w:b/>
          <w:sz w:val="24"/>
          <w:lang w:val="ru-RU"/>
        </w:rPr>
        <w:t>*</w:t>
      </w:r>
      <w:r w:rsidRPr="00F31E42">
        <w:rPr>
          <w:b/>
          <w:sz w:val="24"/>
          <w:lang w:val="ru-RU"/>
        </w:rPr>
        <w:t xml:space="preserve"> </w:t>
      </w:r>
    </w:p>
    <w:p w:rsidR="00FE605C" w:rsidRDefault="00F31E42" w:rsidP="00FE605C">
      <w:pPr>
        <w:ind w:firstLine="709"/>
        <w:rPr>
          <w:sz w:val="24"/>
          <w:lang w:val="ru-RU"/>
        </w:rPr>
      </w:pPr>
      <w:r w:rsidRPr="00F31E42">
        <w:rPr>
          <w:sz w:val="24"/>
          <w:lang w:val="ru-RU"/>
        </w:rPr>
        <w:t xml:space="preserve">Студент кафедры прикладной </w:t>
      </w:r>
      <w:r w:rsidR="00FE605C">
        <w:rPr>
          <w:sz w:val="24"/>
          <w:lang w:val="ru-RU"/>
        </w:rPr>
        <w:t>информатики</w:t>
      </w:r>
    </w:p>
    <w:p w:rsidR="00F31E42" w:rsidRDefault="00F31E42" w:rsidP="00F31E42">
      <w:pPr>
        <w:ind w:firstLine="709"/>
        <w:rPr>
          <w:b/>
          <w:sz w:val="24"/>
          <w:lang w:val="ru-RU"/>
        </w:rPr>
      </w:pPr>
      <w:r>
        <w:rPr>
          <w:b/>
          <w:sz w:val="24"/>
          <w:lang w:val="ru-RU"/>
        </w:rPr>
        <w:t xml:space="preserve">Д. В. </w:t>
      </w:r>
      <w:proofErr w:type="spellStart"/>
      <w:r>
        <w:rPr>
          <w:b/>
          <w:sz w:val="24"/>
          <w:lang w:val="ru-RU"/>
        </w:rPr>
        <w:t>Бутенина</w:t>
      </w:r>
      <w:proofErr w:type="spellEnd"/>
      <w:r w:rsidR="002B1818">
        <w:rPr>
          <w:b/>
          <w:sz w:val="24"/>
          <w:lang w:val="ru-RU"/>
        </w:rPr>
        <w:t>*</w:t>
      </w:r>
    </w:p>
    <w:p w:rsidR="00F31E42" w:rsidRDefault="00F31E42" w:rsidP="00F31E42">
      <w:pPr>
        <w:ind w:firstLine="709"/>
        <w:rPr>
          <w:sz w:val="24"/>
          <w:lang w:val="ru-RU"/>
        </w:rPr>
      </w:pPr>
      <w:r w:rsidRPr="00F31E42">
        <w:rPr>
          <w:sz w:val="24"/>
          <w:lang w:val="ru-RU"/>
        </w:rPr>
        <w:t>Кандидат физико-математических наук, доцент</w:t>
      </w:r>
    </w:p>
    <w:p w:rsidR="002B1818" w:rsidRDefault="002B1818" w:rsidP="002B1818">
      <w:pPr>
        <w:spacing w:line="240" w:lineRule="auto"/>
        <w:ind w:firstLine="709"/>
        <w:rPr>
          <w:rFonts w:eastAsia="Calibri"/>
          <w:iCs/>
          <w:sz w:val="24"/>
          <w:lang w:val="ru-RU"/>
        </w:rPr>
      </w:pPr>
      <w:r w:rsidRPr="002B1818">
        <w:rPr>
          <w:rFonts w:eastAsia="Calibri"/>
          <w:iCs/>
          <w:sz w:val="24"/>
          <w:lang w:val="ru-RU"/>
        </w:rPr>
        <w:t>*Санкт-Петербургский государственный университет аэрокосмического приборостроения</w:t>
      </w:r>
    </w:p>
    <w:p w:rsidR="002B1818" w:rsidRPr="002B1818" w:rsidRDefault="002B1818" w:rsidP="002B1818">
      <w:pPr>
        <w:spacing w:line="240" w:lineRule="auto"/>
        <w:ind w:firstLine="709"/>
        <w:rPr>
          <w:rFonts w:eastAsia="Calibri"/>
          <w:iCs/>
          <w:sz w:val="24"/>
          <w:lang w:val="ru-RU"/>
        </w:rPr>
      </w:pPr>
    </w:p>
    <w:p w:rsidR="00F31E42" w:rsidRDefault="00F31E42" w:rsidP="00F31E42">
      <w:pPr>
        <w:ind w:firstLine="709"/>
        <w:jc w:val="center"/>
        <w:rPr>
          <w:b/>
          <w:sz w:val="24"/>
          <w:lang w:val="ru-RU"/>
        </w:rPr>
      </w:pPr>
      <w:r>
        <w:rPr>
          <w:b/>
          <w:sz w:val="24"/>
          <w:lang w:val="ru-RU"/>
        </w:rPr>
        <w:t>РАЗРАБОТКА СИСТЕМЫ ДЛЯ СОЗДАНИЯ СУБТИТРОВ К ВИДЕО</w:t>
      </w:r>
    </w:p>
    <w:p w:rsidR="002B1818" w:rsidRDefault="002B1818" w:rsidP="002B1818">
      <w:pPr>
        <w:tabs>
          <w:tab w:val="left" w:pos="993"/>
          <w:tab w:val="left" w:pos="1276"/>
        </w:tabs>
        <w:ind w:firstLine="709"/>
        <w:rPr>
          <w:b/>
          <w:sz w:val="24"/>
          <w:lang w:val="ru-RU"/>
        </w:rPr>
      </w:pPr>
      <w:r>
        <w:rPr>
          <w:b/>
          <w:sz w:val="24"/>
          <w:lang w:val="ru-RU"/>
        </w:rPr>
        <w:t>Аннотация</w:t>
      </w:r>
    </w:p>
    <w:p w:rsidR="002B1818" w:rsidRDefault="002A7715" w:rsidP="002B1818">
      <w:pPr>
        <w:tabs>
          <w:tab w:val="left" w:pos="993"/>
          <w:tab w:val="left" w:pos="1276"/>
        </w:tabs>
        <w:ind w:firstLine="709"/>
        <w:rPr>
          <w:sz w:val="24"/>
          <w:lang w:val="ru-RU"/>
        </w:rPr>
      </w:pPr>
      <w:r w:rsidRPr="002A7715">
        <w:rPr>
          <w:sz w:val="24"/>
          <w:lang w:val="ru-RU"/>
        </w:rPr>
        <w:t xml:space="preserve">Статья посвящена разработке автоматизированной системы создания субтитров для </w:t>
      </w:r>
      <w:proofErr w:type="spellStart"/>
      <w:r w:rsidRPr="002A7715">
        <w:rPr>
          <w:sz w:val="24"/>
          <w:lang w:val="ru-RU"/>
        </w:rPr>
        <w:t>видеоконтента</w:t>
      </w:r>
      <w:proofErr w:type="spellEnd"/>
      <w:r w:rsidRPr="002A7715">
        <w:rPr>
          <w:sz w:val="24"/>
          <w:lang w:val="ru-RU"/>
        </w:rPr>
        <w:t xml:space="preserve"> на основе нейронных сетей. Для успешной работы системы планируется разработать комплекс из нескольких нейронных сетей</w:t>
      </w:r>
      <w:r>
        <w:rPr>
          <w:sz w:val="24"/>
          <w:lang w:val="ru-RU"/>
        </w:rPr>
        <w:t>.</w:t>
      </w:r>
      <w:r w:rsidR="00FE605C" w:rsidRPr="00FE605C">
        <w:rPr>
          <w:sz w:val="24"/>
          <w:lang w:val="ru-RU"/>
        </w:rPr>
        <w:t xml:space="preserve"> </w:t>
      </w:r>
    </w:p>
    <w:p w:rsidR="00FE605C" w:rsidRPr="002B1818" w:rsidRDefault="002A7715" w:rsidP="002B1818">
      <w:pPr>
        <w:tabs>
          <w:tab w:val="left" w:pos="993"/>
          <w:tab w:val="left" w:pos="1276"/>
        </w:tabs>
        <w:ind w:firstLine="709"/>
        <w:rPr>
          <w:sz w:val="24"/>
          <w:lang w:val="ru-RU"/>
        </w:rPr>
      </w:pPr>
      <w:r w:rsidRPr="002A7715">
        <w:rPr>
          <w:b/>
          <w:sz w:val="24"/>
          <w:lang w:val="ru-RU"/>
        </w:rPr>
        <w:t>Ключевые слова:</w:t>
      </w:r>
      <w:r>
        <w:rPr>
          <w:sz w:val="24"/>
          <w:lang w:val="ru-RU"/>
        </w:rPr>
        <w:t xml:space="preserve"> </w:t>
      </w:r>
      <w:r w:rsidRPr="002A7715">
        <w:rPr>
          <w:sz w:val="24"/>
          <w:lang w:val="ru-RU"/>
        </w:rPr>
        <w:t>качество, метрология, искусственный интеллект,</w:t>
      </w:r>
      <w:r>
        <w:rPr>
          <w:sz w:val="24"/>
          <w:lang w:val="ru-RU"/>
        </w:rPr>
        <w:t xml:space="preserve"> рекуррентные нейронные сети, субтитры</w:t>
      </w:r>
      <w:r w:rsidRPr="002A7715">
        <w:rPr>
          <w:sz w:val="24"/>
          <w:lang w:val="ru-RU"/>
        </w:rPr>
        <w:t>.</w:t>
      </w:r>
    </w:p>
    <w:p w:rsidR="00D21640" w:rsidRPr="00F64EB8" w:rsidRDefault="00F31E42" w:rsidP="00FE605C">
      <w:pPr>
        <w:tabs>
          <w:tab w:val="left" w:pos="993"/>
          <w:tab w:val="left" w:pos="1276"/>
        </w:tabs>
        <w:ind w:firstLine="709"/>
        <w:rPr>
          <w:sz w:val="24"/>
          <w:lang w:val="ru-RU"/>
        </w:rPr>
      </w:pPr>
      <w:r w:rsidRPr="00F31E42">
        <w:rPr>
          <w:sz w:val="24"/>
          <w:lang w:val="ru-RU"/>
        </w:rPr>
        <w:t xml:space="preserve">Использование </w:t>
      </w:r>
      <w:proofErr w:type="spellStart"/>
      <w:r w:rsidRPr="00F31E42">
        <w:rPr>
          <w:sz w:val="24"/>
          <w:lang w:val="ru-RU"/>
        </w:rPr>
        <w:t>видеоконтента</w:t>
      </w:r>
      <w:proofErr w:type="spellEnd"/>
      <w:r w:rsidRPr="00F31E42">
        <w:rPr>
          <w:sz w:val="24"/>
          <w:lang w:val="ru-RU"/>
        </w:rPr>
        <w:t xml:space="preserve"> становится все более популярным, что создает потребность в субтитрах. Ручное создание субтитров трудоемко и </w:t>
      </w:r>
      <w:proofErr w:type="spellStart"/>
      <w:r w:rsidRPr="00F31E42">
        <w:rPr>
          <w:sz w:val="24"/>
          <w:lang w:val="ru-RU"/>
        </w:rPr>
        <w:t>времязатратно</w:t>
      </w:r>
      <w:proofErr w:type="spellEnd"/>
      <w:r w:rsidRPr="00F31E42">
        <w:rPr>
          <w:sz w:val="24"/>
          <w:lang w:val="ru-RU"/>
        </w:rPr>
        <w:t xml:space="preserve">, поэтому </w:t>
      </w:r>
      <w:r>
        <w:rPr>
          <w:sz w:val="24"/>
          <w:lang w:val="ru-RU"/>
        </w:rPr>
        <w:t>возрастает необходимость в разработке автоматизированной системы</w:t>
      </w:r>
      <w:r w:rsidRPr="00F31E42">
        <w:rPr>
          <w:sz w:val="24"/>
          <w:lang w:val="ru-RU"/>
        </w:rPr>
        <w:t xml:space="preserve"> создания субтитров. Система </w:t>
      </w:r>
      <w:r>
        <w:rPr>
          <w:sz w:val="24"/>
          <w:lang w:val="ru-RU"/>
        </w:rPr>
        <w:t>с</w:t>
      </w:r>
      <w:r w:rsidRPr="00F31E42">
        <w:rPr>
          <w:sz w:val="24"/>
          <w:lang w:val="ru-RU"/>
        </w:rPr>
        <w:t>может облегчить процесс, увеличить его скорость и обеспечить высокое качество субтитров, делая видео контент более доступным для широкой аудитории, включая людей с нарушениями слуха и</w:t>
      </w:r>
      <w:r>
        <w:rPr>
          <w:sz w:val="24"/>
          <w:lang w:val="ru-RU"/>
        </w:rPr>
        <w:t>ли</w:t>
      </w:r>
      <w:r w:rsidRPr="00F31E42">
        <w:rPr>
          <w:sz w:val="24"/>
          <w:lang w:val="ru-RU"/>
        </w:rPr>
        <w:t xml:space="preserve"> изучающих иностранные языки. </w:t>
      </w:r>
    </w:p>
    <w:p w:rsidR="000F0200" w:rsidRDefault="00B51104" w:rsidP="000F0200">
      <w:pPr>
        <w:pStyle w:val="a3"/>
        <w:tabs>
          <w:tab w:val="left" w:pos="993"/>
          <w:tab w:val="left" w:pos="1276"/>
        </w:tabs>
        <w:ind w:left="0" w:firstLine="709"/>
        <w:rPr>
          <w:sz w:val="24"/>
          <w:lang w:val="ru-RU" w:eastAsia="ru-RU"/>
        </w:rPr>
      </w:pPr>
      <w:r>
        <w:rPr>
          <w:sz w:val="24"/>
          <w:lang w:val="ru-RU" w:eastAsia="ru-RU"/>
        </w:rPr>
        <w:lastRenderedPageBreak/>
        <w:t>Для нашей задачи</w:t>
      </w:r>
      <w:r w:rsidR="00A72E50" w:rsidRPr="00F64EB8">
        <w:rPr>
          <w:sz w:val="24"/>
          <w:lang w:val="ru-RU" w:eastAsia="ru-RU"/>
        </w:rPr>
        <w:t xml:space="preserve"> нужно разработать сложную </w:t>
      </w:r>
      <w:r w:rsidR="006A6E5B" w:rsidRPr="00F64EB8">
        <w:rPr>
          <w:sz w:val="24"/>
          <w:lang w:val="ru-RU" w:eastAsia="ru-RU"/>
        </w:rPr>
        <w:t>систему</w:t>
      </w:r>
      <w:r>
        <w:rPr>
          <w:sz w:val="24"/>
          <w:lang w:val="ru-RU" w:eastAsia="ru-RU"/>
        </w:rPr>
        <w:t xml:space="preserve"> </w:t>
      </w:r>
      <w:r w:rsidR="00A72E50" w:rsidRPr="00F64EB8">
        <w:rPr>
          <w:sz w:val="24"/>
          <w:lang w:val="ru-RU" w:eastAsia="ru-RU"/>
        </w:rPr>
        <w:t xml:space="preserve">из нескольких </w:t>
      </w:r>
      <w:r w:rsidR="006A6E5B" w:rsidRPr="00F64EB8">
        <w:rPr>
          <w:sz w:val="24"/>
          <w:lang w:val="ru-RU" w:eastAsia="ru-RU"/>
        </w:rPr>
        <w:t>нейронных сетей, каждая</w:t>
      </w:r>
      <w:r w:rsidR="001D5109" w:rsidRPr="00F64EB8">
        <w:rPr>
          <w:sz w:val="24"/>
          <w:lang w:val="ru-RU" w:eastAsia="ru-RU"/>
        </w:rPr>
        <w:t xml:space="preserve"> из которых</w:t>
      </w:r>
      <w:r w:rsidR="006A6E5B" w:rsidRPr="00F64EB8">
        <w:rPr>
          <w:sz w:val="24"/>
          <w:lang w:val="ru-RU" w:eastAsia="ru-RU"/>
        </w:rPr>
        <w:t xml:space="preserve"> отвечает за отдельную задачу</w:t>
      </w:r>
      <w:r w:rsidR="001D5109" w:rsidRPr="00F64EB8">
        <w:rPr>
          <w:sz w:val="24"/>
          <w:lang w:val="ru-RU" w:eastAsia="ru-RU"/>
        </w:rPr>
        <w:t>.</w:t>
      </w:r>
      <w:r w:rsidR="000F0200" w:rsidRPr="000F0200">
        <w:rPr>
          <w:sz w:val="24"/>
          <w:lang w:val="ru-RU" w:eastAsia="ru-RU"/>
        </w:rPr>
        <w:t xml:space="preserve"> На сегодняшний день</w:t>
      </w:r>
      <w:r w:rsidR="000F0200">
        <w:rPr>
          <w:sz w:val="24"/>
          <w:lang w:val="ru-RU" w:eastAsia="ru-RU"/>
        </w:rPr>
        <w:t xml:space="preserve"> </w:t>
      </w:r>
      <w:r w:rsidR="000F0200" w:rsidRPr="000F0200">
        <w:rPr>
          <w:sz w:val="24"/>
          <w:lang w:val="ru-RU" w:eastAsia="ru-RU"/>
        </w:rPr>
        <w:t>существует большое количество архитектур нейронных сетей под самые разные</w:t>
      </w:r>
      <w:r w:rsidR="000F0200">
        <w:rPr>
          <w:sz w:val="24"/>
          <w:lang w:val="ru-RU" w:eastAsia="ru-RU"/>
        </w:rPr>
        <w:t xml:space="preserve"> </w:t>
      </w:r>
      <w:r w:rsidR="000F0200" w:rsidRPr="000F0200">
        <w:rPr>
          <w:sz w:val="24"/>
          <w:lang w:val="ru-RU" w:eastAsia="ru-RU"/>
        </w:rPr>
        <w:t>задачи</w:t>
      </w:r>
      <w:r w:rsidR="00C76074">
        <w:rPr>
          <w:sz w:val="24"/>
          <w:lang w:val="ru-RU" w:eastAsia="ru-RU"/>
        </w:rPr>
        <w:t xml:space="preserve"> </w:t>
      </w:r>
      <w:r w:rsidR="00C76074" w:rsidRPr="00C76074">
        <w:rPr>
          <w:sz w:val="24"/>
          <w:lang w:val="ru-RU" w:eastAsia="ru-RU"/>
        </w:rPr>
        <w:t>[1]</w:t>
      </w:r>
      <w:r w:rsidR="000F0200" w:rsidRPr="000F0200">
        <w:rPr>
          <w:sz w:val="24"/>
          <w:lang w:val="ru-RU" w:eastAsia="ru-RU"/>
        </w:rPr>
        <w:t>.</w:t>
      </w:r>
    </w:p>
    <w:p w:rsidR="000F0200" w:rsidRPr="000F0200" w:rsidRDefault="000F0200" w:rsidP="000F0200">
      <w:pPr>
        <w:pStyle w:val="a3"/>
        <w:tabs>
          <w:tab w:val="left" w:pos="993"/>
          <w:tab w:val="left" w:pos="1276"/>
        </w:tabs>
        <w:ind w:left="0" w:firstLine="709"/>
        <w:rPr>
          <w:sz w:val="24"/>
          <w:lang w:val="ru-RU" w:eastAsia="ru-RU"/>
        </w:rPr>
      </w:pPr>
      <w:r w:rsidRPr="000F0200">
        <w:rPr>
          <w:sz w:val="24"/>
          <w:lang w:val="ru-RU" w:eastAsia="ru-RU"/>
        </w:rPr>
        <w:t xml:space="preserve">Одной из таких архитектур является архитектура рекуррентной </w:t>
      </w:r>
      <w:proofErr w:type="spellStart"/>
      <w:r w:rsidRPr="000F0200">
        <w:rPr>
          <w:sz w:val="24"/>
          <w:lang w:val="ru-RU" w:eastAsia="ru-RU"/>
        </w:rPr>
        <w:t>нейросети</w:t>
      </w:r>
      <w:proofErr w:type="spellEnd"/>
      <w:r w:rsidRPr="000F0200">
        <w:rPr>
          <w:sz w:val="24"/>
          <w:lang w:val="ru-RU" w:eastAsia="ru-RU"/>
        </w:rPr>
        <w:t>. Рекуррентные нейронные сети — популярные модели, используемые в обработке естественного языка</w:t>
      </w:r>
      <w:r w:rsidR="00C76074" w:rsidRPr="00C76074">
        <w:rPr>
          <w:sz w:val="24"/>
          <w:lang w:val="ru-RU" w:eastAsia="ru-RU"/>
        </w:rPr>
        <w:t xml:space="preserve"> [2]</w:t>
      </w:r>
      <w:r w:rsidRPr="000F0200">
        <w:rPr>
          <w:sz w:val="24"/>
          <w:lang w:val="ru-RU" w:eastAsia="ru-RU"/>
        </w:rPr>
        <w:t>. Во-первых, они оценивают произвольные предложения на основе того, насколько часто они встречались в текстах. Это дает меру грамматической и семантической корректности. Такие модели используются в машинном переводе</w:t>
      </w:r>
      <w:r w:rsidR="00C76074">
        <w:rPr>
          <w:sz w:val="24"/>
          <w:lang w:eastAsia="ru-RU"/>
        </w:rPr>
        <w:t xml:space="preserve"> [3]</w:t>
      </w:r>
      <w:bookmarkStart w:id="0" w:name="_GoBack"/>
      <w:bookmarkEnd w:id="0"/>
      <w:r w:rsidRPr="000F0200">
        <w:rPr>
          <w:sz w:val="24"/>
          <w:lang w:val="ru-RU" w:eastAsia="ru-RU"/>
        </w:rPr>
        <w:t>. Во-вторых, языковые модели генерируют новый текст.</w:t>
      </w:r>
    </w:p>
    <w:p w:rsidR="00D634D1" w:rsidRPr="00F64EB8" w:rsidRDefault="006F4FBE" w:rsidP="00A80113">
      <w:pPr>
        <w:pStyle w:val="a3"/>
        <w:tabs>
          <w:tab w:val="left" w:pos="993"/>
          <w:tab w:val="left" w:pos="1134"/>
          <w:tab w:val="left" w:pos="1276"/>
        </w:tabs>
        <w:ind w:left="0" w:firstLine="709"/>
        <w:rPr>
          <w:sz w:val="24"/>
          <w:lang w:val="ru-RU" w:eastAsia="ru-RU"/>
        </w:rPr>
      </w:pPr>
      <w:r w:rsidRPr="00F64EB8">
        <w:rPr>
          <w:sz w:val="24"/>
          <w:lang w:val="ru-RU" w:eastAsia="ru-RU"/>
        </w:rPr>
        <w:t xml:space="preserve">Для работы нейронной сети, ее нужно сперва обучить на собранном </w:t>
      </w:r>
      <w:proofErr w:type="gramStart"/>
      <w:r w:rsidR="005E446F" w:rsidRPr="00F64EB8">
        <w:rPr>
          <w:sz w:val="24"/>
          <w:lang w:val="ru-RU" w:eastAsia="ru-RU"/>
        </w:rPr>
        <w:t>до этого наборе</w:t>
      </w:r>
      <w:proofErr w:type="gramEnd"/>
      <w:r w:rsidRPr="00F64EB8">
        <w:rPr>
          <w:sz w:val="24"/>
          <w:lang w:val="ru-RU" w:eastAsia="ru-RU"/>
        </w:rPr>
        <w:t xml:space="preserve"> данных или </w:t>
      </w:r>
      <w:proofErr w:type="spellStart"/>
      <w:r w:rsidRPr="00F64EB8">
        <w:rPr>
          <w:sz w:val="24"/>
          <w:lang w:val="ru-RU" w:eastAsia="ru-RU"/>
        </w:rPr>
        <w:t>датасете</w:t>
      </w:r>
      <w:proofErr w:type="spellEnd"/>
      <w:r w:rsidRPr="00F64EB8">
        <w:rPr>
          <w:sz w:val="24"/>
          <w:lang w:val="ru-RU" w:eastAsia="ru-RU"/>
        </w:rPr>
        <w:t xml:space="preserve">. </w:t>
      </w:r>
      <w:r w:rsidR="00A80113" w:rsidRPr="00F64EB8">
        <w:rPr>
          <w:sz w:val="24"/>
          <w:lang w:val="ru-RU" w:eastAsia="ru-RU"/>
        </w:rPr>
        <w:t>Целью сбора данных является создание разнообразного набора записей, включающего различные голоса, акценты, темп речи и фоновые шумы</w:t>
      </w:r>
      <w:r w:rsidR="00C76074">
        <w:rPr>
          <w:sz w:val="24"/>
          <w:lang w:val="ru-RU" w:eastAsia="ru-RU"/>
        </w:rPr>
        <w:t xml:space="preserve"> [4</w:t>
      </w:r>
      <w:r w:rsidR="00C76074" w:rsidRPr="00C76074">
        <w:rPr>
          <w:sz w:val="24"/>
          <w:lang w:val="ru-RU" w:eastAsia="ru-RU"/>
        </w:rPr>
        <w:t>]</w:t>
      </w:r>
      <w:r w:rsidR="00A80113" w:rsidRPr="00F64EB8">
        <w:rPr>
          <w:sz w:val="24"/>
          <w:lang w:val="ru-RU" w:eastAsia="ru-RU"/>
        </w:rPr>
        <w:t xml:space="preserve">. Дополнительно к аудиофайлам, </w:t>
      </w:r>
      <w:r w:rsidR="001D7B0B" w:rsidRPr="00F64EB8">
        <w:rPr>
          <w:sz w:val="24"/>
          <w:lang w:val="ru-RU" w:eastAsia="ru-RU"/>
        </w:rPr>
        <w:t>нам</w:t>
      </w:r>
      <w:r w:rsidR="00A80113" w:rsidRPr="00F64EB8">
        <w:rPr>
          <w:sz w:val="24"/>
          <w:lang w:val="ru-RU" w:eastAsia="ru-RU"/>
        </w:rPr>
        <w:t xml:space="preserve"> также понадобятся текстовые файлы, где будет указано, что говорится в каждой записи</w:t>
      </w:r>
      <w:r w:rsidR="00D634D1" w:rsidRPr="00F64EB8">
        <w:rPr>
          <w:sz w:val="24"/>
          <w:lang w:val="ru-RU" w:eastAsia="ru-RU"/>
        </w:rPr>
        <w:t xml:space="preserve">, кто это говорит и </w:t>
      </w:r>
      <w:proofErr w:type="spellStart"/>
      <w:r w:rsidR="00D634D1" w:rsidRPr="00F64EB8">
        <w:rPr>
          <w:sz w:val="24"/>
          <w:lang w:val="ru-RU" w:eastAsia="ru-RU"/>
        </w:rPr>
        <w:t>тайминги</w:t>
      </w:r>
      <w:proofErr w:type="spellEnd"/>
      <w:r w:rsidR="00D634D1" w:rsidRPr="00F64EB8">
        <w:rPr>
          <w:sz w:val="24"/>
          <w:lang w:val="ru-RU" w:eastAsia="ru-RU"/>
        </w:rPr>
        <w:t xml:space="preserve"> предложений</w:t>
      </w:r>
      <w:r w:rsidR="00A80113" w:rsidRPr="00F64EB8">
        <w:rPr>
          <w:sz w:val="24"/>
          <w:lang w:val="ru-RU" w:eastAsia="ru-RU"/>
        </w:rPr>
        <w:t>. Эти текстовые файлы будут использоваться для связи аудиофайлов с точными транскрипциями.</w:t>
      </w:r>
    </w:p>
    <w:p w:rsidR="00061124" w:rsidRPr="00F64EB8" w:rsidRDefault="004B2EAA" w:rsidP="00061124">
      <w:pPr>
        <w:ind w:firstLine="709"/>
        <w:rPr>
          <w:sz w:val="24"/>
          <w:lang w:val="ru-RU" w:eastAsia="ru-RU"/>
        </w:rPr>
      </w:pPr>
      <w:r w:rsidRPr="00F64EB8">
        <w:rPr>
          <w:sz w:val="24"/>
          <w:lang w:val="ru-RU" w:eastAsia="ru-RU"/>
        </w:rPr>
        <w:t xml:space="preserve">Задача первой нейронной сети </w:t>
      </w:r>
      <w:r w:rsidR="00C76074">
        <w:rPr>
          <w:sz w:val="24"/>
          <w:lang w:val="ru-RU" w:eastAsia="ru-RU"/>
        </w:rPr>
        <w:t>–</w:t>
      </w:r>
      <w:r w:rsidR="00F31E42">
        <w:rPr>
          <w:sz w:val="24"/>
          <w:lang w:val="ru-RU" w:eastAsia="ru-RU"/>
        </w:rPr>
        <w:t xml:space="preserve"> распознавание</w:t>
      </w:r>
      <w:r w:rsidRPr="00F64EB8">
        <w:rPr>
          <w:sz w:val="24"/>
          <w:lang w:val="ru-RU" w:eastAsia="ru-RU"/>
        </w:rPr>
        <w:t xml:space="preserve"> и предобработка речи</w:t>
      </w:r>
      <w:r w:rsidR="00A24A30" w:rsidRPr="00F64EB8">
        <w:rPr>
          <w:sz w:val="24"/>
          <w:lang w:val="ru-RU" w:eastAsia="ru-RU"/>
        </w:rPr>
        <w:t xml:space="preserve">. </w:t>
      </w:r>
      <w:r w:rsidR="001D7B0B" w:rsidRPr="00F64EB8">
        <w:rPr>
          <w:sz w:val="24"/>
          <w:lang w:val="ru-RU" w:eastAsia="ru-RU"/>
        </w:rPr>
        <w:t>Содержание в</w:t>
      </w:r>
      <w:r w:rsidR="00A24A30" w:rsidRPr="00F64EB8">
        <w:rPr>
          <w:sz w:val="24"/>
          <w:lang w:val="ru-RU" w:eastAsia="ru-RU"/>
        </w:rPr>
        <w:t>идеофайл</w:t>
      </w:r>
      <w:r w:rsidR="001D7B0B" w:rsidRPr="00F64EB8">
        <w:rPr>
          <w:sz w:val="24"/>
          <w:lang w:val="ru-RU" w:eastAsia="ru-RU"/>
        </w:rPr>
        <w:t xml:space="preserve">а не важно, это может быть фильм или </w:t>
      </w:r>
      <w:r w:rsidR="00515135">
        <w:rPr>
          <w:sz w:val="24"/>
          <w:lang w:val="ru-RU" w:eastAsia="ru-RU"/>
        </w:rPr>
        <w:t>научная</w:t>
      </w:r>
      <w:r w:rsidR="001D7B0B" w:rsidRPr="00F64EB8">
        <w:rPr>
          <w:sz w:val="24"/>
          <w:lang w:val="ru-RU" w:eastAsia="ru-RU"/>
        </w:rPr>
        <w:t xml:space="preserve"> лекция. На видео могут присутствовать посторонние звуки, например, шумы и музыка, люди могут говорить с различным акцентом, скоростью и дикцией, спикеров может быть много</w:t>
      </w:r>
      <w:r w:rsidR="00FE605C">
        <w:rPr>
          <w:sz w:val="24"/>
          <w:lang w:val="ru-RU" w:eastAsia="ru-RU"/>
        </w:rPr>
        <w:t>.</w:t>
      </w:r>
      <w:r w:rsidR="00293991" w:rsidRPr="00F64EB8">
        <w:rPr>
          <w:sz w:val="24"/>
          <w:lang w:val="ru-RU" w:eastAsia="ru-RU"/>
        </w:rPr>
        <w:t xml:space="preserve"> </w:t>
      </w:r>
      <w:r w:rsidR="00616561">
        <w:rPr>
          <w:sz w:val="24"/>
          <w:lang w:val="ru-RU" w:eastAsia="ru-RU"/>
        </w:rPr>
        <w:t>Первая</w:t>
      </w:r>
      <w:r w:rsidR="00293991" w:rsidRPr="00F64EB8">
        <w:rPr>
          <w:sz w:val="24"/>
          <w:lang w:val="ru-RU" w:eastAsia="ru-RU"/>
        </w:rPr>
        <w:t xml:space="preserve"> часть системы </w:t>
      </w:r>
      <w:r w:rsidR="00616561">
        <w:rPr>
          <w:sz w:val="24"/>
          <w:lang w:val="ru-RU" w:eastAsia="ru-RU"/>
        </w:rPr>
        <w:t xml:space="preserve">обрабатывает полученный аудиофайл и </w:t>
      </w:r>
      <w:r w:rsidR="00293991" w:rsidRPr="00F64EB8">
        <w:rPr>
          <w:sz w:val="24"/>
          <w:lang w:val="ru-RU" w:eastAsia="ru-RU"/>
        </w:rPr>
        <w:t xml:space="preserve">возвращает текст, с </w:t>
      </w:r>
      <w:proofErr w:type="spellStart"/>
      <w:r w:rsidR="00293991" w:rsidRPr="00F64EB8">
        <w:rPr>
          <w:sz w:val="24"/>
          <w:lang w:val="ru-RU" w:eastAsia="ru-RU"/>
        </w:rPr>
        <w:t>таймингом</w:t>
      </w:r>
      <w:proofErr w:type="spellEnd"/>
      <w:r w:rsidR="00293991" w:rsidRPr="00F64EB8">
        <w:rPr>
          <w:sz w:val="24"/>
          <w:lang w:val="ru-RU" w:eastAsia="ru-RU"/>
        </w:rPr>
        <w:t xml:space="preserve">, когда этот текст произносился. </w:t>
      </w:r>
      <w:r w:rsidR="00061124" w:rsidRPr="00F64EB8">
        <w:rPr>
          <w:sz w:val="24"/>
          <w:lang w:val="ru-RU" w:eastAsia="ru-RU"/>
        </w:rPr>
        <w:t>Однако если просто получить из потока речи текст, то получится просто набор слов, без запятых и точек, без логической группировки слов в предложения.</w:t>
      </w:r>
    </w:p>
    <w:p w:rsidR="001D7B0B" w:rsidRPr="00F64EB8" w:rsidRDefault="001D7B0B" w:rsidP="00061124">
      <w:pPr>
        <w:ind w:firstLine="709"/>
        <w:rPr>
          <w:sz w:val="24"/>
          <w:lang w:val="ru-RU" w:eastAsia="ru-RU"/>
        </w:rPr>
      </w:pPr>
      <w:r w:rsidRPr="00F64EB8">
        <w:rPr>
          <w:sz w:val="24"/>
          <w:lang w:val="ru-RU" w:eastAsia="ru-RU"/>
        </w:rPr>
        <w:t xml:space="preserve">Поэтому вторая </w:t>
      </w:r>
      <w:proofErr w:type="spellStart"/>
      <w:r w:rsidRPr="00F64EB8">
        <w:rPr>
          <w:sz w:val="24"/>
          <w:lang w:val="ru-RU" w:eastAsia="ru-RU"/>
        </w:rPr>
        <w:t>нейросеть</w:t>
      </w:r>
      <w:proofErr w:type="spellEnd"/>
      <w:r w:rsidRPr="00F64EB8">
        <w:rPr>
          <w:sz w:val="24"/>
          <w:lang w:val="ru-RU" w:eastAsia="ru-RU"/>
        </w:rPr>
        <w:t xml:space="preserve"> должна будет обработать полученный набор слов, удалить мусор, </w:t>
      </w:r>
      <w:r w:rsidR="00616561">
        <w:rPr>
          <w:sz w:val="24"/>
          <w:lang w:val="ru-RU" w:eastAsia="ru-RU"/>
        </w:rPr>
        <w:t>расставить</w:t>
      </w:r>
      <w:r w:rsidRPr="00F64EB8">
        <w:rPr>
          <w:sz w:val="24"/>
          <w:lang w:val="ru-RU" w:eastAsia="ru-RU"/>
        </w:rPr>
        <w:t xml:space="preserve"> знаки препинания, составить предложения.</w:t>
      </w:r>
      <w:r w:rsidR="00061124" w:rsidRPr="00F64EB8">
        <w:rPr>
          <w:sz w:val="24"/>
          <w:lang w:val="ru-RU" w:eastAsia="ru-RU"/>
        </w:rPr>
        <w:t xml:space="preserve"> Для</w:t>
      </w:r>
      <w:r w:rsidR="00293991" w:rsidRPr="00F64EB8">
        <w:rPr>
          <w:sz w:val="24"/>
          <w:lang w:val="ru-RU" w:eastAsia="ru-RU"/>
        </w:rPr>
        <w:t xml:space="preserve"> такой</w:t>
      </w:r>
      <w:r w:rsidR="00061124" w:rsidRPr="00F64EB8">
        <w:rPr>
          <w:sz w:val="24"/>
          <w:lang w:val="ru-RU" w:eastAsia="ru-RU"/>
        </w:rPr>
        <w:t xml:space="preserve"> задачи восстановления пунктуации достаточно взять текстовый корпус, </w:t>
      </w:r>
      <w:r w:rsidR="00293991" w:rsidRPr="00F64EB8">
        <w:rPr>
          <w:sz w:val="24"/>
          <w:lang w:val="ru-RU" w:eastAsia="ru-RU"/>
        </w:rPr>
        <w:t>исходными данными будет ид</w:t>
      </w:r>
      <w:r w:rsidR="00061124" w:rsidRPr="00F64EB8">
        <w:rPr>
          <w:sz w:val="24"/>
          <w:lang w:val="ru-RU" w:eastAsia="ru-RU"/>
        </w:rPr>
        <w:t xml:space="preserve">ти текст без пунктуации и </w:t>
      </w:r>
      <w:r w:rsidR="00293991" w:rsidRPr="00F64EB8">
        <w:rPr>
          <w:sz w:val="24"/>
          <w:lang w:val="ru-RU" w:eastAsia="ru-RU"/>
        </w:rPr>
        <w:t xml:space="preserve">на нем </w:t>
      </w:r>
      <w:proofErr w:type="spellStart"/>
      <w:r w:rsidR="00061124" w:rsidRPr="00F64EB8">
        <w:rPr>
          <w:sz w:val="24"/>
          <w:lang w:val="ru-RU" w:eastAsia="ru-RU"/>
        </w:rPr>
        <w:t>нейросеть</w:t>
      </w:r>
      <w:proofErr w:type="spellEnd"/>
      <w:r w:rsidR="00293991" w:rsidRPr="00F64EB8">
        <w:rPr>
          <w:sz w:val="24"/>
          <w:lang w:val="ru-RU" w:eastAsia="ru-RU"/>
        </w:rPr>
        <w:t xml:space="preserve"> обучится</w:t>
      </w:r>
      <w:r w:rsidR="00061124" w:rsidRPr="00F64EB8">
        <w:rPr>
          <w:sz w:val="24"/>
          <w:lang w:val="ru-RU" w:eastAsia="ru-RU"/>
        </w:rPr>
        <w:t xml:space="preserve"> её восстанавливать. На вход </w:t>
      </w:r>
      <w:proofErr w:type="spellStart"/>
      <w:r w:rsidR="00061124" w:rsidRPr="00F64EB8">
        <w:rPr>
          <w:sz w:val="24"/>
          <w:lang w:val="ru-RU" w:eastAsia="ru-RU"/>
        </w:rPr>
        <w:t>нейросети</w:t>
      </w:r>
      <w:proofErr w:type="spellEnd"/>
      <w:r w:rsidR="00061124" w:rsidRPr="00F64EB8">
        <w:rPr>
          <w:sz w:val="24"/>
          <w:lang w:val="ru-RU" w:eastAsia="ru-RU"/>
        </w:rPr>
        <w:t xml:space="preserve"> текст поступает в </w:t>
      </w:r>
      <w:proofErr w:type="spellStart"/>
      <w:r w:rsidR="00061124" w:rsidRPr="00F64EB8">
        <w:rPr>
          <w:sz w:val="24"/>
          <w:lang w:val="ru-RU" w:eastAsia="ru-RU"/>
        </w:rPr>
        <w:t>токенизированном</w:t>
      </w:r>
      <w:proofErr w:type="spellEnd"/>
      <w:r w:rsidR="00061124" w:rsidRPr="00F64EB8">
        <w:rPr>
          <w:sz w:val="24"/>
          <w:lang w:val="ru-RU" w:eastAsia="ru-RU"/>
        </w:rPr>
        <w:t xml:space="preserve"> виде. Такое разбиение не слишком мелкое, чтобы длина последовательности не сильно увеличилась, но и не слишком к</w:t>
      </w:r>
      <w:r w:rsidR="00515135">
        <w:rPr>
          <w:sz w:val="24"/>
          <w:lang w:val="ru-RU" w:eastAsia="ru-RU"/>
        </w:rPr>
        <w:t>рупное, чтобы избежать проблемы,</w:t>
      </w:r>
      <w:r w:rsidR="00061124" w:rsidRPr="00F64EB8">
        <w:rPr>
          <w:sz w:val="24"/>
          <w:lang w:val="ru-RU" w:eastAsia="ru-RU"/>
        </w:rPr>
        <w:t xml:space="preserve"> когда </w:t>
      </w:r>
      <w:proofErr w:type="spellStart"/>
      <w:r w:rsidR="00061124" w:rsidRPr="00F64EB8">
        <w:rPr>
          <w:sz w:val="24"/>
          <w:lang w:val="ru-RU" w:eastAsia="ru-RU"/>
        </w:rPr>
        <w:t>токена</w:t>
      </w:r>
      <w:proofErr w:type="spellEnd"/>
      <w:r w:rsidR="00061124" w:rsidRPr="00F64EB8">
        <w:rPr>
          <w:sz w:val="24"/>
          <w:lang w:val="ru-RU" w:eastAsia="ru-RU"/>
        </w:rPr>
        <w:t xml:space="preserve"> нет в словаре. На выходе модели после каждого слова метка: ставить ли тот или иной символ пунктуации. </w:t>
      </w:r>
    </w:p>
    <w:p w:rsidR="00BF3A7D" w:rsidRPr="00F64EB8" w:rsidRDefault="00203392" w:rsidP="00061124">
      <w:pPr>
        <w:ind w:firstLine="709"/>
        <w:rPr>
          <w:sz w:val="24"/>
          <w:lang w:val="ru-RU" w:eastAsia="ru-RU"/>
        </w:rPr>
      </w:pPr>
      <w:r w:rsidRPr="00F64EB8">
        <w:rPr>
          <w:sz w:val="24"/>
          <w:lang w:val="ru-RU" w:eastAsia="ru-RU"/>
        </w:rPr>
        <w:t xml:space="preserve">Третья </w:t>
      </w:r>
      <w:proofErr w:type="spellStart"/>
      <w:r w:rsidRPr="00F64EB8">
        <w:rPr>
          <w:sz w:val="24"/>
          <w:lang w:val="ru-RU" w:eastAsia="ru-RU"/>
        </w:rPr>
        <w:t>нейросеть</w:t>
      </w:r>
      <w:proofErr w:type="spellEnd"/>
      <w:r w:rsidRPr="00F64EB8">
        <w:rPr>
          <w:sz w:val="24"/>
          <w:lang w:val="ru-RU" w:eastAsia="ru-RU"/>
        </w:rPr>
        <w:t xml:space="preserve"> – заключительная, ее задача просто перевести полученный текст на нужный язык. На этом этапе все стандартно, при переводе предложение разбивается на словарные сегменты. Затем с помощью специальных декодеров система определяет «вес» каждого сегмента в тексте. Далее вычисляется максимально вероятные значения и перевод сегментов. Последний этап — соединить переведённые сегменты с учётом грамматики.</w:t>
      </w:r>
    </w:p>
    <w:p w:rsidR="00F654AF" w:rsidRDefault="00F654AF" w:rsidP="00F654AF">
      <w:pPr>
        <w:tabs>
          <w:tab w:val="left" w:pos="993"/>
        </w:tabs>
        <w:ind w:firstLine="709"/>
        <w:rPr>
          <w:sz w:val="24"/>
          <w:lang w:val="ru-RU" w:eastAsia="ru-RU"/>
        </w:rPr>
      </w:pPr>
      <w:r w:rsidRPr="00F64EB8">
        <w:rPr>
          <w:sz w:val="24"/>
          <w:lang w:val="ru-RU" w:eastAsia="ru-RU"/>
        </w:rPr>
        <w:lastRenderedPageBreak/>
        <w:t>Таким образом мы имеем с</w:t>
      </w:r>
      <w:r w:rsidR="0060768D" w:rsidRPr="00F64EB8">
        <w:rPr>
          <w:sz w:val="24"/>
          <w:lang w:val="ru-RU" w:eastAsia="ru-RU"/>
        </w:rPr>
        <w:t xml:space="preserve">истему способную </w:t>
      </w:r>
      <w:r w:rsidR="00293991" w:rsidRPr="00F64EB8">
        <w:rPr>
          <w:sz w:val="24"/>
          <w:lang w:val="ru-RU" w:eastAsia="ru-RU"/>
        </w:rPr>
        <w:t>создать</w:t>
      </w:r>
      <w:r w:rsidR="0060768D" w:rsidRPr="00F64EB8">
        <w:rPr>
          <w:sz w:val="24"/>
          <w:lang w:val="ru-RU" w:eastAsia="ru-RU"/>
        </w:rPr>
        <w:t xml:space="preserve"> субтитры к видео для комфортного просмотра.</w:t>
      </w:r>
      <w:r w:rsidR="00293991" w:rsidRPr="00F64EB8">
        <w:rPr>
          <w:sz w:val="24"/>
          <w:lang w:val="ru-RU" w:eastAsia="ru-RU"/>
        </w:rPr>
        <w:t xml:space="preserve"> Система возвращает файл с текстом и </w:t>
      </w:r>
      <w:proofErr w:type="spellStart"/>
      <w:r w:rsidR="00293991" w:rsidRPr="00F64EB8">
        <w:rPr>
          <w:sz w:val="24"/>
          <w:lang w:val="ru-RU" w:eastAsia="ru-RU"/>
        </w:rPr>
        <w:t>таймингами</w:t>
      </w:r>
      <w:proofErr w:type="spellEnd"/>
      <w:r w:rsidR="00293991" w:rsidRPr="00F64EB8">
        <w:rPr>
          <w:sz w:val="24"/>
          <w:lang w:val="ru-RU" w:eastAsia="ru-RU"/>
        </w:rPr>
        <w:t xml:space="preserve">, а также сохраняет смысл и грамотно расставляет пунктуацию. Однако даже такая </w:t>
      </w:r>
      <w:proofErr w:type="spellStart"/>
      <w:r w:rsidR="00293991" w:rsidRPr="00F64EB8">
        <w:rPr>
          <w:sz w:val="24"/>
          <w:lang w:val="ru-RU" w:eastAsia="ru-RU"/>
        </w:rPr>
        <w:t>нейросеть</w:t>
      </w:r>
      <w:proofErr w:type="spellEnd"/>
      <w:r w:rsidR="00293991" w:rsidRPr="00F64EB8">
        <w:rPr>
          <w:sz w:val="24"/>
          <w:lang w:val="ru-RU" w:eastAsia="ru-RU"/>
        </w:rPr>
        <w:t xml:space="preserve"> еще далека до совершенства</w:t>
      </w:r>
      <w:r w:rsidR="00515135" w:rsidRPr="00515135">
        <w:rPr>
          <w:sz w:val="24"/>
          <w:lang w:val="ru-RU" w:eastAsia="ru-RU"/>
        </w:rPr>
        <w:t xml:space="preserve"> </w:t>
      </w:r>
      <w:r w:rsidR="00515135">
        <w:rPr>
          <w:sz w:val="24"/>
          <w:lang w:val="ru-RU" w:eastAsia="ru-RU"/>
        </w:rPr>
        <w:t>и существует множество путей ее развития</w:t>
      </w:r>
      <w:r w:rsidR="003607A3" w:rsidRPr="00F64EB8">
        <w:rPr>
          <w:sz w:val="24"/>
          <w:lang w:val="ru-RU" w:eastAsia="ru-RU"/>
        </w:rPr>
        <w:t xml:space="preserve">. </w:t>
      </w:r>
    </w:p>
    <w:p w:rsidR="000B0213" w:rsidRPr="000B0213" w:rsidRDefault="000B0213" w:rsidP="000B0213">
      <w:pPr>
        <w:tabs>
          <w:tab w:val="left" w:pos="993"/>
        </w:tabs>
        <w:ind w:firstLine="709"/>
        <w:jc w:val="center"/>
        <w:rPr>
          <w:b/>
          <w:sz w:val="24"/>
          <w:lang w:val="ru-RU" w:eastAsia="ru-RU"/>
        </w:rPr>
      </w:pPr>
      <w:r w:rsidRPr="000B0213">
        <w:rPr>
          <w:b/>
          <w:sz w:val="24"/>
          <w:lang w:val="ru-RU" w:eastAsia="ru-RU"/>
        </w:rPr>
        <w:t>Библиографический список:</w:t>
      </w:r>
    </w:p>
    <w:p w:rsidR="000B0213" w:rsidRPr="000B0213" w:rsidRDefault="002B1818" w:rsidP="002B1818">
      <w:pPr>
        <w:spacing w:line="240" w:lineRule="auto"/>
        <w:rPr>
          <w:sz w:val="24"/>
          <w:lang w:val="ru-RU" w:eastAsia="ru-RU"/>
        </w:rPr>
      </w:pPr>
      <w:r>
        <w:rPr>
          <w:sz w:val="24"/>
          <w:lang w:val="ru-RU" w:eastAsia="ru-RU"/>
        </w:rPr>
        <w:t xml:space="preserve">1) </w:t>
      </w:r>
      <w:r w:rsidR="000B0213" w:rsidRPr="000B0213">
        <w:rPr>
          <w:sz w:val="24"/>
          <w:lang w:val="ru-RU" w:eastAsia="ru-RU"/>
        </w:rPr>
        <w:t>Разнообразие нейронных сетей. // [Электронный ресурс] URL:</w:t>
      </w:r>
      <w:r w:rsidR="000B0213">
        <w:rPr>
          <w:sz w:val="24"/>
          <w:lang w:val="ru-RU" w:eastAsia="ru-RU"/>
        </w:rPr>
        <w:t xml:space="preserve"> </w:t>
      </w:r>
      <w:r w:rsidR="000B0213" w:rsidRPr="000B0213">
        <w:rPr>
          <w:sz w:val="24"/>
          <w:lang w:eastAsia="ru-RU"/>
        </w:rPr>
        <w:t>https</w:t>
      </w:r>
      <w:r w:rsidR="000B0213" w:rsidRPr="000B0213">
        <w:rPr>
          <w:sz w:val="24"/>
          <w:lang w:val="ru-RU" w:eastAsia="ru-RU"/>
        </w:rPr>
        <w:t>://</w:t>
      </w:r>
      <w:proofErr w:type="spellStart"/>
      <w:r w:rsidR="000B0213" w:rsidRPr="000B0213">
        <w:rPr>
          <w:sz w:val="24"/>
          <w:lang w:eastAsia="ru-RU"/>
        </w:rPr>
        <w:t>tproger</w:t>
      </w:r>
      <w:proofErr w:type="spellEnd"/>
      <w:r w:rsidR="000B0213" w:rsidRPr="000B0213">
        <w:rPr>
          <w:sz w:val="24"/>
          <w:lang w:val="ru-RU" w:eastAsia="ru-RU"/>
        </w:rPr>
        <w:t>.</w:t>
      </w:r>
      <w:proofErr w:type="spellStart"/>
      <w:r w:rsidR="000B0213" w:rsidRPr="000B0213">
        <w:rPr>
          <w:sz w:val="24"/>
          <w:lang w:eastAsia="ru-RU"/>
        </w:rPr>
        <w:t>ru</w:t>
      </w:r>
      <w:proofErr w:type="spellEnd"/>
      <w:r w:rsidR="000B0213" w:rsidRPr="000B0213">
        <w:rPr>
          <w:sz w:val="24"/>
          <w:lang w:val="ru-RU" w:eastAsia="ru-RU"/>
        </w:rPr>
        <w:t>/</w:t>
      </w:r>
      <w:r w:rsidR="000B0213" w:rsidRPr="000B0213">
        <w:rPr>
          <w:sz w:val="24"/>
          <w:lang w:eastAsia="ru-RU"/>
        </w:rPr>
        <w:t>translations</w:t>
      </w:r>
      <w:r w:rsidR="000B0213" w:rsidRPr="000B0213">
        <w:rPr>
          <w:sz w:val="24"/>
          <w:lang w:val="ru-RU" w:eastAsia="ru-RU"/>
        </w:rPr>
        <w:t>/</w:t>
      </w:r>
      <w:r w:rsidR="000B0213" w:rsidRPr="000B0213">
        <w:rPr>
          <w:sz w:val="24"/>
          <w:lang w:eastAsia="ru-RU"/>
        </w:rPr>
        <w:t>neural</w:t>
      </w:r>
      <w:r w:rsidR="000B0213" w:rsidRPr="000B0213">
        <w:rPr>
          <w:sz w:val="24"/>
          <w:lang w:val="ru-RU" w:eastAsia="ru-RU"/>
        </w:rPr>
        <w:t>-</w:t>
      </w:r>
      <w:r w:rsidR="000B0213" w:rsidRPr="000B0213">
        <w:rPr>
          <w:sz w:val="24"/>
          <w:lang w:eastAsia="ru-RU"/>
        </w:rPr>
        <w:t>network</w:t>
      </w:r>
      <w:r w:rsidR="000B0213" w:rsidRPr="000B0213">
        <w:rPr>
          <w:sz w:val="24"/>
          <w:lang w:val="ru-RU" w:eastAsia="ru-RU"/>
        </w:rPr>
        <w:t>-</w:t>
      </w:r>
      <w:r w:rsidR="000B0213" w:rsidRPr="000B0213">
        <w:rPr>
          <w:sz w:val="24"/>
          <w:lang w:eastAsia="ru-RU"/>
        </w:rPr>
        <w:t>zoo</w:t>
      </w:r>
      <w:r w:rsidR="000B0213" w:rsidRPr="000B0213">
        <w:rPr>
          <w:sz w:val="24"/>
          <w:lang w:val="ru-RU" w:eastAsia="ru-RU"/>
        </w:rPr>
        <w:t>-2 (дата обращения: 01.11.2023)</w:t>
      </w:r>
    </w:p>
    <w:p w:rsidR="000B0213" w:rsidRPr="000B0213" w:rsidRDefault="000B0213" w:rsidP="002B1818">
      <w:pPr>
        <w:spacing w:line="240" w:lineRule="auto"/>
        <w:rPr>
          <w:sz w:val="24"/>
          <w:lang w:val="ru-RU" w:eastAsia="ru-RU"/>
        </w:rPr>
      </w:pPr>
      <w:r>
        <w:rPr>
          <w:sz w:val="24"/>
          <w:lang w:val="ru-RU" w:eastAsia="ru-RU"/>
        </w:rPr>
        <w:t>2</w:t>
      </w:r>
      <w:r w:rsidR="002B1818">
        <w:rPr>
          <w:sz w:val="24"/>
          <w:lang w:val="ru-RU" w:eastAsia="ru-RU"/>
        </w:rPr>
        <w:t xml:space="preserve">) </w:t>
      </w:r>
      <w:r w:rsidRPr="000B0213">
        <w:rPr>
          <w:sz w:val="24"/>
          <w:lang w:val="ru-RU" w:eastAsia="ru-RU"/>
        </w:rPr>
        <w:t xml:space="preserve">Рекуррентные нейронные сети: типы, обучение, примеры и применение // [Электронный ресурс] URL: </w:t>
      </w:r>
      <w:r w:rsidRPr="000B0213">
        <w:rPr>
          <w:sz w:val="24"/>
          <w:lang w:eastAsia="ru-RU"/>
        </w:rPr>
        <w:t>https</w:t>
      </w:r>
      <w:r w:rsidRPr="000B0213">
        <w:rPr>
          <w:sz w:val="24"/>
          <w:lang w:val="ru-RU" w:eastAsia="ru-RU"/>
        </w:rPr>
        <w:t>://</w:t>
      </w:r>
      <w:proofErr w:type="spellStart"/>
      <w:r w:rsidRPr="000B0213">
        <w:rPr>
          <w:sz w:val="24"/>
          <w:lang w:eastAsia="ru-RU"/>
        </w:rPr>
        <w:t>neurohive</w:t>
      </w:r>
      <w:proofErr w:type="spellEnd"/>
      <w:r w:rsidRPr="000B0213">
        <w:rPr>
          <w:sz w:val="24"/>
          <w:lang w:val="ru-RU" w:eastAsia="ru-RU"/>
        </w:rPr>
        <w:t>.</w:t>
      </w:r>
      <w:proofErr w:type="spellStart"/>
      <w:r w:rsidRPr="000B0213">
        <w:rPr>
          <w:sz w:val="24"/>
          <w:lang w:eastAsia="ru-RU"/>
        </w:rPr>
        <w:t>io</w:t>
      </w:r>
      <w:proofErr w:type="spellEnd"/>
      <w:r w:rsidRPr="000B0213">
        <w:rPr>
          <w:sz w:val="24"/>
          <w:lang w:val="ru-RU" w:eastAsia="ru-RU"/>
        </w:rPr>
        <w:t>/</w:t>
      </w:r>
      <w:proofErr w:type="spellStart"/>
      <w:r w:rsidRPr="000B0213">
        <w:rPr>
          <w:sz w:val="24"/>
          <w:lang w:eastAsia="ru-RU"/>
        </w:rPr>
        <w:t>ru</w:t>
      </w:r>
      <w:proofErr w:type="spellEnd"/>
      <w:r w:rsidRPr="000B0213">
        <w:rPr>
          <w:sz w:val="24"/>
          <w:lang w:val="ru-RU" w:eastAsia="ru-RU"/>
        </w:rPr>
        <w:t>/</w:t>
      </w:r>
      <w:proofErr w:type="spellStart"/>
      <w:r w:rsidRPr="000B0213">
        <w:rPr>
          <w:sz w:val="24"/>
          <w:lang w:eastAsia="ru-RU"/>
        </w:rPr>
        <w:t>osnovy</w:t>
      </w:r>
      <w:proofErr w:type="spellEnd"/>
      <w:r w:rsidRPr="000B0213">
        <w:rPr>
          <w:sz w:val="24"/>
          <w:lang w:val="ru-RU" w:eastAsia="ru-RU"/>
        </w:rPr>
        <w:t>-</w:t>
      </w:r>
      <w:r w:rsidRPr="000B0213">
        <w:rPr>
          <w:sz w:val="24"/>
          <w:lang w:eastAsia="ru-RU"/>
        </w:rPr>
        <w:t>data</w:t>
      </w:r>
      <w:r w:rsidRPr="000B0213">
        <w:rPr>
          <w:sz w:val="24"/>
          <w:lang w:val="ru-RU" w:eastAsia="ru-RU"/>
        </w:rPr>
        <w:t>-</w:t>
      </w:r>
      <w:r w:rsidRPr="000B0213">
        <w:rPr>
          <w:sz w:val="24"/>
          <w:lang w:eastAsia="ru-RU"/>
        </w:rPr>
        <w:t>science</w:t>
      </w:r>
      <w:r w:rsidRPr="000B0213">
        <w:rPr>
          <w:sz w:val="24"/>
          <w:lang w:val="ru-RU" w:eastAsia="ru-RU"/>
        </w:rPr>
        <w:t>/</w:t>
      </w:r>
      <w:proofErr w:type="spellStart"/>
      <w:r w:rsidRPr="000B0213">
        <w:rPr>
          <w:sz w:val="24"/>
          <w:lang w:eastAsia="ru-RU"/>
        </w:rPr>
        <w:t>rekurrentnye</w:t>
      </w:r>
      <w:proofErr w:type="spellEnd"/>
      <w:r w:rsidRPr="000B0213">
        <w:rPr>
          <w:sz w:val="24"/>
          <w:lang w:val="ru-RU" w:eastAsia="ru-RU"/>
        </w:rPr>
        <w:t>-</w:t>
      </w:r>
      <w:proofErr w:type="spellStart"/>
      <w:r w:rsidRPr="000B0213">
        <w:rPr>
          <w:sz w:val="24"/>
          <w:lang w:eastAsia="ru-RU"/>
        </w:rPr>
        <w:t>nejronnye</w:t>
      </w:r>
      <w:proofErr w:type="spellEnd"/>
      <w:r w:rsidRPr="000B0213">
        <w:rPr>
          <w:sz w:val="24"/>
          <w:lang w:val="ru-RU" w:eastAsia="ru-RU"/>
        </w:rPr>
        <w:t>-</w:t>
      </w:r>
      <w:proofErr w:type="spellStart"/>
      <w:r w:rsidRPr="000B0213">
        <w:rPr>
          <w:sz w:val="24"/>
          <w:lang w:eastAsia="ru-RU"/>
        </w:rPr>
        <w:t>seti</w:t>
      </w:r>
      <w:proofErr w:type="spellEnd"/>
      <w:r w:rsidRPr="000B0213">
        <w:rPr>
          <w:sz w:val="24"/>
          <w:lang w:val="ru-RU" w:eastAsia="ru-RU"/>
        </w:rPr>
        <w:t>/ (дата обращения: 21.11.2023)</w:t>
      </w:r>
    </w:p>
    <w:p w:rsidR="000B0213" w:rsidRPr="000B0213" w:rsidRDefault="000B0213" w:rsidP="002B1818">
      <w:pPr>
        <w:spacing w:line="240" w:lineRule="auto"/>
        <w:rPr>
          <w:sz w:val="24"/>
          <w:lang w:val="ru-RU" w:eastAsia="ru-RU"/>
        </w:rPr>
      </w:pPr>
      <w:r>
        <w:rPr>
          <w:sz w:val="24"/>
          <w:lang w:val="ru-RU" w:eastAsia="ru-RU"/>
        </w:rPr>
        <w:t>3</w:t>
      </w:r>
      <w:r w:rsidR="002B1818">
        <w:rPr>
          <w:sz w:val="24"/>
          <w:lang w:val="ru-RU" w:eastAsia="ru-RU"/>
        </w:rPr>
        <w:t xml:space="preserve">) </w:t>
      </w:r>
      <w:r w:rsidRPr="000B0213">
        <w:rPr>
          <w:sz w:val="24"/>
          <w:lang w:val="ru-RU" w:eastAsia="ru-RU"/>
        </w:rPr>
        <w:t xml:space="preserve">Н. С. Москалев. Виды архитектур нейронных сетей // Молодой учёный №29, 2016 г. </w:t>
      </w:r>
    </w:p>
    <w:p w:rsidR="000B0213" w:rsidRPr="00F31E42" w:rsidRDefault="000B0213" w:rsidP="002B1818">
      <w:pPr>
        <w:spacing w:after="160" w:line="240" w:lineRule="auto"/>
        <w:rPr>
          <w:sz w:val="24"/>
          <w:lang w:val="ru-RU" w:eastAsia="ru-RU"/>
        </w:rPr>
      </w:pPr>
      <w:r>
        <w:rPr>
          <w:sz w:val="24"/>
          <w:lang w:val="ru-RU" w:eastAsia="ru-RU"/>
        </w:rPr>
        <w:t>4</w:t>
      </w:r>
      <w:r w:rsidR="002B1818">
        <w:rPr>
          <w:sz w:val="24"/>
          <w:lang w:val="ru-RU" w:eastAsia="ru-RU"/>
        </w:rPr>
        <w:t xml:space="preserve">) </w:t>
      </w:r>
      <w:r w:rsidRPr="000B0213">
        <w:rPr>
          <w:sz w:val="24"/>
          <w:lang w:val="ru-RU" w:eastAsia="ru-RU"/>
        </w:rPr>
        <w:t xml:space="preserve">Как Яндекс помогает преодолеть языковой барьер: </w:t>
      </w:r>
      <w:proofErr w:type="spellStart"/>
      <w:r w:rsidRPr="000B0213">
        <w:rPr>
          <w:sz w:val="24"/>
          <w:lang w:val="ru-RU" w:eastAsia="ru-RU"/>
        </w:rPr>
        <w:t>нейросетевой</w:t>
      </w:r>
      <w:proofErr w:type="spellEnd"/>
      <w:r w:rsidRPr="000B0213">
        <w:rPr>
          <w:sz w:val="24"/>
          <w:lang w:val="ru-RU" w:eastAsia="ru-RU"/>
        </w:rPr>
        <w:t xml:space="preserve"> перевод видео, картинок и текста </w:t>
      </w:r>
      <w:r w:rsidR="00616561">
        <w:rPr>
          <w:sz w:val="24"/>
          <w:lang w:val="ru-RU" w:eastAsia="ru-RU"/>
        </w:rPr>
        <w:t xml:space="preserve">// </w:t>
      </w:r>
      <w:r w:rsidRPr="000B0213">
        <w:rPr>
          <w:sz w:val="24"/>
          <w:lang w:val="ru-RU" w:eastAsia="ru-RU"/>
        </w:rPr>
        <w:t xml:space="preserve">[Электронный ресурс] URL: </w:t>
      </w:r>
      <w:r w:rsidRPr="000B0213">
        <w:rPr>
          <w:sz w:val="24"/>
          <w:lang w:eastAsia="ru-RU"/>
        </w:rPr>
        <w:t>https</w:t>
      </w:r>
      <w:r w:rsidRPr="000B0213">
        <w:rPr>
          <w:sz w:val="24"/>
          <w:lang w:val="ru-RU" w:eastAsia="ru-RU"/>
        </w:rPr>
        <w:t>://</w:t>
      </w:r>
      <w:proofErr w:type="spellStart"/>
      <w:r w:rsidRPr="000B0213">
        <w:rPr>
          <w:sz w:val="24"/>
          <w:lang w:eastAsia="ru-RU"/>
        </w:rPr>
        <w:t>habr</w:t>
      </w:r>
      <w:proofErr w:type="spellEnd"/>
      <w:r w:rsidRPr="000B0213">
        <w:rPr>
          <w:sz w:val="24"/>
          <w:lang w:val="ru-RU" w:eastAsia="ru-RU"/>
        </w:rPr>
        <w:t>.</w:t>
      </w:r>
      <w:r w:rsidRPr="000B0213">
        <w:rPr>
          <w:sz w:val="24"/>
          <w:lang w:eastAsia="ru-RU"/>
        </w:rPr>
        <w:t>com</w:t>
      </w:r>
      <w:r w:rsidRPr="000B0213">
        <w:rPr>
          <w:sz w:val="24"/>
          <w:lang w:val="ru-RU" w:eastAsia="ru-RU"/>
        </w:rPr>
        <w:t>/</w:t>
      </w:r>
      <w:proofErr w:type="spellStart"/>
      <w:r w:rsidRPr="000B0213">
        <w:rPr>
          <w:sz w:val="24"/>
          <w:lang w:eastAsia="ru-RU"/>
        </w:rPr>
        <w:t>ru</w:t>
      </w:r>
      <w:proofErr w:type="spellEnd"/>
      <w:r w:rsidRPr="000B0213">
        <w:rPr>
          <w:sz w:val="24"/>
          <w:lang w:val="ru-RU" w:eastAsia="ru-RU"/>
        </w:rPr>
        <w:t>/</w:t>
      </w:r>
      <w:r w:rsidRPr="000B0213">
        <w:rPr>
          <w:sz w:val="24"/>
          <w:lang w:eastAsia="ru-RU"/>
        </w:rPr>
        <w:t>companies</w:t>
      </w:r>
      <w:r w:rsidRPr="000B0213">
        <w:rPr>
          <w:sz w:val="24"/>
          <w:lang w:val="ru-RU" w:eastAsia="ru-RU"/>
        </w:rPr>
        <w:t>/</w:t>
      </w:r>
      <w:proofErr w:type="spellStart"/>
      <w:r w:rsidRPr="000B0213">
        <w:rPr>
          <w:sz w:val="24"/>
          <w:lang w:eastAsia="ru-RU"/>
        </w:rPr>
        <w:t>yandex</w:t>
      </w:r>
      <w:proofErr w:type="spellEnd"/>
      <w:r w:rsidRPr="000B0213">
        <w:rPr>
          <w:sz w:val="24"/>
          <w:lang w:val="ru-RU" w:eastAsia="ru-RU"/>
        </w:rPr>
        <w:t>/</w:t>
      </w:r>
      <w:r w:rsidRPr="000B0213">
        <w:rPr>
          <w:sz w:val="24"/>
          <w:lang w:eastAsia="ru-RU"/>
        </w:rPr>
        <w:t>articles</w:t>
      </w:r>
      <w:r w:rsidRPr="000B0213">
        <w:rPr>
          <w:sz w:val="24"/>
          <w:lang w:val="ru-RU" w:eastAsia="ru-RU"/>
        </w:rPr>
        <w:t>/57643</w:t>
      </w:r>
      <w:r w:rsidR="00F31E42">
        <w:rPr>
          <w:sz w:val="24"/>
          <w:lang w:val="ru-RU" w:eastAsia="ru-RU"/>
        </w:rPr>
        <w:t>8/ (дата обращения: 22.11.2023)</w:t>
      </w:r>
    </w:p>
    <w:sectPr w:rsidR="000B0213" w:rsidRPr="00F31E42" w:rsidSect="000F0200">
      <w:pgSz w:w="12240" w:h="15840"/>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B3FD2"/>
    <w:multiLevelType w:val="hybridMultilevel"/>
    <w:tmpl w:val="0BC83FD8"/>
    <w:lvl w:ilvl="0" w:tplc="70E2FD1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AD05F62"/>
    <w:multiLevelType w:val="hybridMultilevel"/>
    <w:tmpl w:val="56128568"/>
    <w:lvl w:ilvl="0" w:tplc="CF1C146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E4F67F7"/>
    <w:multiLevelType w:val="hybridMultilevel"/>
    <w:tmpl w:val="DF8E0266"/>
    <w:lvl w:ilvl="0" w:tplc="70E2FD1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4FC73FA6"/>
    <w:multiLevelType w:val="multilevel"/>
    <w:tmpl w:val="5DC0EDF8"/>
    <w:lvl w:ilvl="0">
      <w:start w:val="1"/>
      <w:numFmt w:val="decimal"/>
      <w:lvlText w:val="%1."/>
      <w:lvlJc w:val="left"/>
      <w:pPr>
        <w:ind w:left="786" w:hanging="360"/>
      </w:pPr>
      <w:rPr>
        <w:rFonts w:hint="default"/>
      </w:rPr>
    </w:lvl>
    <w:lvl w:ilvl="1">
      <w:start w:val="1"/>
      <w:numFmt w:val="decimal"/>
      <w:pStyle w:val="2"/>
      <w:isLgl/>
      <w:lvlText w:val="%1.%2."/>
      <w:lvlJc w:val="left"/>
      <w:pPr>
        <w:ind w:left="1495" w:hanging="720"/>
      </w:pPr>
      <w:rPr>
        <w:rFonts w:hint="default"/>
      </w:rPr>
    </w:lvl>
    <w:lvl w:ilvl="2">
      <w:start w:val="1"/>
      <w:numFmt w:val="decimal"/>
      <w:isLgl/>
      <w:lvlText w:val="%1.%2.%3."/>
      <w:lvlJc w:val="left"/>
      <w:pPr>
        <w:ind w:left="1844" w:hanging="720"/>
      </w:pPr>
      <w:rPr>
        <w:rFonts w:hint="default"/>
      </w:rPr>
    </w:lvl>
    <w:lvl w:ilvl="3">
      <w:start w:val="1"/>
      <w:numFmt w:val="decimal"/>
      <w:isLgl/>
      <w:lvlText w:val="%1.%2.%3.%4."/>
      <w:lvlJc w:val="left"/>
      <w:pPr>
        <w:ind w:left="2553" w:hanging="1080"/>
      </w:pPr>
      <w:rPr>
        <w:rFonts w:hint="default"/>
      </w:rPr>
    </w:lvl>
    <w:lvl w:ilvl="4">
      <w:start w:val="1"/>
      <w:numFmt w:val="decimal"/>
      <w:isLgl/>
      <w:lvlText w:val="%1.%2.%3.%4.%5."/>
      <w:lvlJc w:val="left"/>
      <w:pPr>
        <w:ind w:left="2902" w:hanging="1080"/>
      </w:pPr>
      <w:rPr>
        <w:rFonts w:hint="default"/>
      </w:rPr>
    </w:lvl>
    <w:lvl w:ilvl="5">
      <w:start w:val="1"/>
      <w:numFmt w:val="decimal"/>
      <w:isLgl/>
      <w:lvlText w:val="%1.%2.%3.%4.%5.%6."/>
      <w:lvlJc w:val="left"/>
      <w:pPr>
        <w:ind w:left="3611"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69" w:hanging="1800"/>
      </w:pPr>
      <w:rPr>
        <w:rFonts w:hint="default"/>
      </w:rPr>
    </w:lvl>
    <w:lvl w:ilvl="8">
      <w:start w:val="1"/>
      <w:numFmt w:val="decimal"/>
      <w:isLgl/>
      <w:lvlText w:val="%1.%2.%3.%4.%5.%6.%7.%8.%9."/>
      <w:lvlJc w:val="left"/>
      <w:pPr>
        <w:ind w:left="5378" w:hanging="2160"/>
      </w:pPr>
      <w:rPr>
        <w:rFonts w:hint="default"/>
      </w:rPr>
    </w:lvl>
  </w:abstractNum>
  <w:abstractNum w:abstractNumId="4" w15:restartNumberingAfterBreak="0">
    <w:nsid w:val="70803976"/>
    <w:multiLevelType w:val="hybridMultilevel"/>
    <w:tmpl w:val="D444E9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8627DA"/>
    <w:multiLevelType w:val="hybridMultilevel"/>
    <w:tmpl w:val="3FD2F1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C1631DD"/>
    <w:multiLevelType w:val="hybridMultilevel"/>
    <w:tmpl w:val="512EC0A0"/>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640"/>
    <w:rsid w:val="0002467A"/>
    <w:rsid w:val="00061124"/>
    <w:rsid w:val="000B0213"/>
    <w:rsid w:val="000F0200"/>
    <w:rsid w:val="001A30A3"/>
    <w:rsid w:val="001D5109"/>
    <w:rsid w:val="001D7B0B"/>
    <w:rsid w:val="00203392"/>
    <w:rsid w:val="0023180C"/>
    <w:rsid w:val="00293991"/>
    <w:rsid w:val="002A7715"/>
    <w:rsid w:val="002B1818"/>
    <w:rsid w:val="002B2B6E"/>
    <w:rsid w:val="00301635"/>
    <w:rsid w:val="00313842"/>
    <w:rsid w:val="003607A3"/>
    <w:rsid w:val="003B2302"/>
    <w:rsid w:val="004B2EAA"/>
    <w:rsid w:val="00515135"/>
    <w:rsid w:val="0056470F"/>
    <w:rsid w:val="005C4AC9"/>
    <w:rsid w:val="005E446F"/>
    <w:rsid w:val="0060768D"/>
    <w:rsid w:val="00616561"/>
    <w:rsid w:val="006A6E5B"/>
    <w:rsid w:val="006F351C"/>
    <w:rsid w:val="006F4FBE"/>
    <w:rsid w:val="0071291F"/>
    <w:rsid w:val="00785692"/>
    <w:rsid w:val="007975CA"/>
    <w:rsid w:val="00830B0A"/>
    <w:rsid w:val="008424F4"/>
    <w:rsid w:val="008D2C9E"/>
    <w:rsid w:val="00902C8F"/>
    <w:rsid w:val="00965713"/>
    <w:rsid w:val="009769A3"/>
    <w:rsid w:val="009D3B57"/>
    <w:rsid w:val="009E79BE"/>
    <w:rsid w:val="00A24A30"/>
    <w:rsid w:val="00A72E50"/>
    <w:rsid w:val="00A80113"/>
    <w:rsid w:val="00A969F7"/>
    <w:rsid w:val="00B51104"/>
    <w:rsid w:val="00BB4631"/>
    <w:rsid w:val="00BF3A7D"/>
    <w:rsid w:val="00C02E24"/>
    <w:rsid w:val="00C17306"/>
    <w:rsid w:val="00C40D46"/>
    <w:rsid w:val="00C504EF"/>
    <w:rsid w:val="00C76074"/>
    <w:rsid w:val="00D21640"/>
    <w:rsid w:val="00D62567"/>
    <w:rsid w:val="00D634D1"/>
    <w:rsid w:val="00D829B6"/>
    <w:rsid w:val="00D87CBE"/>
    <w:rsid w:val="00EF4850"/>
    <w:rsid w:val="00F31E42"/>
    <w:rsid w:val="00F64EB8"/>
    <w:rsid w:val="00F654AF"/>
    <w:rsid w:val="00FE605C"/>
    <w:rsid w:val="00FE7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7A62"/>
  <w15:chartTrackingRefBased/>
  <w15:docId w15:val="{17526A4C-1A9C-4EF0-AB77-B9B95671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291F"/>
    <w:pPr>
      <w:spacing w:after="0" w:line="360" w:lineRule="auto"/>
      <w:jc w:val="both"/>
    </w:pPr>
  </w:style>
  <w:style w:type="paragraph" w:styleId="1">
    <w:name w:val="heading 1"/>
    <w:basedOn w:val="a"/>
    <w:next w:val="a"/>
    <w:link w:val="10"/>
    <w:uiPriority w:val="9"/>
    <w:qFormat/>
    <w:rsid w:val="00D634D1"/>
    <w:pPr>
      <w:keepNext/>
      <w:keepLines/>
      <w:spacing w:before="240"/>
      <w:jc w:val="center"/>
      <w:outlineLvl w:val="0"/>
    </w:pPr>
    <w:rPr>
      <w:rFonts w:eastAsiaTheme="majorEastAsia" w:cstheme="majorBidi"/>
      <w:b/>
      <w:sz w:val="32"/>
      <w:szCs w:val="32"/>
    </w:rPr>
  </w:style>
  <w:style w:type="paragraph" w:styleId="2">
    <w:name w:val="heading 2"/>
    <w:basedOn w:val="a"/>
    <w:next w:val="a"/>
    <w:link w:val="20"/>
    <w:autoRedefine/>
    <w:uiPriority w:val="9"/>
    <w:unhideWhenUsed/>
    <w:qFormat/>
    <w:rsid w:val="00D634D1"/>
    <w:pPr>
      <w:keepNext/>
      <w:keepLines/>
      <w:numPr>
        <w:ilvl w:val="1"/>
        <w:numId w:val="1"/>
      </w:numPr>
      <w:tabs>
        <w:tab w:val="left" w:pos="1134"/>
      </w:tabs>
      <w:spacing w:before="40"/>
      <w:ind w:left="0" w:firstLine="709"/>
      <w:jc w:val="left"/>
      <w:outlineLvl w:val="1"/>
    </w:pPr>
    <w:rPr>
      <w:rFonts w:eastAsiaTheme="majorEastAsia" w:cstheme="majorBidi"/>
      <w:b/>
      <w:szCs w:val="26"/>
      <w:lang w:val="ru-RU" w:eastAsia="ru-RU"/>
    </w:rPr>
  </w:style>
  <w:style w:type="paragraph" w:styleId="3">
    <w:name w:val="heading 3"/>
    <w:basedOn w:val="a"/>
    <w:next w:val="a"/>
    <w:link w:val="30"/>
    <w:uiPriority w:val="9"/>
    <w:semiHidden/>
    <w:unhideWhenUsed/>
    <w:qFormat/>
    <w:rsid w:val="00FE7BE7"/>
    <w:pPr>
      <w:keepNext/>
      <w:keepLines/>
      <w:spacing w:before="40"/>
      <w:outlineLvl w:val="2"/>
    </w:pPr>
    <w:rPr>
      <w:rFonts w:asciiTheme="majorHAnsi" w:eastAsiaTheme="majorEastAsia" w:hAnsiTheme="majorHAnsi" w:cstheme="majorBidi"/>
      <w:color w:val="1F4D78" w:themeColor="accent1" w:themeShade="7F"/>
      <w:sz w:val="24"/>
    </w:rPr>
  </w:style>
  <w:style w:type="paragraph" w:styleId="4">
    <w:name w:val="heading 4"/>
    <w:basedOn w:val="a"/>
    <w:next w:val="a"/>
    <w:link w:val="40"/>
    <w:uiPriority w:val="9"/>
    <w:semiHidden/>
    <w:unhideWhenUsed/>
    <w:qFormat/>
    <w:rsid w:val="006F351C"/>
    <w:pPr>
      <w:keepNext/>
      <w:keepLines/>
      <w:spacing w:before="40"/>
      <w:jc w:val="center"/>
      <w:outlineLvl w:val="3"/>
    </w:pPr>
    <w:rPr>
      <w:rFonts w:eastAsiaTheme="majorEastAsia" w:cstheme="majorBidi"/>
      <w:b/>
      <w:iCs/>
      <w:sz w:val="32"/>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34D1"/>
    <w:rPr>
      <w:rFonts w:eastAsiaTheme="majorEastAsia" w:cstheme="majorBidi"/>
      <w:b/>
      <w:sz w:val="32"/>
      <w:szCs w:val="32"/>
    </w:rPr>
  </w:style>
  <w:style w:type="character" w:customStyle="1" w:styleId="20">
    <w:name w:val="Заголовок 2 Знак"/>
    <w:basedOn w:val="a0"/>
    <w:link w:val="2"/>
    <w:uiPriority w:val="9"/>
    <w:rsid w:val="00D634D1"/>
    <w:rPr>
      <w:rFonts w:eastAsiaTheme="majorEastAsia" w:cstheme="majorBidi"/>
      <w:b/>
      <w:szCs w:val="26"/>
      <w:lang w:val="ru-RU" w:eastAsia="ru-RU"/>
    </w:rPr>
  </w:style>
  <w:style w:type="character" w:customStyle="1" w:styleId="40">
    <w:name w:val="Заголовок 4 Знак"/>
    <w:basedOn w:val="a0"/>
    <w:link w:val="4"/>
    <w:uiPriority w:val="9"/>
    <w:semiHidden/>
    <w:rsid w:val="006F351C"/>
    <w:rPr>
      <w:rFonts w:eastAsiaTheme="majorEastAsia" w:cstheme="majorBidi"/>
      <w:b/>
      <w:iCs/>
      <w:sz w:val="32"/>
      <w:szCs w:val="24"/>
      <w:lang w:val="ru-RU" w:eastAsia="ru-RU"/>
    </w:rPr>
  </w:style>
  <w:style w:type="paragraph" w:styleId="a3">
    <w:name w:val="List Paragraph"/>
    <w:basedOn w:val="a"/>
    <w:uiPriority w:val="34"/>
    <w:qFormat/>
    <w:rsid w:val="00D829B6"/>
    <w:pPr>
      <w:ind w:left="720"/>
      <w:contextualSpacing/>
    </w:pPr>
  </w:style>
  <w:style w:type="character" w:styleId="a4">
    <w:name w:val="Hyperlink"/>
    <w:basedOn w:val="a0"/>
    <w:uiPriority w:val="99"/>
    <w:unhideWhenUsed/>
    <w:rsid w:val="00A969F7"/>
    <w:rPr>
      <w:color w:val="0563C1" w:themeColor="hyperlink"/>
      <w:u w:val="single"/>
    </w:rPr>
  </w:style>
  <w:style w:type="character" w:customStyle="1" w:styleId="30">
    <w:name w:val="Заголовок 3 Знак"/>
    <w:basedOn w:val="a0"/>
    <w:link w:val="3"/>
    <w:uiPriority w:val="9"/>
    <w:semiHidden/>
    <w:rsid w:val="00FE7BE7"/>
    <w:rPr>
      <w:rFonts w:asciiTheme="majorHAnsi" w:eastAsiaTheme="majorEastAsia" w:hAnsiTheme="majorHAnsi" w:cstheme="majorBidi"/>
      <w:color w:val="1F4D78"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13759">
      <w:bodyDiv w:val="1"/>
      <w:marLeft w:val="0"/>
      <w:marRight w:val="0"/>
      <w:marTop w:val="0"/>
      <w:marBottom w:val="0"/>
      <w:divBdr>
        <w:top w:val="none" w:sz="0" w:space="0" w:color="auto"/>
        <w:left w:val="none" w:sz="0" w:space="0" w:color="auto"/>
        <w:bottom w:val="none" w:sz="0" w:space="0" w:color="auto"/>
        <w:right w:val="none" w:sz="0" w:space="0" w:color="auto"/>
      </w:divBdr>
      <w:divsChild>
        <w:div w:id="252782520">
          <w:marLeft w:val="0"/>
          <w:marRight w:val="0"/>
          <w:marTop w:val="0"/>
          <w:marBottom w:val="0"/>
          <w:divBdr>
            <w:top w:val="none" w:sz="0" w:space="0" w:color="auto"/>
            <w:left w:val="none" w:sz="0" w:space="0" w:color="auto"/>
            <w:bottom w:val="none" w:sz="0" w:space="0" w:color="auto"/>
            <w:right w:val="none" w:sz="0" w:space="0" w:color="auto"/>
          </w:divBdr>
          <w:divsChild>
            <w:div w:id="1933319470">
              <w:marLeft w:val="0"/>
              <w:marRight w:val="480"/>
              <w:marTop w:val="0"/>
              <w:marBottom w:val="0"/>
              <w:divBdr>
                <w:top w:val="none" w:sz="0" w:space="0" w:color="auto"/>
                <w:left w:val="none" w:sz="0" w:space="0" w:color="auto"/>
                <w:bottom w:val="none" w:sz="0" w:space="0" w:color="auto"/>
                <w:right w:val="none" w:sz="0" w:space="0" w:color="auto"/>
              </w:divBdr>
              <w:divsChild>
                <w:div w:id="6633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9080">
      <w:bodyDiv w:val="1"/>
      <w:marLeft w:val="0"/>
      <w:marRight w:val="0"/>
      <w:marTop w:val="0"/>
      <w:marBottom w:val="0"/>
      <w:divBdr>
        <w:top w:val="none" w:sz="0" w:space="0" w:color="auto"/>
        <w:left w:val="none" w:sz="0" w:space="0" w:color="auto"/>
        <w:bottom w:val="none" w:sz="0" w:space="0" w:color="auto"/>
        <w:right w:val="none" w:sz="0" w:space="0" w:color="auto"/>
      </w:divBdr>
    </w:div>
    <w:div w:id="196243165">
      <w:bodyDiv w:val="1"/>
      <w:marLeft w:val="0"/>
      <w:marRight w:val="0"/>
      <w:marTop w:val="0"/>
      <w:marBottom w:val="0"/>
      <w:divBdr>
        <w:top w:val="none" w:sz="0" w:space="0" w:color="auto"/>
        <w:left w:val="none" w:sz="0" w:space="0" w:color="auto"/>
        <w:bottom w:val="none" w:sz="0" w:space="0" w:color="auto"/>
        <w:right w:val="none" w:sz="0" w:space="0" w:color="auto"/>
      </w:divBdr>
    </w:div>
    <w:div w:id="471092950">
      <w:bodyDiv w:val="1"/>
      <w:marLeft w:val="0"/>
      <w:marRight w:val="0"/>
      <w:marTop w:val="0"/>
      <w:marBottom w:val="0"/>
      <w:divBdr>
        <w:top w:val="none" w:sz="0" w:space="0" w:color="auto"/>
        <w:left w:val="none" w:sz="0" w:space="0" w:color="auto"/>
        <w:bottom w:val="none" w:sz="0" w:space="0" w:color="auto"/>
        <w:right w:val="none" w:sz="0" w:space="0" w:color="auto"/>
      </w:divBdr>
    </w:div>
    <w:div w:id="901866415">
      <w:bodyDiv w:val="1"/>
      <w:marLeft w:val="0"/>
      <w:marRight w:val="0"/>
      <w:marTop w:val="0"/>
      <w:marBottom w:val="0"/>
      <w:divBdr>
        <w:top w:val="none" w:sz="0" w:space="0" w:color="auto"/>
        <w:left w:val="none" w:sz="0" w:space="0" w:color="auto"/>
        <w:bottom w:val="none" w:sz="0" w:space="0" w:color="auto"/>
        <w:right w:val="none" w:sz="0" w:space="0" w:color="auto"/>
      </w:divBdr>
    </w:div>
    <w:div w:id="999817562">
      <w:bodyDiv w:val="1"/>
      <w:marLeft w:val="0"/>
      <w:marRight w:val="0"/>
      <w:marTop w:val="0"/>
      <w:marBottom w:val="0"/>
      <w:divBdr>
        <w:top w:val="none" w:sz="0" w:space="0" w:color="auto"/>
        <w:left w:val="none" w:sz="0" w:space="0" w:color="auto"/>
        <w:bottom w:val="none" w:sz="0" w:space="0" w:color="auto"/>
        <w:right w:val="none" w:sz="0" w:space="0" w:color="auto"/>
      </w:divBdr>
      <w:divsChild>
        <w:div w:id="1635788666">
          <w:marLeft w:val="0"/>
          <w:marRight w:val="0"/>
          <w:marTop w:val="0"/>
          <w:marBottom w:val="0"/>
          <w:divBdr>
            <w:top w:val="none" w:sz="0" w:space="0" w:color="auto"/>
            <w:left w:val="none" w:sz="0" w:space="0" w:color="auto"/>
            <w:bottom w:val="none" w:sz="0" w:space="0" w:color="auto"/>
            <w:right w:val="none" w:sz="0" w:space="0" w:color="auto"/>
          </w:divBdr>
          <w:divsChild>
            <w:div w:id="1214541410">
              <w:marLeft w:val="0"/>
              <w:marRight w:val="480"/>
              <w:marTop w:val="0"/>
              <w:marBottom w:val="0"/>
              <w:divBdr>
                <w:top w:val="none" w:sz="0" w:space="0" w:color="auto"/>
                <w:left w:val="none" w:sz="0" w:space="0" w:color="auto"/>
                <w:bottom w:val="none" w:sz="0" w:space="0" w:color="auto"/>
                <w:right w:val="none" w:sz="0" w:space="0" w:color="auto"/>
              </w:divBdr>
              <w:divsChild>
                <w:div w:id="6978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4149">
      <w:bodyDiv w:val="1"/>
      <w:marLeft w:val="0"/>
      <w:marRight w:val="0"/>
      <w:marTop w:val="0"/>
      <w:marBottom w:val="0"/>
      <w:divBdr>
        <w:top w:val="none" w:sz="0" w:space="0" w:color="auto"/>
        <w:left w:val="none" w:sz="0" w:space="0" w:color="auto"/>
        <w:bottom w:val="none" w:sz="0" w:space="0" w:color="auto"/>
        <w:right w:val="none" w:sz="0" w:space="0" w:color="auto"/>
      </w:divBdr>
    </w:div>
    <w:div w:id="1832865734">
      <w:bodyDiv w:val="1"/>
      <w:marLeft w:val="0"/>
      <w:marRight w:val="0"/>
      <w:marTop w:val="0"/>
      <w:marBottom w:val="0"/>
      <w:divBdr>
        <w:top w:val="none" w:sz="0" w:space="0" w:color="auto"/>
        <w:left w:val="none" w:sz="0" w:space="0" w:color="auto"/>
        <w:bottom w:val="none" w:sz="0" w:space="0" w:color="auto"/>
        <w:right w:val="none" w:sz="0" w:space="0" w:color="auto"/>
      </w:divBdr>
      <w:divsChild>
        <w:div w:id="160657031">
          <w:marLeft w:val="0"/>
          <w:marRight w:val="0"/>
          <w:marTop w:val="0"/>
          <w:marBottom w:val="0"/>
          <w:divBdr>
            <w:top w:val="none" w:sz="0" w:space="0" w:color="auto"/>
            <w:left w:val="none" w:sz="0" w:space="0" w:color="auto"/>
            <w:bottom w:val="none" w:sz="0" w:space="0" w:color="auto"/>
            <w:right w:val="none" w:sz="0" w:space="0" w:color="auto"/>
          </w:divBdr>
          <w:divsChild>
            <w:div w:id="230771033">
              <w:marLeft w:val="0"/>
              <w:marRight w:val="480"/>
              <w:marTop w:val="0"/>
              <w:marBottom w:val="0"/>
              <w:divBdr>
                <w:top w:val="none" w:sz="0" w:space="0" w:color="auto"/>
                <w:left w:val="none" w:sz="0" w:space="0" w:color="auto"/>
                <w:bottom w:val="none" w:sz="0" w:space="0" w:color="auto"/>
                <w:right w:val="none" w:sz="0" w:space="0" w:color="auto"/>
              </w:divBdr>
              <w:divsChild>
                <w:div w:id="331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49662">
      <w:bodyDiv w:val="1"/>
      <w:marLeft w:val="0"/>
      <w:marRight w:val="0"/>
      <w:marTop w:val="0"/>
      <w:marBottom w:val="0"/>
      <w:divBdr>
        <w:top w:val="none" w:sz="0" w:space="0" w:color="auto"/>
        <w:left w:val="none" w:sz="0" w:space="0" w:color="auto"/>
        <w:bottom w:val="none" w:sz="0" w:space="0" w:color="auto"/>
        <w:right w:val="none" w:sz="0" w:space="0" w:color="auto"/>
      </w:divBdr>
      <w:divsChild>
        <w:div w:id="1164974123">
          <w:marLeft w:val="0"/>
          <w:marRight w:val="0"/>
          <w:marTop w:val="0"/>
          <w:marBottom w:val="0"/>
          <w:divBdr>
            <w:top w:val="none" w:sz="0" w:space="0" w:color="auto"/>
            <w:left w:val="none" w:sz="0" w:space="0" w:color="auto"/>
            <w:bottom w:val="none" w:sz="0" w:space="0" w:color="auto"/>
            <w:right w:val="none" w:sz="0" w:space="0" w:color="auto"/>
          </w:divBdr>
          <w:divsChild>
            <w:div w:id="642194489">
              <w:marLeft w:val="0"/>
              <w:marRight w:val="480"/>
              <w:marTop w:val="0"/>
              <w:marBottom w:val="0"/>
              <w:divBdr>
                <w:top w:val="none" w:sz="0" w:space="0" w:color="auto"/>
                <w:left w:val="none" w:sz="0" w:space="0" w:color="auto"/>
                <w:bottom w:val="none" w:sz="0" w:space="0" w:color="auto"/>
                <w:right w:val="none" w:sz="0" w:space="0" w:color="auto"/>
              </w:divBdr>
              <w:divsChild>
                <w:div w:id="12703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1630</TotalTime>
  <Pages>3</Pages>
  <Words>800</Words>
  <Characters>4563</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Носуленко П. А.</dc:creator>
  <cp:keywords/>
  <dc:description/>
  <cp:lastModifiedBy>Носуленко П. А.</cp:lastModifiedBy>
  <cp:revision>15</cp:revision>
  <dcterms:created xsi:type="dcterms:W3CDTF">2023-12-27T08:42:00Z</dcterms:created>
  <dcterms:modified xsi:type="dcterms:W3CDTF">2024-01-23T15:37:00Z</dcterms:modified>
</cp:coreProperties>
</file>