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AB1E86" w14:textId="77777777" w:rsidR="00C165CD" w:rsidRPr="00C303DE" w:rsidRDefault="00C165CD" w:rsidP="00C165CD">
      <w:pPr>
        <w:widowControl w:val="0"/>
        <w:autoSpaceDE w:val="0"/>
        <w:autoSpaceDN w:val="0"/>
        <w:adjustRightInd w:val="0"/>
        <w:ind w:left="-426"/>
        <w:jc w:val="center"/>
        <w:rPr>
          <w:sz w:val="22"/>
          <w:szCs w:val="21"/>
        </w:rPr>
      </w:pPr>
      <w:r w:rsidRPr="00C303DE">
        <w:rPr>
          <w:sz w:val="22"/>
          <w:szCs w:val="21"/>
        </w:rPr>
        <w:t xml:space="preserve">МИНИСТЕРСТВО НАУКИ И ВЫСШЕГО ОБРАЗОВАНИЯ РОССИЙСКОЙ ФЕДЕРАЦИИ </w:t>
      </w:r>
      <w:r w:rsidRPr="00C303DE">
        <w:rPr>
          <w:sz w:val="22"/>
          <w:szCs w:val="21"/>
        </w:rPr>
        <w:br/>
        <w:t xml:space="preserve">федеральное государственное автономное образовательное учреждение высшего образования </w:t>
      </w:r>
      <w:r w:rsidRPr="00C303DE">
        <w:rPr>
          <w:sz w:val="22"/>
          <w:szCs w:val="21"/>
        </w:rPr>
        <w:br/>
        <w:t>«САНКТ-ПЕТЕРБУРГСКИЙ ГОСУДАРСТВЕННЫЙ УНИВЕРСИТЕТ АЭРОКОСМИЧЕСКОГО ПРИБОРОСТРОЕНИЯ»</w:t>
      </w:r>
    </w:p>
    <w:p w14:paraId="21BED62B" w14:textId="77777777" w:rsidR="00C165CD" w:rsidRPr="0037557B" w:rsidRDefault="00C165CD" w:rsidP="00C165CD">
      <w:pPr>
        <w:widowControl w:val="0"/>
        <w:autoSpaceDE w:val="0"/>
        <w:autoSpaceDN w:val="0"/>
        <w:adjustRightInd w:val="0"/>
        <w:spacing w:before="480"/>
        <w:jc w:val="center"/>
      </w:pPr>
      <w:r w:rsidRPr="0037557B">
        <w:t xml:space="preserve">КАФЕДРА № </w:t>
      </w:r>
      <w:r>
        <w:t>6</w:t>
      </w:r>
    </w:p>
    <w:p w14:paraId="312B0125" w14:textId="77777777" w:rsidR="00C165CD" w:rsidRPr="0037557B" w:rsidRDefault="00C165CD" w:rsidP="00C165CD">
      <w:pPr>
        <w:widowControl w:val="0"/>
        <w:autoSpaceDE w:val="0"/>
        <w:autoSpaceDN w:val="0"/>
        <w:adjustRightInd w:val="0"/>
        <w:spacing w:before="480"/>
      </w:pPr>
      <w:r w:rsidRPr="0037557B">
        <w:t xml:space="preserve">ОТЧЕТ </w:t>
      </w:r>
      <w:r w:rsidRPr="0037557B">
        <w:br/>
        <w:t>ЗАЩИЩЕН С ОЦЕНКОЙ</w:t>
      </w:r>
    </w:p>
    <w:p w14:paraId="59D7B3E5" w14:textId="77777777" w:rsidR="00C165CD" w:rsidRPr="0037557B" w:rsidRDefault="00C165CD" w:rsidP="00C165CD">
      <w:pPr>
        <w:widowControl w:val="0"/>
        <w:autoSpaceDE w:val="0"/>
        <w:autoSpaceDN w:val="0"/>
        <w:adjustRightInd w:val="0"/>
        <w:spacing w:before="120" w:line="360" w:lineRule="auto"/>
      </w:pPr>
      <w:r w:rsidRPr="0037557B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C165CD" w:rsidRPr="0037557B" w14:paraId="3F9763C5" w14:textId="77777777" w:rsidTr="006E5B3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431D2EA9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20"/>
              <w:jc w:val="center"/>
            </w:pPr>
            <w:r>
              <w:t xml:space="preserve">ассистент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93D466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before="120" w:after="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F482014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before="120" w:after="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035CA1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before="120" w:after="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050583A1" w14:textId="77777777" w:rsidR="00C165CD" w:rsidRPr="00862BBF" w:rsidRDefault="00C165CD" w:rsidP="006E5B3B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Е. А. Гущина</w:t>
            </w:r>
          </w:p>
        </w:tc>
      </w:tr>
      <w:tr w:rsidR="00C165CD" w:rsidRPr="0037557B" w14:paraId="27101BB1" w14:textId="77777777" w:rsidTr="006E5B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DB63D2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20" w:line="180" w:lineRule="exact"/>
              <w:jc w:val="center"/>
              <w:rPr>
                <w:sz w:val="20"/>
                <w:szCs w:val="20"/>
              </w:rPr>
            </w:pPr>
            <w:r w:rsidRPr="0037557B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12E4E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20"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AA36F5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20" w:line="180" w:lineRule="exact"/>
              <w:jc w:val="center"/>
              <w:rPr>
                <w:sz w:val="20"/>
                <w:szCs w:val="20"/>
              </w:rPr>
            </w:pPr>
            <w:r w:rsidRPr="0037557B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0B3FEC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20"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A048A8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20" w:line="180" w:lineRule="exact"/>
              <w:jc w:val="center"/>
              <w:rPr>
                <w:sz w:val="20"/>
                <w:szCs w:val="20"/>
              </w:rPr>
            </w:pPr>
            <w:r w:rsidRPr="0037557B">
              <w:rPr>
                <w:sz w:val="20"/>
                <w:szCs w:val="20"/>
              </w:rPr>
              <w:t>инициалы, фамилия</w:t>
            </w:r>
          </w:p>
        </w:tc>
      </w:tr>
    </w:tbl>
    <w:p w14:paraId="300313CB" w14:textId="77777777" w:rsidR="00C165CD" w:rsidRPr="0037557B" w:rsidRDefault="00C165CD" w:rsidP="00C165CD">
      <w:pPr>
        <w:pStyle w:val="a3"/>
        <w:spacing w:before="0"/>
      </w:pPr>
    </w:p>
    <w:tbl>
      <w:tblPr>
        <w:tblW w:w="9694" w:type="dxa"/>
        <w:tblInd w:w="108" w:type="dxa"/>
        <w:tblLook w:val="0000" w:firstRow="0" w:lastRow="0" w:firstColumn="0" w:lastColumn="0" w:noHBand="0" w:noVBand="0"/>
      </w:tblPr>
      <w:tblGrid>
        <w:gridCol w:w="9639"/>
        <w:gridCol w:w="55"/>
      </w:tblGrid>
      <w:tr w:rsidR="00C165CD" w:rsidRPr="0037557B" w14:paraId="07992A0D" w14:textId="77777777" w:rsidTr="006E5B3B">
        <w:trPr>
          <w:gridAfter w:val="1"/>
          <w:wAfter w:w="55" w:type="dxa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011B18F5" w14:textId="77777777" w:rsidR="00C165CD" w:rsidRPr="0037557B" w:rsidRDefault="00C165CD" w:rsidP="006E5B3B">
            <w:pPr>
              <w:pStyle w:val="a3"/>
              <w:spacing w:before="960"/>
            </w:pPr>
            <w:r w:rsidRPr="0037557B">
              <w:t xml:space="preserve">ОТЧЕТ О </w:t>
            </w:r>
            <w:r>
              <w:t>ЛАБОРАТОРНОЙ</w:t>
            </w:r>
            <w:r w:rsidRPr="0037557B">
              <w:t xml:space="preserve"> РАБОТЕ</w:t>
            </w:r>
          </w:p>
        </w:tc>
      </w:tr>
      <w:tr w:rsidR="00C165CD" w:rsidRPr="0037557B" w14:paraId="1D50E0A2" w14:textId="77777777" w:rsidTr="006E5B3B">
        <w:trPr>
          <w:trHeight w:val="794"/>
        </w:trPr>
        <w:tc>
          <w:tcPr>
            <w:tcW w:w="96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EEED4C" w14:textId="77777777" w:rsidR="00C165CD" w:rsidRPr="00862BBF" w:rsidRDefault="00C165CD" w:rsidP="006E5B3B">
            <w:pPr>
              <w:jc w:val="center"/>
              <w:rPr>
                <w:sz w:val="32"/>
                <w:szCs w:val="28"/>
              </w:rPr>
            </w:pPr>
          </w:p>
          <w:p w14:paraId="7E1240E7" w14:textId="77777777" w:rsidR="00C165CD" w:rsidRPr="00862BBF" w:rsidRDefault="00C165CD" w:rsidP="006E5B3B">
            <w:pPr>
              <w:widowControl w:val="0"/>
              <w:autoSpaceDE w:val="0"/>
              <w:autoSpaceDN w:val="0"/>
              <w:adjustRightInd w:val="0"/>
              <w:spacing w:before="120" w:after="0" w:line="360" w:lineRule="auto"/>
              <w:jc w:val="center"/>
              <w:rPr>
                <w:rFonts w:eastAsia="Times New Roman"/>
                <w:caps/>
                <w:sz w:val="32"/>
                <w:szCs w:val="24"/>
                <w:lang w:eastAsia="ru-RU"/>
              </w:rPr>
            </w:pPr>
            <w:r w:rsidRPr="00862BBF">
              <w:rPr>
                <w:rFonts w:eastAsia="Times New Roman"/>
                <w:caps/>
                <w:sz w:val="32"/>
                <w:szCs w:val="24"/>
                <w:lang w:eastAsia="ru-RU"/>
              </w:rPr>
              <w:t>Проведение измерений видеоизмерительной машиной</w:t>
            </w:r>
          </w:p>
        </w:tc>
      </w:tr>
      <w:tr w:rsidR="00C165CD" w:rsidRPr="0037557B" w14:paraId="50AC015B" w14:textId="77777777" w:rsidTr="006E5B3B">
        <w:trPr>
          <w:gridAfter w:val="1"/>
          <w:wAfter w:w="55" w:type="dxa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42C668B7" w14:textId="77777777" w:rsidR="00C165CD" w:rsidRPr="00B24A92" w:rsidRDefault="00C165CD" w:rsidP="006E5B3B">
            <w:pPr>
              <w:spacing w:before="240"/>
              <w:jc w:val="center"/>
              <w:rPr>
                <w:sz w:val="28"/>
                <w:szCs w:val="28"/>
              </w:rPr>
            </w:pPr>
            <w:r w:rsidRPr="00B24A92">
              <w:rPr>
                <w:sz w:val="28"/>
                <w:szCs w:val="28"/>
              </w:rPr>
              <w:t xml:space="preserve">по курсу: </w:t>
            </w:r>
            <w:r>
              <w:rPr>
                <w:sz w:val="28"/>
                <w:szCs w:val="28"/>
              </w:rPr>
              <w:t>ЦИФРОВАЯ МЕТРОЛОГИЯ</w:t>
            </w:r>
          </w:p>
        </w:tc>
      </w:tr>
    </w:tbl>
    <w:p w14:paraId="71BCE7D5" w14:textId="77777777" w:rsidR="00C165CD" w:rsidRPr="0037557B" w:rsidRDefault="00C165CD" w:rsidP="00C165CD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 w:rsidRPr="0037557B">
        <w:t>РАБОТУ ВЫПОЛНИЛ</w:t>
      </w:r>
      <w:bookmarkStart w:id="0" w:name="_GoBack"/>
      <w:bookmarkEnd w:id="0"/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C165CD" w:rsidRPr="00C165CD" w14:paraId="4B8F77DB" w14:textId="77777777" w:rsidTr="00C165CD">
        <w:trPr>
          <w:trHeight w:val="886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16C62B" w14:textId="77777777" w:rsidR="00C165CD" w:rsidRPr="0037557B" w:rsidRDefault="00C165CD" w:rsidP="00C165CD">
            <w:pPr>
              <w:widowControl w:val="0"/>
              <w:autoSpaceDE w:val="0"/>
              <w:autoSpaceDN w:val="0"/>
              <w:adjustRightInd w:val="0"/>
            </w:pPr>
            <w:r w:rsidRPr="0037557B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59F608" w14:textId="77777777" w:rsidR="00C165CD" w:rsidRDefault="00C165CD" w:rsidP="00C165CD">
            <w:pPr>
              <w:widowControl w:val="0"/>
              <w:autoSpaceDE w:val="0"/>
              <w:autoSpaceDN w:val="0"/>
              <w:adjustRightInd w:val="0"/>
              <w:spacing w:after="0"/>
            </w:pPr>
          </w:p>
          <w:p w14:paraId="4EB08257" w14:textId="5FA349FA" w:rsidR="00C165CD" w:rsidRPr="0037557B" w:rsidRDefault="00C165CD" w:rsidP="00C165CD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37557B">
              <w:t>М02</w:t>
            </w:r>
            <w:r w:rsidRPr="0037557B">
              <w:rPr>
                <w:lang w:val="en-US"/>
              </w:rPr>
              <w:t>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851760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0DE9A8F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C543D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9397022" w14:textId="399A6215" w:rsidR="00C165CD" w:rsidRPr="00C165CD" w:rsidRDefault="00C165CD" w:rsidP="00C165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Cs w:val="16"/>
              </w:rPr>
            </w:pPr>
            <w:r w:rsidRPr="00C165CD">
              <w:rPr>
                <w:szCs w:val="16"/>
              </w:rPr>
              <w:t>П.А. Носуленко</w:t>
            </w:r>
          </w:p>
        </w:tc>
      </w:tr>
      <w:tr w:rsidR="00C165CD" w:rsidRPr="0037557B" w14:paraId="27AFD4BF" w14:textId="77777777" w:rsidTr="00C165CD">
        <w:trPr>
          <w:trHeight w:val="221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F5EC8A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line="60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805E1F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0" w:line="600" w:lineRule="auto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A7ABFF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0" w:line="600" w:lineRule="auto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07E1C37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0" w:line="600" w:lineRule="auto"/>
              <w:jc w:val="center"/>
              <w:rPr>
                <w:sz w:val="20"/>
                <w:szCs w:val="20"/>
              </w:rPr>
            </w:pPr>
            <w:r w:rsidRPr="0037557B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0D6E3B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0" w:line="600" w:lineRule="auto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4A97D6" w14:textId="77777777" w:rsidR="00C165CD" w:rsidRPr="0037557B" w:rsidRDefault="00C165CD" w:rsidP="006E5B3B">
            <w:pPr>
              <w:widowControl w:val="0"/>
              <w:autoSpaceDE w:val="0"/>
              <w:autoSpaceDN w:val="0"/>
              <w:adjustRightInd w:val="0"/>
              <w:spacing w:after="0" w:line="600" w:lineRule="auto"/>
              <w:jc w:val="center"/>
              <w:rPr>
                <w:sz w:val="20"/>
                <w:szCs w:val="20"/>
              </w:rPr>
            </w:pPr>
            <w:r w:rsidRPr="0037557B">
              <w:rPr>
                <w:sz w:val="20"/>
                <w:szCs w:val="20"/>
              </w:rPr>
              <w:t>инициалы, фамилия</w:t>
            </w:r>
          </w:p>
        </w:tc>
      </w:tr>
    </w:tbl>
    <w:p w14:paraId="1F815B5C" w14:textId="77777777" w:rsidR="00C165CD" w:rsidRDefault="00C165CD" w:rsidP="00C165CD">
      <w:pPr>
        <w:spacing w:line="720" w:lineRule="auto"/>
        <w:jc w:val="center"/>
        <w:rPr>
          <w:lang w:val="en-US"/>
        </w:rPr>
      </w:pPr>
      <w:r w:rsidRPr="0037557B">
        <w:t>Санкт-Петербург</w:t>
      </w:r>
      <w:r w:rsidRPr="0037557B">
        <w:rPr>
          <w:lang w:val="en-US"/>
        </w:rPr>
        <w:t xml:space="preserve"> </w:t>
      </w:r>
      <w:r w:rsidRPr="0037557B">
        <w:t>202</w:t>
      </w:r>
      <w:r>
        <w:rPr>
          <w:lang w:val="en-US"/>
        </w:rPr>
        <w:t>3</w:t>
      </w:r>
    </w:p>
    <w:p w14:paraId="3C08B59E" w14:textId="409AA633" w:rsidR="00AF42B3" w:rsidRPr="00AF42B3" w:rsidRDefault="00C165CD" w:rsidP="00C165CD">
      <w:pPr>
        <w:spacing w:after="0" w:line="360" w:lineRule="auto"/>
        <w:ind w:firstLine="709"/>
        <w:rPr>
          <w:sz w:val="28"/>
          <w:szCs w:val="24"/>
        </w:rPr>
      </w:pPr>
      <w:r w:rsidRPr="00AF42B3">
        <w:br w:type="column"/>
      </w:r>
      <w:r w:rsidR="000C75B3">
        <w:rPr>
          <w:b/>
          <w:bCs/>
          <w:sz w:val="28"/>
          <w:szCs w:val="24"/>
        </w:rPr>
        <w:lastRenderedPageBreak/>
        <w:t>Цель работы</w:t>
      </w:r>
      <w:r w:rsidR="000C75B3" w:rsidRPr="000C75B3">
        <w:rPr>
          <w:b/>
          <w:bCs/>
          <w:sz w:val="28"/>
          <w:szCs w:val="24"/>
        </w:rPr>
        <w:t xml:space="preserve">: </w:t>
      </w:r>
      <w:r w:rsidR="000C75B3">
        <w:rPr>
          <w:sz w:val="28"/>
          <w:szCs w:val="24"/>
        </w:rPr>
        <w:t xml:space="preserve">измерение </w:t>
      </w:r>
      <w:r w:rsidR="00D71D2C">
        <w:rPr>
          <w:sz w:val="28"/>
          <w:szCs w:val="24"/>
        </w:rPr>
        <w:t>контура</w:t>
      </w:r>
      <w:r w:rsidR="000C75B3">
        <w:rPr>
          <w:sz w:val="28"/>
          <w:szCs w:val="24"/>
        </w:rPr>
        <w:t xml:space="preserve"> </w:t>
      </w:r>
      <w:r w:rsidR="003938AC">
        <w:rPr>
          <w:sz w:val="28"/>
          <w:szCs w:val="24"/>
        </w:rPr>
        <w:t>детали</w:t>
      </w:r>
      <w:r w:rsidR="00AF42B3" w:rsidRPr="00AF42B3">
        <w:rPr>
          <w:sz w:val="28"/>
          <w:szCs w:val="24"/>
        </w:rPr>
        <w:t>.</w:t>
      </w:r>
    </w:p>
    <w:p w14:paraId="22190D3C" w14:textId="461BD00F" w:rsidR="00AF42B3" w:rsidRPr="00AF42B3" w:rsidRDefault="00AF42B3" w:rsidP="00AD2DBE">
      <w:pPr>
        <w:spacing w:after="0" w:line="360" w:lineRule="auto"/>
        <w:ind w:firstLine="709"/>
        <w:rPr>
          <w:sz w:val="28"/>
          <w:szCs w:val="24"/>
        </w:rPr>
      </w:pPr>
      <w:r w:rsidRPr="00F100D7">
        <w:rPr>
          <w:b/>
          <w:bCs/>
          <w:sz w:val="28"/>
          <w:szCs w:val="24"/>
        </w:rPr>
        <w:t>Исходные данные</w:t>
      </w:r>
      <w:r w:rsidRPr="00AF42B3">
        <w:rPr>
          <w:sz w:val="28"/>
          <w:szCs w:val="24"/>
        </w:rPr>
        <w:t xml:space="preserve">: </w:t>
      </w:r>
    </w:p>
    <w:p w14:paraId="15199AA7" w14:textId="1679D69C" w:rsidR="00AF42B3" w:rsidRDefault="00FF4063" w:rsidP="00AD2DBE">
      <w:pPr>
        <w:keepNext/>
        <w:spacing w:after="0" w:line="360" w:lineRule="auto"/>
        <w:ind w:firstLine="709"/>
        <w:jc w:val="center"/>
      </w:pPr>
      <w:r w:rsidRPr="00FF4063">
        <w:rPr>
          <w:noProof/>
          <w:lang w:val="en-US"/>
        </w:rPr>
        <w:drawing>
          <wp:inline distT="0" distB="0" distL="0" distR="0" wp14:anchorId="467DE57F" wp14:editId="655CC389">
            <wp:extent cx="4692484" cy="3299460"/>
            <wp:effectExtent l="0" t="0" r="0" b="0"/>
            <wp:docPr id="1" name="Рисунок 1" descr="C:\Users\svetl\OneDrive\Изображения\20230406_171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tl\OneDrive\Изображения\20230406_1715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37" cy="330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A6E4" w14:textId="7ABFC758" w:rsidR="00AF42B3" w:rsidRDefault="00AF42B3" w:rsidP="00AD2DBE">
      <w:pPr>
        <w:pStyle w:val="a5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F42B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F42B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F42B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F42B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100D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F42B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F42B3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100D7">
        <w:rPr>
          <w:i w:val="0"/>
          <w:iCs w:val="0"/>
          <w:color w:val="000000" w:themeColor="text1"/>
          <w:sz w:val="28"/>
          <w:szCs w:val="28"/>
        </w:rPr>
        <w:t>–</w:t>
      </w:r>
      <w:r w:rsidRPr="00AF42B3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100D7">
        <w:rPr>
          <w:i w:val="0"/>
          <w:iCs w:val="0"/>
          <w:color w:val="000000" w:themeColor="text1"/>
          <w:sz w:val="28"/>
          <w:szCs w:val="28"/>
        </w:rPr>
        <w:t>Схема т</w:t>
      </w:r>
      <w:r w:rsidR="00F100D7" w:rsidRPr="00F100D7">
        <w:rPr>
          <w:i w:val="0"/>
          <w:iCs w:val="0"/>
          <w:color w:val="000000" w:themeColor="text1"/>
          <w:sz w:val="28"/>
          <w:szCs w:val="28"/>
        </w:rPr>
        <w:t>ипов</w:t>
      </w:r>
      <w:r w:rsidR="00F100D7">
        <w:rPr>
          <w:i w:val="0"/>
          <w:iCs w:val="0"/>
          <w:color w:val="000000" w:themeColor="text1"/>
          <w:sz w:val="28"/>
          <w:szCs w:val="28"/>
        </w:rPr>
        <w:t xml:space="preserve">ой </w:t>
      </w:r>
      <w:r w:rsidR="00F100D7" w:rsidRPr="00F100D7">
        <w:rPr>
          <w:i w:val="0"/>
          <w:iCs w:val="0"/>
          <w:color w:val="000000" w:themeColor="text1"/>
          <w:sz w:val="28"/>
          <w:szCs w:val="28"/>
        </w:rPr>
        <w:t>детал</w:t>
      </w:r>
      <w:r w:rsidR="00F100D7">
        <w:rPr>
          <w:i w:val="0"/>
          <w:iCs w:val="0"/>
          <w:color w:val="000000" w:themeColor="text1"/>
          <w:sz w:val="28"/>
          <w:szCs w:val="28"/>
        </w:rPr>
        <w:t xml:space="preserve">и </w:t>
      </w:r>
      <w:r w:rsidR="00F100D7" w:rsidRPr="00F100D7">
        <w:rPr>
          <w:i w:val="0"/>
          <w:iCs w:val="0"/>
          <w:color w:val="000000" w:themeColor="text1"/>
          <w:sz w:val="28"/>
          <w:szCs w:val="28"/>
        </w:rPr>
        <w:t xml:space="preserve">для измерения </w:t>
      </w:r>
      <w:proofErr w:type="spellStart"/>
      <w:r w:rsidR="00344025">
        <w:rPr>
          <w:i w:val="0"/>
          <w:iCs w:val="0"/>
          <w:color w:val="000000" w:themeColor="text1"/>
          <w:sz w:val="28"/>
          <w:szCs w:val="28"/>
        </w:rPr>
        <w:t>контурографом</w:t>
      </w:r>
      <w:proofErr w:type="spellEnd"/>
    </w:p>
    <w:p w14:paraId="3E558A3B" w14:textId="6F1FB849" w:rsidR="00AF42B3" w:rsidRDefault="00AF42B3" w:rsidP="00AD2DBE">
      <w:pPr>
        <w:spacing w:after="0" w:line="360" w:lineRule="auto"/>
        <w:ind w:firstLine="709"/>
        <w:jc w:val="both"/>
        <w:rPr>
          <w:sz w:val="28"/>
          <w:szCs w:val="24"/>
        </w:rPr>
      </w:pPr>
      <w:r w:rsidRPr="00F100D7">
        <w:rPr>
          <w:b/>
          <w:bCs/>
          <w:sz w:val="28"/>
          <w:szCs w:val="24"/>
        </w:rPr>
        <w:t>Ход работы</w:t>
      </w:r>
      <w:r w:rsidRPr="00AF42B3">
        <w:rPr>
          <w:sz w:val="28"/>
          <w:szCs w:val="24"/>
        </w:rPr>
        <w:t>:</w:t>
      </w:r>
    </w:p>
    <w:p w14:paraId="4EAD9974" w14:textId="5277A7EB" w:rsidR="00F100D7" w:rsidRDefault="00F100D7" w:rsidP="00AD2DBE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ab/>
        <w:t>А</w:t>
      </w:r>
      <w:r w:rsidRPr="0032534D">
        <w:rPr>
          <w:rFonts w:eastAsia="Times New Roman"/>
          <w:sz w:val="28"/>
          <w:szCs w:val="28"/>
          <w:lang w:eastAsia="ru-RU"/>
        </w:rPr>
        <w:t>лгоритм подготовки и проведения измерени</w:t>
      </w:r>
      <w:r w:rsidR="00B65BC2">
        <w:rPr>
          <w:rFonts w:eastAsia="Times New Roman"/>
          <w:sz w:val="28"/>
          <w:szCs w:val="28"/>
          <w:lang w:eastAsia="ru-RU"/>
        </w:rPr>
        <w:t>я</w:t>
      </w:r>
      <w:r w:rsidRPr="0032534D">
        <w:rPr>
          <w:rFonts w:eastAsia="Times New Roman"/>
          <w:sz w:val="28"/>
          <w:szCs w:val="28"/>
          <w:lang w:eastAsia="ru-RU"/>
        </w:rPr>
        <w:t xml:space="preserve"> типовой детали</w:t>
      </w:r>
      <w:r>
        <w:rPr>
          <w:rFonts w:eastAsia="Times New Roman"/>
          <w:sz w:val="28"/>
          <w:szCs w:val="28"/>
          <w:lang w:eastAsia="ru-RU"/>
        </w:rPr>
        <w:t>:</w:t>
      </w:r>
    </w:p>
    <w:p w14:paraId="5BD14A44" w14:textId="29A233E5" w:rsidR="00F100D7" w:rsidRPr="0032534D" w:rsidRDefault="00F100D7" w:rsidP="00AD2DBE">
      <w:pPr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32534D">
        <w:rPr>
          <w:sz w:val="28"/>
          <w:szCs w:val="28"/>
        </w:rPr>
        <w:t>Анализ чертежа детали;</w:t>
      </w:r>
    </w:p>
    <w:p w14:paraId="0604497E" w14:textId="2F678748" w:rsidR="00F100D7" w:rsidRDefault="002655FC" w:rsidP="00AD2DBE">
      <w:pPr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Настройка и к</w:t>
      </w:r>
      <w:r w:rsidR="00F100D7" w:rsidRPr="0032534D">
        <w:rPr>
          <w:sz w:val="28"/>
          <w:szCs w:val="28"/>
        </w:rPr>
        <w:t>алибровка;</w:t>
      </w:r>
    </w:p>
    <w:p w14:paraId="78C83236" w14:textId="32DC7072" w:rsidR="00F100D7" w:rsidRPr="00B65BC2" w:rsidRDefault="00031D3C" w:rsidP="00AD2DBE">
      <w:pPr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Настройка и и</w:t>
      </w:r>
      <w:r w:rsidR="00F100D7" w:rsidRPr="00F100D7">
        <w:rPr>
          <w:sz w:val="28"/>
          <w:szCs w:val="28"/>
        </w:rPr>
        <w:t xml:space="preserve">змерение </w:t>
      </w:r>
      <w:r w:rsidR="00B65BC2">
        <w:rPr>
          <w:sz w:val="28"/>
          <w:szCs w:val="28"/>
        </w:rPr>
        <w:t xml:space="preserve">шероховатости </w:t>
      </w:r>
      <w:r w:rsidR="00F100D7" w:rsidRPr="00F100D7">
        <w:rPr>
          <w:sz w:val="28"/>
          <w:szCs w:val="28"/>
        </w:rPr>
        <w:t xml:space="preserve">детали </w:t>
      </w:r>
      <w:r w:rsidR="00B65BC2">
        <w:rPr>
          <w:sz w:val="28"/>
          <w:szCs w:val="28"/>
        </w:rPr>
        <w:t>профилометром</w:t>
      </w:r>
      <w:r w:rsidR="00B65BC2" w:rsidRPr="00756105">
        <w:rPr>
          <w:sz w:val="28"/>
          <w:szCs w:val="28"/>
        </w:rPr>
        <w:t>;</w:t>
      </w:r>
    </w:p>
    <w:p w14:paraId="748FF786" w14:textId="0F3E2C7A" w:rsidR="00B65BC2" w:rsidRPr="00F100D7" w:rsidRDefault="00F865C8" w:rsidP="00AD2DBE">
      <w:pPr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B65BC2">
        <w:rPr>
          <w:sz w:val="28"/>
          <w:szCs w:val="28"/>
        </w:rPr>
        <w:t>протокола измерений.</w:t>
      </w:r>
    </w:p>
    <w:p w14:paraId="623C9734" w14:textId="77777777" w:rsidR="00B21E4F" w:rsidRDefault="00F100D7" w:rsidP="00AD2DBE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tab/>
      </w:r>
      <w:r w:rsidRPr="00F100D7">
        <w:rPr>
          <w:rFonts w:eastAsia="Times New Roman"/>
          <w:sz w:val="28"/>
          <w:szCs w:val="28"/>
          <w:lang w:eastAsia="ru-RU"/>
        </w:rPr>
        <w:t>Согласно алгоритму подготовки и проведения измерений типовой детали, выполняем работу.</w:t>
      </w:r>
    </w:p>
    <w:p w14:paraId="1FCFA678" w14:textId="1127EFD7" w:rsidR="00F100D7" w:rsidRDefault="00F100D7" w:rsidP="00AD2DBE">
      <w:pPr>
        <w:tabs>
          <w:tab w:val="left" w:pos="1134"/>
        </w:tabs>
        <w:spacing w:after="0" w:line="360" w:lineRule="auto"/>
        <w:ind w:firstLine="709"/>
        <w:contextualSpacing/>
        <w:jc w:val="center"/>
      </w:pPr>
    </w:p>
    <w:p w14:paraId="6A03CE3E" w14:textId="2ADE45BE" w:rsidR="007C283C" w:rsidRPr="007C283C" w:rsidRDefault="000801EC" w:rsidP="00AD2DBE">
      <w:pPr>
        <w:spacing w:after="0" w:line="360" w:lineRule="auto"/>
        <w:ind w:firstLine="709"/>
        <w:jc w:val="center"/>
        <w:rPr>
          <w:rFonts w:eastAsia="Times New Roman"/>
          <w:color w:val="000000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C264704" wp14:editId="177FE7A7">
            <wp:extent cx="4014470" cy="1736550"/>
            <wp:effectExtent l="0" t="0" r="508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799" cy="173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C711" w14:textId="2AB90B97" w:rsidR="00CA7877" w:rsidRDefault="00BA0A5A" w:rsidP="00AD2DBE">
      <w:pPr>
        <w:spacing w:after="0" w:line="360" w:lineRule="auto"/>
        <w:ind w:firstLine="709"/>
        <w:jc w:val="center"/>
        <w:rPr>
          <w:rFonts w:eastAsia="Times New Roman"/>
          <w:color w:val="000000"/>
          <w:sz w:val="28"/>
          <w:lang w:eastAsia="ru-RU"/>
        </w:rPr>
      </w:pPr>
      <w:r>
        <w:rPr>
          <w:rFonts w:eastAsia="Times New Roman"/>
          <w:color w:val="000000"/>
          <w:sz w:val="28"/>
          <w:lang w:eastAsia="ru-RU"/>
        </w:rPr>
        <w:t>Рисунок 2</w:t>
      </w:r>
      <w:r w:rsidR="007C283C" w:rsidRPr="007C283C">
        <w:rPr>
          <w:rFonts w:eastAsia="Times New Roman"/>
          <w:color w:val="000000"/>
          <w:sz w:val="28"/>
          <w:lang w:eastAsia="ru-RU"/>
        </w:rPr>
        <w:t xml:space="preserve"> – Калибровочна</w:t>
      </w:r>
      <w:r w:rsidR="00CA7877">
        <w:rPr>
          <w:rFonts w:eastAsia="Times New Roman"/>
          <w:color w:val="000000"/>
          <w:sz w:val="28"/>
          <w:lang w:eastAsia="ru-RU"/>
        </w:rPr>
        <w:t>я мера на рабочем столе прибора</w:t>
      </w:r>
    </w:p>
    <w:p w14:paraId="5D92345A" w14:textId="77777777" w:rsidR="00AD2DBE" w:rsidRDefault="00AD2DBE" w:rsidP="00AD2DBE">
      <w:pPr>
        <w:spacing w:after="0" w:line="360" w:lineRule="auto"/>
        <w:ind w:firstLine="709"/>
        <w:jc w:val="center"/>
        <w:rPr>
          <w:rFonts w:eastAsia="Times New Roman"/>
          <w:color w:val="000000"/>
          <w:sz w:val="28"/>
          <w:lang w:eastAsia="ru-RU"/>
        </w:rPr>
      </w:pPr>
    </w:p>
    <w:p w14:paraId="58E5E945" w14:textId="00F67765" w:rsidR="00CA7877" w:rsidRPr="00CA7877" w:rsidRDefault="00E16FA6" w:rsidP="00AD2DBE">
      <w:pPr>
        <w:spacing w:after="0" w:line="360" w:lineRule="auto"/>
        <w:ind w:firstLine="709"/>
        <w:jc w:val="center"/>
        <w:rPr>
          <w:rFonts w:eastAsia="Times New Roman"/>
          <w:color w:val="000000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A4F1EBC" wp14:editId="4DE1C7A3">
            <wp:extent cx="3627120" cy="1287780"/>
            <wp:effectExtent l="0" t="0" r="0" b="762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EC8A" w14:textId="16958A1A" w:rsidR="00CA7877" w:rsidRDefault="00CA7877" w:rsidP="00AD2DBE">
      <w:pPr>
        <w:spacing w:after="0" w:line="360" w:lineRule="auto"/>
        <w:ind w:firstLine="709"/>
        <w:jc w:val="center"/>
        <w:rPr>
          <w:rFonts w:eastAsia="Times New Roman"/>
          <w:color w:val="000000"/>
          <w:sz w:val="28"/>
          <w:lang w:eastAsia="ru-RU"/>
        </w:rPr>
      </w:pPr>
      <w:r>
        <w:rPr>
          <w:rFonts w:eastAsia="Times New Roman"/>
          <w:color w:val="000000"/>
          <w:sz w:val="28"/>
          <w:lang w:eastAsia="ru-RU"/>
        </w:rPr>
        <w:t xml:space="preserve">Рисунок </w:t>
      </w:r>
      <w:r w:rsidR="00BA0A5A">
        <w:rPr>
          <w:rFonts w:eastAsia="Times New Roman"/>
          <w:color w:val="000000"/>
          <w:sz w:val="28"/>
          <w:lang w:eastAsia="ru-RU"/>
        </w:rPr>
        <w:t>3</w:t>
      </w:r>
      <w:r w:rsidRPr="00CA7877">
        <w:rPr>
          <w:rFonts w:eastAsia="Times New Roman"/>
          <w:color w:val="000000"/>
          <w:sz w:val="28"/>
          <w:lang w:eastAsia="ru-RU"/>
        </w:rPr>
        <w:t xml:space="preserve"> - Блок</w:t>
      </w:r>
      <w:r w:rsidR="00E16FA6">
        <w:rPr>
          <w:rFonts w:eastAsia="Times New Roman"/>
          <w:color w:val="000000"/>
          <w:sz w:val="28"/>
          <w:lang w:eastAsia="ru-RU"/>
        </w:rPr>
        <w:t xml:space="preserve"> управления </w:t>
      </w:r>
      <w:proofErr w:type="spellStart"/>
      <w:r w:rsidR="00E16FA6">
        <w:rPr>
          <w:rFonts w:eastAsia="Times New Roman"/>
          <w:color w:val="000000"/>
          <w:sz w:val="28"/>
          <w:lang w:eastAsia="ru-RU"/>
        </w:rPr>
        <w:t>контурографом</w:t>
      </w:r>
      <w:proofErr w:type="spellEnd"/>
    </w:p>
    <w:p w14:paraId="437CAF4E" w14:textId="77777777" w:rsidR="00AD2DBE" w:rsidRPr="00CA7877" w:rsidRDefault="00AD2DBE" w:rsidP="00AD2DBE">
      <w:pPr>
        <w:spacing w:after="0" w:line="360" w:lineRule="auto"/>
        <w:ind w:firstLine="709"/>
        <w:jc w:val="center"/>
        <w:rPr>
          <w:rFonts w:eastAsia="Times New Roman"/>
          <w:color w:val="000000"/>
          <w:sz w:val="28"/>
          <w:lang w:eastAsia="ru-RU"/>
        </w:rPr>
      </w:pPr>
    </w:p>
    <w:p w14:paraId="21FE15A3" w14:textId="10525D5D" w:rsidR="007A3205" w:rsidRPr="007A3205" w:rsidRDefault="000801EC" w:rsidP="00AD2DBE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D48224" wp14:editId="64162586">
            <wp:extent cx="2483485" cy="3246120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3713" cy="32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C524" w14:textId="4AB83614" w:rsidR="007A3205" w:rsidRDefault="007A3205" w:rsidP="00AD2DBE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A0A5A">
        <w:rPr>
          <w:sz w:val="28"/>
          <w:szCs w:val="28"/>
        </w:rPr>
        <w:t>4</w:t>
      </w:r>
      <w:r w:rsidRPr="007A3205">
        <w:rPr>
          <w:sz w:val="28"/>
          <w:szCs w:val="28"/>
        </w:rPr>
        <w:t xml:space="preserve"> –</w:t>
      </w:r>
      <w:r w:rsidR="000801EC">
        <w:rPr>
          <w:sz w:val="28"/>
          <w:szCs w:val="28"/>
        </w:rPr>
        <w:t xml:space="preserve"> </w:t>
      </w:r>
      <w:r w:rsidR="000801EC" w:rsidRPr="000801EC">
        <w:rPr>
          <w:sz w:val="28"/>
          <w:szCs w:val="28"/>
        </w:rPr>
        <w:t xml:space="preserve">Закрепленная на рабочем столе </w:t>
      </w:r>
      <w:proofErr w:type="spellStart"/>
      <w:r w:rsidR="000801EC" w:rsidRPr="000801EC">
        <w:rPr>
          <w:sz w:val="28"/>
          <w:szCs w:val="28"/>
        </w:rPr>
        <w:t>контурографа</w:t>
      </w:r>
      <w:proofErr w:type="spellEnd"/>
      <w:r w:rsidR="000801EC" w:rsidRPr="000801EC">
        <w:rPr>
          <w:sz w:val="28"/>
          <w:szCs w:val="28"/>
        </w:rPr>
        <w:t xml:space="preserve"> деталь</w:t>
      </w:r>
      <w:r w:rsidR="000801EC">
        <w:rPr>
          <w:sz w:val="28"/>
          <w:szCs w:val="28"/>
        </w:rPr>
        <w:t xml:space="preserve"> </w:t>
      </w:r>
      <w:r w:rsidR="000801EC" w:rsidRPr="000801EC">
        <w:rPr>
          <w:sz w:val="28"/>
          <w:szCs w:val="28"/>
        </w:rPr>
        <w:t xml:space="preserve">для измерения </w:t>
      </w:r>
      <w:r w:rsidR="000801EC">
        <w:rPr>
          <w:sz w:val="28"/>
          <w:szCs w:val="28"/>
        </w:rPr>
        <w:t xml:space="preserve">контура </w:t>
      </w:r>
      <w:r w:rsidR="000801EC" w:rsidRPr="000801EC">
        <w:rPr>
          <w:sz w:val="28"/>
          <w:szCs w:val="28"/>
        </w:rPr>
        <w:t>детал</w:t>
      </w:r>
      <w:r w:rsidR="000801EC">
        <w:rPr>
          <w:sz w:val="28"/>
          <w:szCs w:val="28"/>
        </w:rPr>
        <w:t>и</w:t>
      </w:r>
    </w:p>
    <w:p w14:paraId="729AC8B5" w14:textId="77777777" w:rsidR="00B35FF9" w:rsidRDefault="00B35FF9" w:rsidP="00AD2DBE">
      <w:pPr>
        <w:spacing w:after="0" w:line="360" w:lineRule="auto"/>
        <w:ind w:firstLine="709"/>
        <w:jc w:val="center"/>
        <w:rPr>
          <w:sz w:val="28"/>
          <w:szCs w:val="28"/>
        </w:rPr>
      </w:pPr>
    </w:p>
    <w:p w14:paraId="72CC98B0" w14:textId="2425B81F" w:rsidR="00FA52FF" w:rsidRDefault="00036975" w:rsidP="00AD2DBE">
      <w:pPr>
        <w:spacing w:after="0" w:line="360" w:lineRule="auto"/>
        <w:ind w:firstLine="709"/>
        <w:jc w:val="center"/>
        <w:rPr>
          <w:sz w:val="28"/>
          <w:szCs w:val="28"/>
        </w:rPr>
      </w:pPr>
      <w:r w:rsidRPr="00036975">
        <w:rPr>
          <w:noProof/>
          <w:sz w:val="28"/>
          <w:szCs w:val="28"/>
          <w:lang w:val="en-US"/>
        </w:rPr>
        <w:drawing>
          <wp:inline distT="0" distB="0" distL="0" distR="0" wp14:anchorId="56154172" wp14:editId="420BA261">
            <wp:extent cx="3486544" cy="2197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489" cy="22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ADE4" w14:textId="79AC21A0" w:rsidR="002A67B1" w:rsidRDefault="002A67B1" w:rsidP="00AD2DBE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A0A5A">
        <w:rPr>
          <w:sz w:val="28"/>
          <w:szCs w:val="28"/>
        </w:rPr>
        <w:t>5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1 часть </w:t>
      </w:r>
      <w:r w:rsidR="00036975">
        <w:rPr>
          <w:sz w:val="28"/>
          <w:szCs w:val="28"/>
        </w:rPr>
        <w:t>протокола</w:t>
      </w:r>
    </w:p>
    <w:p w14:paraId="24086B7C" w14:textId="6F66E150" w:rsidR="00FA52FF" w:rsidRDefault="004F19CC" w:rsidP="00AD2DBE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8DE9AF2" wp14:editId="131B9DA4">
            <wp:extent cx="3494405" cy="220832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353" cy="22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7730" w14:textId="5A591FCF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2 часть протокола</w:t>
      </w:r>
    </w:p>
    <w:p w14:paraId="0EAE4C05" w14:textId="17FF6E44" w:rsidR="00FA52FF" w:rsidRDefault="00FA52FF" w:rsidP="00AD2DBE">
      <w:pPr>
        <w:spacing w:after="0" w:line="360" w:lineRule="auto"/>
        <w:ind w:firstLine="709"/>
        <w:jc w:val="center"/>
        <w:rPr>
          <w:sz w:val="28"/>
          <w:szCs w:val="28"/>
        </w:rPr>
      </w:pPr>
    </w:p>
    <w:p w14:paraId="3D35E7BE" w14:textId="55CE50BF" w:rsidR="00BA0A5A" w:rsidRDefault="004F19CC" w:rsidP="00AD2DBE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drawing>
          <wp:inline distT="0" distB="0" distL="0" distR="0" wp14:anchorId="66FC99B5" wp14:editId="66C2A65F">
            <wp:extent cx="3451909" cy="2177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429" cy="218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90D7" w14:textId="5F0E9C43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3 часть протокола</w:t>
      </w:r>
    </w:p>
    <w:p w14:paraId="54146DC8" w14:textId="432B587A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</w:p>
    <w:p w14:paraId="70EE1F40" w14:textId="30FC4B22" w:rsidR="00036975" w:rsidRDefault="004F19CC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drawing>
          <wp:inline distT="0" distB="0" distL="0" distR="0" wp14:anchorId="59DB1517" wp14:editId="4F49FC1B">
            <wp:extent cx="4275169" cy="2689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904" cy="26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7E3B" w14:textId="5D4DEAE8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4 часть протокола</w:t>
      </w:r>
    </w:p>
    <w:p w14:paraId="66627CC7" w14:textId="1F026CE8" w:rsidR="00036975" w:rsidRDefault="004F19CC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B18C418" wp14:editId="50EC4AB8">
            <wp:extent cx="3246120" cy="2039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2431" cy="20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D401" w14:textId="717240A3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5 часть протокола</w:t>
      </w:r>
    </w:p>
    <w:p w14:paraId="702711E9" w14:textId="77777777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</w:p>
    <w:p w14:paraId="25E7190C" w14:textId="288DFD51" w:rsidR="00036975" w:rsidRDefault="004F19CC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drawing>
          <wp:inline distT="0" distB="0" distL="0" distR="0" wp14:anchorId="6A3BCFDC" wp14:editId="4173928F">
            <wp:extent cx="3116580" cy="196222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8777" cy="19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AF83" w14:textId="41C029CE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6 часть протокола</w:t>
      </w:r>
    </w:p>
    <w:p w14:paraId="2131F960" w14:textId="77777777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</w:p>
    <w:p w14:paraId="1538A7FA" w14:textId="1EF325D4" w:rsidR="00036975" w:rsidRDefault="004F19CC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drawing>
          <wp:inline distT="0" distB="0" distL="0" distR="0" wp14:anchorId="70FF0836" wp14:editId="0C3FC168">
            <wp:extent cx="5013960" cy="31788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38" cy="32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DBF7" w14:textId="2F4C3EFB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7 часть протокола</w:t>
      </w:r>
    </w:p>
    <w:p w14:paraId="18E26621" w14:textId="4D45C0A4" w:rsidR="00036975" w:rsidRDefault="004F19CC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FC38F6" wp14:editId="73BA41B2">
            <wp:extent cx="4106633" cy="2595234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8963" cy="26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C406" w14:textId="2470F4F0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8 часть протокола</w:t>
      </w:r>
    </w:p>
    <w:p w14:paraId="5A90F152" w14:textId="77777777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</w:p>
    <w:p w14:paraId="0586BA26" w14:textId="578EBFB4" w:rsidR="00036975" w:rsidRDefault="004F19CC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drawing>
          <wp:inline distT="0" distB="0" distL="0" distR="0" wp14:anchorId="1A5D3196" wp14:editId="6F8BCC1D">
            <wp:extent cx="4042878" cy="25566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642" cy="256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F1BD" w14:textId="251D9F1C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9 часть протокола</w:t>
      </w:r>
    </w:p>
    <w:p w14:paraId="3F09A066" w14:textId="77777777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</w:p>
    <w:p w14:paraId="6F5B407E" w14:textId="386AAB72" w:rsidR="00036975" w:rsidRDefault="004F19CC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drawing>
          <wp:inline distT="0" distB="0" distL="0" distR="0" wp14:anchorId="6F4015F8" wp14:editId="0CD0D043">
            <wp:extent cx="3623265" cy="22909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3051" cy="23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2101" w14:textId="4FE09FFF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10 часть протокола</w:t>
      </w:r>
    </w:p>
    <w:p w14:paraId="7877182E" w14:textId="232685B9" w:rsidR="00036975" w:rsidRDefault="004F19CC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 w:rsidRPr="004F19C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7E4BDAF" wp14:editId="77A8E73C">
            <wp:extent cx="3951605" cy="249388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733" cy="24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9C05" w14:textId="1DF0FA09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Pr="007A3205">
        <w:rPr>
          <w:sz w:val="28"/>
          <w:szCs w:val="28"/>
        </w:rPr>
        <w:t xml:space="preserve"> – </w:t>
      </w:r>
      <w:r>
        <w:rPr>
          <w:sz w:val="28"/>
          <w:szCs w:val="28"/>
        </w:rPr>
        <w:t>11 часть протокола</w:t>
      </w:r>
    </w:p>
    <w:p w14:paraId="6128CAF0" w14:textId="77777777" w:rsidR="00036975" w:rsidRDefault="00036975" w:rsidP="00036975">
      <w:pPr>
        <w:spacing w:after="0" w:line="360" w:lineRule="auto"/>
        <w:ind w:firstLine="709"/>
        <w:jc w:val="center"/>
        <w:rPr>
          <w:sz w:val="28"/>
          <w:szCs w:val="28"/>
        </w:rPr>
      </w:pPr>
    </w:p>
    <w:p w14:paraId="4B7F91BD" w14:textId="283276C2" w:rsidR="007C04AF" w:rsidRDefault="007C04AF" w:rsidP="00AD2DBE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AF64FF">
        <w:rPr>
          <w:sz w:val="28"/>
          <w:szCs w:val="28"/>
        </w:rPr>
        <w:t xml:space="preserve">з имеющимся данным из протокола </w:t>
      </w:r>
      <w:r>
        <w:rPr>
          <w:sz w:val="28"/>
          <w:szCs w:val="28"/>
        </w:rPr>
        <w:t xml:space="preserve">можно сделать вывод </w:t>
      </w:r>
      <w:r w:rsidR="00093C20">
        <w:rPr>
          <w:sz w:val="28"/>
          <w:szCs w:val="28"/>
        </w:rPr>
        <w:t xml:space="preserve">о </w:t>
      </w:r>
      <w:r w:rsidR="00974984">
        <w:rPr>
          <w:sz w:val="28"/>
          <w:szCs w:val="28"/>
        </w:rPr>
        <w:t xml:space="preserve">том, что использованная для </w:t>
      </w:r>
      <w:r w:rsidR="00AF64FF">
        <w:rPr>
          <w:sz w:val="28"/>
          <w:szCs w:val="28"/>
        </w:rPr>
        <w:t xml:space="preserve">измерения деталь не совпадает </w:t>
      </w:r>
      <w:r w:rsidR="00B57869">
        <w:rPr>
          <w:sz w:val="28"/>
          <w:szCs w:val="28"/>
        </w:rPr>
        <w:t>по контурам</w:t>
      </w:r>
      <w:r w:rsidR="00974984">
        <w:rPr>
          <w:sz w:val="28"/>
          <w:szCs w:val="28"/>
        </w:rPr>
        <w:t>.</w:t>
      </w:r>
    </w:p>
    <w:p w14:paraId="1AC4A93E" w14:textId="1A327716" w:rsidR="00F100D7" w:rsidRPr="00947784" w:rsidRDefault="00F100D7" w:rsidP="00AD2DBE">
      <w:pPr>
        <w:spacing w:after="0" w:line="360" w:lineRule="auto"/>
        <w:ind w:firstLine="709"/>
        <w:jc w:val="both"/>
        <w:rPr>
          <w:sz w:val="28"/>
          <w:szCs w:val="24"/>
        </w:rPr>
      </w:pPr>
      <w:r w:rsidRPr="00947784">
        <w:rPr>
          <w:b/>
          <w:bCs/>
          <w:sz w:val="28"/>
          <w:szCs w:val="24"/>
        </w:rPr>
        <w:t>Вывод</w:t>
      </w:r>
      <w:r>
        <w:rPr>
          <w:sz w:val="28"/>
          <w:szCs w:val="24"/>
        </w:rPr>
        <w:t xml:space="preserve">: в </w:t>
      </w:r>
      <w:r w:rsidR="00720762">
        <w:rPr>
          <w:sz w:val="28"/>
          <w:szCs w:val="24"/>
        </w:rPr>
        <w:t xml:space="preserve">результате </w:t>
      </w:r>
      <w:r>
        <w:rPr>
          <w:sz w:val="28"/>
          <w:szCs w:val="24"/>
        </w:rPr>
        <w:t xml:space="preserve">выполнения </w:t>
      </w:r>
      <w:r w:rsidR="00720762">
        <w:rPr>
          <w:sz w:val="28"/>
          <w:szCs w:val="24"/>
        </w:rPr>
        <w:t xml:space="preserve">данной </w:t>
      </w:r>
      <w:r>
        <w:rPr>
          <w:sz w:val="28"/>
          <w:szCs w:val="24"/>
        </w:rPr>
        <w:t xml:space="preserve">работы были изучены принципы работы </w:t>
      </w:r>
      <w:proofErr w:type="spellStart"/>
      <w:r w:rsidR="00613EAE">
        <w:rPr>
          <w:sz w:val="28"/>
          <w:szCs w:val="24"/>
        </w:rPr>
        <w:t>контурографа</w:t>
      </w:r>
      <w:proofErr w:type="spellEnd"/>
      <w:r w:rsidR="00720762">
        <w:rPr>
          <w:sz w:val="28"/>
          <w:szCs w:val="24"/>
        </w:rPr>
        <w:t xml:space="preserve"> </w:t>
      </w:r>
      <w:r w:rsidR="00947784">
        <w:rPr>
          <w:rFonts w:eastAsia="Times New Roman"/>
          <w:color w:val="000000" w:themeColor="text1"/>
          <w:sz w:val="28"/>
          <w:szCs w:val="28"/>
          <w:lang w:eastAsia="en-GB"/>
        </w:rPr>
        <w:t>и произведены измерения детали.</w:t>
      </w:r>
    </w:p>
    <w:sectPr w:rsidR="00F100D7" w:rsidRPr="00947784" w:rsidSect="009952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E30ED6"/>
    <w:multiLevelType w:val="hybridMultilevel"/>
    <w:tmpl w:val="10944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453"/>
    <w:rsid w:val="00031D3C"/>
    <w:rsid w:val="00036975"/>
    <w:rsid w:val="00051C43"/>
    <w:rsid w:val="00064EDD"/>
    <w:rsid w:val="000801EC"/>
    <w:rsid w:val="00093C20"/>
    <w:rsid w:val="000C75B3"/>
    <w:rsid w:val="000D20D2"/>
    <w:rsid w:val="001760C8"/>
    <w:rsid w:val="00233D9E"/>
    <w:rsid w:val="00257A79"/>
    <w:rsid w:val="002655FC"/>
    <w:rsid w:val="002A67B1"/>
    <w:rsid w:val="00327E3B"/>
    <w:rsid w:val="00344025"/>
    <w:rsid w:val="003938AC"/>
    <w:rsid w:val="0044247E"/>
    <w:rsid w:val="00495ADA"/>
    <w:rsid w:val="004F19CC"/>
    <w:rsid w:val="00613EAE"/>
    <w:rsid w:val="00614A7F"/>
    <w:rsid w:val="006F56D0"/>
    <w:rsid w:val="00711AD5"/>
    <w:rsid w:val="00720762"/>
    <w:rsid w:val="007411E7"/>
    <w:rsid w:val="00756105"/>
    <w:rsid w:val="007A3205"/>
    <w:rsid w:val="007C04AF"/>
    <w:rsid w:val="007C283C"/>
    <w:rsid w:val="00800D6D"/>
    <w:rsid w:val="008162CB"/>
    <w:rsid w:val="008963D0"/>
    <w:rsid w:val="009316DF"/>
    <w:rsid w:val="0094446C"/>
    <w:rsid w:val="00947784"/>
    <w:rsid w:val="00974984"/>
    <w:rsid w:val="00977833"/>
    <w:rsid w:val="00995206"/>
    <w:rsid w:val="00A25DF8"/>
    <w:rsid w:val="00A5530B"/>
    <w:rsid w:val="00AD2DBE"/>
    <w:rsid w:val="00AF42B3"/>
    <w:rsid w:val="00AF64FF"/>
    <w:rsid w:val="00B21E4F"/>
    <w:rsid w:val="00B35FF9"/>
    <w:rsid w:val="00B42453"/>
    <w:rsid w:val="00B57869"/>
    <w:rsid w:val="00B65BC2"/>
    <w:rsid w:val="00B82EE5"/>
    <w:rsid w:val="00BA0A5A"/>
    <w:rsid w:val="00BE05D7"/>
    <w:rsid w:val="00C165CD"/>
    <w:rsid w:val="00C36C77"/>
    <w:rsid w:val="00C5707C"/>
    <w:rsid w:val="00CA7877"/>
    <w:rsid w:val="00D71D2C"/>
    <w:rsid w:val="00DD7BEA"/>
    <w:rsid w:val="00E16FA6"/>
    <w:rsid w:val="00E924BE"/>
    <w:rsid w:val="00EB704A"/>
    <w:rsid w:val="00F100D7"/>
    <w:rsid w:val="00F43D60"/>
    <w:rsid w:val="00F865C8"/>
    <w:rsid w:val="00FA52FF"/>
    <w:rsid w:val="00FF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D491B"/>
  <w15:chartTrackingRefBased/>
  <w15:docId w15:val="{5AE375CA-D281-5448-AFCD-449131622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2453"/>
    <w:pPr>
      <w:spacing w:after="160" w:line="259" w:lineRule="auto"/>
    </w:pPr>
    <w:rPr>
      <w:rFonts w:ascii="Times New Roman" w:hAnsi="Times New Roman" w:cs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064EDD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9"/>
    <w:qFormat/>
    <w:rsid w:val="00B42453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eastAsia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4ED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9"/>
    <w:rsid w:val="00B42453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B42453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eastAsia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B42453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5">
    <w:name w:val="caption"/>
    <w:basedOn w:val="a"/>
    <w:next w:val="a"/>
    <w:uiPriority w:val="35"/>
    <w:unhideWhenUsed/>
    <w:qFormat/>
    <w:rsid w:val="00AF42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F10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4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7</Pages>
  <Words>276</Words>
  <Characters>1576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Носуленко П. А.</cp:lastModifiedBy>
  <cp:revision>58</cp:revision>
  <dcterms:created xsi:type="dcterms:W3CDTF">2023-02-16T20:54:00Z</dcterms:created>
  <dcterms:modified xsi:type="dcterms:W3CDTF">2023-05-27T10:08:00Z</dcterms:modified>
</cp:coreProperties>
</file>