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6E9" w:rsidRPr="009F16E9" w:rsidRDefault="009F16E9" w:rsidP="009F16E9">
      <w:pPr>
        <w:widowControl w:val="0"/>
        <w:autoSpaceDE w:val="0"/>
        <w:autoSpaceDN w:val="0"/>
        <w:adjustRightInd w:val="0"/>
        <w:spacing w:line="240" w:lineRule="auto"/>
        <w:jc w:val="center"/>
        <w:rPr>
          <w:bCs/>
          <w:lang w:val="ru-RU" w:eastAsia="x-none"/>
        </w:rPr>
      </w:pPr>
      <w:bookmarkStart w:id="0" w:name="OLE_LINK1"/>
      <w:r w:rsidRPr="009F16E9">
        <w:rPr>
          <w:bCs/>
          <w:lang w:val="ru-RU" w:eastAsia="x-none"/>
        </w:rPr>
        <w:t>МИНИСТЕРСТВО НАУКИ И ВЫСШЕГО ОБРАЗОВАНИЯ РОССИЙСКОЙ ФЕДЕРАЦИИ</w:t>
      </w:r>
    </w:p>
    <w:p w:rsidR="009F16E9" w:rsidRPr="009F16E9" w:rsidRDefault="009F16E9" w:rsidP="009F16E9">
      <w:pPr>
        <w:widowControl w:val="0"/>
        <w:autoSpaceDE w:val="0"/>
        <w:autoSpaceDN w:val="0"/>
        <w:adjustRightInd w:val="0"/>
        <w:spacing w:line="240" w:lineRule="auto"/>
        <w:ind w:left="-142"/>
        <w:jc w:val="center"/>
        <w:rPr>
          <w:lang w:val="ru-RU" w:eastAsia="ru-RU"/>
        </w:rPr>
      </w:pPr>
      <w:r w:rsidRPr="009F16E9">
        <w:rPr>
          <w:lang w:val="ru-RU"/>
        </w:rPr>
        <w:t>федеральное государственное автономное образовательное учреждение высшего образования</w:t>
      </w:r>
    </w:p>
    <w:p w:rsidR="009F16E9" w:rsidRPr="009F16E9" w:rsidRDefault="009F16E9" w:rsidP="009F16E9">
      <w:pPr>
        <w:widowControl w:val="0"/>
        <w:autoSpaceDE w:val="0"/>
        <w:autoSpaceDN w:val="0"/>
        <w:adjustRightInd w:val="0"/>
        <w:spacing w:line="240" w:lineRule="auto"/>
        <w:jc w:val="center"/>
        <w:rPr>
          <w:bCs/>
          <w:sz w:val="20"/>
          <w:szCs w:val="20"/>
          <w:lang w:val="ru-RU"/>
        </w:rPr>
      </w:pPr>
      <w:r w:rsidRPr="009F16E9">
        <w:rPr>
          <w:bCs/>
          <w:lang w:val="ru-RU"/>
        </w:rPr>
        <w:t xml:space="preserve"> «</w:t>
      </w:r>
      <w:r w:rsidRPr="009F16E9">
        <w:rPr>
          <w:bCs/>
          <w:sz w:val="20"/>
          <w:szCs w:val="20"/>
          <w:lang w:val="ru-RU"/>
        </w:rPr>
        <w:t xml:space="preserve">САНКТ-ПЕТЕРБУРГСКИЙ ГОСУДАРСТВЕННЫЙ УНИВЕРСИТЕТ </w:t>
      </w:r>
      <w:r w:rsidRPr="009F16E9">
        <w:rPr>
          <w:bCs/>
          <w:sz w:val="20"/>
          <w:szCs w:val="20"/>
          <w:lang w:val="ru-RU"/>
        </w:rPr>
        <w:br/>
        <w:t>АЭРОКОСМИЧЕСКОГО ПРИБОРОСТРОЕНИЯ</w:t>
      </w:r>
      <w:bookmarkEnd w:id="0"/>
      <w:r w:rsidRPr="009F16E9">
        <w:rPr>
          <w:bCs/>
          <w:sz w:val="20"/>
          <w:szCs w:val="20"/>
          <w:lang w:val="ru-RU"/>
        </w:rPr>
        <w:t>»</w:t>
      </w:r>
    </w:p>
    <w:p w:rsidR="009F16E9" w:rsidRPr="009F16E9" w:rsidRDefault="009F16E9" w:rsidP="009F16E9">
      <w:pPr>
        <w:widowControl w:val="0"/>
        <w:autoSpaceDE w:val="0"/>
        <w:autoSpaceDN w:val="0"/>
        <w:adjustRightInd w:val="0"/>
        <w:spacing w:before="480" w:line="240" w:lineRule="auto"/>
        <w:jc w:val="center"/>
        <w:rPr>
          <w:sz w:val="24"/>
          <w:lang w:val="ru-RU"/>
        </w:rPr>
      </w:pPr>
      <w:r w:rsidRPr="009F16E9">
        <w:rPr>
          <w:lang w:val="ru-RU"/>
        </w:rPr>
        <w:t>КАФЕДРА 41</w:t>
      </w:r>
    </w:p>
    <w:p w:rsidR="009F16E9" w:rsidRPr="009F16E9" w:rsidRDefault="009F16E9" w:rsidP="009F16E9">
      <w:pPr>
        <w:widowControl w:val="0"/>
        <w:autoSpaceDE w:val="0"/>
        <w:autoSpaceDN w:val="0"/>
        <w:adjustRightInd w:val="0"/>
        <w:spacing w:before="1200" w:line="240" w:lineRule="auto"/>
        <w:jc w:val="left"/>
        <w:rPr>
          <w:lang w:val="ru-RU"/>
        </w:rPr>
      </w:pPr>
      <w:r>
        <w:rPr>
          <w:lang w:val="ru-RU"/>
        </w:rPr>
        <w:t>ИССЛЕД</w:t>
      </w:r>
      <w:r w:rsidRPr="009F16E9">
        <w:rPr>
          <w:lang w:val="ru-RU"/>
        </w:rPr>
        <w:t xml:space="preserve">ОВАТЕЛЬСКАЯ РАБОТА </w:t>
      </w:r>
      <w:r w:rsidRPr="009F16E9">
        <w:rPr>
          <w:lang w:val="ru-RU"/>
        </w:rPr>
        <w:br/>
        <w:t>ЗАЩИЩЕНА С ОЦЕНКОЙ</w:t>
      </w:r>
    </w:p>
    <w:p w:rsidR="009F16E9" w:rsidRPr="0029374E" w:rsidRDefault="009F16E9" w:rsidP="009F16E9">
      <w:pPr>
        <w:widowControl w:val="0"/>
        <w:autoSpaceDE w:val="0"/>
        <w:autoSpaceDN w:val="0"/>
        <w:adjustRightInd w:val="0"/>
        <w:spacing w:before="120" w:line="240" w:lineRule="auto"/>
        <w:rPr>
          <w:lang w:val="ru-RU"/>
        </w:rPr>
      </w:pPr>
      <w:r w:rsidRPr="0029374E">
        <w:rPr>
          <w:lang w:val="ru-RU"/>
        </w:rPr>
        <w:t>РУКОВОДИТЕЛЬ</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83"/>
        <w:gridCol w:w="2833"/>
        <w:gridCol w:w="236"/>
        <w:gridCol w:w="3031"/>
      </w:tblGrid>
      <w:tr w:rsidR="009F16E9" w:rsidRPr="003E76E0" w:rsidTr="00D07E49">
        <w:tc>
          <w:tcPr>
            <w:tcW w:w="3261" w:type="dxa"/>
            <w:tcBorders>
              <w:top w:val="nil"/>
              <w:left w:val="nil"/>
              <w:bottom w:val="single" w:sz="4" w:space="0" w:color="auto"/>
              <w:right w:val="nil"/>
            </w:tcBorders>
            <w:vAlign w:val="center"/>
            <w:hideMark/>
          </w:tcPr>
          <w:p w:rsidR="009F16E9" w:rsidRPr="003E76E0" w:rsidRDefault="009F16E9" w:rsidP="00D07E49">
            <w:pPr>
              <w:widowControl w:val="0"/>
              <w:autoSpaceDE w:val="0"/>
              <w:autoSpaceDN w:val="0"/>
              <w:adjustRightInd w:val="0"/>
              <w:spacing w:before="140" w:line="240" w:lineRule="auto"/>
              <w:jc w:val="center"/>
            </w:pPr>
            <w:proofErr w:type="spellStart"/>
            <w:r>
              <w:t>Старший</w:t>
            </w:r>
            <w:proofErr w:type="spellEnd"/>
            <w:r>
              <w:t xml:space="preserve"> </w:t>
            </w:r>
            <w:proofErr w:type="spellStart"/>
            <w:r>
              <w:t>преподаватель</w:t>
            </w:r>
            <w:proofErr w:type="spellEnd"/>
          </w:p>
        </w:tc>
        <w:tc>
          <w:tcPr>
            <w:tcW w:w="283" w:type="dxa"/>
            <w:tcBorders>
              <w:top w:val="nil"/>
              <w:left w:val="nil"/>
              <w:bottom w:val="nil"/>
              <w:right w:val="nil"/>
            </w:tcBorders>
            <w:vAlign w:val="center"/>
          </w:tcPr>
          <w:p w:rsidR="009F16E9" w:rsidRPr="003E76E0" w:rsidRDefault="009F16E9" w:rsidP="00D07E49">
            <w:pPr>
              <w:widowControl w:val="0"/>
              <w:autoSpaceDE w:val="0"/>
              <w:autoSpaceDN w:val="0"/>
              <w:adjustRightInd w:val="0"/>
              <w:spacing w:before="140" w:line="240" w:lineRule="auto"/>
              <w:jc w:val="center"/>
            </w:pPr>
          </w:p>
        </w:tc>
        <w:tc>
          <w:tcPr>
            <w:tcW w:w="2833" w:type="dxa"/>
            <w:tcBorders>
              <w:top w:val="nil"/>
              <w:left w:val="nil"/>
              <w:bottom w:val="single" w:sz="4" w:space="0" w:color="auto"/>
              <w:right w:val="nil"/>
            </w:tcBorders>
            <w:vAlign w:val="center"/>
          </w:tcPr>
          <w:p w:rsidR="009F16E9" w:rsidRPr="003E76E0" w:rsidRDefault="009F16E9" w:rsidP="00D07E49">
            <w:pPr>
              <w:widowControl w:val="0"/>
              <w:autoSpaceDE w:val="0"/>
              <w:autoSpaceDN w:val="0"/>
              <w:adjustRightInd w:val="0"/>
              <w:spacing w:before="140" w:line="240" w:lineRule="auto"/>
              <w:jc w:val="center"/>
            </w:pPr>
          </w:p>
        </w:tc>
        <w:tc>
          <w:tcPr>
            <w:tcW w:w="236" w:type="dxa"/>
            <w:tcBorders>
              <w:top w:val="nil"/>
              <w:left w:val="nil"/>
              <w:bottom w:val="nil"/>
              <w:right w:val="nil"/>
            </w:tcBorders>
            <w:vAlign w:val="center"/>
          </w:tcPr>
          <w:p w:rsidR="009F16E9" w:rsidRPr="003E76E0" w:rsidRDefault="009F16E9" w:rsidP="00D07E49">
            <w:pPr>
              <w:widowControl w:val="0"/>
              <w:autoSpaceDE w:val="0"/>
              <w:autoSpaceDN w:val="0"/>
              <w:adjustRightInd w:val="0"/>
              <w:spacing w:before="140" w:line="240" w:lineRule="auto"/>
              <w:jc w:val="center"/>
            </w:pPr>
          </w:p>
        </w:tc>
        <w:tc>
          <w:tcPr>
            <w:tcW w:w="3026" w:type="dxa"/>
            <w:tcBorders>
              <w:top w:val="nil"/>
              <w:left w:val="nil"/>
              <w:bottom w:val="single" w:sz="4" w:space="0" w:color="auto"/>
              <w:right w:val="nil"/>
            </w:tcBorders>
            <w:vAlign w:val="center"/>
            <w:hideMark/>
          </w:tcPr>
          <w:p w:rsidR="009F16E9" w:rsidRPr="003E76E0" w:rsidRDefault="009F16E9" w:rsidP="00D07E49">
            <w:pPr>
              <w:widowControl w:val="0"/>
              <w:autoSpaceDE w:val="0"/>
              <w:autoSpaceDN w:val="0"/>
              <w:adjustRightInd w:val="0"/>
              <w:spacing w:before="140" w:line="240" w:lineRule="auto"/>
              <w:jc w:val="center"/>
            </w:pPr>
            <w:r>
              <w:t xml:space="preserve">М. В. </w:t>
            </w:r>
            <w:proofErr w:type="spellStart"/>
            <w:r>
              <w:t>Савинов</w:t>
            </w:r>
            <w:proofErr w:type="spellEnd"/>
          </w:p>
        </w:tc>
      </w:tr>
      <w:tr w:rsidR="009F16E9" w:rsidRPr="003E76E0" w:rsidTr="00D07E49">
        <w:tc>
          <w:tcPr>
            <w:tcW w:w="3261" w:type="dxa"/>
            <w:tcBorders>
              <w:top w:val="nil"/>
              <w:left w:val="nil"/>
              <w:bottom w:val="nil"/>
              <w:right w:val="nil"/>
            </w:tcBorders>
            <w:vAlign w:val="center"/>
            <w:hideMark/>
          </w:tcPr>
          <w:p w:rsidR="009F16E9" w:rsidRPr="003E76E0" w:rsidRDefault="009F16E9" w:rsidP="00D07E49">
            <w:pPr>
              <w:widowControl w:val="0"/>
              <w:autoSpaceDE w:val="0"/>
              <w:autoSpaceDN w:val="0"/>
              <w:adjustRightInd w:val="0"/>
              <w:spacing w:line="240" w:lineRule="auto"/>
              <w:jc w:val="center"/>
              <w:rPr>
                <w:sz w:val="20"/>
                <w:szCs w:val="20"/>
              </w:rPr>
            </w:pPr>
            <w:proofErr w:type="spellStart"/>
            <w:r w:rsidRPr="003E76E0">
              <w:rPr>
                <w:sz w:val="20"/>
                <w:szCs w:val="20"/>
              </w:rPr>
              <w:t>должность</w:t>
            </w:r>
            <w:proofErr w:type="spellEnd"/>
            <w:r w:rsidRPr="003E76E0">
              <w:rPr>
                <w:sz w:val="20"/>
                <w:szCs w:val="20"/>
              </w:rPr>
              <w:t xml:space="preserve">, </w:t>
            </w:r>
            <w:proofErr w:type="spellStart"/>
            <w:r w:rsidRPr="003E76E0">
              <w:rPr>
                <w:sz w:val="20"/>
                <w:szCs w:val="20"/>
              </w:rPr>
              <w:t>уч</w:t>
            </w:r>
            <w:proofErr w:type="spellEnd"/>
            <w:r w:rsidRPr="003E76E0">
              <w:rPr>
                <w:sz w:val="20"/>
                <w:szCs w:val="20"/>
              </w:rPr>
              <w:t xml:space="preserve">. </w:t>
            </w:r>
            <w:proofErr w:type="spellStart"/>
            <w:r w:rsidRPr="003E76E0">
              <w:rPr>
                <w:sz w:val="20"/>
                <w:szCs w:val="20"/>
              </w:rPr>
              <w:t>степень</w:t>
            </w:r>
            <w:proofErr w:type="spellEnd"/>
            <w:r w:rsidRPr="003E76E0">
              <w:rPr>
                <w:sz w:val="20"/>
                <w:szCs w:val="20"/>
              </w:rPr>
              <w:t xml:space="preserve">, </w:t>
            </w:r>
            <w:proofErr w:type="spellStart"/>
            <w:r w:rsidRPr="003E76E0">
              <w:rPr>
                <w:sz w:val="20"/>
                <w:szCs w:val="20"/>
              </w:rPr>
              <w:t>звание</w:t>
            </w:r>
            <w:proofErr w:type="spellEnd"/>
          </w:p>
        </w:tc>
        <w:tc>
          <w:tcPr>
            <w:tcW w:w="283" w:type="dxa"/>
            <w:tcBorders>
              <w:top w:val="nil"/>
              <w:left w:val="nil"/>
              <w:bottom w:val="nil"/>
              <w:right w:val="nil"/>
            </w:tcBorders>
            <w:vAlign w:val="center"/>
          </w:tcPr>
          <w:p w:rsidR="009F16E9" w:rsidRPr="003E76E0" w:rsidRDefault="009F16E9" w:rsidP="00D07E49">
            <w:pPr>
              <w:widowControl w:val="0"/>
              <w:autoSpaceDE w:val="0"/>
              <w:autoSpaceDN w:val="0"/>
              <w:adjustRightInd w:val="0"/>
              <w:spacing w:line="240" w:lineRule="auto"/>
              <w:rPr>
                <w:sz w:val="24"/>
              </w:rPr>
            </w:pPr>
          </w:p>
        </w:tc>
        <w:tc>
          <w:tcPr>
            <w:tcW w:w="2833" w:type="dxa"/>
            <w:tcBorders>
              <w:top w:val="nil"/>
              <w:left w:val="nil"/>
              <w:bottom w:val="nil"/>
              <w:right w:val="nil"/>
            </w:tcBorders>
            <w:vAlign w:val="center"/>
            <w:hideMark/>
          </w:tcPr>
          <w:p w:rsidR="009F16E9" w:rsidRPr="003E76E0" w:rsidRDefault="009F16E9" w:rsidP="00D07E49">
            <w:pPr>
              <w:widowControl w:val="0"/>
              <w:autoSpaceDE w:val="0"/>
              <w:autoSpaceDN w:val="0"/>
              <w:adjustRightInd w:val="0"/>
              <w:spacing w:line="240" w:lineRule="auto"/>
              <w:jc w:val="center"/>
              <w:rPr>
                <w:sz w:val="20"/>
                <w:szCs w:val="20"/>
              </w:rPr>
            </w:pPr>
            <w:proofErr w:type="spellStart"/>
            <w:r w:rsidRPr="003E76E0">
              <w:rPr>
                <w:sz w:val="20"/>
                <w:szCs w:val="20"/>
              </w:rPr>
              <w:t>подпись</w:t>
            </w:r>
            <w:proofErr w:type="spellEnd"/>
            <w:r w:rsidRPr="003E76E0">
              <w:rPr>
                <w:sz w:val="20"/>
                <w:szCs w:val="20"/>
              </w:rPr>
              <w:t xml:space="preserve">, </w:t>
            </w:r>
            <w:proofErr w:type="spellStart"/>
            <w:r w:rsidRPr="003E76E0">
              <w:rPr>
                <w:sz w:val="20"/>
                <w:szCs w:val="20"/>
              </w:rPr>
              <w:t>дата</w:t>
            </w:r>
            <w:proofErr w:type="spellEnd"/>
          </w:p>
        </w:tc>
        <w:tc>
          <w:tcPr>
            <w:tcW w:w="236" w:type="dxa"/>
            <w:tcBorders>
              <w:top w:val="nil"/>
              <w:left w:val="nil"/>
              <w:bottom w:val="nil"/>
              <w:right w:val="nil"/>
            </w:tcBorders>
            <w:vAlign w:val="center"/>
          </w:tcPr>
          <w:p w:rsidR="009F16E9" w:rsidRPr="003E76E0" w:rsidRDefault="009F16E9" w:rsidP="00D07E49">
            <w:pPr>
              <w:widowControl w:val="0"/>
              <w:autoSpaceDE w:val="0"/>
              <w:autoSpaceDN w:val="0"/>
              <w:adjustRightInd w:val="0"/>
              <w:spacing w:line="240" w:lineRule="auto"/>
              <w:rPr>
                <w:sz w:val="24"/>
              </w:rPr>
            </w:pPr>
          </w:p>
        </w:tc>
        <w:tc>
          <w:tcPr>
            <w:tcW w:w="3031" w:type="dxa"/>
            <w:tcBorders>
              <w:top w:val="nil"/>
              <w:left w:val="nil"/>
              <w:bottom w:val="nil"/>
              <w:right w:val="nil"/>
            </w:tcBorders>
            <w:vAlign w:val="center"/>
            <w:hideMark/>
          </w:tcPr>
          <w:p w:rsidR="009F16E9" w:rsidRPr="003E76E0" w:rsidRDefault="009F16E9" w:rsidP="00D07E49">
            <w:pPr>
              <w:widowControl w:val="0"/>
              <w:autoSpaceDE w:val="0"/>
              <w:autoSpaceDN w:val="0"/>
              <w:adjustRightInd w:val="0"/>
              <w:spacing w:line="240" w:lineRule="auto"/>
              <w:jc w:val="center"/>
              <w:rPr>
                <w:sz w:val="20"/>
                <w:szCs w:val="20"/>
              </w:rPr>
            </w:pPr>
            <w:proofErr w:type="spellStart"/>
            <w:r w:rsidRPr="003E76E0">
              <w:rPr>
                <w:sz w:val="20"/>
                <w:szCs w:val="20"/>
              </w:rPr>
              <w:t>инициалы</w:t>
            </w:r>
            <w:proofErr w:type="spellEnd"/>
            <w:r w:rsidRPr="003E76E0">
              <w:rPr>
                <w:sz w:val="20"/>
                <w:szCs w:val="20"/>
              </w:rPr>
              <w:t xml:space="preserve">, </w:t>
            </w:r>
            <w:proofErr w:type="spellStart"/>
            <w:r w:rsidRPr="003E76E0">
              <w:rPr>
                <w:sz w:val="20"/>
                <w:szCs w:val="20"/>
              </w:rPr>
              <w:t>фамилия</w:t>
            </w:r>
            <w:proofErr w:type="spellEnd"/>
          </w:p>
        </w:tc>
      </w:tr>
    </w:tbl>
    <w:p w:rsidR="009F16E9" w:rsidRPr="003E76E0" w:rsidRDefault="009F16E9" w:rsidP="009F16E9">
      <w:pPr>
        <w:pStyle w:val="a6"/>
        <w:spacing w:before="0"/>
      </w:pPr>
    </w:p>
    <w:tbl>
      <w:tblPr>
        <w:tblW w:w="9639" w:type="dxa"/>
        <w:tblInd w:w="108" w:type="dxa"/>
        <w:tblLook w:val="04A0" w:firstRow="1" w:lastRow="0" w:firstColumn="1" w:lastColumn="0" w:noHBand="0" w:noVBand="1"/>
      </w:tblPr>
      <w:tblGrid>
        <w:gridCol w:w="9639"/>
      </w:tblGrid>
      <w:tr w:rsidR="009F16E9" w:rsidRPr="009F16E9" w:rsidTr="0029374E">
        <w:tc>
          <w:tcPr>
            <w:tcW w:w="9639" w:type="dxa"/>
            <w:hideMark/>
          </w:tcPr>
          <w:p w:rsidR="009F16E9" w:rsidRPr="003E76E0" w:rsidRDefault="009F16E9" w:rsidP="00D07E49">
            <w:pPr>
              <w:pStyle w:val="a6"/>
              <w:spacing w:before="720"/>
              <w:rPr>
                <w:lang w:eastAsia="en-US"/>
              </w:rPr>
            </w:pPr>
            <w:r w:rsidRPr="003E76E0">
              <w:rPr>
                <w:lang w:eastAsia="en-US"/>
              </w:rPr>
              <w:t>ПОЯСНИТЕЛЬНАЯ ЗАПИСКА</w:t>
            </w:r>
            <w:r>
              <w:rPr>
                <w:lang w:eastAsia="en-US"/>
              </w:rPr>
              <w:t xml:space="preserve"> К ИССЛЕДОВАТЕЛЬСКОЙ РАБОТЕ</w:t>
            </w:r>
          </w:p>
        </w:tc>
      </w:tr>
      <w:tr w:rsidR="009F16E9" w:rsidRPr="009F16E9" w:rsidTr="0029374E">
        <w:tc>
          <w:tcPr>
            <w:tcW w:w="9639" w:type="dxa"/>
            <w:hideMark/>
          </w:tcPr>
          <w:p w:rsidR="009F16E9" w:rsidRPr="009F16E9" w:rsidRDefault="009F16E9" w:rsidP="00D07E49">
            <w:pPr>
              <w:spacing w:before="360" w:after="360" w:line="240" w:lineRule="auto"/>
              <w:jc w:val="center"/>
              <w:rPr>
                <w:szCs w:val="28"/>
                <w:lang w:val="ru-RU"/>
              </w:rPr>
            </w:pPr>
            <w:r>
              <w:rPr>
                <w:szCs w:val="28"/>
                <w:lang w:val="ru-RU"/>
              </w:rPr>
              <w:t>АРХИТЕКТУРЫ НЕЙРОННЫХ СЕТЕЙ</w:t>
            </w:r>
          </w:p>
        </w:tc>
      </w:tr>
      <w:tr w:rsidR="009F16E9" w:rsidRPr="009F16E9" w:rsidTr="0029374E">
        <w:tc>
          <w:tcPr>
            <w:tcW w:w="9639" w:type="dxa"/>
            <w:hideMark/>
          </w:tcPr>
          <w:p w:rsidR="009F16E9" w:rsidRPr="009F16E9" w:rsidRDefault="009F16E9" w:rsidP="00D07E49">
            <w:pPr>
              <w:widowControl w:val="0"/>
              <w:autoSpaceDE w:val="0"/>
              <w:autoSpaceDN w:val="0"/>
              <w:adjustRightInd w:val="0"/>
              <w:spacing w:before="100" w:beforeAutospacing="1" w:line="240" w:lineRule="auto"/>
              <w:jc w:val="center"/>
              <w:rPr>
                <w:sz w:val="24"/>
                <w:lang w:val="ru-RU"/>
              </w:rPr>
            </w:pPr>
            <w:r w:rsidRPr="009F16E9">
              <w:rPr>
                <w:sz w:val="24"/>
                <w:lang w:val="ru-RU"/>
              </w:rPr>
              <w:t>по дисциплине: ВЫЧИСЛИТЕЛЬНЫЕ СИСТЕМЫ, СЕТИ И ТЕЛЕКОММУНИКАЦИИ</w:t>
            </w:r>
          </w:p>
        </w:tc>
      </w:tr>
      <w:tr w:rsidR="009F16E9" w:rsidRPr="009F16E9" w:rsidTr="0029374E">
        <w:tc>
          <w:tcPr>
            <w:tcW w:w="9639" w:type="dxa"/>
          </w:tcPr>
          <w:p w:rsidR="009F16E9" w:rsidRPr="009F16E9" w:rsidRDefault="009F16E9" w:rsidP="00D07E49">
            <w:pPr>
              <w:widowControl w:val="0"/>
              <w:autoSpaceDE w:val="0"/>
              <w:autoSpaceDN w:val="0"/>
              <w:adjustRightInd w:val="0"/>
              <w:spacing w:line="240" w:lineRule="auto"/>
              <w:jc w:val="center"/>
              <w:rPr>
                <w:sz w:val="24"/>
                <w:lang w:val="ru-RU"/>
              </w:rPr>
            </w:pPr>
          </w:p>
        </w:tc>
      </w:tr>
    </w:tbl>
    <w:p w:rsidR="009F16E9" w:rsidRPr="003E76E0" w:rsidRDefault="009F16E9" w:rsidP="009F16E9">
      <w:pPr>
        <w:widowControl w:val="0"/>
        <w:autoSpaceDE w:val="0"/>
        <w:autoSpaceDN w:val="0"/>
        <w:adjustRightInd w:val="0"/>
        <w:spacing w:before="1320" w:line="240" w:lineRule="auto"/>
        <w:rPr>
          <w:lang w:eastAsia="ru-RU"/>
        </w:rPr>
      </w:pPr>
      <w:r w:rsidRPr="003E76E0">
        <w:t>РАБОТУ ВЫПОЛНИЛ</w:t>
      </w:r>
    </w:p>
    <w:tbl>
      <w:tblPr>
        <w:tblW w:w="9639" w:type="dxa"/>
        <w:tblInd w:w="108" w:type="dxa"/>
        <w:tblLook w:val="04A0" w:firstRow="1" w:lastRow="0" w:firstColumn="1" w:lastColumn="0" w:noHBand="0" w:noVBand="1"/>
      </w:tblPr>
      <w:tblGrid>
        <w:gridCol w:w="2167"/>
        <w:gridCol w:w="1732"/>
        <w:gridCol w:w="236"/>
        <w:gridCol w:w="2639"/>
        <w:gridCol w:w="236"/>
        <w:gridCol w:w="2629"/>
      </w:tblGrid>
      <w:tr w:rsidR="009F16E9" w:rsidRPr="009F16E9" w:rsidTr="00D07E49">
        <w:tc>
          <w:tcPr>
            <w:tcW w:w="2167" w:type="dxa"/>
            <w:vAlign w:val="center"/>
            <w:hideMark/>
          </w:tcPr>
          <w:p w:rsidR="009F16E9" w:rsidRPr="003E76E0" w:rsidRDefault="009F16E9" w:rsidP="00D07E49">
            <w:pPr>
              <w:widowControl w:val="0"/>
              <w:autoSpaceDE w:val="0"/>
              <w:autoSpaceDN w:val="0"/>
              <w:adjustRightInd w:val="0"/>
              <w:spacing w:before="140" w:line="240" w:lineRule="auto"/>
              <w:ind w:left="-108"/>
            </w:pPr>
            <w:r w:rsidRPr="003E76E0">
              <w:t>СТУДЕНТ ГР. №</w:t>
            </w:r>
          </w:p>
        </w:tc>
        <w:tc>
          <w:tcPr>
            <w:tcW w:w="1732" w:type="dxa"/>
            <w:tcBorders>
              <w:top w:val="nil"/>
              <w:left w:val="nil"/>
              <w:bottom w:val="single" w:sz="4" w:space="0" w:color="auto"/>
              <w:right w:val="nil"/>
            </w:tcBorders>
            <w:hideMark/>
          </w:tcPr>
          <w:p w:rsidR="009F16E9" w:rsidRPr="003E76E0" w:rsidRDefault="009F16E9" w:rsidP="00D07E49">
            <w:pPr>
              <w:widowControl w:val="0"/>
              <w:autoSpaceDE w:val="0"/>
              <w:autoSpaceDN w:val="0"/>
              <w:adjustRightInd w:val="0"/>
              <w:spacing w:before="140" w:line="240" w:lineRule="auto"/>
              <w:jc w:val="center"/>
            </w:pPr>
            <w:r w:rsidRPr="003E76E0">
              <w:t>М021</w:t>
            </w:r>
          </w:p>
        </w:tc>
        <w:tc>
          <w:tcPr>
            <w:tcW w:w="236" w:type="dxa"/>
            <w:vAlign w:val="center"/>
          </w:tcPr>
          <w:p w:rsidR="009F16E9" w:rsidRPr="003E76E0" w:rsidRDefault="009F16E9" w:rsidP="00D07E49">
            <w:pPr>
              <w:widowControl w:val="0"/>
              <w:autoSpaceDE w:val="0"/>
              <w:autoSpaceDN w:val="0"/>
              <w:adjustRightInd w:val="0"/>
              <w:spacing w:before="140" w:line="240" w:lineRule="auto"/>
              <w:jc w:val="center"/>
            </w:pPr>
          </w:p>
        </w:tc>
        <w:tc>
          <w:tcPr>
            <w:tcW w:w="2639" w:type="dxa"/>
            <w:tcBorders>
              <w:top w:val="nil"/>
              <w:left w:val="nil"/>
              <w:bottom w:val="single" w:sz="4" w:space="0" w:color="auto"/>
              <w:right w:val="nil"/>
            </w:tcBorders>
            <w:vAlign w:val="center"/>
          </w:tcPr>
          <w:p w:rsidR="009F16E9" w:rsidRPr="003E76E0" w:rsidRDefault="009F16E9" w:rsidP="00D07E49">
            <w:pPr>
              <w:widowControl w:val="0"/>
              <w:autoSpaceDE w:val="0"/>
              <w:autoSpaceDN w:val="0"/>
              <w:adjustRightInd w:val="0"/>
              <w:spacing w:before="140" w:line="240" w:lineRule="auto"/>
              <w:jc w:val="center"/>
            </w:pPr>
          </w:p>
        </w:tc>
        <w:tc>
          <w:tcPr>
            <w:tcW w:w="236" w:type="dxa"/>
            <w:vAlign w:val="center"/>
          </w:tcPr>
          <w:p w:rsidR="009F16E9" w:rsidRPr="003E76E0" w:rsidRDefault="009F16E9" w:rsidP="00D07E49">
            <w:pPr>
              <w:widowControl w:val="0"/>
              <w:autoSpaceDE w:val="0"/>
              <w:autoSpaceDN w:val="0"/>
              <w:adjustRightInd w:val="0"/>
              <w:spacing w:before="140" w:line="240" w:lineRule="auto"/>
              <w:jc w:val="center"/>
            </w:pPr>
          </w:p>
        </w:tc>
        <w:tc>
          <w:tcPr>
            <w:tcW w:w="2629" w:type="dxa"/>
            <w:tcBorders>
              <w:top w:val="nil"/>
              <w:left w:val="nil"/>
              <w:bottom w:val="single" w:sz="4" w:space="0" w:color="auto"/>
              <w:right w:val="nil"/>
            </w:tcBorders>
            <w:vAlign w:val="center"/>
            <w:hideMark/>
          </w:tcPr>
          <w:p w:rsidR="009F16E9" w:rsidRPr="009F16E9" w:rsidRDefault="009F16E9" w:rsidP="00D07E49">
            <w:pPr>
              <w:widowControl w:val="0"/>
              <w:autoSpaceDE w:val="0"/>
              <w:autoSpaceDN w:val="0"/>
              <w:adjustRightInd w:val="0"/>
              <w:spacing w:before="140" w:line="240" w:lineRule="auto"/>
              <w:jc w:val="center"/>
              <w:rPr>
                <w:lang w:val="ru-RU"/>
              </w:rPr>
            </w:pPr>
            <w:r>
              <w:rPr>
                <w:lang w:val="ru-RU"/>
              </w:rPr>
              <w:t>П. А. Носуленко</w:t>
            </w:r>
          </w:p>
        </w:tc>
      </w:tr>
      <w:tr w:rsidR="009F16E9" w:rsidRPr="009F16E9" w:rsidTr="00D07E49">
        <w:tc>
          <w:tcPr>
            <w:tcW w:w="2167" w:type="dxa"/>
            <w:vAlign w:val="center"/>
          </w:tcPr>
          <w:p w:rsidR="009F16E9" w:rsidRPr="009F16E9" w:rsidRDefault="009F16E9" w:rsidP="00D07E49">
            <w:pPr>
              <w:widowControl w:val="0"/>
              <w:autoSpaceDE w:val="0"/>
              <w:autoSpaceDN w:val="0"/>
              <w:adjustRightInd w:val="0"/>
              <w:spacing w:line="240" w:lineRule="auto"/>
              <w:jc w:val="center"/>
              <w:rPr>
                <w:sz w:val="20"/>
                <w:szCs w:val="20"/>
                <w:lang w:val="ru-RU"/>
              </w:rPr>
            </w:pPr>
          </w:p>
        </w:tc>
        <w:tc>
          <w:tcPr>
            <w:tcW w:w="1732" w:type="dxa"/>
            <w:tcBorders>
              <w:top w:val="single" w:sz="4" w:space="0" w:color="auto"/>
              <w:left w:val="nil"/>
              <w:bottom w:val="nil"/>
              <w:right w:val="nil"/>
            </w:tcBorders>
          </w:tcPr>
          <w:p w:rsidR="009F16E9" w:rsidRPr="009F16E9" w:rsidRDefault="009F16E9" w:rsidP="00D07E49">
            <w:pPr>
              <w:widowControl w:val="0"/>
              <w:autoSpaceDE w:val="0"/>
              <w:autoSpaceDN w:val="0"/>
              <w:adjustRightInd w:val="0"/>
              <w:spacing w:line="240" w:lineRule="auto"/>
              <w:rPr>
                <w:sz w:val="24"/>
                <w:lang w:val="ru-RU"/>
              </w:rPr>
            </w:pPr>
          </w:p>
        </w:tc>
        <w:tc>
          <w:tcPr>
            <w:tcW w:w="236" w:type="dxa"/>
            <w:vAlign w:val="center"/>
          </w:tcPr>
          <w:p w:rsidR="009F16E9" w:rsidRPr="009F16E9" w:rsidRDefault="009F16E9" w:rsidP="00D07E49">
            <w:pPr>
              <w:widowControl w:val="0"/>
              <w:autoSpaceDE w:val="0"/>
              <w:autoSpaceDN w:val="0"/>
              <w:adjustRightInd w:val="0"/>
              <w:spacing w:line="240" w:lineRule="auto"/>
              <w:rPr>
                <w:lang w:val="ru-RU"/>
              </w:rPr>
            </w:pPr>
          </w:p>
        </w:tc>
        <w:tc>
          <w:tcPr>
            <w:tcW w:w="2639" w:type="dxa"/>
            <w:tcBorders>
              <w:top w:val="single" w:sz="4" w:space="0" w:color="auto"/>
              <w:left w:val="nil"/>
              <w:bottom w:val="nil"/>
              <w:right w:val="nil"/>
            </w:tcBorders>
            <w:vAlign w:val="center"/>
            <w:hideMark/>
          </w:tcPr>
          <w:p w:rsidR="009F16E9" w:rsidRPr="009F16E9" w:rsidRDefault="009F16E9" w:rsidP="00D07E49">
            <w:pPr>
              <w:widowControl w:val="0"/>
              <w:autoSpaceDE w:val="0"/>
              <w:autoSpaceDN w:val="0"/>
              <w:adjustRightInd w:val="0"/>
              <w:spacing w:line="240" w:lineRule="auto"/>
              <w:jc w:val="center"/>
              <w:rPr>
                <w:sz w:val="20"/>
                <w:szCs w:val="20"/>
                <w:lang w:val="ru-RU"/>
              </w:rPr>
            </w:pPr>
            <w:r w:rsidRPr="009F16E9">
              <w:rPr>
                <w:sz w:val="20"/>
                <w:szCs w:val="20"/>
                <w:lang w:val="ru-RU"/>
              </w:rPr>
              <w:t>подпись, дата</w:t>
            </w:r>
          </w:p>
        </w:tc>
        <w:tc>
          <w:tcPr>
            <w:tcW w:w="236" w:type="dxa"/>
            <w:vAlign w:val="center"/>
          </w:tcPr>
          <w:p w:rsidR="009F16E9" w:rsidRPr="009F16E9" w:rsidRDefault="009F16E9" w:rsidP="00D07E49">
            <w:pPr>
              <w:widowControl w:val="0"/>
              <w:autoSpaceDE w:val="0"/>
              <w:autoSpaceDN w:val="0"/>
              <w:adjustRightInd w:val="0"/>
              <w:spacing w:line="240" w:lineRule="auto"/>
              <w:rPr>
                <w:sz w:val="24"/>
                <w:lang w:val="ru-RU"/>
              </w:rPr>
            </w:pPr>
          </w:p>
        </w:tc>
        <w:tc>
          <w:tcPr>
            <w:tcW w:w="2629" w:type="dxa"/>
            <w:vAlign w:val="center"/>
            <w:hideMark/>
          </w:tcPr>
          <w:p w:rsidR="009F16E9" w:rsidRPr="009F16E9" w:rsidRDefault="009F16E9" w:rsidP="00D07E49">
            <w:pPr>
              <w:widowControl w:val="0"/>
              <w:autoSpaceDE w:val="0"/>
              <w:autoSpaceDN w:val="0"/>
              <w:adjustRightInd w:val="0"/>
              <w:spacing w:line="240" w:lineRule="auto"/>
              <w:jc w:val="center"/>
              <w:rPr>
                <w:sz w:val="20"/>
                <w:szCs w:val="20"/>
                <w:lang w:val="ru-RU"/>
              </w:rPr>
            </w:pPr>
            <w:r w:rsidRPr="009F16E9">
              <w:rPr>
                <w:sz w:val="20"/>
                <w:szCs w:val="20"/>
                <w:lang w:val="ru-RU"/>
              </w:rPr>
              <w:t>инициалы, фамилия</w:t>
            </w:r>
          </w:p>
        </w:tc>
      </w:tr>
    </w:tbl>
    <w:p w:rsidR="009F16E9" w:rsidRDefault="009F16E9" w:rsidP="009F16E9">
      <w:pPr>
        <w:widowControl w:val="0"/>
        <w:autoSpaceDE w:val="0"/>
        <w:autoSpaceDN w:val="0"/>
        <w:adjustRightInd w:val="0"/>
        <w:spacing w:before="1440" w:line="240" w:lineRule="auto"/>
        <w:jc w:val="center"/>
        <w:rPr>
          <w:lang w:val="ru-RU"/>
        </w:rPr>
      </w:pPr>
      <w:r w:rsidRPr="009F16E9">
        <w:rPr>
          <w:lang w:val="ru-RU"/>
        </w:rPr>
        <w:t>Санкт-Петербург 2022</w:t>
      </w:r>
    </w:p>
    <w:sdt>
      <w:sdtPr>
        <w:rPr>
          <w:lang w:val="ru-RU"/>
        </w:rPr>
        <w:id w:val="402032920"/>
        <w:docPartObj>
          <w:docPartGallery w:val="Table of Contents"/>
          <w:docPartUnique/>
        </w:docPartObj>
      </w:sdtPr>
      <w:sdtEndPr>
        <w:rPr>
          <w:rFonts w:ascii="Times New Roman" w:eastAsia="Times New Roman" w:hAnsi="Times New Roman" w:cs="Times New Roman"/>
          <w:b/>
          <w:bCs/>
          <w:color w:val="auto"/>
          <w:sz w:val="28"/>
          <w:szCs w:val="24"/>
        </w:rPr>
      </w:sdtEndPr>
      <w:sdtContent>
        <w:p w:rsidR="0029374E" w:rsidRDefault="0029374E">
          <w:pPr>
            <w:pStyle w:val="a8"/>
          </w:pPr>
          <w:r>
            <w:rPr>
              <w:lang w:val="ru-RU"/>
            </w:rPr>
            <w:t>Оглавление</w:t>
          </w:r>
        </w:p>
        <w:p w:rsidR="0029374E" w:rsidRDefault="0029374E" w:rsidP="0029374E">
          <w:pPr>
            <w:pStyle w:val="21"/>
            <w:tabs>
              <w:tab w:val="right" w:leader="dot" w:pos="967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0816108" w:history="1">
            <w:r w:rsidRPr="00C222E8">
              <w:rPr>
                <w:rStyle w:val="a5"/>
                <w:noProof/>
              </w:rPr>
              <w:t>ВВЕДЕНИЕ</w:t>
            </w:r>
            <w:r>
              <w:rPr>
                <w:noProof/>
                <w:webHidden/>
              </w:rPr>
              <w:tab/>
            </w:r>
            <w:r>
              <w:rPr>
                <w:noProof/>
                <w:webHidden/>
              </w:rPr>
              <w:fldChar w:fldCharType="begin"/>
            </w:r>
            <w:r>
              <w:rPr>
                <w:noProof/>
                <w:webHidden/>
              </w:rPr>
              <w:instrText xml:space="preserve"> PAGEREF _Toc120816108 \h </w:instrText>
            </w:r>
            <w:r>
              <w:rPr>
                <w:noProof/>
                <w:webHidden/>
              </w:rPr>
            </w:r>
            <w:r>
              <w:rPr>
                <w:noProof/>
                <w:webHidden/>
              </w:rPr>
              <w:fldChar w:fldCharType="separate"/>
            </w:r>
            <w:r>
              <w:rPr>
                <w:noProof/>
                <w:webHidden/>
              </w:rPr>
              <w:t>3</w:t>
            </w:r>
            <w:r>
              <w:rPr>
                <w:noProof/>
                <w:webHidden/>
              </w:rPr>
              <w:fldChar w:fldCharType="end"/>
            </w:r>
          </w:hyperlink>
        </w:p>
        <w:p w:rsidR="0029374E" w:rsidRDefault="0029374E" w:rsidP="0029374E">
          <w:pPr>
            <w:pStyle w:val="21"/>
            <w:tabs>
              <w:tab w:val="left" w:pos="880"/>
              <w:tab w:val="right" w:leader="dot" w:pos="9679"/>
            </w:tabs>
            <w:rPr>
              <w:rFonts w:asciiTheme="minorHAnsi" w:eastAsiaTheme="minorEastAsia" w:hAnsiTheme="minorHAnsi" w:cstheme="minorBidi"/>
              <w:noProof/>
              <w:sz w:val="22"/>
              <w:szCs w:val="22"/>
            </w:rPr>
          </w:pPr>
          <w:hyperlink w:anchor="_Toc120816109" w:history="1">
            <w:r w:rsidRPr="00C222E8">
              <w:rPr>
                <w:rStyle w:val="a5"/>
                <w:noProof/>
              </w:rPr>
              <w:t>1.</w:t>
            </w:r>
            <w:r>
              <w:rPr>
                <w:rFonts w:asciiTheme="minorHAnsi" w:eastAsiaTheme="minorEastAsia" w:hAnsiTheme="minorHAnsi" w:cstheme="minorBidi"/>
                <w:noProof/>
                <w:sz w:val="22"/>
                <w:szCs w:val="22"/>
              </w:rPr>
              <w:tab/>
            </w:r>
            <w:r w:rsidRPr="00C222E8">
              <w:rPr>
                <w:rStyle w:val="a5"/>
                <w:noProof/>
              </w:rPr>
              <w:t>Характеристика и объекты исследования</w:t>
            </w:r>
            <w:r>
              <w:rPr>
                <w:noProof/>
                <w:webHidden/>
              </w:rPr>
              <w:tab/>
            </w:r>
            <w:r>
              <w:rPr>
                <w:noProof/>
                <w:webHidden/>
              </w:rPr>
              <w:fldChar w:fldCharType="begin"/>
            </w:r>
            <w:r>
              <w:rPr>
                <w:noProof/>
                <w:webHidden/>
              </w:rPr>
              <w:instrText xml:space="preserve"> PAGEREF _Toc120816109 \h </w:instrText>
            </w:r>
            <w:r>
              <w:rPr>
                <w:noProof/>
                <w:webHidden/>
              </w:rPr>
            </w:r>
            <w:r>
              <w:rPr>
                <w:noProof/>
                <w:webHidden/>
              </w:rPr>
              <w:fldChar w:fldCharType="separate"/>
            </w:r>
            <w:r>
              <w:rPr>
                <w:noProof/>
                <w:webHidden/>
              </w:rPr>
              <w:t>4</w:t>
            </w:r>
            <w:r>
              <w:rPr>
                <w:noProof/>
                <w:webHidden/>
              </w:rPr>
              <w:fldChar w:fldCharType="end"/>
            </w:r>
          </w:hyperlink>
        </w:p>
        <w:p w:rsidR="0029374E" w:rsidRDefault="0029374E" w:rsidP="0029374E">
          <w:pPr>
            <w:pStyle w:val="21"/>
            <w:tabs>
              <w:tab w:val="right" w:leader="dot" w:pos="9679"/>
            </w:tabs>
            <w:rPr>
              <w:rFonts w:asciiTheme="minorHAnsi" w:eastAsiaTheme="minorEastAsia" w:hAnsiTheme="minorHAnsi" w:cstheme="minorBidi"/>
              <w:noProof/>
              <w:sz w:val="22"/>
              <w:szCs w:val="22"/>
            </w:rPr>
          </w:pPr>
          <w:hyperlink w:anchor="_Toc120816110" w:history="1">
            <w:r w:rsidRPr="00C222E8">
              <w:rPr>
                <w:rStyle w:val="a5"/>
                <w:noProof/>
              </w:rPr>
              <w:t>1.1 Используемые технологии для исследования</w:t>
            </w:r>
            <w:r>
              <w:rPr>
                <w:noProof/>
                <w:webHidden/>
              </w:rPr>
              <w:tab/>
            </w:r>
            <w:r>
              <w:rPr>
                <w:noProof/>
                <w:webHidden/>
              </w:rPr>
              <w:fldChar w:fldCharType="begin"/>
            </w:r>
            <w:r>
              <w:rPr>
                <w:noProof/>
                <w:webHidden/>
              </w:rPr>
              <w:instrText xml:space="preserve"> PAGEREF _Toc120816110 \h </w:instrText>
            </w:r>
            <w:r>
              <w:rPr>
                <w:noProof/>
                <w:webHidden/>
              </w:rPr>
            </w:r>
            <w:r>
              <w:rPr>
                <w:noProof/>
                <w:webHidden/>
              </w:rPr>
              <w:fldChar w:fldCharType="separate"/>
            </w:r>
            <w:r>
              <w:rPr>
                <w:noProof/>
                <w:webHidden/>
              </w:rPr>
              <w:t>4</w:t>
            </w:r>
            <w:r>
              <w:rPr>
                <w:noProof/>
                <w:webHidden/>
              </w:rPr>
              <w:fldChar w:fldCharType="end"/>
            </w:r>
          </w:hyperlink>
        </w:p>
        <w:p w:rsidR="0029374E" w:rsidRDefault="0029374E" w:rsidP="0029374E">
          <w:pPr>
            <w:pStyle w:val="21"/>
            <w:tabs>
              <w:tab w:val="right" w:leader="dot" w:pos="9679"/>
            </w:tabs>
            <w:rPr>
              <w:rFonts w:asciiTheme="minorHAnsi" w:eastAsiaTheme="minorEastAsia" w:hAnsiTheme="minorHAnsi" w:cstheme="minorBidi"/>
              <w:noProof/>
              <w:sz w:val="22"/>
              <w:szCs w:val="22"/>
            </w:rPr>
          </w:pPr>
          <w:hyperlink w:anchor="_Toc120816113" w:history="1">
            <w:r w:rsidRPr="00C222E8">
              <w:rPr>
                <w:rStyle w:val="a5"/>
                <w:noProof/>
              </w:rPr>
              <w:t>1.2 Основные понятия нейронных сетей</w:t>
            </w:r>
            <w:r>
              <w:rPr>
                <w:noProof/>
                <w:webHidden/>
              </w:rPr>
              <w:tab/>
            </w:r>
            <w:r>
              <w:rPr>
                <w:noProof/>
                <w:webHidden/>
              </w:rPr>
              <w:fldChar w:fldCharType="begin"/>
            </w:r>
            <w:r>
              <w:rPr>
                <w:noProof/>
                <w:webHidden/>
              </w:rPr>
              <w:instrText xml:space="preserve"> PAGEREF _Toc120816113 \h </w:instrText>
            </w:r>
            <w:r>
              <w:rPr>
                <w:noProof/>
                <w:webHidden/>
              </w:rPr>
            </w:r>
            <w:r>
              <w:rPr>
                <w:noProof/>
                <w:webHidden/>
              </w:rPr>
              <w:fldChar w:fldCharType="separate"/>
            </w:r>
            <w:r>
              <w:rPr>
                <w:noProof/>
                <w:webHidden/>
              </w:rPr>
              <w:t>4</w:t>
            </w:r>
            <w:r>
              <w:rPr>
                <w:noProof/>
                <w:webHidden/>
              </w:rPr>
              <w:fldChar w:fldCharType="end"/>
            </w:r>
          </w:hyperlink>
        </w:p>
        <w:p w:rsidR="0029374E" w:rsidRDefault="0029374E" w:rsidP="0029374E">
          <w:pPr>
            <w:pStyle w:val="21"/>
            <w:tabs>
              <w:tab w:val="right" w:leader="dot" w:pos="9679"/>
            </w:tabs>
            <w:rPr>
              <w:rFonts w:asciiTheme="minorHAnsi" w:eastAsiaTheme="minorEastAsia" w:hAnsiTheme="minorHAnsi" w:cstheme="minorBidi"/>
              <w:noProof/>
              <w:sz w:val="22"/>
              <w:szCs w:val="22"/>
            </w:rPr>
          </w:pPr>
          <w:hyperlink w:anchor="_Toc120816114" w:history="1">
            <w:r w:rsidRPr="00C222E8">
              <w:rPr>
                <w:rStyle w:val="a5"/>
                <w:noProof/>
              </w:rPr>
              <w:t>1.2.1 Структура искусственного нейрона</w:t>
            </w:r>
            <w:r>
              <w:rPr>
                <w:noProof/>
                <w:webHidden/>
              </w:rPr>
              <w:tab/>
            </w:r>
            <w:r>
              <w:rPr>
                <w:noProof/>
                <w:webHidden/>
              </w:rPr>
              <w:fldChar w:fldCharType="begin"/>
            </w:r>
            <w:r>
              <w:rPr>
                <w:noProof/>
                <w:webHidden/>
              </w:rPr>
              <w:instrText xml:space="preserve"> PAGEREF _Toc120816114 \h </w:instrText>
            </w:r>
            <w:r>
              <w:rPr>
                <w:noProof/>
                <w:webHidden/>
              </w:rPr>
            </w:r>
            <w:r>
              <w:rPr>
                <w:noProof/>
                <w:webHidden/>
              </w:rPr>
              <w:fldChar w:fldCharType="separate"/>
            </w:r>
            <w:r>
              <w:rPr>
                <w:noProof/>
                <w:webHidden/>
              </w:rPr>
              <w:t>4</w:t>
            </w:r>
            <w:r>
              <w:rPr>
                <w:noProof/>
                <w:webHidden/>
              </w:rPr>
              <w:fldChar w:fldCharType="end"/>
            </w:r>
          </w:hyperlink>
        </w:p>
        <w:p w:rsidR="0029374E" w:rsidRDefault="0029374E" w:rsidP="0029374E">
          <w:pPr>
            <w:pStyle w:val="21"/>
            <w:tabs>
              <w:tab w:val="right" w:leader="dot" w:pos="9679"/>
            </w:tabs>
            <w:rPr>
              <w:rFonts w:asciiTheme="minorHAnsi" w:eastAsiaTheme="minorEastAsia" w:hAnsiTheme="minorHAnsi" w:cstheme="minorBidi"/>
              <w:noProof/>
              <w:sz w:val="22"/>
              <w:szCs w:val="22"/>
            </w:rPr>
          </w:pPr>
          <w:hyperlink w:anchor="_Toc120816120" w:history="1">
            <w:r w:rsidRPr="00C222E8">
              <w:rPr>
                <w:rStyle w:val="a5"/>
                <w:noProof/>
              </w:rPr>
              <w:t>1.2.2 Функция активации</w:t>
            </w:r>
            <w:r>
              <w:rPr>
                <w:noProof/>
                <w:webHidden/>
              </w:rPr>
              <w:tab/>
            </w:r>
            <w:r>
              <w:rPr>
                <w:noProof/>
                <w:webHidden/>
              </w:rPr>
              <w:fldChar w:fldCharType="begin"/>
            </w:r>
            <w:r>
              <w:rPr>
                <w:noProof/>
                <w:webHidden/>
              </w:rPr>
              <w:instrText xml:space="preserve"> PAGEREF _Toc120816120 \h </w:instrText>
            </w:r>
            <w:r>
              <w:rPr>
                <w:noProof/>
                <w:webHidden/>
              </w:rPr>
            </w:r>
            <w:r>
              <w:rPr>
                <w:noProof/>
                <w:webHidden/>
              </w:rPr>
              <w:fldChar w:fldCharType="separate"/>
            </w:r>
            <w:r>
              <w:rPr>
                <w:noProof/>
                <w:webHidden/>
              </w:rPr>
              <w:t>5</w:t>
            </w:r>
            <w:r>
              <w:rPr>
                <w:noProof/>
                <w:webHidden/>
              </w:rPr>
              <w:fldChar w:fldCharType="end"/>
            </w:r>
          </w:hyperlink>
        </w:p>
        <w:p w:rsidR="0029374E" w:rsidRDefault="0029374E">
          <w:pPr>
            <w:pStyle w:val="21"/>
            <w:tabs>
              <w:tab w:val="right" w:leader="dot" w:pos="9679"/>
            </w:tabs>
            <w:rPr>
              <w:rFonts w:asciiTheme="minorHAnsi" w:eastAsiaTheme="minorEastAsia" w:hAnsiTheme="minorHAnsi" w:cstheme="minorBidi"/>
              <w:noProof/>
              <w:sz w:val="22"/>
              <w:szCs w:val="22"/>
            </w:rPr>
          </w:pPr>
          <w:hyperlink w:anchor="_Toc120816132" w:history="1">
            <w:r w:rsidRPr="00C222E8">
              <w:rPr>
                <w:rStyle w:val="a5"/>
                <w:noProof/>
              </w:rPr>
              <w:t>1.2.3 Слои нейронных сетей</w:t>
            </w:r>
            <w:r>
              <w:rPr>
                <w:noProof/>
                <w:webHidden/>
              </w:rPr>
              <w:tab/>
            </w:r>
            <w:r>
              <w:rPr>
                <w:noProof/>
                <w:webHidden/>
              </w:rPr>
              <w:fldChar w:fldCharType="begin"/>
            </w:r>
            <w:r>
              <w:rPr>
                <w:noProof/>
                <w:webHidden/>
              </w:rPr>
              <w:instrText xml:space="preserve"> PAGEREF _Toc120816132 \h </w:instrText>
            </w:r>
            <w:r>
              <w:rPr>
                <w:noProof/>
                <w:webHidden/>
              </w:rPr>
            </w:r>
            <w:r>
              <w:rPr>
                <w:noProof/>
                <w:webHidden/>
              </w:rPr>
              <w:fldChar w:fldCharType="separate"/>
            </w:r>
            <w:r>
              <w:rPr>
                <w:noProof/>
                <w:webHidden/>
              </w:rPr>
              <w:t>7</w:t>
            </w:r>
            <w:r>
              <w:rPr>
                <w:noProof/>
                <w:webHidden/>
              </w:rPr>
              <w:fldChar w:fldCharType="end"/>
            </w:r>
          </w:hyperlink>
        </w:p>
        <w:p w:rsidR="0029374E" w:rsidRDefault="0029374E">
          <w:pPr>
            <w:pStyle w:val="21"/>
            <w:tabs>
              <w:tab w:val="right" w:leader="dot" w:pos="9679"/>
            </w:tabs>
            <w:rPr>
              <w:rFonts w:asciiTheme="minorHAnsi" w:eastAsiaTheme="minorEastAsia" w:hAnsiTheme="minorHAnsi" w:cstheme="minorBidi"/>
              <w:noProof/>
              <w:sz w:val="22"/>
              <w:szCs w:val="22"/>
            </w:rPr>
          </w:pPr>
          <w:hyperlink w:anchor="_Toc120816139" w:history="1">
            <w:r w:rsidRPr="00C222E8">
              <w:rPr>
                <w:rStyle w:val="a5"/>
                <w:noProof/>
              </w:rPr>
              <w:t>1.3 Архитектуры нейронных сетей</w:t>
            </w:r>
            <w:r>
              <w:rPr>
                <w:noProof/>
                <w:webHidden/>
              </w:rPr>
              <w:tab/>
            </w:r>
            <w:r>
              <w:rPr>
                <w:noProof/>
                <w:webHidden/>
              </w:rPr>
              <w:fldChar w:fldCharType="begin"/>
            </w:r>
            <w:r>
              <w:rPr>
                <w:noProof/>
                <w:webHidden/>
              </w:rPr>
              <w:instrText xml:space="preserve"> PAGEREF _Toc120816139 \h </w:instrText>
            </w:r>
            <w:r>
              <w:rPr>
                <w:noProof/>
                <w:webHidden/>
              </w:rPr>
            </w:r>
            <w:r>
              <w:rPr>
                <w:noProof/>
                <w:webHidden/>
              </w:rPr>
              <w:fldChar w:fldCharType="separate"/>
            </w:r>
            <w:r>
              <w:rPr>
                <w:noProof/>
                <w:webHidden/>
              </w:rPr>
              <w:t>9</w:t>
            </w:r>
            <w:r>
              <w:rPr>
                <w:noProof/>
                <w:webHidden/>
              </w:rPr>
              <w:fldChar w:fldCharType="end"/>
            </w:r>
          </w:hyperlink>
        </w:p>
        <w:p w:rsidR="0029374E" w:rsidRDefault="0029374E">
          <w:pPr>
            <w:pStyle w:val="21"/>
            <w:tabs>
              <w:tab w:val="right" w:leader="dot" w:pos="9679"/>
            </w:tabs>
            <w:rPr>
              <w:rFonts w:asciiTheme="minorHAnsi" w:eastAsiaTheme="minorEastAsia" w:hAnsiTheme="minorHAnsi" w:cstheme="minorBidi"/>
              <w:noProof/>
              <w:sz w:val="22"/>
              <w:szCs w:val="22"/>
            </w:rPr>
          </w:pPr>
          <w:hyperlink w:anchor="_Toc120816140" w:history="1">
            <w:r w:rsidRPr="00C222E8">
              <w:rPr>
                <w:rStyle w:val="a5"/>
                <w:noProof/>
              </w:rPr>
              <w:t>1.3.1 Нейронные сети прямого распространения и перцептроны</w:t>
            </w:r>
            <w:r>
              <w:rPr>
                <w:noProof/>
                <w:webHidden/>
              </w:rPr>
              <w:tab/>
            </w:r>
            <w:r>
              <w:rPr>
                <w:noProof/>
                <w:webHidden/>
              </w:rPr>
              <w:fldChar w:fldCharType="begin"/>
            </w:r>
            <w:r>
              <w:rPr>
                <w:noProof/>
                <w:webHidden/>
              </w:rPr>
              <w:instrText xml:space="preserve"> PAGEREF _Toc120816140 \h </w:instrText>
            </w:r>
            <w:r>
              <w:rPr>
                <w:noProof/>
                <w:webHidden/>
              </w:rPr>
            </w:r>
            <w:r>
              <w:rPr>
                <w:noProof/>
                <w:webHidden/>
              </w:rPr>
              <w:fldChar w:fldCharType="separate"/>
            </w:r>
            <w:r>
              <w:rPr>
                <w:noProof/>
                <w:webHidden/>
              </w:rPr>
              <w:t>9</w:t>
            </w:r>
            <w:r>
              <w:rPr>
                <w:noProof/>
                <w:webHidden/>
              </w:rPr>
              <w:fldChar w:fldCharType="end"/>
            </w:r>
          </w:hyperlink>
        </w:p>
        <w:p w:rsidR="0029374E" w:rsidRDefault="0029374E">
          <w:pPr>
            <w:pStyle w:val="21"/>
            <w:tabs>
              <w:tab w:val="right" w:leader="dot" w:pos="9679"/>
            </w:tabs>
            <w:rPr>
              <w:rFonts w:asciiTheme="minorHAnsi" w:eastAsiaTheme="minorEastAsia" w:hAnsiTheme="minorHAnsi" w:cstheme="minorBidi"/>
              <w:noProof/>
              <w:sz w:val="22"/>
              <w:szCs w:val="22"/>
            </w:rPr>
          </w:pPr>
          <w:hyperlink w:anchor="_Toc120816147" w:history="1">
            <w:r w:rsidRPr="00C222E8">
              <w:rPr>
                <w:rStyle w:val="a5"/>
                <w:noProof/>
              </w:rPr>
              <w:t>1.3.2 Сеть Хоп</w:t>
            </w:r>
            <w:bookmarkStart w:id="1" w:name="_GoBack"/>
            <w:bookmarkEnd w:id="1"/>
            <w:r w:rsidRPr="00C222E8">
              <w:rPr>
                <w:rStyle w:val="a5"/>
                <w:noProof/>
              </w:rPr>
              <w:t>ерфилда</w:t>
            </w:r>
            <w:r>
              <w:rPr>
                <w:noProof/>
                <w:webHidden/>
              </w:rPr>
              <w:tab/>
            </w:r>
            <w:r>
              <w:rPr>
                <w:noProof/>
                <w:webHidden/>
              </w:rPr>
              <w:fldChar w:fldCharType="begin"/>
            </w:r>
            <w:r>
              <w:rPr>
                <w:noProof/>
                <w:webHidden/>
              </w:rPr>
              <w:instrText xml:space="preserve"> PAGEREF _Toc120816147 \h </w:instrText>
            </w:r>
            <w:r>
              <w:rPr>
                <w:noProof/>
                <w:webHidden/>
              </w:rPr>
            </w:r>
            <w:r>
              <w:rPr>
                <w:noProof/>
                <w:webHidden/>
              </w:rPr>
              <w:fldChar w:fldCharType="separate"/>
            </w:r>
            <w:r>
              <w:rPr>
                <w:noProof/>
                <w:webHidden/>
              </w:rPr>
              <w:t>10</w:t>
            </w:r>
            <w:r>
              <w:rPr>
                <w:noProof/>
                <w:webHidden/>
              </w:rPr>
              <w:fldChar w:fldCharType="end"/>
            </w:r>
          </w:hyperlink>
        </w:p>
        <w:p w:rsidR="0029374E" w:rsidRDefault="0029374E">
          <w:pPr>
            <w:pStyle w:val="21"/>
            <w:tabs>
              <w:tab w:val="right" w:leader="dot" w:pos="9679"/>
            </w:tabs>
            <w:rPr>
              <w:rFonts w:asciiTheme="minorHAnsi" w:eastAsiaTheme="minorEastAsia" w:hAnsiTheme="minorHAnsi" w:cstheme="minorBidi"/>
              <w:noProof/>
              <w:sz w:val="22"/>
              <w:szCs w:val="22"/>
            </w:rPr>
          </w:pPr>
          <w:hyperlink w:anchor="_Toc120816160" w:history="1">
            <w:r w:rsidRPr="00C222E8">
              <w:rPr>
                <w:rStyle w:val="a5"/>
                <w:noProof/>
              </w:rPr>
              <w:t>1.3.3 Автокодировщик</w:t>
            </w:r>
            <w:r>
              <w:rPr>
                <w:noProof/>
                <w:webHidden/>
              </w:rPr>
              <w:tab/>
            </w:r>
            <w:r>
              <w:rPr>
                <w:noProof/>
                <w:webHidden/>
              </w:rPr>
              <w:fldChar w:fldCharType="begin"/>
            </w:r>
            <w:r>
              <w:rPr>
                <w:noProof/>
                <w:webHidden/>
              </w:rPr>
              <w:instrText xml:space="preserve"> PAGEREF _Toc120816160 \h </w:instrText>
            </w:r>
            <w:r>
              <w:rPr>
                <w:noProof/>
                <w:webHidden/>
              </w:rPr>
            </w:r>
            <w:r>
              <w:rPr>
                <w:noProof/>
                <w:webHidden/>
              </w:rPr>
              <w:fldChar w:fldCharType="separate"/>
            </w:r>
            <w:r>
              <w:rPr>
                <w:noProof/>
                <w:webHidden/>
              </w:rPr>
              <w:t>12</w:t>
            </w:r>
            <w:r>
              <w:rPr>
                <w:noProof/>
                <w:webHidden/>
              </w:rPr>
              <w:fldChar w:fldCharType="end"/>
            </w:r>
          </w:hyperlink>
        </w:p>
        <w:p w:rsidR="0029374E" w:rsidRDefault="0029374E">
          <w:pPr>
            <w:pStyle w:val="21"/>
            <w:tabs>
              <w:tab w:val="right" w:leader="dot" w:pos="9679"/>
            </w:tabs>
            <w:rPr>
              <w:rFonts w:asciiTheme="minorHAnsi" w:eastAsiaTheme="minorEastAsia" w:hAnsiTheme="minorHAnsi" w:cstheme="minorBidi"/>
              <w:noProof/>
              <w:sz w:val="22"/>
              <w:szCs w:val="22"/>
            </w:rPr>
          </w:pPr>
          <w:hyperlink w:anchor="_Toc120816183" w:history="1">
            <w:r w:rsidRPr="00C222E8">
              <w:rPr>
                <w:rStyle w:val="a5"/>
                <w:noProof/>
              </w:rPr>
              <w:t>1.3.4 Сверточные нейронные сети</w:t>
            </w:r>
            <w:r>
              <w:rPr>
                <w:noProof/>
                <w:webHidden/>
              </w:rPr>
              <w:tab/>
            </w:r>
            <w:r>
              <w:rPr>
                <w:noProof/>
                <w:webHidden/>
              </w:rPr>
              <w:fldChar w:fldCharType="begin"/>
            </w:r>
            <w:r>
              <w:rPr>
                <w:noProof/>
                <w:webHidden/>
              </w:rPr>
              <w:instrText xml:space="preserve"> PAGEREF _Toc120816183 \h </w:instrText>
            </w:r>
            <w:r>
              <w:rPr>
                <w:noProof/>
                <w:webHidden/>
              </w:rPr>
            </w:r>
            <w:r>
              <w:rPr>
                <w:noProof/>
                <w:webHidden/>
              </w:rPr>
              <w:fldChar w:fldCharType="separate"/>
            </w:r>
            <w:r>
              <w:rPr>
                <w:noProof/>
                <w:webHidden/>
              </w:rPr>
              <w:t>16</w:t>
            </w:r>
            <w:r>
              <w:rPr>
                <w:noProof/>
                <w:webHidden/>
              </w:rPr>
              <w:fldChar w:fldCharType="end"/>
            </w:r>
          </w:hyperlink>
        </w:p>
        <w:p w:rsidR="0029374E" w:rsidRDefault="0029374E">
          <w:pPr>
            <w:pStyle w:val="21"/>
            <w:tabs>
              <w:tab w:val="right" w:leader="dot" w:pos="9679"/>
            </w:tabs>
            <w:rPr>
              <w:rFonts w:asciiTheme="minorHAnsi" w:eastAsiaTheme="minorEastAsia" w:hAnsiTheme="minorHAnsi" w:cstheme="minorBidi"/>
              <w:noProof/>
              <w:sz w:val="22"/>
              <w:szCs w:val="22"/>
            </w:rPr>
          </w:pPr>
          <w:hyperlink w:anchor="_Toc120816199" w:history="1">
            <w:r w:rsidRPr="00C222E8">
              <w:rPr>
                <w:rStyle w:val="a5"/>
                <w:noProof/>
              </w:rPr>
              <w:t>1.3.5 Генеративно-состязательная нейронная сеть</w:t>
            </w:r>
            <w:r>
              <w:rPr>
                <w:noProof/>
                <w:webHidden/>
              </w:rPr>
              <w:tab/>
            </w:r>
            <w:r>
              <w:rPr>
                <w:noProof/>
                <w:webHidden/>
              </w:rPr>
              <w:fldChar w:fldCharType="begin"/>
            </w:r>
            <w:r>
              <w:rPr>
                <w:noProof/>
                <w:webHidden/>
              </w:rPr>
              <w:instrText xml:space="preserve"> PAGEREF _Toc120816199 \h </w:instrText>
            </w:r>
            <w:r>
              <w:rPr>
                <w:noProof/>
                <w:webHidden/>
              </w:rPr>
            </w:r>
            <w:r>
              <w:rPr>
                <w:noProof/>
                <w:webHidden/>
              </w:rPr>
              <w:fldChar w:fldCharType="separate"/>
            </w:r>
            <w:r>
              <w:rPr>
                <w:noProof/>
                <w:webHidden/>
              </w:rPr>
              <w:t>18</w:t>
            </w:r>
            <w:r>
              <w:rPr>
                <w:noProof/>
                <w:webHidden/>
              </w:rPr>
              <w:fldChar w:fldCharType="end"/>
            </w:r>
          </w:hyperlink>
        </w:p>
        <w:p w:rsidR="0029374E" w:rsidRDefault="0029374E">
          <w:pPr>
            <w:pStyle w:val="21"/>
            <w:tabs>
              <w:tab w:val="right" w:leader="dot" w:pos="9679"/>
            </w:tabs>
            <w:rPr>
              <w:rFonts w:asciiTheme="minorHAnsi" w:eastAsiaTheme="minorEastAsia" w:hAnsiTheme="minorHAnsi" w:cstheme="minorBidi"/>
              <w:noProof/>
              <w:sz w:val="22"/>
              <w:szCs w:val="22"/>
            </w:rPr>
          </w:pPr>
          <w:hyperlink w:anchor="_Toc120816205" w:history="1">
            <w:r w:rsidRPr="00C222E8">
              <w:rPr>
                <w:rStyle w:val="a5"/>
                <w:noProof/>
              </w:rPr>
              <w:t>1.3.6 Рекуррентные нейронные сети</w:t>
            </w:r>
            <w:r>
              <w:rPr>
                <w:noProof/>
                <w:webHidden/>
              </w:rPr>
              <w:tab/>
            </w:r>
            <w:r>
              <w:rPr>
                <w:noProof/>
                <w:webHidden/>
              </w:rPr>
              <w:fldChar w:fldCharType="begin"/>
            </w:r>
            <w:r>
              <w:rPr>
                <w:noProof/>
                <w:webHidden/>
              </w:rPr>
              <w:instrText xml:space="preserve"> PAGEREF _Toc120816205 \h </w:instrText>
            </w:r>
            <w:r>
              <w:rPr>
                <w:noProof/>
                <w:webHidden/>
              </w:rPr>
            </w:r>
            <w:r>
              <w:rPr>
                <w:noProof/>
                <w:webHidden/>
              </w:rPr>
              <w:fldChar w:fldCharType="separate"/>
            </w:r>
            <w:r>
              <w:rPr>
                <w:noProof/>
                <w:webHidden/>
              </w:rPr>
              <w:t>19</w:t>
            </w:r>
            <w:r>
              <w:rPr>
                <w:noProof/>
                <w:webHidden/>
              </w:rPr>
              <w:fldChar w:fldCharType="end"/>
            </w:r>
          </w:hyperlink>
        </w:p>
        <w:p w:rsidR="0029374E" w:rsidRDefault="0029374E">
          <w:pPr>
            <w:pStyle w:val="21"/>
            <w:tabs>
              <w:tab w:val="right" w:leader="dot" w:pos="9679"/>
            </w:tabs>
            <w:rPr>
              <w:rFonts w:asciiTheme="minorHAnsi" w:eastAsiaTheme="minorEastAsia" w:hAnsiTheme="minorHAnsi" w:cstheme="minorBidi"/>
              <w:noProof/>
              <w:sz w:val="22"/>
              <w:szCs w:val="22"/>
            </w:rPr>
          </w:pPr>
          <w:hyperlink w:anchor="_Toc120816228" w:history="1">
            <w:r w:rsidRPr="00C222E8">
              <w:rPr>
                <w:rStyle w:val="a5"/>
                <w:noProof/>
              </w:rPr>
              <w:t>1.4 Разработка нейронных сетей</w:t>
            </w:r>
            <w:r>
              <w:rPr>
                <w:noProof/>
                <w:webHidden/>
              </w:rPr>
              <w:tab/>
            </w:r>
            <w:r>
              <w:rPr>
                <w:noProof/>
                <w:webHidden/>
              </w:rPr>
              <w:fldChar w:fldCharType="begin"/>
            </w:r>
            <w:r>
              <w:rPr>
                <w:noProof/>
                <w:webHidden/>
              </w:rPr>
              <w:instrText xml:space="preserve"> PAGEREF _Toc120816228 \h </w:instrText>
            </w:r>
            <w:r>
              <w:rPr>
                <w:noProof/>
                <w:webHidden/>
              </w:rPr>
            </w:r>
            <w:r>
              <w:rPr>
                <w:noProof/>
                <w:webHidden/>
              </w:rPr>
              <w:fldChar w:fldCharType="separate"/>
            </w:r>
            <w:r>
              <w:rPr>
                <w:noProof/>
                <w:webHidden/>
              </w:rPr>
              <w:t>22</w:t>
            </w:r>
            <w:r>
              <w:rPr>
                <w:noProof/>
                <w:webHidden/>
              </w:rPr>
              <w:fldChar w:fldCharType="end"/>
            </w:r>
          </w:hyperlink>
        </w:p>
        <w:p w:rsidR="0029374E" w:rsidRDefault="0029374E">
          <w:pPr>
            <w:pStyle w:val="21"/>
            <w:tabs>
              <w:tab w:val="right" w:leader="dot" w:pos="9679"/>
            </w:tabs>
            <w:rPr>
              <w:rFonts w:asciiTheme="minorHAnsi" w:eastAsiaTheme="minorEastAsia" w:hAnsiTheme="minorHAnsi" w:cstheme="minorBidi"/>
              <w:noProof/>
              <w:sz w:val="22"/>
              <w:szCs w:val="22"/>
            </w:rPr>
          </w:pPr>
          <w:hyperlink w:anchor="_Toc120816229" w:history="1">
            <w:r w:rsidRPr="00C222E8">
              <w:rPr>
                <w:rStyle w:val="a5"/>
                <w:noProof/>
              </w:rPr>
              <w:t>1.4.1 Описание ИТ и ПО, используемых для создания нейронной сети</w:t>
            </w:r>
            <w:r>
              <w:rPr>
                <w:noProof/>
                <w:webHidden/>
              </w:rPr>
              <w:tab/>
            </w:r>
            <w:r>
              <w:rPr>
                <w:noProof/>
                <w:webHidden/>
              </w:rPr>
              <w:fldChar w:fldCharType="begin"/>
            </w:r>
            <w:r>
              <w:rPr>
                <w:noProof/>
                <w:webHidden/>
              </w:rPr>
              <w:instrText xml:space="preserve"> PAGEREF _Toc120816229 \h </w:instrText>
            </w:r>
            <w:r>
              <w:rPr>
                <w:noProof/>
                <w:webHidden/>
              </w:rPr>
            </w:r>
            <w:r>
              <w:rPr>
                <w:noProof/>
                <w:webHidden/>
              </w:rPr>
              <w:fldChar w:fldCharType="separate"/>
            </w:r>
            <w:r>
              <w:rPr>
                <w:noProof/>
                <w:webHidden/>
              </w:rPr>
              <w:t>22</w:t>
            </w:r>
            <w:r>
              <w:rPr>
                <w:noProof/>
                <w:webHidden/>
              </w:rPr>
              <w:fldChar w:fldCharType="end"/>
            </w:r>
          </w:hyperlink>
        </w:p>
        <w:p w:rsidR="0029374E" w:rsidRDefault="0029374E">
          <w:pPr>
            <w:pStyle w:val="21"/>
            <w:tabs>
              <w:tab w:val="right" w:leader="dot" w:pos="9679"/>
            </w:tabs>
            <w:rPr>
              <w:rFonts w:asciiTheme="minorHAnsi" w:eastAsiaTheme="minorEastAsia" w:hAnsiTheme="minorHAnsi" w:cstheme="minorBidi"/>
              <w:noProof/>
              <w:sz w:val="22"/>
              <w:szCs w:val="22"/>
            </w:rPr>
          </w:pPr>
          <w:hyperlink w:anchor="_Toc120816230" w:history="1">
            <w:r w:rsidRPr="00C222E8">
              <w:rPr>
                <w:rStyle w:val="a5"/>
                <w:noProof/>
              </w:rPr>
              <w:t>1.4.2 Описание библиотеки Scikit-learn</w:t>
            </w:r>
            <w:r>
              <w:rPr>
                <w:noProof/>
                <w:webHidden/>
              </w:rPr>
              <w:tab/>
            </w:r>
            <w:r>
              <w:rPr>
                <w:noProof/>
                <w:webHidden/>
              </w:rPr>
              <w:fldChar w:fldCharType="begin"/>
            </w:r>
            <w:r>
              <w:rPr>
                <w:noProof/>
                <w:webHidden/>
              </w:rPr>
              <w:instrText xml:space="preserve"> PAGEREF _Toc120816230 \h </w:instrText>
            </w:r>
            <w:r>
              <w:rPr>
                <w:noProof/>
                <w:webHidden/>
              </w:rPr>
            </w:r>
            <w:r>
              <w:rPr>
                <w:noProof/>
                <w:webHidden/>
              </w:rPr>
              <w:fldChar w:fldCharType="separate"/>
            </w:r>
            <w:r>
              <w:rPr>
                <w:noProof/>
                <w:webHidden/>
              </w:rPr>
              <w:t>22</w:t>
            </w:r>
            <w:r>
              <w:rPr>
                <w:noProof/>
                <w:webHidden/>
              </w:rPr>
              <w:fldChar w:fldCharType="end"/>
            </w:r>
          </w:hyperlink>
        </w:p>
        <w:p w:rsidR="0029374E" w:rsidRDefault="0029374E">
          <w:pPr>
            <w:pStyle w:val="21"/>
            <w:tabs>
              <w:tab w:val="right" w:leader="dot" w:pos="9679"/>
            </w:tabs>
            <w:rPr>
              <w:rFonts w:asciiTheme="minorHAnsi" w:eastAsiaTheme="minorEastAsia" w:hAnsiTheme="minorHAnsi" w:cstheme="minorBidi"/>
              <w:noProof/>
              <w:sz w:val="22"/>
              <w:szCs w:val="22"/>
            </w:rPr>
          </w:pPr>
          <w:hyperlink w:anchor="_Toc120816231" w:history="1">
            <w:r w:rsidRPr="00C222E8">
              <w:rPr>
                <w:rStyle w:val="a5"/>
                <w:noProof/>
              </w:rPr>
              <w:t>2.  Разработка нейронной сети</w:t>
            </w:r>
            <w:r>
              <w:rPr>
                <w:noProof/>
                <w:webHidden/>
              </w:rPr>
              <w:tab/>
            </w:r>
            <w:r>
              <w:rPr>
                <w:noProof/>
                <w:webHidden/>
              </w:rPr>
              <w:fldChar w:fldCharType="begin"/>
            </w:r>
            <w:r>
              <w:rPr>
                <w:noProof/>
                <w:webHidden/>
              </w:rPr>
              <w:instrText xml:space="preserve"> PAGEREF _Toc120816231 \h </w:instrText>
            </w:r>
            <w:r>
              <w:rPr>
                <w:noProof/>
                <w:webHidden/>
              </w:rPr>
            </w:r>
            <w:r>
              <w:rPr>
                <w:noProof/>
                <w:webHidden/>
              </w:rPr>
              <w:fldChar w:fldCharType="separate"/>
            </w:r>
            <w:r>
              <w:rPr>
                <w:noProof/>
                <w:webHidden/>
              </w:rPr>
              <w:t>24</w:t>
            </w:r>
            <w:r>
              <w:rPr>
                <w:noProof/>
                <w:webHidden/>
              </w:rPr>
              <w:fldChar w:fldCharType="end"/>
            </w:r>
          </w:hyperlink>
        </w:p>
        <w:p w:rsidR="0029374E" w:rsidRDefault="0029374E">
          <w:pPr>
            <w:pStyle w:val="21"/>
            <w:tabs>
              <w:tab w:val="right" w:leader="dot" w:pos="9679"/>
            </w:tabs>
            <w:rPr>
              <w:rFonts w:asciiTheme="minorHAnsi" w:eastAsiaTheme="minorEastAsia" w:hAnsiTheme="minorHAnsi" w:cstheme="minorBidi"/>
              <w:noProof/>
              <w:sz w:val="22"/>
              <w:szCs w:val="22"/>
            </w:rPr>
          </w:pPr>
          <w:hyperlink w:anchor="_Toc120816232" w:history="1">
            <w:r w:rsidRPr="00C222E8">
              <w:rPr>
                <w:rStyle w:val="a5"/>
                <w:noProof/>
              </w:rPr>
              <w:t>2.1 Описание разработки</w:t>
            </w:r>
            <w:r>
              <w:rPr>
                <w:noProof/>
                <w:webHidden/>
              </w:rPr>
              <w:tab/>
            </w:r>
            <w:r>
              <w:rPr>
                <w:noProof/>
                <w:webHidden/>
              </w:rPr>
              <w:fldChar w:fldCharType="begin"/>
            </w:r>
            <w:r>
              <w:rPr>
                <w:noProof/>
                <w:webHidden/>
              </w:rPr>
              <w:instrText xml:space="preserve"> PAGEREF _Toc120816232 \h </w:instrText>
            </w:r>
            <w:r>
              <w:rPr>
                <w:noProof/>
                <w:webHidden/>
              </w:rPr>
            </w:r>
            <w:r>
              <w:rPr>
                <w:noProof/>
                <w:webHidden/>
              </w:rPr>
              <w:fldChar w:fldCharType="separate"/>
            </w:r>
            <w:r>
              <w:rPr>
                <w:noProof/>
                <w:webHidden/>
              </w:rPr>
              <w:t>24</w:t>
            </w:r>
            <w:r>
              <w:rPr>
                <w:noProof/>
                <w:webHidden/>
              </w:rPr>
              <w:fldChar w:fldCharType="end"/>
            </w:r>
          </w:hyperlink>
        </w:p>
        <w:p w:rsidR="0029374E" w:rsidRDefault="0029374E">
          <w:pPr>
            <w:pStyle w:val="21"/>
            <w:tabs>
              <w:tab w:val="right" w:leader="dot" w:pos="9679"/>
            </w:tabs>
            <w:rPr>
              <w:rFonts w:asciiTheme="minorHAnsi" w:eastAsiaTheme="minorEastAsia" w:hAnsiTheme="minorHAnsi" w:cstheme="minorBidi"/>
              <w:noProof/>
              <w:sz w:val="22"/>
              <w:szCs w:val="22"/>
            </w:rPr>
          </w:pPr>
          <w:hyperlink w:anchor="_Toc120816233" w:history="1">
            <w:r w:rsidRPr="00C222E8">
              <w:rPr>
                <w:rStyle w:val="a5"/>
                <w:noProof/>
              </w:rPr>
              <w:t>2.2 Код программы</w:t>
            </w:r>
            <w:r>
              <w:rPr>
                <w:noProof/>
                <w:webHidden/>
              </w:rPr>
              <w:tab/>
            </w:r>
            <w:r>
              <w:rPr>
                <w:noProof/>
                <w:webHidden/>
              </w:rPr>
              <w:fldChar w:fldCharType="begin"/>
            </w:r>
            <w:r>
              <w:rPr>
                <w:noProof/>
                <w:webHidden/>
              </w:rPr>
              <w:instrText xml:space="preserve"> PAGEREF _Toc120816233 \h </w:instrText>
            </w:r>
            <w:r>
              <w:rPr>
                <w:noProof/>
                <w:webHidden/>
              </w:rPr>
            </w:r>
            <w:r>
              <w:rPr>
                <w:noProof/>
                <w:webHidden/>
              </w:rPr>
              <w:fldChar w:fldCharType="separate"/>
            </w:r>
            <w:r>
              <w:rPr>
                <w:noProof/>
                <w:webHidden/>
              </w:rPr>
              <w:t>25</w:t>
            </w:r>
            <w:r>
              <w:rPr>
                <w:noProof/>
                <w:webHidden/>
              </w:rPr>
              <w:fldChar w:fldCharType="end"/>
            </w:r>
          </w:hyperlink>
        </w:p>
        <w:p w:rsidR="0029374E" w:rsidRDefault="0029374E">
          <w:pPr>
            <w:pStyle w:val="21"/>
            <w:tabs>
              <w:tab w:val="right" w:leader="dot" w:pos="9679"/>
            </w:tabs>
            <w:rPr>
              <w:rFonts w:asciiTheme="minorHAnsi" w:eastAsiaTheme="minorEastAsia" w:hAnsiTheme="minorHAnsi" w:cstheme="minorBidi"/>
              <w:noProof/>
              <w:sz w:val="22"/>
              <w:szCs w:val="22"/>
            </w:rPr>
          </w:pPr>
          <w:hyperlink w:anchor="_Toc120816234" w:history="1">
            <w:r w:rsidRPr="00C222E8">
              <w:rPr>
                <w:rStyle w:val="a5"/>
                <w:noProof/>
              </w:rPr>
              <w:t>2.3 Результат работы программы</w:t>
            </w:r>
            <w:r>
              <w:rPr>
                <w:noProof/>
                <w:webHidden/>
              </w:rPr>
              <w:tab/>
            </w:r>
            <w:r>
              <w:rPr>
                <w:noProof/>
                <w:webHidden/>
              </w:rPr>
              <w:fldChar w:fldCharType="begin"/>
            </w:r>
            <w:r>
              <w:rPr>
                <w:noProof/>
                <w:webHidden/>
              </w:rPr>
              <w:instrText xml:space="preserve"> PAGEREF _Toc120816234 \h </w:instrText>
            </w:r>
            <w:r>
              <w:rPr>
                <w:noProof/>
                <w:webHidden/>
              </w:rPr>
            </w:r>
            <w:r>
              <w:rPr>
                <w:noProof/>
                <w:webHidden/>
              </w:rPr>
              <w:fldChar w:fldCharType="separate"/>
            </w:r>
            <w:r>
              <w:rPr>
                <w:noProof/>
                <w:webHidden/>
              </w:rPr>
              <w:t>28</w:t>
            </w:r>
            <w:r>
              <w:rPr>
                <w:noProof/>
                <w:webHidden/>
              </w:rPr>
              <w:fldChar w:fldCharType="end"/>
            </w:r>
          </w:hyperlink>
        </w:p>
        <w:p w:rsidR="0029374E" w:rsidRDefault="0029374E">
          <w:pPr>
            <w:pStyle w:val="21"/>
            <w:tabs>
              <w:tab w:val="right" w:leader="dot" w:pos="9679"/>
            </w:tabs>
            <w:rPr>
              <w:rFonts w:asciiTheme="minorHAnsi" w:eastAsiaTheme="minorEastAsia" w:hAnsiTheme="minorHAnsi" w:cstheme="minorBidi"/>
              <w:noProof/>
              <w:sz w:val="22"/>
              <w:szCs w:val="22"/>
            </w:rPr>
          </w:pPr>
          <w:hyperlink w:anchor="_Toc120816235" w:history="1">
            <w:r w:rsidRPr="00C222E8">
              <w:rPr>
                <w:rStyle w:val="a5"/>
                <w:noProof/>
              </w:rPr>
              <w:t>ЗАКЛЮЧЕНИЕ</w:t>
            </w:r>
            <w:r>
              <w:rPr>
                <w:noProof/>
                <w:webHidden/>
              </w:rPr>
              <w:tab/>
            </w:r>
            <w:r>
              <w:rPr>
                <w:noProof/>
                <w:webHidden/>
              </w:rPr>
              <w:fldChar w:fldCharType="begin"/>
            </w:r>
            <w:r>
              <w:rPr>
                <w:noProof/>
                <w:webHidden/>
              </w:rPr>
              <w:instrText xml:space="preserve"> PAGEREF _Toc120816235 \h </w:instrText>
            </w:r>
            <w:r>
              <w:rPr>
                <w:noProof/>
                <w:webHidden/>
              </w:rPr>
            </w:r>
            <w:r>
              <w:rPr>
                <w:noProof/>
                <w:webHidden/>
              </w:rPr>
              <w:fldChar w:fldCharType="separate"/>
            </w:r>
            <w:r>
              <w:rPr>
                <w:noProof/>
                <w:webHidden/>
              </w:rPr>
              <w:t>29</w:t>
            </w:r>
            <w:r>
              <w:rPr>
                <w:noProof/>
                <w:webHidden/>
              </w:rPr>
              <w:fldChar w:fldCharType="end"/>
            </w:r>
          </w:hyperlink>
        </w:p>
        <w:p w:rsidR="009F16E9" w:rsidRPr="0029374E" w:rsidRDefault="0029374E" w:rsidP="0029374E">
          <w:pPr>
            <w:pStyle w:val="21"/>
            <w:tabs>
              <w:tab w:val="right" w:leader="dot" w:pos="9679"/>
            </w:tabs>
          </w:pPr>
          <w:hyperlink w:anchor="_Toc120816236" w:history="1">
            <w:r w:rsidRPr="00C222E8">
              <w:rPr>
                <w:rStyle w:val="a5"/>
                <w:noProof/>
              </w:rPr>
              <w:t>СПИСОК ИСПОЛЬЗОВАННЫХ ИСТОЧНИКОВ</w:t>
            </w:r>
            <w:r>
              <w:rPr>
                <w:noProof/>
                <w:webHidden/>
              </w:rPr>
              <w:tab/>
            </w:r>
            <w:r>
              <w:rPr>
                <w:noProof/>
                <w:webHidden/>
              </w:rPr>
              <w:fldChar w:fldCharType="begin"/>
            </w:r>
            <w:r>
              <w:rPr>
                <w:noProof/>
                <w:webHidden/>
              </w:rPr>
              <w:instrText xml:space="preserve"> PAGEREF _Toc120816236 \h </w:instrText>
            </w:r>
            <w:r>
              <w:rPr>
                <w:noProof/>
                <w:webHidden/>
              </w:rPr>
            </w:r>
            <w:r>
              <w:rPr>
                <w:noProof/>
                <w:webHidden/>
              </w:rPr>
              <w:fldChar w:fldCharType="separate"/>
            </w:r>
            <w:r>
              <w:rPr>
                <w:noProof/>
                <w:webHidden/>
              </w:rPr>
              <w:t>30</w:t>
            </w:r>
            <w:r>
              <w:rPr>
                <w:noProof/>
                <w:webHidden/>
              </w:rPr>
              <w:fldChar w:fldCharType="end"/>
            </w:r>
          </w:hyperlink>
          <w:r>
            <w:rPr>
              <w:b/>
              <w:bCs/>
              <w:lang w:val="ru-RU"/>
            </w:rPr>
            <w:fldChar w:fldCharType="end"/>
          </w:r>
        </w:p>
      </w:sdtContent>
    </w:sdt>
    <w:p w:rsidR="009D3B57" w:rsidRDefault="00D85749" w:rsidP="0029374E">
      <w:pPr>
        <w:pStyle w:val="2"/>
        <w:jc w:val="center"/>
      </w:pPr>
      <w:bookmarkStart w:id="2" w:name="_Toc120816108"/>
      <w:r>
        <w:lastRenderedPageBreak/>
        <w:t>ВВЕДЕНИЕ</w:t>
      </w:r>
      <w:bookmarkEnd w:id="2"/>
    </w:p>
    <w:p w:rsidR="003D60D5" w:rsidRDefault="00D85749" w:rsidP="003D60D5">
      <w:pPr>
        <w:ind w:firstLine="851"/>
        <w:rPr>
          <w:lang w:val="ru-RU" w:eastAsia="ru-RU"/>
        </w:rPr>
      </w:pPr>
      <w:r w:rsidRPr="00D85749">
        <w:rPr>
          <w:lang w:val="ru-RU" w:eastAsia="ru-RU"/>
        </w:rPr>
        <w:t>Тема искусственного интеллекта популярна уже не первое десятилетие, но в последнее время изучение этого вопроса на</w:t>
      </w:r>
      <w:r>
        <w:rPr>
          <w:lang w:val="ru-RU" w:eastAsia="ru-RU"/>
        </w:rPr>
        <w:t>ходит широкое распространение</w:t>
      </w:r>
      <w:r w:rsidRPr="00D85749">
        <w:rPr>
          <w:lang w:val="ru-RU" w:eastAsia="ru-RU"/>
        </w:rPr>
        <w:t xml:space="preserve">. </w:t>
      </w:r>
      <w:r w:rsidR="003D60D5">
        <w:rPr>
          <w:lang w:val="ru-RU" w:eastAsia="ru-RU"/>
        </w:rPr>
        <w:t xml:space="preserve">На сегодняшний день существует огромное число разнообразных нейронных сетей, на решение самых разных проблем начиная с предсказывания ситуации на рынке и заканчивая </w:t>
      </w:r>
      <w:r w:rsidR="00583296">
        <w:rPr>
          <w:lang w:val="ru-RU" w:eastAsia="ru-RU"/>
        </w:rPr>
        <w:t>рисованием красивых картин.</w:t>
      </w:r>
    </w:p>
    <w:p w:rsidR="003D60D5" w:rsidRDefault="003D60D5" w:rsidP="003D60D5">
      <w:pPr>
        <w:ind w:firstLine="851"/>
        <w:rPr>
          <w:lang w:val="ru-RU" w:eastAsia="ru-RU"/>
        </w:rPr>
      </w:pPr>
      <w:r w:rsidRPr="003D60D5">
        <w:rPr>
          <w:lang w:val="ru-RU" w:eastAsia="ru-RU"/>
        </w:rPr>
        <w:t>Нейронные сети, или, точнее, искусственные нейронные сети, представляют собой технологию, уходящую корнями во множество дисциплин: нейрофизиологию, математику, статистику, физику, компьютерные науки и технику. Они находят свое применение в таких разнородных областях, как моделирование, анализ временных рядов, распознавание образов, обработка сигналов и управление благодаря одному важному свойству - способности обучаться на основе данных при участии учи</w:t>
      </w:r>
      <w:r>
        <w:rPr>
          <w:lang w:val="ru-RU" w:eastAsia="ru-RU"/>
        </w:rPr>
        <w:t>теля или без его вмешательства.</w:t>
      </w:r>
    </w:p>
    <w:p w:rsidR="00D85749" w:rsidRDefault="00D85749" w:rsidP="003D60D5">
      <w:pPr>
        <w:ind w:firstLine="851"/>
        <w:rPr>
          <w:lang w:val="ru-RU" w:eastAsia="ru-RU"/>
        </w:rPr>
      </w:pPr>
      <w:r w:rsidRPr="00D85749">
        <w:rPr>
          <w:lang w:val="ru-RU" w:eastAsia="ru-RU"/>
        </w:rPr>
        <w:t>Для создания искусственного интеллекта необходимо разработать модель поведения как у живого организма, способно</w:t>
      </w:r>
      <w:r w:rsidR="00583296">
        <w:rPr>
          <w:lang w:val="ru-RU" w:eastAsia="ru-RU"/>
        </w:rPr>
        <w:t xml:space="preserve">го учиться. На сегодняшний день существует большое количество архитектур нейронных сетей под самые разные задачи. </w:t>
      </w:r>
    </w:p>
    <w:p w:rsidR="00583296" w:rsidRDefault="00583296" w:rsidP="003D60D5">
      <w:pPr>
        <w:ind w:firstLine="851"/>
        <w:rPr>
          <w:lang w:val="ru-RU" w:eastAsia="ru-RU"/>
        </w:rPr>
      </w:pPr>
      <w:r>
        <w:rPr>
          <w:lang w:val="ru-RU" w:eastAsia="ru-RU"/>
        </w:rPr>
        <w:t>Целью данной исследовательской работы является изучение существующих архитектур и нейронных сетей и возможности их применения.</w:t>
      </w:r>
    </w:p>
    <w:p w:rsidR="00583296" w:rsidRDefault="00583296" w:rsidP="003D60D5">
      <w:pPr>
        <w:ind w:firstLine="851"/>
        <w:rPr>
          <w:lang w:val="ru-RU" w:eastAsia="ru-RU"/>
        </w:rPr>
      </w:pPr>
      <w:r>
        <w:rPr>
          <w:lang w:val="ru-RU" w:eastAsia="ru-RU"/>
        </w:rPr>
        <w:t>Для достижения цели необходимо решить следующие задачи:</w:t>
      </w:r>
    </w:p>
    <w:p w:rsidR="00583296" w:rsidRDefault="00583296" w:rsidP="00583296">
      <w:pPr>
        <w:pStyle w:val="a3"/>
        <w:numPr>
          <w:ilvl w:val="0"/>
          <w:numId w:val="2"/>
        </w:numPr>
        <w:rPr>
          <w:lang w:val="ru-RU" w:eastAsia="ru-RU"/>
        </w:rPr>
      </w:pPr>
      <w:r>
        <w:rPr>
          <w:lang w:val="ru-RU" w:eastAsia="ru-RU"/>
        </w:rPr>
        <w:t xml:space="preserve"> Разбор </w:t>
      </w:r>
      <w:r w:rsidR="007B2079">
        <w:rPr>
          <w:lang w:val="ru-RU" w:eastAsia="ru-RU"/>
        </w:rPr>
        <w:t>основных понятий в разработке нейронных сетей</w:t>
      </w:r>
    </w:p>
    <w:p w:rsidR="004F6708" w:rsidRDefault="004F6708" w:rsidP="00583296">
      <w:pPr>
        <w:pStyle w:val="a3"/>
        <w:numPr>
          <w:ilvl w:val="0"/>
          <w:numId w:val="2"/>
        </w:numPr>
        <w:rPr>
          <w:lang w:val="ru-RU" w:eastAsia="ru-RU"/>
        </w:rPr>
      </w:pPr>
      <w:r>
        <w:rPr>
          <w:lang w:val="ru-RU" w:eastAsia="ru-RU"/>
        </w:rPr>
        <w:t xml:space="preserve"> Изучение архитектур нейронных сетей</w:t>
      </w:r>
    </w:p>
    <w:p w:rsidR="004F6708" w:rsidRDefault="004F6708" w:rsidP="00583296">
      <w:pPr>
        <w:pStyle w:val="a3"/>
        <w:numPr>
          <w:ilvl w:val="0"/>
          <w:numId w:val="2"/>
        </w:numPr>
        <w:rPr>
          <w:lang w:val="ru-RU" w:eastAsia="ru-RU"/>
        </w:rPr>
      </w:pPr>
      <w:r>
        <w:rPr>
          <w:lang w:val="ru-RU" w:eastAsia="ru-RU"/>
        </w:rPr>
        <w:t xml:space="preserve"> Определение областей применения этих архитектур</w:t>
      </w:r>
    </w:p>
    <w:p w:rsidR="004F6708" w:rsidRDefault="004F6708" w:rsidP="00583296">
      <w:pPr>
        <w:pStyle w:val="a3"/>
        <w:numPr>
          <w:ilvl w:val="0"/>
          <w:numId w:val="2"/>
        </w:numPr>
        <w:rPr>
          <w:lang w:val="ru-RU" w:eastAsia="ru-RU"/>
        </w:rPr>
      </w:pPr>
      <w:r>
        <w:rPr>
          <w:lang w:val="ru-RU" w:eastAsia="ru-RU"/>
        </w:rPr>
        <w:t xml:space="preserve"> Разработать собственную нейронную сеть</w:t>
      </w:r>
    </w:p>
    <w:p w:rsidR="004F6708" w:rsidRPr="004F6708" w:rsidRDefault="004F6708" w:rsidP="004F6708">
      <w:pPr>
        <w:ind w:firstLine="720"/>
        <w:rPr>
          <w:lang w:val="ru-RU" w:eastAsia="ru-RU"/>
        </w:rPr>
      </w:pPr>
      <w:r>
        <w:rPr>
          <w:lang w:val="ru-RU" w:eastAsia="ru-RU"/>
        </w:rPr>
        <w:t>Объектом исследования являются нейронные сети. Предметом исследования являются архитектуры нейронных сетей.</w:t>
      </w:r>
    </w:p>
    <w:p w:rsidR="003D60D5" w:rsidRDefault="003D60D5" w:rsidP="0029374E">
      <w:pPr>
        <w:pStyle w:val="2"/>
      </w:pPr>
      <w:r>
        <w:br w:type="page"/>
      </w:r>
    </w:p>
    <w:p w:rsidR="004F6708" w:rsidRDefault="004F6708" w:rsidP="0029374E">
      <w:pPr>
        <w:pStyle w:val="2"/>
        <w:numPr>
          <w:ilvl w:val="0"/>
          <w:numId w:val="17"/>
        </w:numPr>
      </w:pPr>
      <w:bookmarkStart w:id="3" w:name="_Toc120645227"/>
      <w:bookmarkStart w:id="4" w:name="_Toc120816109"/>
      <w:r w:rsidRPr="00744208">
        <w:lastRenderedPageBreak/>
        <w:t>Характеристика и объекты исследования</w:t>
      </w:r>
      <w:bookmarkEnd w:id="3"/>
      <w:bookmarkEnd w:id="4"/>
    </w:p>
    <w:p w:rsidR="00C12415" w:rsidRPr="00C12415" w:rsidRDefault="009F16E9" w:rsidP="0029374E">
      <w:pPr>
        <w:pStyle w:val="2"/>
      </w:pPr>
      <w:bookmarkStart w:id="5" w:name="_Toc120645228"/>
      <w:bookmarkStart w:id="6" w:name="_Toc120816110"/>
      <w:r>
        <w:t>1.</w:t>
      </w:r>
      <w:r w:rsidR="0029374E">
        <w:t xml:space="preserve">1 </w:t>
      </w:r>
      <w:r w:rsidR="004F6708" w:rsidRPr="00744208">
        <w:t>Используемые технологии для исследования</w:t>
      </w:r>
      <w:bookmarkEnd w:id="5"/>
      <w:bookmarkEnd w:id="6"/>
    </w:p>
    <w:p w:rsidR="00C12415" w:rsidRDefault="00C12415" w:rsidP="00C12415">
      <w:pPr>
        <w:pStyle w:val="a3"/>
        <w:tabs>
          <w:tab w:val="left" w:pos="1134"/>
        </w:tabs>
        <w:spacing w:after="160"/>
        <w:ind w:left="0" w:firstLine="709"/>
        <w:jc w:val="left"/>
        <w:outlineLvl w:val="0"/>
        <w:rPr>
          <w:szCs w:val="28"/>
          <w:lang w:val="ru-RU"/>
        </w:rPr>
      </w:pPr>
      <w:bookmarkStart w:id="7" w:name="_Toc120816111"/>
      <w:r>
        <w:rPr>
          <w:szCs w:val="28"/>
          <w:lang w:val="ru-RU"/>
        </w:rPr>
        <w:t>В исследовательской работе будут рассмотрены технологии нейронных сетей и их архитектур.</w:t>
      </w:r>
      <w:bookmarkEnd w:id="7"/>
    </w:p>
    <w:p w:rsidR="00C12415" w:rsidRDefault="00C12415" w:rsidP="00C12415">
      <w:pPr>
        <w:pStyle w:val="a3"/>
        <w:tabs>
          <w:tab w:val="left" w:pos="1134"/>
        </w:tabs>
        <w:spacing w:after="160"/>
        <w:ind w:left="0" w:firstLine="709"/>
        <w:outlineLvl w:val="0"/>
        <w:rPr>
          <w:szCs w:val="28"/>
          <w:lang w:val="ru-RU"/>
        </w:rPr>
      </w:pPr>
      <w:bookmarkStart w:id="8" w:name="_Toc120816112"/>
      <w:r w:rsidRPr="00C12415">
        <w:rPr>
          <w:szCs w:val="28"/>
          <w:lang w:val="ru-RU"/>
        </w:rPr>
        <w:t>Исследования по искусственным нейронным сетям связаны с тем, что способ обработки информации человеческим мозгом в корне отличается от методов, применяемых обычными цифровыми компьютерами. Мозг представляет собой чрезвычайно сложный, нелинейный, параллельный компьютер. Он обладает способностью организовывать свои структурные к</w:t>
      </w:r>
      <w:r>
        <w:rPr>
          <w:szCs w:val="28"/>
          <w:lang w:val="ru-RU"/>
        </w:rPr>
        <w:t>омпоненты, называемые нейронами</w:t>
      </w:r>
      <w:r w:rsidRPr="00C12415">
        <w:rPr>
          <w:szCs w:val="28"/>
          <w:lang w:val="ru-RU"/>
        </w:rPr>
        <w:t>, так, чтобы они могли выполнять конкретные задачи (такие как распознавание образов, обработку сигналов органов чувств, моторные функции) во много раз быстрее, чем могут позволить самые быстродействующие современные компьютеры.</w:t>
      </w:r>
      <w:bookmarkEnd w:id="8"/>
      <w:r w:rsidRPr="00C12415">
        <w:rPr>
          <w:szCs w:val="28"/>
          <w:lang w:val="ru-RU"/>
        </w:rPr>
        <w:t xml:space="preserve"> </w:t>
      </w:r>
    </w:p>
    <w:p w:rsidR="00C12415" w:rsidRDefault="00C12415" w:rsidP="0029374E">
      <w:pPr>
        <w:pStyle w:val="2"/>
      </w:pPr>
      <w:bookmarkStart w:id="9" w:name="_Toc120816113"/>
      <w:r>
        <w:t>1.2 Основные понятия нейронных сетей</w:t>
      </w:r>
      <w:bookmarkEnd w:id="9"/>
    </w:p>
    <w:p w:rsidR="00C12415" w:rsidRDefault="00C12415" w:rsidP="0029374E">
      <w:pPr>
        <w:pStyle w:val="2"/>
      </w:pPr>
      <w:bookmarkStart w:id="10" w:name="_Toc120816114"/>
      <w:r>
        <w:t>1.2.1 Структура искусственного нейрона</w:t>
      </w:r>
      <w:bookmarkEnd w:id="10"/>
    </w:p>
    <w:p w:rsidR="00C12415" w:rsidRDefault="00C12415" w:rsidP="00C12415">
      <w:pPr>
        <w:pStyle w:val="a3"/>
        <w:tabs>
          <w:tab w:val="left" w:pos="1134"/>
        </w:tabs>
        <w:spacing w:after="160"/>
        <w:ind w:left="0" w:firstLine="709"/>
        <w:outlineLvl w:val="0"/>
        <w:rPr>
          <w:szCs w:val="28"/>
          <w:lang w:val="ru-RU"/>
        </w:rPr>
      </w:pPr>
      <w:bookmarkStart w:id="11" w:name="_Toc120816115"/>
      <w:r w:rsidRPr="00C12415">
        <w:rPr>
          <w:szCs w:val="28"/>
          <w:lang w:val="ru-RU"/>
        </w:rPr>
        <w:t>Все искусственные нейронные сети состоят из так называемых нейронов — модели, представляющей из себя пороговую величину, и связей между нейронами — синапсами.</w:t>
      </w:r>
      <w:bookmarkEnd w:id="11"/>
    </w:p>
    <w:p w:rsidR="001F3FFA" w:rsidRDefault="001F3FFA" w:rsidP="001F3FFA">
      <w:pPr>
        <w:pStyle w:val="a3"/>
        <w:tabs>
          <w:tab w:val="left" w:pos="1134"/>
        </w:tabs>
        <w:spacing w:after="160"/>
        <w:ind w:left="0" w:firstLine="709"/>
        <w:outlineLvl w:val="0"/>
        <w:rPr>
          <w:szCs w:val="28"/>
          <w:lang w:val="ru-RU"/>
        </w:rPr>
      </w:pPr>
      <w:bookmarkStart w:id="12" w:name="_Toc120816116"/>
      <w:r w:rsidRPr="00C12415">
        <w:rPr>
          <w:szCs w:val="28"/>
          <w:lang w:val="ru-RU"/>
        </w:rPr>
        <w:t>Понятие развития нейронов связано с понятием пластичности мозга - способности настройки нервной системы в соответствии с окружающими условиями. Именно пластичность играет самую важную роль в работе нейронов в качестве единиц обработки информации в человеческом мозге. Аналогично, в искусственных нейронных сетях работа проводится с искусственными нейронами. В общем случае нейронная сеть представляет собой машину, моделирующую способ обработки мозгом конкретной задачи. Эта сеть обычно реализуется с помощью электронных компонентов или моделируется программой, выполняемой на цифровом компьютере.</w:t>
      </w:r>
      <w:bookmarkEnd w:id="12"/>
    </w:p>
    <w:p w:rsidR="00C12415" w:rsidRDefault="00C12415" w:rsidP="00744D80">
      <w:pPr>
        <w:pStyle w:val="a3"/>
        <w:tabs>
          <w:tab w:val="left" w:pos="1134"/>
        </w:tabs>
        <w:spacing w:after="160"/>
        <w:ind w:left="0"/>
        <w:outlineLvl w:val="0"/>
        <w:rPr>
          <w:szCs w:val="28"/>
          <w:lang w:val="ru-RU"/>
        </w:rPr>
      </w:pPr>
      <w:bookmarkStart w:id="13" w:name="_Toc120816117"/>
      <w:r>
        <w:rPr>
          <w:noProof/>
        </w:rPr>
        <w:lastRenderedPageBreak/>
        <w:drawing>
          <wp:inline distT="0" distB="0" distL="0" distR="0" wp14:anchorId="729A8D72" wp14:editId="2E313105">
            <wp:extent cx="6178223" cy="3474720"/>
            <wp:effectExtent l="0" t="0" r="0" b="0"/>
            <wp:docPr id="1" name="Рисунок 1" descr="https://moluch.ru/blmcbn/37121/3712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luch.ru/blmcbn/37121/37121.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8223" cy="3474720"/>
                    </a:xfrm>
                    <a:prstGeom prst="rect">
                      <a:avLst/>
                    </a:prstGeom>
                    <a:noFill/>
                    <a:ln>
                      <a:noFill/>
                    </a:ln>
                  </pic:spPr>
                </pic:pic>
              </a:graphicData>
            </a:graphic>
          </wp:inline>
        </w:drawing>
      </w:r>
      <w:bookmarkEnd w:id="13"/>
    </w:p>
    <w:p w:rsidR="00C12415" w:rsidRPr="00C12415" w:rsidRDefault="00C12415" w:rsidP="00C12415">
      <w:pPr>
        <w:pStyle w:val="a3"/>
        <w:tabs>
          <w:tab w:val="left" w:pos="1134"/>
        </w:tabs>
        <w:spacing w:after="160"/>
        <w:ind w:left="0" w:firstLine="709"/>
        <w:jc w:val="center"/>
        <w:outlineLvl w:val="0"/>
        <w:rPr>
          <w:szCs w:val="28"/>
          <w:lang w:val="ru-RU"/>
        </w:rPr>
      </w:pPr>
      <w:bookmarkStart w:id="14" w:name="_Toc120816118"/>
      <w:r>
        <w:rPr>
          <w:szCs w:val="28"/>
          <w:lang w:val="ru-RU"/>
        </w:rPr>
        <w:t>Рисунок 1 – Модель искусственного нейрона</w:t>
      </w:r>
      <w:bookmarkEnd w:id="14"/>
    </w:p>
    <w:p w:rsidR="00744D80" w:rsidRDefault="001F3FFA" w:rsidP="001F3FFA">
      <w:pPr>
        <w:pStyle w:val="a3"/>
        <w:tabs>
          <w:tab w:val="left" w:pos="1134"/>
        </w:tabs>
        <w:spacing w:after="160"/>
        <w:ind w:left="0" w:firstLine="709"/>
        <w:outlineLvl w:val="0"/>
        <w:rPr>
          <w:szCs w:val="28"/>
          <w:lang w:val="ru-RU"/>
        </w:rPr>
      </w:pPr>
      <w:bookmarkStart w:id="15" w:name="_Toc120816119"/>
      <w:r w:rsidRPr="001F3FFA">
        <w:rPr>
          <w:szCs w:val="28"/>
          <w:lang w:val="ru-RU"/>
        </w:rPr>
        <w:t xml:space="preserve">Из </w:t>
      </w:r>
      <w:r>
        <w:rPr>
          <w:szCs w:val="28"/>
          <w:lang w:val="ru-RU"/>
        </w:rPr>
        <w:t>Р</w:t>
      </w:r>
      <w:r w:rsidRPr="001F3FFA">
        <w:rPr>
          <w:szCs w:val="28"/>
          <w:lang w:val="ru-RU"/>
        </w:rPr>
        <w:t>исунка</w:t>
      </w:r>
      <w:r>
        <w:rPr>
          <w:szCs w:val="28"/>
          <w:lang w:val="ru-RU"/>
        </w:rPr>
        <w:t xml:space="preserve"> 1</w:t>
      </w:r>
      <w:r w:rsidRPr="001F3FFA">
        <w:rPr>
          <w:szCs w:val="28"/>
          <w:lang w:val="ru-RU"/>
        </w:rPr>
        <w:t xml:space="preserve"> можно получить общее представление о работе искусственного нейрона. На вход поступает некоторое количество сигналов</w:t>
      </w:r>
      <w:r>
        <w:rPr>
          <w:szCs w:val="28"/>
          <w:lang w:val="ru-RU"/>
        </w:rPr>
        <w:t xml:space="preserve"> Х</w:t>
      </w:r>
      <w:r w:rsidRPr="001F3FFA">
        <w:rPr>
          <w:szCs w:val="28"/>
          <w:lang w:val="ru-RU"/>
        </w:rPr>
        <w:t>, которое заранее определено архитектором нейронной сети по критериям отбора, связанными с типом решаемой задачи. Эти сигналы умножаются на вес</w:t>
      </w:r>
      <w:r w:rsidR="00744D80">
        <w:rPr>
          <w:szCs w:val="28"/>
          <w:lang w:val="ru-RU"/>
        </w:rPr>
        <w:t>а</w:t>
      </w:r>
      <w:r w:rsidRPr="001F3FFA">
        <w:rPr>
          <w:szCs w:val="28"/>
          <w:lang w:val="ru-RU"/>
        </w:rPr>
        <w:t xml:space="preserve"> W и суммируются.</w:t>
      </w:r>
      <w:bookmarkEnd w:id="15"/>
      <w:r w:rsidRPr="001F3FFA">
        <w:rPr>
          <w:szCs w:val="28"/>
          <w:lang w:val="ru-RU"/>
        </w:rPr>
        <w:t xml:space="preserve"> </w:t>
      </w:r>
    </w:p>
    <w:p w:rsidR="005E0317" w:rsidRDefault="005E0317" w:rsidP="0029374E">
      <w:pPr>
        <w:pStyle w:val="2"/>
      </w:pPr>
      <w:bookmarkStart w:id="16" w:name="_Toc120816120"/>
      <w:r>
        <w:t>1.2.2 Функция активации</w:t>
      </w:r>
      <w:bookmarkEnd w:id="16"/>
    </w:p>
    <w:p w:rsidR="001F3FFA" w:rsidRDefault="001F3FFA" w:rsidP="001F3FFA">
      <w:pPr>
        <w:pStyle w:val="a3"/>
        <w:tabs>
          <w:tab w:val="left" w:pos="1134"/>
        </w:tabs>
        <w:spacing w:after="160"/>
        <w:ind w:left="0" w:firstLine="709"/>
        <w:outlineLvl w:val="0"/>
        <w:rPr>
          <w:szCs w:val="28"/>
          <w:lang w:val="ru-RU"/>
        </w:rPr>
      </w:pPr>
      <w:bookmarkStart w:id="17" w:name="_Toc120816121"/>
      <w:r w:rsidRPr="001F3FFA">
        <w:rPr>
          <w:szCs w:val="28"/>
          <w:lang w:val="ru-RU"/>
        </w:rPr>
        <w:t xml:space="preserve">После, функция активации преобразует полученные данные в своего рода ответ. </w:t>
      </w:r>
      <w:r w:rsidR="00744D80" w:rsidRPr="00744D80">
        <w:rPr>
          <w:szCs w:val="28"/>
          <w:lang w:val="ru-RU"/>
        </w:rPr>
        <w:t>Функция активации используется как орган принятия решений на выходе нейрона. Нейрон изучает линейные или нелинейные границы принятия решений на основе функции активации. Он также оказывает нормализующее влияние на выход нейронов, что предотвращает выход н</w:t>
      </w:r>
      <w:r w:rsidR="00744D80" w:rsidRPr="00744D80">
        <w:rPr>
          <w:rFonts w:hint="eastAsia"/>
          <w:szCs w:val="28"/>
          <w:lang w:val="ru-RU"/>
        </w:rPr>
        <w:t>ейронов</w:t>
      </w:r>
      <w:r w:rsidR="00744D80" w:rsidRPr="00744D80">
        <w:rPr>
          <w:szCs w:val="28"/>
          <w:lang w:val="ru-RU"/>
        </w:rPr>
        <w:t xml:space="preserve"> после нескольких слоев, чтобы стать очень большим, за счет каскадного эффекта.</w:t>
      </w:r>
      <w:r w:rsidR="00744D80">
        <w:rPr>
          <w:szCs w:val="28"/>
          <w:lang w:val="ru-RU"/>
        </w:rPr>
        <w:t xml:space="preserve"> </w:t>
      </w:r>
      <w:r w:rsidRPr="001F3FFA">
        <w:rPr>
          <w:szCs w:val="28"/>
          <w:lang w:val="ru-RU"/>
        </w:rPr>
        <w:t>Фу</w:t>
      </w:r>
      <w:r>
        <w:rPr>
          <w:szCs w:val="28"/>
          <w:lang w:val="ru-RU"/>
        </w:rPr>
        <w:t>нкции активации могут быть самыми разными</w:t>
      </w:r>
      <w:r w:rsidRPr="001F3FFA">
        <w:rPr>
          <w:szCs w:val="28"/>
          <w:lang w:val="ru-RU"/>
        </w:rPr>
        <w:t>:</w:t>
      </w:r>
      <w:bookmarkEnd w:id="17"/>
    </w:p>
    <w:p w:rsidR="001F3FFA" w:rsidRDefault="001F3FFA" w:rsidP="001F3FFA">
      <w:pPr>
        <w:pStyle w:val="a3"/>
        <w:numPr>
          <w:ilvl w:val="0"/>
          <w:numId w:val="5"/>
        </w:numPr>
        <w:tabs>
          <w:tab w:val="left" w:pos="1134"/>
        </w:tabs>
        <w:spacing w:after="160"/>
        <w:outlineLvl w:val="0"/>
        <w:rPr>
          <w:szCs w:val="28"/>
          <w:lang w:val="ru-RU"/>
        </w:rPr>
      </w:pPr>
      <w:bookmarkStart w:id="18" w:name="_Toc120816122"/>
      <m:oMath>
        <m:r>
          <w:rPr>
            <w:rFonts w:ascii="Cambria Math" w:hAnsi="Cambria Math"/>
            <w:szCs w:val="28"/>
            <w:lang w:val="ru-RU"/>
          </w:rPr>
          <m:t>f</m:t>
        </m:r>
        <m:d>
          <m:dPr>
            <m:ctrlPr>
              <w:rPr>
                <w:rFonts w:ascii="Cambria Math" w:hAnsi="Cambria Math"/>
                <w:i/>
                <w:szCs w:val="28"/>
                <w:lang w:val="ru-RU"/>
              </w:rPr>
            </m:ctrlPr>
          </m:dPr>
          <m:e>
            <m:r>
              <w:rPr>
                <w:rFonts w:ascii="Cambria Math" w:hAnsi="Cambria Math"/>
                <w:szCs w:val="28"/>
                <w:lang w:val="ru-RU"/>
              </w:rPr>
              <m:t>x</m:t>
            </m:r>
          </m:e>
        </m:d>
        <m:r>
          <w:rPr>
            <w:rFonts w:ascii="Cambria Math" w:hAnsi="Cambria Math"/>
            <w:szCs w:val="28"/>
            <w:lang w:val="ru-RU"/>
          </w:rPr>
          <m:t>=x</m:t>
        </m:r>
      </m:oMath>
      <w:r>
        <w:rPr>
          <w:i/>
          <w:szCs w:val="28"/>
          <w:lang w:val="ru-RU"/>
        </w:rPr>
        <w:t xml:space="preserve"> </w:t>
      </w:r>
      <w:r>
        <w:rPr>
          <w:szCs w:val="28"/>
          <w:lang w:val="ru-RU"/>
        </w:rPr>
        <w:t>– линейная функция</w:t>
      </w:r>
      <w:bookmarkEnd w:id="18"/>
    </w:p>
    <w:p w:rsidR="00744D80" w:rsidRDefault="00744D80" w:rsidP="00744D80">
      <w:pPr>
        <w:pStyle w:val="a3"/>
        <w:tabs>
          <w:tab w:val="left" w:pos="1134"/>
        </w:tabs>
        <w:spacing w:after="160"/>
        <w:ind w:left="1429"/>
        <w:jc w:val="center"/>
        <w:outlineLvl w:val="0"/>
        <w:rPr>
          <w:szCs w:val="28"/>
          <w:lang w:val="ru-RU"/>
        </w:rPr>
      </w:pPr>
      <w:bookmarkStart w:id="19" w:name="_Toc120816123"/>
      <w:r w:rsidRPr="00744D80">
        <w:rPr>
          <w:szCs w:val="28"/>
          <w:lang w:val="ru-RU"/>
        </w:rPr>
        <w:lastRenderedPageBreak/>
        <w:drawing>
          <wp:inline distT="0" distB="0" distL="0" distR="0" wp14:anchorId="30326828" wp14:editId="18D28A1F">
            <wp:extent cx="3905250" cy="38347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65"/>
                    <a:stretch/>
                  </pic:blipFill>
                  <pic:spPr bwMode="auto">
                    <a:xfrm>
                      <a:off x="0" y="0"/>
                      <a:ext cx="3905795" cy="3835300"/>
                    </a:xfrm>
                    <a:prstGeom prst="rect">
                      <a:avLst/>
                    </a:prstGeom>
                    <a:ln>
                      <a:noFill/>
                    </a:ln>
                    <a:extLst>
                      <a:ext uri="{53640926-AAD7-44D8-BBD7-CCE9431645EC}">
                        <a14:shadowObscured xmlns:a14="http://schemas.microsoft.com/office/drawing/2010/main"/>
                      </a:ext>
                    </a:extLst>
                  </pic:spPr>
                </pic:pic>
              </a:graphicData>
            </a:graphic>
          </wp:inline>
        </w:drawing>
      </w:r>
      <w:bookmarkEnd w:id="19"/>
    </w:p>
    <w:p w:rsidR="00744D80" w:rsidRPr="00744D80" w:rsidRDefault="00744D80" w:rsidP="00744D80">
      <w:pPr>
        <w:pStyle w:val="a3"/>
        <w:tabs>
          <w:tab w:val="left" w:pos="1134"/>
        </w:tabs>
        <w:spacing w:after="160"/>
        <w:ind w:left="1429"/>
        <w:jc w:val="center"/>
        <w:outlineLvl w:val="0"/>
        <w:rPr>
          <w:szCs w:val="28"/>
          <w:lang w:val="ru-RU"/>
        </w:rPr>
      </w:pPr>
      <w:bookmarkStart w:id="20" w:name="_Toc120816124"/>
      <w:r>
        <w:rPr>
          <w:szCs w:val="28"/>
          <w:lang w:val="ru-RU"/>
        </w:rPr>
        <w:t>Рисунок 2 – график линейной функции</w:t>
      </w:r>
      <w:bookmarkEnd w:id="20"/>
      <w:r>
        <w:rPr>
          <w:szCs w:val="28"/>
          <w:lang w:val="ru-RU"/>
        </w:rPr>
        <w:t xml:space="preserve"> </w:t>
      </w:r>
    </w:p>
    <w:p w:rsidR="001F3FFA" w:rsidRDefault="001F3FFA" w:rsidP="001F3FFA">
      <w:pPr>
        <w:pStyle w:val="a3"/>
        <w:numPr>
          <w:ilvl w:val="0"/>
          <w:numId w:val="5"/>
        </w:numPr>
        <w:tabs>
          <w:tab w:val="left" w:pos="1134"/>
        </w:tabs>
        <w:spacing w:after="160"/>
        <w:outlineLvl w:val="0"/>
        <w:rPr>
          <w:szCs w:val="28"/>
          <w:lang w:val="ru-RU"/>
        </w:rPr>
      </w:pPr>
      <w:bookmarkStart w:id="21" w:name="_Toc120816125"/>
      <m:oMath>
        <m:r>
          <w:rPr>
            <w:rFonts w:ascii="Cambria Math" w:hAnsi="Cambria Math"/>
            <w:szCs w:val="28"/>
            <w:lang w:val="ru-RU"/>
          </w:rPr>
          <m:t>f</m:t>
        </m:r>
        <m:d>
          <m:dPr>
            <m:ctrlPr>
              <w:rPr>
                <w:rFonts w:ascii="Cambria Math" w:hAnsi="Cambria Math"/>
                <w:i/>
                <w:szCs w:val="28"/>
                <w:lang w:val="ru-RU"/>
              </w:rPr>
            </m:ctrlPr>
          </m:dPr>
          <m:e>
            <m:r>
              <w:rPr>
                <w:rFonts w:ascii="Cambria Math" w:hAnsi="Cambria Math"/>
                <w:szCs w:val="28"/>
                <w:lang w:val="ru-RU"/>
              </w:rPr>
              <m:t>x</m:t>
            </m:r>
          </m:e>
        </m:d>
        <m:r>
          <w:rPr>
            <w:rFonts w:ascii="Cambria Math" w:hAnsi="Cambria Math"/>
            <w:szCs w:val="28"/>
            <w:lang w:val="ru-RU"/>
          </w:rPr>
          <m:t>=</m:t>
        </m:r>
        <m:f>
          <m:fPr>
            <m:ctrlPr>
              <w:rPr>
                <w:rFonts w:ascii="Cambria Math" w:hAnsi="Cambria Math"/>
                <w:i/>
                <w:szCs w:val="28"/>
                <w:lang w:val="ru-RU"/>
              </w:rPr>
            </m:ctrlPr>
          </m:fPr>
          <m:num>
            <m:r>
              <w:rPr>
                <w:rFonts w:ascii="Cambria Math" w:hAnsi="Cambria Math"/>
                <w:szCs w:val="28"/>
                <w:lang w:val="ru-RU"/>
              </w:rPr>
              <m:t>1</m:t>
            </m:r>
          </m:num>
          <m:den>
            <m:r>
              <w:rPr>
                <w:rFonts w:ascii="Cambria Math" w:hAnsi="Cambria Math"/>
                <w:szCs w:val="28"/>
                <w:lang w:val="ru-RU"/>
              </w:rPr>
              <m:t>1+</m:t>
            </m:r>
            <m:sSup>
              <m:sSupPr>
                <m:ctrlPr>
                  <w:rPr>
                    <w:rFonts w:ascii="Cambria Math" w:hAnsi="Cambria Math"/>
                    <w:i/>
                    <w:szCs w:val="28"/>
                    <w:lang w:val="ru-RU"/>
                  </w:rPr>
                </m:ctrlPr>
              </m:sSupPr>
              <m:e>
                <m:r>
                  <w:rPr>
                    <w:rFonts w:ascii="Cambria Math" w:hAnsi="Cambria Math"/>
                    <w:szCs w:val="28"/>
                    <w:lang w:val="ru-RU"/>
                  </w:rPr>
                  <m:t>e</m:t>
                </m:r>
              </m:e>
              <m:sup>
                <m:r>
                  <w:rPr>
                    <w:rFonts w:ascii="Cambria Math" w:hAnsi="Cambria Math"/>
                    <w:szCs w:val="28"/>
                    <w:lang w:val="ru-RU"/>
                  </w:rPr>
                  <m:t>x</m:t>
                </m:r>
              </m:sup>
            </m:sSup>
          </m:den>
        </m:f>
      </m:oMath>
      <w:r w:rsidRPr="001F3FFA">
        <w:rPr>
          <w:szCs w:val="28"/>
          <w:lang w:val="ru-RU"/>
        </w:rPr>
        <w:t xml:space="preserve"> – </w:t>
      </w:r>
      <w:proofErr w:type="spellStart"/>
      <w:r>
        <w:rPr>
          <w:szCs w:val="28"/>
          <w:lang w:val="ru-RU"/>
        </w:rPr>
        <w:t>сигмоид</w:t>
      </w:r>
      <w:bookmarkEnd w:id="21"/>
      <w:proofErr w:type="spellEnd"/>
    </w:p>
    <w:p w:rsidR="00744D80" w:rsidRDefault="00744D80" w:rsidP="00744D80">
      <w:pPr>
        <w:pStyle w:val="a3"/>
        <w:tabs>
          <w:tab w:val="left" w:pos="1134"/>
        </w:tabs>
        <w:spacing w:after="160"/>
        <w:ind w:left="1429"/>
        <w:jc w:val="center"/>
        <w:outlineLvl w:val="0"/>
        <w:rPr>
          <w:szCs w:val="28"/>
          <w:lang w:val="ru-RU"/>
        </w:rPr>
      </w:pPr>
      <w:bookmarkStart w:id="22" w:name="_Toc120816126"/>
      <w:r>
        <w:rPr>
          <w:noProof/>
        </w:rPr>
        <w:drawing>
          <wp:inline distT="0" distB="0" distL="0" distR="0" wp14:anchorId="60097497" wp14:editId="65CAC0EF">
            <wp:extent cx="4593696" cy="3307080"/>
            <wp:effectExtent l="0" t="0" r="0" b="0"/>
            <wp:docPr id="4" name="Рисунок 4" descr="Сигмои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игмоид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8232" cy="3310346"/>
                    </a:xfrm>
                    <a:prstGeom prst="rect">
                      <a:avLst/>
                    </a:prstGeom>
                    <a:noFill/>
                    <a:ln>
                      <a:noFill/>
                    </a:ln>
                  </pic:spPr>
                </pic:pic>
              </a:graphicData>
            </a:graphic>
          </wp:inline>
        </w:drawing>
      </w:r>
      <w:bookmarkEnd w:id="22"/>
    </w:p>
    <w:p w:rsidR="00744D80" w:rsidRDefault="00744D80" w:rsidP="00744D80">
      <w:pPr>
        <w:pStyle w:val="a3"/>
        <w:tabs>
          <w:tab w:val="left" w:pos="1134"/>
        </w:tabs>
        <w:spacing w:after="160"/>
        <w:ind w:left="1429"/>
        <w:jc w:val="center"/>
        <w:outlineLvl w:val="0"/>
        <w:rPr>
          <w:szCs w:val="28"/>
          <w:lang w:val="ru-RU"/>
        </w:rPr>
      </w:pPr>
      <w:bookmarkStart w:id="23" w:name="_Toc120816127"/>
      <w:r>
        <w:rPr>
          <w:szCs w:val="28"/>
          <w:lang w:val="ru-RU"/>
        </w:rPr>
        <w:t xml:space="preserve">Рисунок 3 – график </w:t>
      </w:r>
      <w:proofErr w:type="spellStart"/>
      <w:r>
        <w:rPr>
          <w:szCs w:val="28"/>
          <w:lang w:val="ru-RU"/>
        </w:rPr>
        <w:t>сигмоида</w:t>
      </w:r>
      <w:bookmarkEnd w:id="23"/>
      <w:proofErr w:type="spellEnd"/>
    </w:p>
    <w:p w:rsidR="001F3FFA" w:rsidRDefault="001F3FFA" w:rsidP="001F3FFA">
      <w:pPr>
        <w:pStyle w:val="a3"/>
        <w:numPr>
          <w:ilvl w:val="0"/>
          <w:numId w:val="5"/>
        </w:numPr>
        <w:tabs>
          <w:tab w:val="left" w:pos="1134"/>
        </w:tabs>
        <w:spacing w:after="160"/>
        <w:outlineLvl w:val="0"/>
        <w:rPr>
          <w:szCs w:val="28"/>
          <w:lang w:val="ru-RU"/>
        </w:rPr>
      </w:pPr>
      <w:bookmarkStart w:id="24" w:name="_Toc120816128"/>
      <m:oMath>
        <m:r>
          <w:rPr>
            <w:rFonts w:ascii="Cambria Math" w:hAnsi="Cambria Math"/>
            <w:szCs w:val="28"/>
          </w:rPr>
          <w:lastRenderedPageBreak/>
          <m:t>f</m:t>
        </m:r>
        <m:d>
          <m:dPr>
            <m:ctrlPr>
              <w:rPr>
                <w:rFonts w:ascii="Cambria Math" w:hAnsi="Cambria Math"/>
                <w:i/>
                <w:szCs w:val="28"/>
              </w:rPr>
            </m:ctrlPr>
          </m:dPr>
          <m:e>
            <m:r>
              <w:rPr>
                <w:rFonts w:ascii="Cambria Math" w:hAnsi="Cambria Math"/>
                <w:szCs w:val="28"/>
              </w:rPr>
              <m:t>x</m:t>
            </m:r>
          </m:e>
        </m:d>
        <m:r>
          <w:rPr>
            <w:rFonts w:ascii="Cambria Math" w:hAnsi="Cambria Math"/>
            <w:szCs w:val="28"/>
            <w:lang w:val="ru-RU"/>
          </w:rPr>
          <m:t>=</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e</m:t>
                </m:r>
              </m:e>
              <m:sup>
                <m:r>
                  <w:rPr>
                    <w:rFonts w:ascii="Cambria Math" w:hAnsi="Cambria Math"/>
                    <w:szCs w:val="28"/>
                    <w:lang w:val="ru-RU"/>
                  </w:rPr>
                  <m:t>2</m:t>
                </m:r>
                <m:r>
                  <w:rPr>
                    <w:rFonts w:ascii="Cambria Math" w:hAnsi="Cambria Math"/>
                    <w:szCs w:val="28"/>
                  </w:rPr>
                  <m:t>x</m:t>
                </m:r>
              </m:sup>
            </m:sSup>
            <m:r>
              <w:rPr>
                <w:rFonts w:ascii="Cambria Math" w:hAnsi="Cambria Math"/>
                <w:szCs w:val="28"/>
                <w:lang w:val="ru-RU"/>
              </w:rPr>
              <m:t>-1</m:t>
            </m:r>
          </m:num>
          <m:den>
            <m:sSup>
              <m:sSupPr>
                <m:ctrlPr>
                  <w:rPr>
                    <w:rFonts w:ascii="Cambria Math" w:hAnsi="Cambria Math"/>
                    <w:i/>
                    <w:szCs w:val="28"/>
                  </w:rPr>
                </m:ctrlPr>
              </m:sSupPr>
              <m:e>
                <m:r>
                  <w:rPr>
                    <w:rFonts w:ascii="Cambria Math" w:hAnsi="Cambria Math"/>
                    <w:szCs w:val="28"/>
                  </w:rPr>
                  <m:t>e</m:t>
                </m:r>
              </m:e>
              <m:sup>
                <m:r>
                  <w:rPr>
                    <w:rFonts w:ascii="Cambria Math" w:hAnsi="Cambria Math"/>
                    <w:szCs w:val="28"/>
                    <w:lang w:val="ru-RU"/>
                  </w:rPr>
                  <m:t>2</m:t>
                </m:r>
                <m:r>
                  <w:rPr>
                    <w:rFonts w:ascii="Cambria Math" w:hAnsi="Cambria Math"/>
                    <w:szCs w:val="28"/>
                  </w:rPr>
                  <m:t>x</m:t>
                </m:r>
              </m:sup>
            </m:sSup>
            <m:r>
              <w:rPr>
                <w:rFonts w:ascii="Cambria Math" w:hAnsi="Cambria Math"/>
                <w:szCs w:val="28"/>
                <w:lang w:val="ru-RU"/>
              </w:rPr>
              <m:t>+1</m:t>
            </m:r>
          </m:den>
        </m:f>
      </m:oMath>
      <w:r w:rsidRPr="001F3FFA">
        <w:rPr>
          <w:szCs w:val="28"/>
          <w:lang w:val="ru-RU"/>
        </w:rPr>
        <w:t xml:space="preserve"> </w:t>
      </w:r>
      <w:r>
        <w:rPr>
          <w:szCs w:val="28"/>
          <w:lang w:val="ru-RU"/>
        </w:rPr>
        <w:t xml:space="preserve">– </w:t>
      </w:r>
      <w:proofErr w:type="spellStart"/>
      <w:r>
        <w:rPr>
          <w:szCs w:val="28"/>
          <w:lang w:val="ru-RU"/>
        </w:rPr>
        <w:t>гиперболистический</w:t>
      </w:r>
      <w:proofErr w:type="spellEnd"/>
      <w:r>
        <w:rPr>
          <w:szCs w:val="28"/>
          <w:lang w:val="ru-RU"/>
        </w:rPr>
        <w:t xml:space="preserve"> тангенс</w:t>
      </w:r>
      <w:bookmarkEnd w:id="24"/>
    </w:p>
    <w:p w:rsidR="00744D80" w:rsidRDefault="00744D80" w:rsidP="00744D80">
      <w:pPr>
        <w:pStyle w:val="a3"/>
        <w:tabs>
          <w:tab w:val="left" w:pos="1134"/>
        </w:tabs>
        <w:spacing w:after="160"/>
        <w:ind w:left="1429"/>
        <w:jc w:val="center"/>
        <w:outlineLvl w:val="0"/>
        <w:rPr>
          <w:szCs w:val="28"/>
          <w:lang w:val="ru-RU"/>
        </w:rPr>
      </w:pPr>
      <w:bookmarkStart w:id="25" w:name="_Toc120816129"/>
      <w:r>
        <w:rPr>
          <w:noProof/>
        </w:rPr>
        <w:drawing>
          <wp:inline distT="0" distB="0" distL="0" distR="0" wp14:anchorId="2E58893C" wp14:editId="159598AB">
            <wp:extent cx="4837163" cy="3390900"/>
            <wp:effectExtent l="0" t="0" r="0" b="0"/>
            <wp:docPr id="5" name="Рисунок 5" descr="t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4033" cy="3395716"/>
                    </a:xfrm>
                    <a:prstGeom prst="rect">
                      <a:avLst/>
                    </a:prstGeom>
                    <a:noFill/>
                    <a:ln>
                      <a:noFill/>
                    </a:ln>
                  </pic:spPr>
                </pic:pic>
              </a:graphicData>
            </a:graphic>
          </wp:inline>
        </w:drawing>
      </w:r>
      <w:bookmarkEnd w:id="25"/>
    </w:p>
    <w:p w:rsidR="00744D80" w:rsidRDefault="00744D80" w:rsidP="00744D80">
      <w:pPr>
        <w:pStyle w:val="a3"/>
        <w:tabs>
          <w:tab w:val="left" w:pos="1134"/>
        </w:tabs>
        <w:spacing w:after="160"/>
        <w:ind w:left="1429"/>
        <w:jc w:val="center"/>
        <w:outlineLvl w:val="0"/>
        <w:rPr>
          <w:szCs w:val="28"/>
          <w:lang w:val="ru-RU"/>
        </w:rPr>
      </w:pPr>
      <w:bookmarkStart w:id="26" w:name="_Toc120816130"/>
      <w:r>
        <w:rPr>
          <w:szCs w:val="28"/>
          <w:lang w:val="ru-RU"/>
        </w:rPr>
        <w:t xml:space="preserve">Рисунок </w:t>
      </w:r>
      <w:proofErr w:type="gramStart"/>
      <w:r>
        <w:rPr>
          <w:szCs w:val="28"/>
          <w:lang w:val="ru-RU"/>
        </w:rPr>
        <w:t>4  -</w:t>
      </w:r>
      <w:proofErr w:type="gramEnd"/>
      <w:r>
        <w:rPr>
          <w:szCs w:val="28"/>
          <w:lang w:val="ru-RU"/>
        </w:rPr>
        <w:t xml:space="preserve"> график </w:t>
      </w:r>
      <w:proofErr w:type="spellStart"/>
      <w:r>
        <w:rPr>
          <w:szCs w:val="28"/>
          <w:lang w:val="ru-RU"/>
        </w:rPr>
        <w:t>гиперболистического</w:t>
      </w:r>
      <w:proofErr w:type="spellEnd"/>
      <w:r>
        <w:rPr>
          <w:szCs w:val="28"/>
          <w:lang w:val="ru-RU"/>
        </w:rPr>
        <w:t xml:space="preserve"> тангенса</w:t>
      </w:r>
      <w:bookmarkEnd w:id="26"/>
    </w:p>
    <w:p w:rsidR="005E0317" w:rsidRDefault="00744D80" w:rsidP="00744D80">
      <w:pPr>
        <w:tabs>
          <w:tab w:val="left" w:pos="1134"/>
        </w:tabs>
        <w:spacing w:after="160"/>
        <w:ind w:firstLine="709"/>
        <w:outlineLvl w:val="0"/>
        <w:rPr>
          <w:szCs w:val="28"/>
          <w:lang w:val="ru-RU"/>
        </w:rPr>
      </w:pPr>
      <w:bookmarkStart w:id="27" w:name="_Toc120816131"/>
      <w:r>
        <w:rPr>
          <w:szCs w:val="28"/>
          <w:lang w:val="ru-RU"/>
        </w:rPr>
        <w:t>Таким образом, путем объединения нескольких нейронов и создается нейронная сеть.</w:t>
      </w:r>
      <w:bookmarkEnd w:id="27"/>
    </w:p>
    <w:p w:rsidR="00942EB4" w:rsidRDefault="00942EB4" w:rsidP="0029374E">
      <w:pPr>
        <w:pStyle w:val="2"/>
      </w:pPr>
      <w:bookmarkStart w:id="28" w:name="_Toc120816132"/>
      <w:r>
        <w:t>1.2.3 Слои нейронных сетей</w:t>
      </w:r>
      <w:bookmarkEnd w:id="28"/>
    </w:p>
    <w:p w:rsidR="00942EB4" w:rsidRDefault="00942EB4" w:rsidP="00942EB4">
      <w:pPr>
        <w:tabs>
          <w:tab w:val="left" w:pos="1134"/>
        </w:tabs>
        <w:spacing w:after="160"/>
        <w:ind w:firstLine="709"/>
        <w:outlineLvl w:val="0"/>
        <w:rPr>
          <w:szCs w:val="28"/>
          <w:lang w:val="ru-RU"/>
        </w:rPr>
      </w:pPr>
      <w:bookmarkStart w:id="29" w:name="_Toc120816133"/>
      <w:r>
        <w:rPr>
          <w:szCs w:val="28"/>
          <w:lang w:val="ru-RU"/>
        </w:rPr>
        <w:t>Каждая нейронная сеть состоит из нескольких слоев нейронов, где каждый уровень отвечает за свою функцию. Это может быть распознавание цвета, формы, силы звука, объема и т.п.</w:t>
      </w:r>
      <w:r w:rsidR="00981D13">
        <w:rPr>
          <w:szCs w:val="28"/>
          <w:lang w:val="ru-RU"/>
        </w:rPr>
        <w:t xml:space="preserve"> </w:t>
      </w:r>
      <w:r w:rsidR="00981D13" w:rsidRPr="00942EB4">
        <w:rPr>
          <w:szCs w:val="28"/>
          <w:lang w:val="ru-RU"/>
        </w:rPr>
        <w:t>Нейроны одного слоя между собой не связаны, при этом каждый нейрон этого слоя связан с каждым нейроном соседнего слоя.</w:t>
      </w:r>
      <w:bookmarkEnd w:id="29"/>
      <w:r w:rsidR="00981D13" w:rsidRPr="00942EB4">
        <w:rPr>
          <w:szCs w:val="28"/>
          <w:lang w:val="ru-RU"/>
        </w:rPr>
        <w:t xml:space="preserve"> </w:t>
      </w:r>
      <w:r>
        <w:rPr>
          <w:szCs w:val="28"/>
          <w:lang w:val="ru-RU"/>
        </w:rPr>
        <w:t xml:space="preserve"> </w:t>
      </w:r>
    </w:p>
    <w:p w:rsidR="00942EB4" w:rsidRDefault="00942EB4" w:rsidP="00942EB4">
      <w:pPr>
        <w:tabs>
          <w:tab w:val="left" w:pos="1134"/>
        </w:tabs>
        <w:spacing w:after="160"/>
        <w:jc w:val="center"/>
        <w:outlineLvl w:val="0"/>
        <w:rPr>
          <w:szCs w:val="28"/>
          <w:lang w:val="ru-RU"/>
        </w:rPr>
      </w:pPr>
      <w:bookmarkStart w:id="30" w:name="_Toc120816134"/>
      <w:r>
        <w:rPr>
          <w:noProof/>
        </w:rPr>
        <w:lastRenderedPageBreak/>
        <w:drawing>
          <wp:inline distT="0" distB="0" distL="0" distR="0" wp14:anchorId="270E91BE" wp14:editId="74F9F3A5">
            <wp:extent cx="6152515" cy="3050622"/>
            <wp:effectExtent l="0" t="0" r="635" b="0"/>
            <wp:docPr id="8" name="Рисунок 8" descr="Пример нейронной сети прямого распространения с одним скрытым слоем (3 нейр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ример нейронной сети прямого распространения с одним скрытым слоем (3 нейрон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2515" cy="3050622"/>
                    </a:xfrm>
                    <a:prstGeom prst="rect">
                      <a:avLst/>
                    </a:prstGeom>
                    <a:noFill/>
                    <a:ln>
                      <a:noFill/>
                    </a:ln>
                  </pic:spPr>
                </pic:pic>
              </a:graphicData>
            </a:graphic>
          </wp:inline>
        </w:drawing>
      </w:r>
      <w:bookmarkEnd w:id="30"/>
    </w:p>
    <w:p w:rsidR="00942EB4" w:rsidRDefault="00942EB4" w:rsidP="00942EB4">
      <w:pPr>
        <w:tabs>
          <w:tab w:val="left" w:pos="1134"/>
        </w:tabs>
        <w:spacing w:after="160"/>
        <w:ind w:firstLine="709"/>
        <w:jc w:val="center"/>
        <w:outlineLvl w:val="0"/>
        <w:rPr>
          <w:szCs w:val="28"/>
          <w:lang w:val="ru-RU"/>
        </w:rPr>
      </w:pPr>
      <w:bookmarkStart w:id="31" w:name="_Toc120816135"/>
      <w:r>
        <w:rPr>
          <w:szCs w:val="28"/>
          <w:lang w:val="ru-RU"/>
        </w:rPr>
        <w:t>Рисунок 5 – слои нейронных сетей</w:t>
      </w:r>
      <w:bookmarkEnd w:id="31"/>
    </w:p>
    <w:p w:rsidR="00942EB4" w:rsidRDefault="00942EB4" w:rsidP="00942EB4">
      <w:pPr>
        <w:tabs>
          <w:tab w:val="left" w:pos="1134"/>
        </w:tabs>
        <w:spacing w:after="160"/>
        <w:ind w:firstLine="709"/>
        <w:outlineLvl w:val="0"/>
        <w:rPr>
          <w:szCs w:val="28"/>
          <w:lang w:val="ru-RU"/>
        </w:rPr>
      </w:pPr>
      <w:bookmarkStart w:id="32" w:name="_Toc120816136"/>
      <w:r>
        <w:rPr>
          <w:szCs w:val="28"/>
          <w:lang w:val="ru-RU"/>
        </w:rPr>
        <w:t xml:space="preserve">Входной слой - </w:t>
      </w:r>
      <w:r w:rsidRPr="00942EB4">
        <w:rPr>
          <w:szCs w:val="28"/>
          <w:lang w:val="ru-RU"/>
        </w:rPr>
        <w:t>Это первый слой нейронной сети. Он используется для передачи и приёма входных данных или функций в сеть.</w:t>
      </w:r>
      <w:bookmarkEnd w:id="32"/>
    </w:p>
    <w:p w:rsidR="00942EB4" w:rsidRDefault="00942EB4" w:rsidP="00942EB4">
      <w:pPr>
        <w:tabs>
          <w:tab w:val="left" w:pos="1134"/>
        </w:tabs>
        <w:spacing w:after="160"/>
        <w:ind w:firstLine="709"/>
        <w:outlineLvl w:val="0"/>
        <w:rPr>
          <w:szCs w:val="28"/>
          <w:lang w:val="ru-RU"/>
        </w:rPr>
      </w:pPr>
      <w:bookmarkStart w:id="33" w:name="_Toc120816137"/>
      <w:r>
        <w:rPr>
          <w:szCs w:val="28"/>
          <w:lang w:val="ru-RU"/>
        </w:rPr>
        <w:t xml:space="preserve">Скрытый слой </w:t>
      </w:r>
      <w:r w:rsidR="00981D13">
        <w:rPr>
          <w:szCs w:val="28"/>
          <w:lang w:val="ru-RU"/>
        </w:rPr>
        <w:t>–</w:t>
      </w:r>
      <w:r>
        <w:rPr>
          <w:szCs w:val="28"/>
          <w:lang w:val="ru-RU"/>
        </w:rPr>
        <w:t xml:space="preserve"> </w:t>
      </w:r>
      <w:r w:rsidR="00981D13">
        <w:rPr>
          <w:szCs w:val="28"/>
          <w:lang w:val="ru-RU"/>
        </w:rPr>
        <w:t>это внутренний слой нейронной сети. И</w:t>
      </w:r>
      <w:r w:rsidRPr="00942EB4">
        <w:rPr>
          <w:szCs w:val="28"/>
          <w:lang w:val="ru-RU"/>
        </w:rPr>
        <w:t xml:space="preserve">мея несколько скрытых слоев, </w:t>
      </w:r>
      <w:r w:rsidR="00981D13">
        <w:rPr>
          <w:szCs w:val="28"/>
          <w:lang w:val="ru-RU"/>
        </w:rPr>
        <w:t>нейронная сеть</w:t>
      </w:r>
      <w:r w:rsidRPr="00942EB4">
        <w:rPr>
          <w:szCs w:val="28"/>
          <w:lang w:val="ru-RU"/>
        </w:rPr>
        <w:t xml:space="preserve"> </w:t>
      </w:r>
      <w:r w:rsidR="00981D13">
        <w:rPr>
          <w:szCs w:val="28"/>
          <w:lang w:val="ru-RU"/>
        </w:rPr>
        <w:t>способна</w:t>
      </w:r>
      <w:r w:rsidRPr="00942EB4">
        <w:rPr>
          <w:szCs w:val="28"/>
          <w:lang w:val="ru-RU"/>
        </w:rPr>
        <w:t xml:space="preserve"> вычислять сложные функции, </w:t>
      </w:r>
      <w:proofErr w:type="spellStart"/>
      <w:r w:rsidRPr="00942EB4">
        <w:rPr>
          <w:szCs w:val="28"/>
          <w:lang w:val="ru-RU"/>
        </w:rPr>
        <w:t>каскадируя</w:t>
      </w:r>
      <w:proofErr w:type="spellEnd"/>
      <w:r w:rsidRPr="00942EB4">
        <w:rPr>
          <w:szCs w:val="28"/>
          <w:lang w:val="ru-RU"/>
        </w:rPr>
        <w:t xml:space="preserve"> более простые функции. Наиболее широко используемый скрытый блок — это тот, где функция активации</w:t>
      </w:r>
      <w:r w:rsidR="00981D13">
        <w:rPr>
          <w:rFonts w:ascii="Nirmala UI" w:hAnsi="Nirmala UI" w:cs="Nirmala UI"/>
          <w:szCs w:val="28"/>
          <w:lang w:val="ru-RU"/>
        </w:rPr>
        <w:t xml:space="preserve"> </w:t>
      </w:r>
      <w:r w:rsidRPr="00942EB4">
        <w:rPr>
          <w:szCs w:val="28"/>
          <w:lang w:val="ru-RU"/>
        </w:rPr>
        <w:t>использует выпрямленный линейный блок (</w:t>
      </w:r>
      <w:proofErr w:type="spellStart"/>
      <w:r w:rsidRPr="00942EB4">
        <w:rPr>
          <w:szCs w:val="28"/>
          <w:lang w:val="ru-RU"/>
        </w:rPr>
        <w:t>ReLU</w:t>
      </w:r>
      <w:proofErr w:type="spellEnd"/>
      <w:r w:rsidRPr="00942EB4">
        <w:rPr>
          <w:szCs w:val="28"/>
          <w:lang w:val="ru-RU"/>
        </w:rPr>
        <w:t>). Выбор скрытых слоёв — очень активная область ис</w:t>
      </w:r>
      <w:r w:rsidR="00981D13">
        <w:rPr>
          <w:szCs w:val="28"/>
          <w:lang w:val="ru-RU"/>
        </w:rPr>
        <w:t xml:space="preserve">следований в машинном обучении. </w:t>
      </w:r>
      <w:r w:rsidRPr="00942EB4">
        <w:rPr>
          <w:szCs w:val="28"/>
          <w:lang w:val="ru-RU"/>
        </w:rPr>
        <w:t>Количество скрытых слоев называется глубиной нейронной сети.</w:t>
      </w:r>
      <w:r w:rsidR="00981D13">
        <w:rPr>
          <w:szCs w:val="28"/>
          <w:lang w:val="ru-RU"/>
        </w:rPr>
        <w:t xml:space="preserve"> Чем больше глубина нейронной сети, тем более сложные функции она способна вычислять.</w:t>
      </w:r>
      <w:bookmarkEnd w:id="33"/>
    </w:p>
    <w:p w:rsidR="00981D13" w:rsidRPr="00942EB4" w:rsidRDefault="00981D13" w:rsidP="00942EB4">
      <w:pPr>
        <w:tabs>
          <w:tab w:val="left" w:pos="1134"/>
        </w:tabs>
        <w:spacing w:after="160"/>
        <w:ind w:firstLine="709"/>
        <w:outlineLvl w:val="0"/>
        <w:rPr>
          <w:szCs w:val="28"/>
          <w:lang w:val="ru-RU"/>
        </w:rPr>
      </w:pPr>
      <w:bookmarkStart w:id="34" w:name="_Toc120816138"/>
      <w:r>
        <w:rPr>
          <w:szCs w:val="28"/>
          <w:lang w:val="ru-RU"/>
        </w:rPr>
        <w:t>Выходной слой – э</w:t>
      </w:r>
      <w:r w:rsidRPr="00981D13">
        <w:rPr>
          <w:szCs w:val="28"/>
          <w:lang w:val="ru-RU"/>
        </w:rPr>
        <w:t>то слой, который выдает прогнозы. Функция активации, используемая на этом уровне,</w:t>
      </w:r>
      <w:r>
        <w:rPr>
          <w:szCs w:val="28"/>
          <w:lang w:val="ru-RU"/>
        </w:rPr>
        <w:t xml:space="preserve"> различается для разных задач. Так, д</w:t>
      </w:r>
      <w:r w:rsidRPr="00981D13">
        <w:rPr>
          <w:szCs w:val="28"/>
          <w:lang w:val="ru-RU"/>
        </w:rPr>
        <w:t xml:space="preserve">ля задачи двоичной классификации </w:t>
      </w:r>
      <w:r>
        <w:rPr>
          <w:szCs w:val="28"/>
          <w:lang w:val="ru-RU"/>
        </w:rPr>
        <w:t>необходимо</w:t>
      </w:r>
      <w:r w:rsidRPr="00981D13">
        <w:rPr>
          <w:szCs w:val="28"/>
          <w:lang w:val="ru-RU"/>
        </w:rPr>
        <w:t xml:space="preserve">, чтобы на выходе было либо 0, либо 1. Таким образом, используется сигмовидная функция активации. Для задачи </w:t>
      </w:r>
      <w:proofErr w:type="spellStart"/>
      <w:r w:rsidRPr="00981D13">
        <w:rPr>
          <w:szCs w:val="28"/>
          <w:lang w:val="ru-RU"/>
        </w:rPr>
        <w:t>мультиклассовой</w:t>
      </w:r>
      <w:proofErr w:type="spellEnd"/>
      <w:r w:rsidRPr="00981D13">
        <w:rPr>
          <w:szCs w:val="28"/>
          <w:lang w:val="ru-RU"/>
        </w:rPr>
        <w:t xml:space="preserve"> классификации используется </w:t>
      </w:r>
      <w:proofErr w:type="spellStart"/>
      <w:r w:rsidRPr="00981D13">
        <w:rPr>
          <w:szCs w:val="28"/>
          <w:lang w:val="ru-RU"/>
        </w:rPr>
        <w:t>Softmax</w:t>
      </w:r>
      <w:proofErr w:type="spellEnd"/>
      <w:r w:rsidRPr="00981D13">
        <w:rPr>
          <w:szCs w:val="28"/>
          <w:lang w:val="ru-RU"/>
        </w:rPr>
        <w:t xml:space="preserve">. Для задачи регрессии, </w:t>
      </w:r>
      <w:r w:rsidRPr="00981D13">
        <w:rPr>
          <w:szCs w:val="28"/>
          <w:lang w:val="ru-RU"/>
        </w:rPr>
        <w:lastRenderedPageBreak/>
        <w:t xml:space="preserve">когда результат не является предопределенной категорией, </w:t>
      </w:r>
      <w:r>
        <w:rPr>
          <w:szCs w:val="28"/>
          <w:lang w:val="ru-RU"/>
        </w:rPr>
        <w:t>можно</w:t>
      </w:r>
      <w:r w:rsidRPr="00981D13">
        <w:rPr>
          <w:szCs w:val="28"/>
          <w:lang w:val="ru-RU"/>
        </w:rPr>
        <w:t xml:space="preserve"> просто использовать линейную единицу.</w:t>
      </w:r>
      <w:bookmarkEnd w:id="34"/>
    </w:p>
    <w:p w:rsidR="00744D80" w:rsidRDefault="00744D80" w:rsidP="0029374E">
      <w:pPr>
        <w:pStyle w:val="2"/>
      </w:pPr>
      <w:bookmarkStart w:id="35" w:name="_Toc120816139"/>
      <w:r>
        <w:t>1.</w:t>
      </w:r>
      <w:r w:rsidR="005E0317">
        <w:t>3 Архитектуры нейронных сетей</w:t>
      </w:r>
      <w:bookmarkEnd w:id="35"/>
    </w:p>
    <w:p w:rsidR="005E0317" w:rsidRDefault="005E0317" w:rsidP="0029374E">
      <w:pPr>
        <w:pStyle w:val="2"/>
      </w:pPr>
      <w:bookmarkStart w:id="36" w:name="_Toc120816140"/>
      <w:r>
        <w:t xml:space="preserve">1.3.1 </w:t>
      </w:r>
      <w:r w:rsidRPr="005E0317">
        <w:t xml:space="preserve">Нейронные сети прямого распространения </w:t>
      </w:r>
      <w:r>
        <w:t xml:space="preserve">и </w:t>
      </w:r>
      <w:proofErr w:type="spellStart"/>
      <w:r w:rsidRPr="005E0317">
        <w:t>перцептроны</w:t>
      </w:r>
      <w:bookmarkEnd w:id="36"/>
      <w:proofErr w:type="spellEnd"/>
    </w:p>
    <w:p w:rsidR="00942EB4" w:rsidRDefault="005E0317" w:rsidP="005E0317">
      <w:pPr>
        <w:tabs>
          <w:tab w:val="left" w:pos="1134"/>
        </w:tabs>
        <w:spacing w:after="160"/>
        <w:ind w:firstLine="709"/>
        <w:outlineLvl w:val="0"/>
        <w:rPr>
          <w:szCs w:val="28"/>
          <w:lang w:val="ru-RU"/>
        </w:rPr>
      </w:pPr>
      <w:bookmarkStart w:id="37" w:name="_Toc120816141"/>
      <w:r w:rsidRPr="005E0317">
        <w:rPr>
          <w:szCs w:val="28"/>
          <w:lang w:val="ru-RU"/>
        </w:rPr>
        <w:t>Сети прямого распространения (</w:t>
      </w:r>
      <w:proofErr w:type="spellStart"/>
      <w:r w:rsidRPr="005E0317">
        <w:rPr>
          <w:szCs w:val="28"/>
          <w:lang w:val="ru-RU"/>
        </w:rPr>
        <w:t>Feed</w:t>
      </w:r>
      <w:proofErr w:type="spellEnd"/>
      <w:r w:rsidRPr="005E0317">
        <w:rPr>
          <w:szCs w:val="28"/>
          <w:lang w:val="ru-RU"/>
        </w:rPr>
        <w:t xml:space="preserve"> </w:t>
      </w:r>
      <w:proofErr w:type="spellStart"/>
      <w:r w:rsidRPr="005E0317">
        <w:rPr>
          <w:szCs w:val="28"/>
          <w:lang w:val="ru-RU"/>
        </w:rPr>
        <w:t>forward</w:t>
      </w:r>
      <w:proofErr w:type="spellEnd"/>
      <w:r w:rsidRPr="005E0317">
        <w:rPr>
          <w:szCs w:val="28"/>
          <w:lang w:val="ru-RU"/>
        </w:rPr>
        <w:t xml:space="preserve"> </w:t>
      </w:r>
      <w:proofErr w:type="spellStart"/>
      <w:r w:rsidRPr="005E0317">
        <w:rPr>
          <w:szCs w:val="28"/>
          <w:lang w:val="ru-RU"/>
        </w:rPr>
        <w:t>neural</w:t>
      </w:r>
      <w:proofErr w:type="spellEnd"/>
      <w:r w:rsidRPr="005E0317">
        <w:rPr>
          <w:szCs w:val="28"/>
          <w:lang w:val="ru-RU"/>
        </w:rPr>
        <w:t xml:space="preserve"> </w:t>
      </w:r>
      <w:proofErr w:type="spellStart"/>
      <w:r w:rsidRPr="005E0317">
        <w:rPr>
          <w:szCs w:val="28"/>
          <w:lang w:val="ru-RU"/>
        </w:rPr>
        <w:t>networks</w:t>
      </w:r>
      <w:proofErr w:type="spellEnd"/>
      <w:r w:rsidRPr="005E0317">
        <w:rPr>
          <w:szCs w:val="28"/>
          <w:lang w:val="ru-RU"/>
        </w:rPr>
        <w:t xml:space="preserve">, FF </w:t>
      </w:r>
      <w:proofErr w:type="spellStart"/>
      <w:r w:rsidRPr="005E0317">
        <w:rPr>
          <w:szCs w:val="28"/>
          <w:lang w:val="ru-RU"/>
        </w:rPr>
        <w:t>or</w:t>
      </w:r>
      <w:proofErr w:type="spellEnd"/>
      <w:r w:rsidRPr="005E0317">
        <w:rPr>
          <w:szCs w:val="28"/>
          <w:lang w:val="ru-RU"/>
        </w:rPr>
        <w:t xml:space="preserve"> FFNN) и </w:t>
      </w:r>
      <w:proofErr w:type="spellStart"/>
      <w:r w:rsidRPr="005E0317">
        <w:rPr>
          <w:szCs w:val="28"/>
          <w:lang w:val="ru-RU"/>
        </w:rPr>
        <w:t>перцептроны</w:t>
      </w:r>
      <w:proofErr w:type="spellEnd"/>
      <w:r w:rsidRPr="005E0317">
        <w:rPr>
          <w:szCs w:val="28"/>
          <w:lang w:val="ru-RU"/>
        </w:rPr>
        <w:t xml:space="preserve"> (</w:t>
      </w:r>
      <w:proofErr w:type="spellStart"/>
      <w:r w:rsidRPr="005E0317">
        <w:rPr>
          <w:szCs w:val="28"/>
          <w:lang w:val="ru-RU"/>
        </w:rPr>
        <w:t>perceptrons</w:t>
      </w:r>
      <w:proofErr w:type="spellEnd"/>
      <w:r w:rsidRPr="005E0317">
        <w:rPr>
          <w:szCs w:val="28"/>
          <w:lang w:val="ru-RU"/>
        </w:rPr>
        <w:t>, P) очень просты — они передают информацию от входа к выходу.</w:t>
      </w:r>
      <w:bookmarkEnd w:id="37"/>
      <w:r>
        <w:rPr>
          <w:szCs w:val="28"/>
          <w:lang w:val="ru-RU"/>
        </w:rPr>
        <w:t xml:space="preserve"> </w:t>
      </w:r>
    </w:p>
    <w:p w:rsidR="00942EB4" w:rsidRDefault="00942EB4" w:rsidP="00942EB4">
      <w:pPr>
        <w:tabs>
          <w:tab w:val="left" w:pos="1134"/>
        </w:tabs>
        <w:spacing w:after="160"/>
        <w:jc w:val="center"/>
        <w:outlineLvl w:val="0"/>
        <w:rPr>
          <w:szCs w:val="28"/>
          <w:lang w:val="ru-RU"/>
        </w:rPr>
      </w:pPr>
      <w:bookmarkStart w:id="38" w:name="_Toc120816142"/>
      <w:r w:rsidRPr="00942EB4">
        <w:rPr>
          <w:szCs w:val="28"/>
          <w:lang w:val="ru-RU"/>
        </w:rPr>
        <w:drawing>
          <wp:inline distT="0" distB="0" distL="0" distR="0" wp14:anchorId="3405080A" wp14:editId="40122E4A">
            <wp:extent cx="2837815" cy="189230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3876"/>
                    <a:stretch/>
                  </pic:blipFill>
                  <pic:spPr bwMode="auto">
                    <a:xfrm>
                      <a:off x="0" y="0"/>
                      <a:ext cx="2837815" cy="1892300"/>
                    </a:xfrm>
                    <a:prstGeom prst="rect">
                      <a:avLst/>
                    </a:prstGeom>
                    <a:ln>
                      <a:noFill/>
                    </a:ln>
                    <a:extLst>
                      <a:ext uri="{53640926-AAD7-44D8-BBD7-CCE9431645EC}">
                        <a14:shadowObscured xmlns:a14="http://schemas.microsoft.com/office/drawing/2010/main"/>
                      </a:ext>
                    </a:extLst>
                  </pic:spPr>
                </pic:pic>
              </a:graphicData>
            </a:graphic>
          </wp:inline>
        </w:drawing>
      </w:r>
      <w:bookmarkEnd w:id="38"/>
    </w:p>
    <w:p w:rsidR="00942EB4" w:rsidRDefault="00981D13" w:rsidP="00942EB4">
      <w:pPr>
        <w:tabs>
          <w:tab w:val="left" w:pos="1134"/>
        </w:tabs>
        <w:spacing w:after="160"/>
        <w:jc w:val="center"/>
        <w:outlineLvl w:val="0"/>
        <w:rPr>
          <w:szCs w:val="28"/>
          <w:lang w:val="ru-RU"/>
        </w:rPr>
      </w:pPr>
      <w:bookmarkStart w:id="39" w:name="_Toc120816143"/>
      <w:r>
        <w:rPr>
          <w:szCs w:val="28"/>
          <w:lang w:val="ru-RU"/>
        </w:rPr>
        <w:t xml:space="preserve">Рисунок 6 </w:t>
      </w:r>
      <w:r w:rsidR="00942EB4">
        <w:rPr>
          <w:szCs w:val="28"/>
          <w:lang w:val="ru-RU"/>
        </w:rPr>
        <w:t xml:space="preserve">– </w:t>
      </w:r>
      <w:r w:rsidR="001E3568">
        <w:rPr>
          <w:szCs w:val="28"/>
          <w:lang w:val="ru-RU"/>
        </w:rPr>
        <w:t xml:space="preserve">Архитектура </w:t>
      </w:r>
      <w:r w:rsidR="00942EB4">
        <w:rPr>
          <w:szCs w:val="28"/>
        </w:rPr>
        <w:t>FFNN</w:t>
      </w:r>
      <w:bookmarkEnd w:id="39"/>
      <w:r>
        <w:rPr>
          <w:szCs w:val="28"/>
          <w:lang w:val="ru-RU"/>
        </w:rPr>
        <w:t xml:space="preserve"> </w:t>
      </w:r>
    </w:p>
    <w:p w:rsidR="00981D13" w:rsidRDefault="00981D13" w:rsidP="00942EB4">
      <w:pPr>
        <w:tabs>
          <w:tab w:val="left" w:pos="1134"/>
        </w:tabs>
        <w:spacing w:after="160"/>
        <w:jc w:val="center"/>
        <w:outlineLvl w:val="0"/>
        <w:rPr>
          <w:szCs w:val="28"/>
          <w:lang w:val="ru-RU"/>
        </w:rPr>
      </w:pPr>
      <w:bookmarkStart w:id="40" w:name="_Toc120816144"/>
      <w:r w:rsidRPr="00981D13">
        <w:rPr>
          <w:szCs w:val="28"/>
          <w:lang w:val="ru-RU"/>
        </w:rPr>
        <w:drawing>
          <wp:inline distT="0" distB="0" distL="0" distR="0" wp14:anchorId="1486B1BD" wp14:editId="0E5D65DF">
            <wp:extent cx="1866900" cy="168375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69"/>
                    <a:stretch/>
                  </pic:blipFill>
                  <pic:spPr bwMode="auto">
                    <a:xfrm>
                      <a:off x="0" y="0"/>
                      <a:ext cx="1877049" cy="1692908"/>
                    </a:xfrm>
                    <a:prstGeom prst="rect">
                      <a:avLst/>
                    </a:prstGeom>
                    <a:ln>
                      <a:noFill/>
                    </a:ln>
                    <a:extLst>
                      <a:ext uri="{53640926-AAD7-44D8-BBD7-CCE9431645EC}">
                        <a14:shadowObscured xmlns:a14="http://schemas.microsoft.com/office/drawing/2010/main"/>
                      </a:ext>
                    </a:extLst>
                  </pic:spPr>
                </pic:pic>
              </a:graphicData>
            </a:graphic>
          </wp:inline>
        </w:drawing>
      </w:r>
      <w:bookmarkEnd w:id="40"/>
    </w:p>
    <w:p w:rsidR="00981D13" w:rsidRPr="00942EB4" w:rsidRDefault="00981D13" w:rsidP="00942EB4">
      <w:pPr>
        <w:tabs>
          <w:tab w:val="left" w:pos="1134"/>
        </w:tabs>
        <w:spacing w:after="160"/>
        <w:jc w:val="center"/>
        <w:outlineLvl w:val="0"/>
        <w:rPr>
          <w:szCs w:val="28"/>
          <w:lang w:val="ru-RU"/>
        </w:rPr>
      </w:pPr>
      <w:bookmarkStart w:id="41" w:name="_Toc120816145"/>
      <w:r>
        <w:rPr>
          <w:szCs w:val="28"/>
          <w:lang w:val="ru-RU"/>
        </w:rPr>
        <w:t xml:space="preserve">Рисунок 7 – </w:t>
      </w:r>
      <w:r w:rsidR="001E3568">
        <w:rPr>
          <w:szCs w:val="28"/>
          <w:lang w:val="ru-RU"/>
        </w:rPr>
        <w:t xml:space="preserve">Архитектура </w:t>
      </w:r>
      <w:proofErr w:type="spellStart"/>
      <w:r>
        <w:rPr>
          <w:szCs w:val="28"/>
          <w:lang w:val="ru-RU"/>
        </w:rPr>
        <w:t>прецептрона</w:t>
      </w:r>
      <w:bookmarkEnd w:id="41"/>
      <w:proofErr w:type="spellEnd"/>
    </w:p>
    <w:p w:rsidR="005E0317" w:rsidRDefault="00942EB4" w:rsidP="005E0317">
      <w:pPr>
        <w:tabs>
          <w:tab w:val="left" w:pos="1134"/>
        </w:tabs>
        <w:spacing w:after="160"/>
        <w:ind w:firstLine="709"/>
        <w:outlineLvl w:val="0"/>
        <w:rPr>
          <w:szCs w:val="28"/>
          <w:lang w:val="ru-RU"/>
        </w:rPr>
      </w:pPr>
      <w:bookmarkStart w:id="42" w:name="_Toc120816146"/>
      <w:r w:rsidRPr="00942EB4">
        <w:rPr>
          <w:szCs w:val="28"/>
          <w:lang w:val="ru-RU"/>
        </w:rPr>
        <w:t xml:space="preserve">Простейшая мало-мальски рабочая сеть состоит из двух входных и одного выходного нейрона и может моделировать логический вентиль — базовый элемент цифровой схемы, выполняющий элементарную логическую операцию. FFNN обычно обучают методом обратного распространения ошибки, подавая модели на вход пары входных и ожидаемых выходных данных. Под ошибкой </w:t>
      </w:r>
      <w:r w:rsidRPr="00942EB4">
        <w:rPr>
          <w:szCs w:val="28"/>
          <w:lang w:val="ru-RU"/>
        </w:rPr>
        <w:lastRenderedPageBreak/>
        <w:t>обычно понимаются различные степени отклонения выходных данных от исходных (например, среднеквадратичное отклонение или сумма модулей разностей). При условии, что сеть обладает достаточным количеством скрытых нейронов, теоретически она всегда сможет установить связь между входными и выходными данными. На практике использование сетей прямого распространения ограничено, и чаще они используются совместно с другими сетями</w:t>
      </w:r>
      <w:r w:rsidR="00D3284F">
        <w:rPr>
          <w:szCs w:val="28"/>
          <w:lang w:val="ru-RU"/>
        </w:rPr>
        <w:t>, но даже такая простая модель способна решить задачу классификации и сформировать базовый логический элемент, например, исключающее ИЛИ</w:t>
      </w:r>
      <w:r w:rsidRPr="00942EB4">
        <w:rPr>
          <w:szCs w:val="28"/>
          <w:lang w:val="ru-RU"/>
        </w:rPr>
        <w:t>.</w:t>
      </w:r>
      <w:bookmarkEnd w:id="42"/>
    </w:p>
    <w:p w:rsidR="005E0317" w:rsidRPr="005E0317" w:rsidRDefault="00981D13" w:rsidP="0029374E">
      <w:pPr>
        <w:pStyle w:val="2"/>
      </w:pPr>
      <w:bookmarkStart w:id="43" w:name="_Toc120816147"/>
      <w:r>
        <w:t xml:space="preserve">1.3.2 </w:t>
      </w:r>
      <w:r w:rsidR="00D3284F">
        <w:t xml:space="preserve">Сеть </w:t>
      </w:r>
      <w:proofErr w:type="spellStart"/>
      <w:r w:rsidR="00D3284F">
        <w:t>Хоперфилда</w:t>
      </w:r>
      <w:bookmarkEnd w:id="43"/>
      <w:proofErr w:type="spellEnd"/>
    </w:p>
    <w:p w:rsidR="00D3284F" w:rsidRDefault="00D3284F" w:rsidP="00D3284F">
      <w:pPr>
        <w:tabs>
          <w:tab w:val="left" w:pos="1134"/>
        </w:tabs>
        <w:spacing w:after="160"/>
        <w:ind w:firstLine="709"/>
        <w:outlineLvl w:val="0"/>
        <w:rPr>
          <w:szCs w:val="28"/>
          <w:lang w:val="ru-RU"/>
        </w:rPr>
      </w:pPr>
      <w:bookmarkStart w:id="44" w:name="_Toc120816148"/>
      <w:r w:rsidRPr="00D3284F">
        <w:rPr>
          <w:szCs w:val="28"/>
          <w:lang w:val="ru-RU"/>
        </w:rPr>
        <w:t xml:space="preserve">Нейронная сеть </w:t>
      </w:r>
      <w:proofErr w:type="spellStart"/>
      <w:r w:rsidRPr="00D3284F">
        <w:rPr>
          <w:szCs w:val="28"/>
          <w:lang w:val="ru-RU"/>
        </w:rPr>
        <w:t>Хопфилда</w:t>
      </w:r>
      <w:proofErr w:type="spellEnd"/>
      <w:r w:rsidRPr="00D3284F">
        <w:rPr>
          <w:szCs w:val="28"/>
          <w:lang w:val="ru-RU"/>
        </w:rPr>
        <w:t xml:space="preserve"> (</w:t>
      </w:r>
      <w:proofErr w:type="spellStart"/>
      <w:r w:rsidRPr="00D3284F">
        <w:rPr>
          <w:szCs w:val="28"/>
          <w:lang w:val="ru-RU"/>
        </w:rPr>
        <w:t>Hopfield</w:t>
      </w:r>
      <w:proofErr w:type="spellEnd"/>
      <w:r w:rsidRPr="00D3284F">
        <w:rPr>
          <w:szCs w:val="28"/>
          <w:lang w:val="ru-RU"/>
        </w:rPr>
        <w:t xml:space="preserve"> </w:t>
      </w:r>
      <w:proofErr w:type="spellStart"/>
      <w:r w:rsidRPr="00D3284F">
        <w:rPr>
          <w:szCs w:val="28"/>
          <w:lang w:val="ru-RU"/>
        </w:rPr>
        <w:t>network</w:t>
      </w:r>
      <w:proofErr w:type="spellEnd"/>
      <w:r w:rsidRPr="00D3284F">
        <w:rPr>
          <w:szCs w:val="28"/>
          <w:lang w:val="ru-RU"/>
        </w:rPr>
        <w:t>, HN) —</w:t>
      </w:r>
      <w:r>
        <w:rPr>
          <w:szCs w:val="28"/>
          <w:lang w:val="ru-RU"/>
        </w:rPr>
        <w:t xml:space="preserve"> </w:t>
      </w:r>
      <w:r w:rsidRPr="00D3284F">
        <w:rPr>
          <w:szCs w:val="28"/>
          <w:lang w:val="ru-RU"/>
        </w:rPr>
        <w:t xml:space="preserve">это </w:t>
      </w:r>
      <w:proofErr w:type="spellStart"/>
      <w:r w:rsidRPr="00D3284F">
        <w:rPr>
          <w:szCs w:val="28"/>
          <w:lang w:val="ru-RU"/>
        </w:rPr>
        <w:t>полносвязная</w:t>
      </w:r>
      <w:proofErr w:type="spellEnd"/>
      <w:r w:rsidRPr="00D3284F">
        <w:rPr>
          <w:szCs w:val="28"/>
          <w:lang w:val="ru-RU"/>
        </w:rPr>
        <w:t xml:space="preserve"> нейронная сеть с симметричной матрицей связей. Во время получения входных данных каждый узел является входом, в процессе обучения он становится скрытым, а затем становится выходом.</w:t>
      </w:r>
      <w:bookmarkEnd w:id="44"/>
    </w:p>
    <w:p w:rsidR="001F3FFA" w:rsidRDefault="00D3284F" w:rsidP="00D3284F">
      <w:pPr>
        <w:tabs>
          <w:tab w:val="left" w:pos="1134"/>
        </w:tabs>
        <w:spacing w:after="160"/>
        <w:ind w:firstLine="709"/>
        <w:jc w:val="center"/>
        <w:outlineLvl w:val="0"/>
        <w:rPr>
          <w:szCs w:val="28"/>
          <w:lang w:val="ru-RU"/>
        </w:rPr>
      </w:pPr>
      <w:bookmarkStart w:id="45" w:name="_Toc120816149"/>
      <w:r>
        <w:rPr>
          <w:noProof/>
        </w:rPr>
        <w:drawing>
          <wp:inline distT="0" distB="0" distL="0" distR="0" wp14:anchorId="3019D70E" wp14:editId="6A5C1305">
            <wp:extent cx="2819400" cy="2857500"/>
            <wp:effectExtent l="0" t="0" r="0" b="0"/>
            <wp:docPr id="10" name="Рисунок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2857500"/>
                    </a:xfrm>
                    <a:prstGeom prst="rect">
                      <a:avLst/>
                    </a:prstGeom>
                    <a:noFill/>
                    <a:ln>
                      <a:noFill/>
                    </a:ln>
                  </pic:spPr>
                </pic:pic>
              </a:graphicData>
            </a:graphic>
          </wp:inline>
        </w:drawing>
      </w:r>
      <w:bookmarkEnd w:id="45"/>
    </w:p>
    <w:p w:rsidR="00D3284F" w:rsidRDefault="00D3284F" w:rsidP="00D3284F">
      <w:pPr>
        <w:tabs>
          <w:tab w:val="left" w:pos="1134"/>
        </w:tabs>
        <w:spacing w:after="160"/>
        <w:ind w:firstLine="709"/>
        <w:jc w:val="center"/>
        <w:outlineLvl w:val="0"/>
        <w:rPr>
          <w:szCs w:val="28"/>
          <w:lang w:val="ru-RU"/>
        </w:rPr>
      </w:pPr>
      <w:bookmarkStart w:id="46" w:name="_Toc120816150"/>
      <w:r>
        <w:rPr>
          <w:szCs w:val="28"/>
          <w:lang w:val="ru-RU"/>
        </w:rPr>
        <w:t>Рисунок 8 –</w:t>
      </w:r>
      <w:r w:rsidR="001E3568">
        <w:rPr>
          <w:szCs w:val="28"/>
          <w:lang w:val="ru-RU"/>
        </w:rPr>
        <w:t xml:space="preserve"> Архитектура</w:t>
      </w:r>
      <w:r>
        <w:rPr>
          <w:szCs w:val="28"/>
          <w:lang w:val="ru-RU"/>
        </w:rPr>
        <w:t xml:space="preserve"> сети </w:t>
      </w:r>
      <w:proofErr w:type="spellStart"/>
      <w:r w:rsidR="00C853B8">
        <w:rPr>
          <w:szCs w:val="28"/>
          <w:lang w:val="ru-RU"/>
        </w:rPr>
        <w:t>Хоп</w:t>
      </w:r>
      <w:r>
        <w:rPr>
          <w:szCs w:val="28"/>
          <w:lang w:val="ru-RU"/>
        </w:rPr>
        <w:t>филда</w:t>
      </w:r>
      <w:bookmarkEnd w:id="46"/>
      <w:proofErr w:type="spellEnd"/>
    </w:p>
    <w:p w:rsidR="00C853B8" w:rsidRDefault="00C853B8" w:rsidP="00C853B8">
      <w:pPr>
        <w:tabs>
          <w:tab w:val="left" w:pos="1134"/>
        </w:tabs>
        <w:spacing w:after="160"/>
        <w:ind w:firstLine="709"/>
        <w:outlineLvl w:val="0"/>
        <w:rPr>
          <w:szCs w:val="28"/>
          <w:lang w:val="ru-RU"/>
        </w:rPr>
      </w:pPr>
      <w:bookmarkStart w:id="47" w:name="_Toc120816151"/>
      <w:r w:rsidRPr="00C853B8">
        <w:rPr>
          <w:szCs w:val="28"/>
          <w:lang w:val="ru-RU"/>
        </w:rPr>
        <w:t xml:space="preserve">Сеть </w:t>
      </w:r>
      <w:proofErr w:type="spellStart"/>
      <w:r w:rsidRPr="00C853B8">
        <w:rPr>
          <w:szCs w:val="28"/>
          <w:lang w:val="ru-RU"/>
        </w:rPr>
        <w:t>Хопфилда</w:t>
      </w:r>
      <w:proofErr w:type="spellEnd"/>
      <w:r w:rsidRPr="00C853B8">
        <w:rPr>
          <w:szCs w:val="28"/>
          <w:lang w:val="ru-RU"/>
        </w:rPr>
        <w:t xml:space="preserve"> является однослойной</w:t>
      </w:r>
      <w:r>
        <w:rPr>
          <w:szCs w:val="28"/>
          <w:lang w:val="ru-RU"/>
        </w:rPr>
        <w:t>, к</w:t>
      </w:r>
      <w:r w:rsidRPr="00C853B8">
        <w:rPr>
          <w:szCs w:val="28"/>
          <w:lang w:val="ru-RU"/>
        </w:rPr>
        <w:t>аждый из нейронов связан со всеми остальными, но н</w:t>
      </w:r>
      <w:r>
        <w:rPr>
          <w:szCs w:val="28"/>
          <w:lang w:val="ru-RU"/>
        </w:rPr>
        <w:t xml:space="preserve">е воздействует на себя самого. </w:t>
      </w:r>
      <w:r w:rsidRPr="00D3284F">
        <w:rPr>
          <w:szCs w:val="28"/>
          <w:lang w:val="ru-RU"/>
        </w:rPr>
        <w:t xml:space="preserve">В качестве функции активации нейронов сети </w:t>
      </w:r>
      <w:proofErr w:type="spellStart"/>
      <w:r w:rsidRPr="00D3284F">
        <w:rPr>
          <w:szCs w:val="28"/>
          <w:lang w:val="ru-RU"/>
        </w:rPr>
        <w:t>Хопфилда</w:t>
      </w:r>
      <w:proofErr w:type="spellEnd"/>
      <w:r w:rsidRPr="00D3284F">
        <w:rPr>
          <w:szCs w:val="28"/>
          <w:lang w:val="ru-RU"/>
        </w:rPr>
        <w:t xml:space="preserve"> используется пороговая функция:</w:t>
      </w:r>
      <w:bookmarkEnd w:id="47"/>
    </w:p>
    <w:p w:rsidR="00C853B8" w:rsidRPr="00212F71" w:rsidRDefault="00212F71" w:rsidP="00C853B8">
      <w:pPr>
        <w:tabs>
          <w:tab w:val="left" w:pos="1134"/>
        </w:tabs>
        <w:spacing w:after="160"/>
        <w:ind w:firstLine="709"/>
        <w:outlineLvl w:val="0"/>
        <w:rPr>
          <w:szCs w:val="28"/>
          <w:lang w:val="ru-RU"/>
        </w:rPr>
      </w:pPr>
      <w:r>
        <w:rPr>
          <w:szCs w:val="28"/>
          <w:lang w:val="ru-RU"/>
        </w:rPr>
        <w:lastRenderedPageBreak/>
        <w:tab/>
      </w:r>
      <w:bookmarkStart w:id="48" w:name="_Toc120816152"/>
      <m:oMath>
        <m:r>
          <w:rPr>
            <w:rFonts w:ascii="Cambria Math" w:hAnsi="Cambria Math"/>
            <w:szCs w:val="28"/>
            <w:lang w:val="ru-RU"/>
          </w:rPr>
          <m:t>S</m:t>
        </m:r>
        <m:d>
          <m:dPr>
            <m:ctrlPr>
              <w:rPr>
                <w:rFonts w:ascii="Cambria Math" w:hAnsi="Cambria Math"/>
                <w:i/>
                <w:szCs w:val="28"/>
                <w:lang w:val="ru-RU"/>
              </w:rPr>
            </m:ctrlPr>
          </m:dPr>
          <m:e>
            <m:r>
              <w:rPr>
                <w:rFonts w:ascii="Cambria Math" w:hAnsi="Cambria Math"/>
                <w:szCs w:val="28"/>
                <w:lang w:val="ru-RU"/>
              </w:rPr>
              <m:t>x</m:t>
            </m:r>
          </m:e>
        </m:d>
        <m:r>
          <w:rPr>
            <w:rFonts w:ascii="Cambria Math" w:hAnsi="Cambria Math"/>
            <w:szCs w:val="28"/>
            <w:lang w:val="ru-RU"/>
          </w:rPr>
          <m:t>=</m:t>
        </m:r>
        <m:d>
          <m:dPr>
            <m:begChr m:val="{"/>
            <m:endChr m:val=""/>
            <m:ctrlPr>
              <w:rPr>
                <w:rFonts w:ascii="Cambria Math" w:hAnsi="Cambria Math"/>
                <w:i/>
                <w:szCs w:val="28"/>
                <w:lang w:val="ru-RU"/>
              </w:rPr>
            </m:ctrlPr>
          </m:dPr>
          <m:e>
            <m:eqArr>
              <m:eqArrPr>
                <m:ctrlPr>
                  <w:rPr>
                    <w:rFonts w:ascii="Cambria Math" w:hAnsi="Cambria Math"/>
                    <w:i/>
                    <w:szCs w:val="28"/>
                    <w:lang w:val="ru-RU"/>
                  </w:rPr>
                </m:ctrlPr>
              </m:eqArrPr>
              <m:e>
                <m:r>
                  <w:rPr>
                    <w:rFonts w:ascii="Cambria Math" w:hAnsi="Cambria Math"/>
                    <w:szCs w:val="28"/>
                    <w:lang w:val="ru-RU"/>
                  </w:rPr>
                  <m:t>1,  если x больше 0,</m:t>
                </m:r>
              </m:e>
              <m:e>
                <m:r>
                  <w:rPr>
                    <w:rFonts w:ascii="Cambria Math" w:hAnsi="Cambria Math"/>
                    <w:szCs w:val="28"/>
                  </w:rPr>
                  <m:t xml:space="preserve">-1,  </m:t>
                </m:r>
                <m:r>
                  <w:rPr>
                    <w:rFonts w:ascii="Cambria Math" w:hAnsi="Cambria Math"/>
                    <w:szCs w:val="28"/>
                    <w:lang w:val="ru-RU"/>
                  </w:rPr>
                  <m:t xml:space="preserve">если </m:t>
                </m:r>
                <m:r>
                  <w:rPr>
                    <w:rFonts w:ascii="Cambria Math" w:hAnsi="Cambria Math"/>
                    <w:szCs w:val="28"/>
                  </w:rPr>
                  <m:t>x меньше 0</m:t>
                </m:r>
              </m:e>
            </m:eqArr>
          </m:e>
        </m:d>
      </m:oMath>
      <w:bookmarkEnd w:id="48"/>
    </w:p>
    <w:p w:rsidR="00212F71" w:rsidRDefault="00212F71" w:rsidP="00D3284F">
      <w:pPr>
        <w:tabs>
          <w:tab w:val="left" w:pos="1134"/>
        </w:tabs>
        <w:spacing w:after="160"/>
        <w:ind w:firstLine="709"/>
        <w:outlineLvl w:val="0"/>
        <w:rPr>
          <w:szCs w:val="28"/>
          <w:lang w:val="ru-RU"/>
        </w:rPr>
      </w:pPr>
      <w:bookmarkStart w:id="49" w:name="_Toc120816153"/>
      <w:r>
        <w:rPr>
          <w:szCs w:val="28"/>
          <w:lang w:val="ru-RU"/>
        </w:rPr>
        <w:t>П</w:t>
      </w:r>
      <w:r w:rsidRPr="00212F71">
        <w:rPr>
          <w:szCs w:val="28"/>
          <w:lang w:val="ru-RU"/>
        </w:rPr>
        <w:t>роцедура обучения для одного входного образца (процедура сохранения образца) представляет из себя просто расчет весовых коэффициентов по вполне конкретной формуле:</w:t>
      </w:r>
      <w:bookmarkEnd w:id="49"/>
    </w:p>
    <w:p w:rsidR="00212F71" w:rsidRDefault="00212F71" w:rsidP="00D3284F">
      <w:pPr>
        <w:tabs>
          <w:tab w:val="left" w:pos="1134"/>
        </w:tabs>
        <w:spacing w:after="160"/>
        <w:ind w:firstLine="709"/>
        <w:outlineLvl w:val="0"/>
        <w:rPr>
          <w:szCs w:val="28"/>
          <w:lang w:val="ru-RU"/>
        </w:rPr>
      </w:pPr>
      <w:r>
        <w:rPr>
          <w:szCs w:val="28"/>
          <w:lang w:val="ru-RU"/>
        </w:rPr>
        <w:t xml:space="preserve"> </w:t>
      </w:r>
      <w:bookmarkStart w:id="50" w:name="_Toc120816154"/>
      <m:oMath>
        <m:r>
          <w:rPr>
            <w:rFonts w:ascii="Cambria Math" w:hAnsi="Cambria Math"/>
            <w:szCs w:val="28"/>
            <w:lang w:val="ru-RU"/>
          </w:rPr>
          <m:t>W=</m:t>
        </m:r>
        <m:sSup>
          <m:sSupPr>
            <m:ctrlPr>
              <w:rPr>
                <w:rFonts w:ascii="Cambria Math" w:hAnsi="Cambria Math"/>
                <w:i/>
                <w:szCs w:val="28"/>
                <w:lang w:val="ru-RU"/>
              </w:rPr>
            </m:ctrlPr>
          </m:sSupPr>
          <m:e>
            <m:r>
              <w:rPr>
                <w:rFonts w:ascii="Cambria Math" w:hAnsi="Cambria Math"/>
                <w:szCs w:val="28"/>
                <w:lang w:val="ru-RU"/>
              </w:rPr>
              <m:t>x</m:t>
            </m:r>
          </m:e>
          <m:sup>
            <m:r>
              <w:rPr>
                <w:rFonts w:ascii="Cambria Math" w:hAnsi="Cambria Math"/>
                <w:szCs w:val="28"/>
                <w:lang w:val="ru-RU"/>
              </w:rPr>
              <m:t>T</m:t>
            </m:r>
          </m:sup>
        </m:sSup>
        <m:r>
          <w:rPr>
            <w:rFonts w:ascii="Cambria Math" w:hAnsi="Cambria Math"/>
            <w:szCs w:val="28"/>
            <w:lang w:val="ru-RU"/>
          </w:rPr>
          <m:t>x</m:t>
        </m:r>
      </m:oMath>
      <w:bookmarkEnd w:id="50"/>
    </w:p>
    <w:p w:rsidR="00212F71" w:rsidRDefault="00212F71" w:rsidP="00212F71">
      <w:pPr>
        <w:tabs>
          <w:tab w:val="left" w:pos="1134"/>
        </w:tabs>
        <w:spacing w:after="160"/>
        <w:ind w:firstLine="709"/>
        <w:outlineLvl w:val="0"/>
        <w:rPr>
          <w:szCs w:val="28"/>
          <w:lang w:val="ru-RU"/>
        </w:rPr>
      </w:pPr>
      <w:bookmarkStart w:id="51" w:name="_Toc120816155"/>
      <w:r>
        <w:rPr>
          <w:szCs w:val="28"/>
          <w:lang w:val="ru-RU"/>
        </w:rPr>
        <w:t xml:space="preserve">Где </w:t>
      </w:r>
      <m:oMath>
        <m:r>
          <w:rPr>
            <w:rFonts w:ascii="Cambria Math" w:hAnsi="Cambria Math"/>
            <w:szCs w:val="28"/>
            <w:lang w:val="ru-RU"/>
          </w:rPr>
          <m:t>W</m:t>
        </m:r>
      </m:oMath>
      <w:r>
        <w:rPr>
          <w:szCs w:val="28"/>
          <w:lang w:val="ru-RU"/>
        </w:rPr>
        <w:t xml:space="preserve"> - это матрица весов, </w:t>
      </w:r>
      <m:oMath>
        <m:r>
          <w:rPr>
            <w:rFonts w:ascii="Cambria Math" w:hAnsi="Cambria Math"/>
            <w:szCs w:val="28"/>
            <w:lang w:val="ru-RU"/>
          </w:rPr>
          <m:t>x</m:t>
        </m:r>
      </m:oMath>
      <w:r w:rsidRPr="00212F71">
        <w:rPr>
          <w:szCs w:val="28"/>
          <w:lang w:val="ru-RU"/>
        </w:rPr>
        <w:t xml:space="preserve"> - входной образец, а </w:t>
      </w:r>
      <m:oMath>
        <m:sSup>
          <m:sSupPr>
            <m:ctrlPr>
              <w:rPr>
                <w:rFonts w:ascii="Cambria Math" w:hAnsi="Cambria Math"/>
                <w:i/>
                <w:szCs w:val="28"/>
                <w:lang w:val="ru-RU"/>
              </w:rPr>
            </m:ctrlPr>
          </m:sSupPr>
          <m:e>
            <m:r>
              <w:rPr>
                <w:rFonts w:ascii="Cambria Math" w:hAnsi="Cambria Math"/>
                <w:szCs w:val="28"/>
                <w:lang w:val="ru-RU"/>
              </w:rPr>
              <m:t>x</m:t>
            </m:r>
          </m:e>
          <m:sup>
            <m:r>
              <w:rPr>
                <w:rFonts w:ascii="Cambria Math" w:hAnsi="Cambria Math"/>
                <w:szCs w:val="28"/>
              </w:rPr>
              <m:t>T</m:t>
            </m:r>
          </m:sup>
        </m:sSup>
      </m:oMath>
      <w:r>
        <w:rPr>
          <w:szCs w:val="28"/>
          <w:lang w:val="ru-RU"/>
        </w:rPr>
        <w:t xml:space="preserve">  - транспонированный вектор. Данный процесс </w:t>
      </w:r>
      <w:r w:rsidRPr="00212F71">
        <w:rPr>
          <w:szCs w:val="28"/>
          <w:lang w:val="ru-RU"/>
        </w:rPr>
        <w:t>происходит всего лишь в один этап.</w:t>
      </w:r>
      <w:r>
        <w:rPr>
          <w:szCs w:val="28"/>
          <w:lang w:val="ru-RU"/>
        </w:rPr>
        <w:t xml:space="preserve"> </w:t>
      </w:r>
      <w:r w:rsidR="00D3284F" w:rsidRPr="00D3284F">
        <w:rPr>
          <w:szCs w:val="28"/>
          <w:lang w:val="ru-RU"/>
        </w:rPr>
        <w:t>После того, как сеть обучилась на одном или нескольких шаблонах, она всегда будет сводиться к одному из них (но не всегда — к желаемому). Она стабилизируется в зависимости от общей «энергии» и «температуры» сети. У каждого нейрона есть свой порог активации, зависящий от температуры, при прохождении которого нейрон принимает одно из двух значений (обычно -1 или 1, иногда 0 или 1).</w:t>
      </w:r>
      <w:bookmarkEnd w:id="51"/>
      <w:r w:rsidR="00D3284F" w:rsidRPr="00D3284F">
        <w:rPr>
          <w:szCs w:val="28"/>
          <w:lang w:val="ru-RU"/>
        </w:rPr>
        <w:t xml:space="preserve"> </w:t>
      </w:r>
    </w:p>
    <w:p w:rsidR="00212F71" w:rsidRPr="00212F71" w:rsidRDefault="00212F71" w:rsidP="00212F71">
      <w:pPr>
        <w:tabs>
          <w:tab w:val="left" w:pos="1134"/>
        </w:tabs>
        <w:spacing w:after="160"/>
        <w:ind w:firstLine="709"/>
        <w:outlineLvl w:val="0"/>
        <w:rPr>
          <w:szCs w:val="28"/>
          <w:lang w:val="ru-RU"/>
        </w:rPr>
      </w:pPr>
      <w:bookmarkStart w:id="52" w:name="_Toc120816156"/>
      <w:r w:rsidRPr="00212F71">
        <w:rPr>
          <w:szCs w:val="28"/>
          <w:lang w:val="ru-RU"/>
        </w:rPr>
        <w:t>Для успешной работы сети необходимо, чтобы нейроны перешли в некое устойчивое состояние, собственно, отсюда и вытекает вопрос – а будет ли сеть вообще устойчива? И здесь нельзя не рассмотреть два возможных режима работы:</w:t>
      </w:r>
      <w:bookmarkEnd w:id="52"/>
    </w:p>
    <w:p w:rsidR="00212F71" w:rsidRPr="00212F71" w:rsidRDefault="00212F71" w:rsidP="00212F71">
      <w:pPr>
        <w:pStyle w:val="a3"/>
        <w:numPr>
          <w:ilvl w:val="3"/>
          <w:numId w:val="3"/>
        </w:numPr>
        <w:tabs>
          <w:tab w:val="left" w:pos="993"/>
        </w:tabs>
        <w:spacing w:after="160"/>
        <w:ind w:left="0" w:firstLine="709"/>
        <w:outlineLvl w:val="0"/>
        <w:rPr>
          <w:szCs w:val="28"/>
          <w:lang w:val="ru-RU"/>
        </w:rPr>
      </w:pPr>
      <w:bookmarkStart w:id="53" w:name="_Toc120816157"/>
      <w:r w:rsidRPr="00212F71">
        <w:rPr>
          <w:szCs w:val="28"/>
          <w:lang w:val="ru-RU"/>
        </w:rPr>
        <w:t>Синхронный режим. Идея заключается в том, что расчеты для всех нейронов производятся последовательно, то есть по очереди. Но их состояния не меняются, а запоминаются. И лишь после того, как были пройдены все нейроны сети, их состояния одновременно изменяются на новые.</w:t>
      </w:r>
      <w:bookmarkEnd w:id="53"/>
    </w:p>
    <w:p w:rsidR="00212F71" w:rsidRPr="00212F71" w:rsidRDefault="00212F71" w:rsidP="00212F71">
      <w:pPr>
        <w:pStyle w:val="a3"/>
        <w:numPr>
          <w:ilvl w:val="3"/>
          <w:numId w:val="3"/>
        </w:numPr>
        <w:tabs>
          <w:tab w:val="left" w:pos="993"/>
        </w:tabs>
        <w:spacing w:after="160"/>
        <w:ind w:left="0" w:firstLine="709"/>
        <w:outlineLvl w:val="0"/>
        <w:rPr>
          <w:szCs w:val="28"/>
          <w:lang w:val="ru-RU"/>
        </w:rPr>
      </w:pPr>
      <w:bookmarkStart w:id="54" w:name="_Toc120816158"/>
      <w:r w:rsidRPr="00212F71">
        <w:rPr>
          <w:szCs w:val="28"/>
          <w:lang w:val="ru-RU"/>
        </w:rPr>
        <w:t>Асинхронный режим. Здесь отличие заключается в том, что состояния нейронов меняются не одновременно (не синхронно). То есть произвели расчеты для первого нейрона, в соответствии с чем установили его новое состояние. Далее производим вычисления для второго нейрона, но уже с учетом нового состояния первого. И также вслед за этим меняем состояние второго. И далее все по цепочке аналогично.</w:t>
      </w:r>
      <w:bookmarkEnd w:id="54"/>
    </w:p>
    <w:p w:rsidR="00D3284F" w:rsidRDefault="00212F71" w:rsidP="00212F71">
      <w:pPr>
        <w:tabs>
          <w:tab w:val="left" w:pos="1134"/>
        </w:tabs>
        <w:spacing w:after="160"/>
        <w:ind w:firstLine="709"/>
        <w:outlineLvl w:val="0"/>
        <w:rPr>
          <w:szCs w:val="28"/>
          <w:lang w:val="ru-RU"/>
        </w:rPr>
      </w:pPr>
      <w:bookmarkStart w:id="55" w:name="_Toc120816159"/>
      <w:r w:rsidRPr="00212F71">
        <w:rPr>
          <w:szCs w:val="28"/>
          <w:lang w:val="ru-RU"/>
        </w:rPr>
        <w:lastRenderedPageBreak/>
        <w:t xml:space="preserve">На практике в подавляющем числе случаев используется 2-й вариант, а именно асинхронный режим. И, возвращаясь к вопросу устойчивости, нейронная сеть </w:t>
      </w:r>
      <w:proofErr w:type="spellStart"/>
      <w:r w:rsidRPr="00212F71">
        <w:rPr>
          <w:szCs w:val="28"/>
          <w:lang w:val="ru-RU"/>
        </w:rPr>
        <w:t>Хопфилда</w:t>
      </w:r>
      <w:proofErr w:type="spellEnd"/>
      <w:r w:rsidRPr="00212F71">
        <w:rPr>
          <w:szCs w:val="28"/>
          <w:lang w:val="ru-RU"/>
        </w:rPr>
        <w:t>, работающая в асинхронном режиме, всегда будет устойчива, что замечательно и безгранично радует.</w:t>
      </w:r>
      <w:r w:rsidR="000B2925">
        <w:rPr>
          <w:szCs w:val="28"/>
          <w:lang w:val="ru-RU"/>
        </w:rPr>
        <w:t xml:space="preserve"> Сети </w:t>
      </w:r>
      <w:proofErr w:type="spellStart"/>
      <w:r w:rsidR="000B2925">
        <w:rPr>
          <w:szCs w:val="28"/>
          <w:lang w:val="ru-RU"/>
        </w:rPr>
        <w:t>Хопфилда</w:t>
      </w:r>
      <w:proofErr w:type="spellEnd"/>
      <w:r w:rsidR="000B2925">
        <w:rPr>
          <w:szCs w:val="28"/>
          <w:lang w:val="ru-RU"/>
        </w:rPr>
        <w:t xml:space="preserve"> сеть часто называются сетями</w:t>
      </w:r>
      <w:r w:rsidR="00D3284F" w:rsidRPr="00D3284F">
        <w:rPr>
          <w:szCs w:val="28"/>
          <w:lang w:val="ru-RU"/>
        </w:rPr>
        <w:t xml:space="preserve"> с ассоциативной памятью; как человек, видя половину таблицы, может представить вторую половину таблицы, так и эта сеть, получая таблицу, наполовину зашумленную, восстанавливает её до полной.</w:t>
      </w:r>
      <w:bookmarkEnd w:id="55"/>
    </w:p>
    <w:p w:rsidR="000B2925" w:rsidRDefault="000B2925" w:rsidP="0029374E">
      <w:pPr>
        <w:pStyle w:val="2"/>
      </w:pPr>
      <w:bookmarkStart w:id="56" w:name="_Toc120816160"/>
      <w:r>
        <w:t xml:space="preserve">1.3.3 </w:t>
      </w:r>
      <w:proofErr w:type="spellStart"/>
      <w:r w:rsidRPr="000B2925">
        <w:t>Автокодировщик</w:t>
      </w:r>
      <w:bookmarkEnd w:id="56"/>
      <w:proofErr w:type="spellEnd"/>
    </w:p>
    <w:p w:rsidR="001E3568" w:rsidRDefault="000B2925" w:rsidP="001E3568">
      <w:pPr>
        <w:tabs>
          <w:tab w:val="left" w:pos="1134"/>
        </w:tabs>
        <w:spacing w:after="160"/>
        <w:ind w:firstLine="709"/>
        <w:outlineLvl w:val="0"/>
        <w:rPr>
          <w:szCs w:val="28"/>
          <w:lang w:val="ru-RU"/>
        </w:rPr>
      </w:pPr>
      <w:bookmarkStart w:id="57" w:name="_Toc120816161"/>
      <w:proofErr w:type="spellStart"/>
      <w:r w:rsidRPr="000B2925">
        <w:rPr>
          <w:szCs w:val="28"/>
          <w:lang w:val="ru-RU"/>
        </w:rPr>
        <w:t>Автокодировщик</w:t>
      </w:r>
      <w:r w:rsidR="001E3568">
        <w:rPr>
          <w:szCs w:val="28"/>
          <w:lang w:val="ru-RU"/>
        </w:rPr>
        <w:t>и</w:t>
      </w:r>
      <w:proofErr w:type="spellEnd"/>
      <w:r w:rsidR="001E3568">
        <w:rPr>
          <w:szCs w:val="28"/>
          <w:lang w:val="ru-RU"/>
        </w:rPr>
        <w:t xml:space="preserve"> или </w:t>
      </w:r>
      <w:proofErr w:type="spellStart"/>
      <w:r w:rsidR="001E3568">
        <w:rPr>
          <w:szCs w:val="28"/>
          <w:lang w:val="ru-RU"/>
        </w:rPr>
        <w:t>автоэнкодер</w:t>
      </w:r>
      <w:proofErr w:type="spellEnd"/>
      <w:r w:rsidRPr="000B2925">
        <w:rPr>
          <w:szCs w:val="28"/>
          <w:lang w:val="ru-RU"/>
        </w:rPr>
        <w:t xml:space="preserve"> (</w:t>
      </w:r>
      <w:proofErr w:type="spellStart"/>
      <w:r w:rsidRPr="000B2925">
        <w:rPr>
          <w:szCs w:val="28"/>
          <w:lang w:val="ru-RU"/>
        </w:rPr>
        <w:t>autoencoder</w:t>
      </w:r>
      <w:proofErr w:type="spellEnd"/>
      <w:r w:rsidRPr="000B2925">
        <w:rPr>
          <w:szCs w:val="28"/>
          <w:lang w:val="ru-RU"/>
        </w:rPr>
        <w:t>, AE)</w:t>
      </w:r>
      <w:r w:rsidR="001E3568" w:rsidRPr="001E3568">
        <w:rPr>
          <w:lang w:val="ru-RU"/>
        </w:rPr>
        <w:t xml:space="preserve"> </w:t>
      </w:r>
      <w:r w:rsidR="001E3568" w:rsidRPr="001E3568">
        <w:rPr>
          <w:szCs w:val="28"/>
          <w:lang w:val="ru-RU"/>
        </w:rPr>
        <w:t xml:space="preserve">- это особый тип нейронных сетей с прямой связью, где входные данные совпадают с выходными. Они сжимают вход в </w:t>
      </w:r>
      <w:proofErr w:type="spellStart"/>
      <w:r w:rsidR="001E3568" w:rsidRPr="001E3568">
        <w:rPr>
          <w:szCs w:val="28"/>
          <w:lang w:val="ru-RU"/>
        </w:rPr>
        <w:t>низкоразмерный</w:t>
      </w:r>
      <w:proofErr w:type="spellEnd"/>
      <w:r w:rsidR="001E3568">
        <w:rPr>
          <w:szCs w:val="28"/>
          <w:lang w:val="ru-RU"/>
        </w:rPr>
        <w:t xml:space="preserve"> </w:t>
      </w:r>
      <w:r w:rsidR="001E3568" w:rsidRPr="001E3568">
        <w:rPr>
          <w:szCs w:val="28"/>
          <w:lang w:val="ru-RU"/>
        </w:rPr>
        <w:t>код</w:t>
      </w:r>
      <w:r w:rsidR="001E3568">
        <w:rPr>
          <w:szCs w:val="28"/>
          <w:lang w:val="ru-RU"/>
        </w:rPr>
        <w:t xml:space="preserve">, </w:t>
      </w:r>
      <w:r w:rsidR="001E3568" w:rsidRPr="001E3568">
        <w:rPr>
          <w:szCs w:val="28"/>
          <w:lang w:val="ru-RU"/>
        </w:rPr>
        <w:t xml:space="preserve">а затем </w:t>
      </w:r>
      <w:proofErr w:type="spellStart"/>
      <w:r w:rsidR="001E3568">
        <w:rPr>
          <w:szCs w:val="28"/>
          <w:lang w:val="ru-RU"/>
        </w:rPr>
        <w:t>востанавливают</w:t>
      </w:r>
      <w:proofErr w:type="spellEnd"/>
      <w:r w:rsidR="001E3568" w:rsidRPr="001E3568">
        <w:rPr>
          <w:szCs w:val="28"/>
          <w:lang w:val="ru-RU"/>
        </w:rPr>
        <w:t xml:space="preserve"> выход из этого представления. Код представляет собой компактную «сводку» или «сжатие» ввода, также называемую</w:t>
      </w:r>
      <w:r w:rsidR="001E3568">
        <w:rPr>
          <w:szCs w:val="28"/>
          <w:lang w:val="ru-RU"/>
        </w:rPr>
        <w:t xml:space="preserve"> </w:t>
      </w:r>
      <w:r w:rsidR="001E3568" w:rsidRPr="001E3568">
        <w:rPr>
          <w:szCs w:val="28"/>
          <w:lang w:val="ru-RU"/>
        </w:rPr>
        <w:t>представление в скрытом пространстве.</w:t>
      </w:r>
      <w:bookmarkEnd w:id="57"/>
      <w:r w:rsidR="001E3568">
        <w:rPr>
          <w:szCs w:val="28"/>
          <w:lang w:val="ru-RU"/>
        </w:rPr>
        <w:tab/>
      </w:r>
    </w:p>
    <w:p w:rsidR="001E3568" w:rsidRDefault="001E3568" w:rsidP="001E3568">
      <w:pPr>
        <w:tabs>
          <w:tab w:val="left" w:pos="1134"/>
        </w:tabs>
        <w:spacing w:after="160"/>
        <w:ind w:firstLine="709"/>
        <w:jc w:val="center"/>
        <w:outlineLvl w:val="0"/>
        <w:rPr>
          <w:szCs w:val="28"/>
          <w:lang w:val="ru-RU"/>
        </w:rPr>
      </w:pPr>
      <w:bookmarkStart w:id="58" w:name="_Toc120816162"/>
      <w:r>
        <w:rPr>
          <w:noProof/>
        </w:rPr>
        <w:drawing>
          <wp:inline distT="0" distB="0" distL="0" distR="0" wp14:anchorId="695285F9" wp14:editId="1DEA9586">
            <wp:extent cx="1824614" cy="2461260"/>
            <wp:effectExtent l="0" t="0" r="4445" b="0"/>
            <wp:docPr id="11" name="Рисунок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941" cy="2467096"/>
                    </a:xfrm>
                    <a:prstGeom prst="rect">
                      <a:avLst/>
                    </a:prstGeom>
                    <a:noFill/>
                    <a:ln>
                      <a:noFill/>
                    </a:ln>
                  </pic:spPr>
                </pic:pic>
              </a:graphicData>
            </a:graphic>
          </wp:inline>
        </w:drawing>
      </w:r>
      <w:bookmarkEnd w:id="58"/>
    </w:p>
    <w:p w:rsidR="001E3568" w:rsidRPr="001E3568" w:rsidRDefault="001E3568" w:rsidP="001E3568">
      <w:pPr>
        <w:tabs>
          <w:tab w:val="left" w:pos="1134"/>
        </w:tabs>
        <w:spacing w:after="160"/>
        <w:ind w:firstLine="709"/>
        <w:jc w:val="center"/>
        <w:outlineLvl w:val="0"/>
        <w:rPr>
          <w:szCs w:val="28"/>
          <w:lang w:val="ru-RU"/>
        </w:rPr>
      </w:pPr>
      <w:bookmarkStart w:id="59" w:name="_Toc120816163"/>
      <w:r>
        <w:rPr>
          <w:szCs w:val="28"/>
          <w:lang w:val="ru-RU"/>
        </w:rPr>
        <w:t xml:space="preserve">Рисунок 9 – Архитектура </w:t>
      </w:r>
      <w:proofErr w:type="spellStart"/>
      <w:r>
        <w:rPr>
          <w:szCs w:val="28"/>
          <w:lang w:val="ru-RU"/>
        </w:rPr>
        <w:t>автоэнкодера</w:t>
      </w:r>
      <w:bookmarkEnd w:id="59"/>
      <w:proofErr w:type="spellEnd"/>
    </w:p>
    <w:p w:rsidR="001E3568" w:rsidRDefault="001E3568" w:rsidP="001E3568">
      <w:pPr>
        <w:tabs>
          <w:tab w:val="left" w:pos="1134"/>
        </w:tabs>
        <w:spacing w:after="160"/>
        <w:ind w:firstLine="709"/>
        <w:outlineLvl w:val="0"/>
        <w:rPr>
          <w:szCs w:val="28"/>
          <w:lang w:val="ru-RU"/>
        </w:rPr>
      </w:pPr>
      <w:bookmarkStart w:id="60" w:name="_Toc120816164"/>
      <w:proofErr w:type="spellStart"/>
      <w:r w:rsidRPr="001E3568">
        <w:rPr>
          <w:szCs w:val="28"/>
          <w:lang w:val="ru-RU"/>
        </w:rPr>
        <w:t>Автоэнкодер</w:t>
      </w:r>
      <w:proofErr w:type="spellEnd"/>
      <w:r w:rsidRPr="001E3568">
        <w:rPr>
          <w:szCs w:val="28"/>
          <w:lang w:val="ru-RU"/>
        </w:rPr>
        <w:t xml:space="preserve"> состоит из 3 компонентов: кодер, код и декодер. Кодер сжимает ввод и производит код, затем декодер восстанавливает ввод только с использованием этого кода.</w:t>
      </w:r>
      <w:bookmarkEnd w:id="60"/>
    </w:p>
    <w:p w:rsidR="001E3568" w:rsidRPr="001E3568" w:rsidRDefault="001E3568" w:rsidP="001E3568">
      <w:pPr>
        <w:tabs>
          <w:tab w:val="left" w:pos="1134"/>
        </w:tabs>
        <w:spacing w:after="160"/>
        <w:ind w:firstLine="709"/>
        <w:outlineLvl w:val="0"/>
        <w:rPr>
          <w:szCs w:val="28"/>
          <w:lang w:val="ru-RU"/>
        </w:rPr>
      </w:pPr>
      <w:bookmarkStart w:id="61" w:name="_Toc120816165"/>
      <w:r w:rsidRPr="001E3568">
        <w:rPr>
          <w:szCs w:val="28"/>
          <w:lang w:val="ru-RU"/>
        </w:rPr>
        <w:lastRenderedPageBreak/>
        <w:t xml:space="preserve">Есть 4 </w:t>
      </w:r>
      <w:proofErr w:type="spellStart"/>
      <w:r w:rsidRPr="001E3568">
        <w:rPr>
          <w:szCs w:val="28"/>
          <w:lang w:val="ru-RU"/>
        </w:rPr>
        <w:t>гиперпараметра</w:t>
      </w:r>
      <w:proofErr w:type="spellEnd"/>
      <w:r w:rsidRPr="001E3568">
        <w:rPr>
          <w:szCs w:val="28"/>
          <w:lang w:val="ru-RU"/>
        </w:rPr>
        <w:t xml:space="preserve">, которые нам нужно установить перед тренировкой </w:t>
      </w:r>
      <w:proofErr w:type="spellStart"/>
      <w:r w:rsidRPr="001E3568">
        <w:rPr>
          <w:szCs w:val="28"/>
          <w:lang w:val="ru-RU"/>
        </w:rPr>
        <w:t>автоэнкодера</w:t>
      </w:r>
      <w:proofErr w:type="spellEnd"/>
      <w:r w:rsidRPr="001E3568">
        <w:rPr>
          <w:szCs w:val="28"/>
          <w:lang w:val="ru-RU"/>
        </w:rPr>
        <w:t>:</w:t>
      </w:r>
      <w:bookmarkEnd w:id="61"/>
    </w:p>
    <w:p w:rsidR="001E3568" w:rsidRPr="001E3568" w:rsidRDefault="001E3568" w:rsidP="001E3568">
      <w:pPr>
        <w:pStyle w:val="a3"/>
        <w:numPr>
          <w:ilvl w:val="0"/>
          <w:numId w:val="5"/>
        </w:numPr>
        <w:tabs>
          <w:tab w:val="left" w:pos="1134"/>
        </w:tabs>
        <w:spacing w:after="160"/>
        <w:ind w:left="0" w:firstLine="709"/>
        <w:outlineLvl w:val="0"/>
        <w:rPr>
          <w:szCs w:val="28"/>
          <w:lang w:val="ru-RU"/>
        </w:rPr>
      </w:pPr>
      <w:bookmarkStart w:id="62" w:name="_Toc120816166"/>
      <w:r w:rsidRPr="001E3568">
        <w:rPr>
          <w:szCs w:val="28"/>
          <w:lang w:val="ru-RU"/>
        </w:rPr>
        <w:t>Размер кода: количество узлов на среднем уровне. Меньший размер приводит к большему сжатию.</w:t>
      </w:r>
      <w:bookmarkEnd w:id="62"/>
    </w:p>
    <w:p w:rsidR="001E3568" w:rsidRPr="001E3568" w:rsidRDefault="001E3568" w:rsidP="001E3568">
      <w:pPr>
        <w:pStyle w:val="a3"/>
        <w:numPr>
          <w:ilvl w:val="0"/>
          <w:numId w:val="5"/>
        </w:numPr>
        <w:tabs>
          <w:tab w:val="left" w:pos="1134"/>
        </w:tabs>
        <w:spacing w:after="160"/>
        <w:ind w:left="0" w:firstLine="709"/>
        <w:outlineLvl w:val="0"/>
        <w:rPr>
          <w:szCs w:val="28"/>
          <w:lang w:val="ru-RU"/>
        </w:rPr>
      </w:pPr>
      <w:bookmarkStart w:id="63" w:name="_Toc120816167"/>
      <w:r w:rsidRPr="001E3568">
        <w:rPr>
          <w:szCs w:val="28"/>
          <w:lang w:val="ru-RU"/>
        </w:rPr>
        <w:t xml:space="preserve">Количество слоев: </w:t>
      </w:r>
      <w:proofErr w:type="spellStart"/>
      <w:r w:rsidRPr="001E3568">
        <w:rPr>
          <w:szCs w:val="28"/>
          <w:lang w:val="ru-RU"/>
        </w:rPr>
        <w:t>автоэнкодер</w:t>
      </w:r>
      <w:proofErr w:type="spellEnd"/>
      <w:r w:rsidRPr="001E3568">
        <w:rPr>
          <w:szCs w:val="28"/>
          <w:lang w:val="ru-RU"/>
        </w:rPr>
        <w:t xml:space="preserve"> может быть настолько глубоким, насколько это необходимо.</w:t>
      </w:r>
      <w:bookmarkEnd w:id="63"/>
      <w:r w:rsidRPr="001E3568">
        <w:rPr>
          <w:szCs w:val="28"/>
          <w:lang w:val="ru-RU"/>
        </w:rPr>
        <w:t xml:space="preserve"> </w:t>
      </w:r>
    </w:p>
    <w:p w:rsidR="001E3568" w:rsidRPr="001E3568" w:rsidRDefault="001E3568" w:rsidP="001E3568">
      <w:pPr>
        <w:pStyle w:val="a3"/>
        <w:numPr>
          <w:ilvl w:val="0"/>
          <w:numId w:val="5"/>
        </w:numPr>
        <w:tabs>
          <w:tab w:val="left" w:pos="1134"/>
        </w:tabs>
        <w:spacing w:after="160"/>
        <w:ind w:left="0" w:firstLine="709"/>
        <w:outlineLvl w:val="0"/>
        <w:rPr>
          <w:szCs w:val="28"/>
          <w:lang w:val="ru-RU"/>
        </w:rPr>
      </w:pPr>
      <w:bookmarkStart w:id="64" w:name="_Toc120816168"/>
      <w:r w:rsidRPr="001E3568">
        <w:rPr>
          <w:szCs w:val="28"/>
          <w:lang w:val="ru-RU"/>
        </w:rPr>
        <w:t xml:space="preserve">Количество узлов на слой: архитектура </w:t>
      </w:r>
      <w:proofErr w:type="spellStart"/>
      <w:r w:rsidRPr="001E3568">
        <w:rPr>
          <w:szCs w:val="28"/>
          <w:lang w:val="ru-RU"/>
        </w:rPr>
        <w:t>автокодера</w:t>
      </w:r>
      <w:proofErr w:type="spellEnd"/>
      <w:r w:rsidRPr="001E3568">
        <w:rPr>
          <w:szCs w:val="28"/>
          <w:lang w:val="ru-RU"/>
        </w:rPr>
        <w:t xml:space="preserve">, называется сложенный </w:t>
      </w:r>
      <w:proofErr w:type="spellStart"/>
      <w:r w:rsidRPr="001E3568">
        <w:rPr>
          <w:szCs w:val="28"/>
          <w:lang w:val="ru-RU"/>
        </w:rPr>
        <w:t>автоэнкодер</w:t>
      </w:r>
      <w:proofErr w:type="spellEnd"/>
      <w:r w:rsidRPr="001E3568">
        <w:rPr>
          <w:szCs w:val="28"/>
          <w:lang w:val="ru-RU"/>
        </w:rPr>
        <w:t xml:space="preserve">, так как слои укладываются один за другим. Обычно сложенные </w:t>
      </w:r>
      <w:proofErr w:type="spellStart"/>
      <w:r w:rsidRPr="001E3568">
        <w:rPr>
          <w:szCs w:val="28"/>
          <w:lang w:val="ru-RU"/>
        </w:rPr>
        <w:t>автоэнкодеры</w:t>
      </w:r>
      <w:proofErr w:type="spellEnd"/>
      <w:r w:rsidRPr="001E3568">
        <w:rPr>
          <w:szCs w:val="28"/>
          <w:lang w:val="ru-RU"/>
        </w:rPr>
        <w:t xml:space="preserve"> выглядят как «сэндвич». Количество узлов на уровень уменьшается с каждым последующим уровнем кодера и увеличивается обратно в декодер. Также декодер обычно симметричен кодеру с точки зрения структуры слоя.</w:t>
      </w:r>
      <w:bookmarkEnd w:id="64"/>
      <w:r w:rsidRPr="001E3568">
        <w:rPr>
          <w:szCs w:val="28"/>
          <w:lang w:val="ru-RU"/>
        </w:rPr>
        <w:t xml:space="preserve"> </w:t>
      </w:r>
    </w:p>
    <w:p w:rsidR="001E3568" w:rsidRDefault="001E3568" w:rsidP="0044533C">
      <w:pPr>
        <w:pStyle w:val="a3"/>
        <w:numPr>
          <w:ilvl w:val="0"/>
          <w:numId w:val="5"/>
        </w:numPr>
        <w:tabs>
          <w:tab w:val="left" w:pos="1134"/>
        </w:tabs>
        <w:ind w:left="0" w:firstLine="709"/>
        <w:outlineLvl w:val="0"/>
        <w:rPr>
          <w:szCs w:val="28"/>
          <w:lang w:val="ru-RU"/>
        </w:rPr>
      </w:pPr>
      <w:bookmarkStart w:id="65" w:name="_Toc120816169"/>
      <w:r w:rsidRPr="001E3568">
        <w:rPr>
          <w:szCs w:val="28"/>
          <w:lang w:val="ru-RU"/>
        </w:rPr>
        <w:t xml:space="preserve">Функция потери: либо используется среднеквадратическая ошибка или бинарная </w:t>
      </w:r>
      <w:proofErr w:type="spellStart"/>
      <w:r w:rsidRPr="001E3568">
        <w:rPr>
          <w:szCs w:val="28"/>
          <w:lang w:val="ru-RU"/>
        </w:rPr>
        <w:t>кроссентропия</w:t>
      </w:r>
      <w:proofErr w:type="spellEnd"/>
      <w:r w:rsidRPr="001E3568">
        <w:rPr>
          <w:szCs w:val="28"/>
          <w:lang w:val="ru-RU"/>
        </w:rPr>
        <w:t xml:space="preserve">. Если входные значения находятся в диапазоне [0, 1], то обычно используется </w:t>
      </w:r>
      <w:proofErr w:type="spellStart"/>
      <w:r w:rsidRPr="001E3568">
        <w:rPr>
          <w:szCs w:val="28"/>
          <w:lang w:val="ru-RU"/>
        </w:rPr>
        <w:t>кроссцентропия</w:t>
      </w:r>
      <w:proofErr w:type="spellEnd"/>
      <w:r w:rsidRPr="001E3568">
        <w:rPr>
          <w:szCs w:val="28"/>
          <w:lang w:val="ru-RU"/>
        </w:rPr>
        <w:t>, в противном случае используется среднеквадратичная ошибка.</w:t>
      </w:r>
      <w:bookmarkEnd w:id="65"/>
    </w:p>
    <w:p w:rsidR="0044533C" w:rsidRPr="0044533C" w:rsidRDefault="0044533C" w:rsidP="0044533C">
      <w:pPr>
        <w:tabs>
          <w:tab w:val="left" w:pos="1134"/>
        </w:tabs>
        <w:outlineLvl w:val="0"/>
        <w:rPr>
          <w:szCs w:val="28"/>
          <w:lang w:val="ru-RU"/>
        </w:rPr>
      </w:pPr>
    </w:p>
    <w:p w:rsidR="001E3568" w:rsidRDefault="001E3568" w:rsidP="0044533C">
      <w:pPr>
        <w:pStyle w:val="a3"/>
        <w:tabs>
          <w:tab w:val="left" w:pos="1134"/>
        </w:tabs>
        <w:spacing w:after="160"/>
        <w:ind w:left="0" w:firstLine="709"/>
        <w:outlineLvl w:val="0"/>
        <w:rPr>
          <w:szCs w:val="28"/>
          <w:lang w:val="ru-RU"/>
        </w:rPr>
      </w:pPr>
      <w:bookmarkStart w:id="66" w:name="_Toc120816170"/>
      <w:r>
        <w:rPr>
          <w:szCs w:val="28"/>
          <w:lang w:val="ru-RU"/>
        </w:rPr>
        <w:t xml:space="preserve">В зависимости от поставленной задачи, может потребоваться </w:t>
      </w:r>
      <w:r w:rsidR="0044533C">
        <w:rPr>
          <w:szCs w:val="28"/>
          <w:lang w:val="ru-RU"/>
        </w:rPr>
        <w:t xml:space="preserve">иная архитектура </w:t>
      </w:r>
      <w:proofErr w:type="spellStart"/>
      <w:r w:rsidR="0044533C">
        <w:rPr>
          <w:szCs w:val="28"/>
          <w:lang w:val="ru-RU"/>
        </w:rPr>
        <w:t>автоэнкодера</w:t>
      </w:r>
      <w:proofErr w:type="spellEnd"/>
      <w:r w:rsidR="0044533C">
        <w:rPr>
          <w:szCs w:val="28"/>
          <w:lang w:val="ru-RU"/>
        </w:rPr>
        <w:t>:</w:t>
      </w:r>
      <w:bookmarkEnd w:id="66"/>
      <w:r w:rsidR="0044533C">
        <w:rPr>
          <w:szCs w:val="28"/>
          <w:lang w:val="ru-RU"/>
        </w:rPr>
        <w:t xml:space="preserve"> </w:t>
      </w:r>
    </w:p>
    <w:p w:rsidR="0044533C" w:rsidRDefault="0044533C" w:rsidP="00D77173">
      <w:pPr>
        <w:pStyle w:val="a3"/>
        <w:numPr>
          <w:ilvl w:val="0"/>
          <w:numId w:val="6"/>
        </w:numPr>
        <w:tabs>
          <w:tab w:val="left" w:pos="1134"/>
        </w:tabs>
        <w:spacing w:after="160"/>
        <w:ind w:left="0" w:firstLine="709"/>
        <w:outlineLvl w:val="0"/>
        <w:rPr>
          <w:szCs w:val="28"/>
          <w:lang w:val="ru-RU"/>
        </w:rPr>
      </w:pPr>
      <w:bookmarkStart w:id="67" w:name="_Toc120816171"/>
      <w:r>
        <w:rPr>
          <w:szCs w:val="28"/>
          <w:lang w:val="ru-RU"/>
        </w:rPr>
        <w:t>Р</w:t>
      </w:r>
      <w:r w:rsidRPr="0044533C">
        <w:rPr>
          <w:szCs w:val="28"/>
          <w:lang w:val="ru-RU"/>
        </w:rPr>
        <w:t xml:space="preserve">азреженный </w:t>
      </w:r>
      <w:proofErr w:type="spellStart"/>
      <w:r w:rsidRPr="0044533C">
        <w:rPr>
          <w:szCs w:val="28"/>
          <w:lang w:val="ru-RU"/>
        </w:rPr>
        <w:t>автокодировщик</w:t>
      </w:r>
      <w:proofErr w:type="spellEnd"/>
      <w:r w:rsidRPr="0044533C">
        <w:rPr>
          <w:szCs w:val="28"/>
          <w:lang w:val="ru-RU"/>
        </w:rPr>
        <w:t xml:space="preserve"> (</w:t>
      </w:r>
      <w:proofErr w:type="spellStart"/>
      <w:r w:rsidRPr="0044533C">
        <w:rPr>
          <w:szCs w:val="28"/>
          <w:lang w:val="ru-RU"/>
        </w:rPr>
        <w:t>sparse</w:t>
      </w:r>
      <w:proofErr w:type="spellEnd"/>
      <w:r w:rsidRPr="0044533C">
        <w:rPr>
          <w:szCs w:val="28"/>
          <w:lang w:val="ru-RU"/>
        </w:rPr>
        <w:t xml:space="preserve"> </w:t>
      </w:r>
      <w:proofErr w:type="spellStart"/>
      <w:r w:rsidRPr="0044533C">
        <w:rPr>
          <w:szCs w:val="28"/>
          <w:lang w:val="ru-RU"/>
        </w:rPr>
        <w:t>autoencoder</w:t>
      </w:r>
      <w:proofErr w:type="spellEnd"/>
      <w:r w:rsidRPr="0044533C">
        <w:rPr>
          <w:szCs w:val="28"/>
          <w:lang w:val="ru-RU"/>
        </w:rPr>
        <w:t>, SAE) — в каком-то смысле противоположность обычного. Вместо того, чтобы обучать сеть отображать информацию в меньшем «объёме» узлов, мы увеличиваем их количество.</w:t>
      </w:r>
      <w:bookmarkEnd w:id="67"/>
    </w:p>
    <w:p w:rsidR="0044533C" w:rsidRDefault="0044533C" w:rsidP="0044533C">
      <w:pPr>
        <w:pStyle w:val="a3"/>
        <w:tabs>
          <w:tab w:val="left" w:pos="1134"/>
        </w:tabs>
        <w:spacing w:after="160"/>
        <w:ind w:left="0" w:firstLine="709"/>
        <w:jc w:val="center"/>
        <w:outlineLvl w:val="0"/>
        <w:rPr>
          <w:szCs w:val="28"/>
          <w:lang w:val="ru-RU"/>
        </w:rPr>
      </w:pPr>
      <w:bookmarkStart w:id="68" w:name="_Toc120816172"/>
      <w:r>
        <w:rPr>
          <w:noProof/>
        </w:rPr>
        <w:lastRenderedPageBreak/>
        <w:drawing>
          <wp:inline distT="0" distB="0" distL="0" distR="0" wp14:anchorId="4B76F704" wp14:editId="2DEF3D47">
            <wp:extent cx="1955165" cy="2666133"/>
            <wp:effectExtent l="0" t="0" r="6985" b="1270"/>
            <wp:docPr id="12" name="Рисунок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9142" cy="2685193"/>
                    </a:xfrm>
                    <a:prstGeom prst="rect">
                      <a:avLst/>
                    </a:prstGeom>
                    <a:noFill/>
                    <a:ln>
                      <a:noFill/>
                    </a:ln>
                  </pic:spPr>
                </pic:pic>
              </a:graphicData>
            </a:graphic>
          </wp:inline>
        </w:drawing>
      </w:r>
      <w:bookmarkEnd w:id="68"/>
    </w:p>
    <w:p w:rsidR="0044533C" w:rsidRDefault="0044533C" w:rsidP="0044533C">
      <w:pPr>
        <w:pStyle w:val="a3"/>
        <w:tabs>
          <w:tab w:val="left" w:pos="1134"/>
        </w:tabs>
        <w:spacing w:after="160"/>
        <w:ind w:left="0" w:firstLine="709"/>
        <w:jc w:val="center"/>
        <w:outlineLvl w:val="0"/>
        <w:rPr>
          <w:szCs w:val="28"/>
          <w:lang w:val="ru-RU"/>
        </w:rPr>
      </w:pPr>
      <w:bookmarkStart w:id="69" w:name="_Toc120816173"/>
      <w:r>
        <w:rPr>
          <w:szCs w:val="28"/>
          <w:lang w:val="ru-RU"/>
        </w:rPr>
        <w:t xml:space="preserve">Рисунок 10 – Архитектура разреженного </w:t>
      </w:r>
      <w:proofErr w:type="spellStart"/>
      <w:r>
        <w:rPr>
          <w:szCs w:val="28"/>
          <w:lang w:val="ru-RU"/>
        </w:rPr>
        <w:t>автокодировщика</w:t>
      </w:r>
      <w:bookmarkEnd w:id="69"/>
      <w:proofErr w:type="spellEnd"/>
    </w:p>
    <w:p w:rsidR="0044533C" w:rsidRDefault="0044533C" w:rsidP="0044533C">
      <w:pPr>
        <w:pStyle w:val="a3"/>
        <w:tabs>
          <w:tab w:val="left" w:pos="1134"/>
        </w:tabs>
        <w:spacing w:after="160"/>
        <w:ind w:left="0" w:firstLine="709"/>
        <w:outlineLvl w:val="0"/>
        <w:rPr>
          <w:szCs w:val="28"/>
          <w:lang w:val="ru-RU"/>
        </w:rPr>
      </w:pPr>
      <w:bookmarkStart w:id="70" w:name="_Toc120816174"/>
      <w:r w:rsidRPr="0044533C">
        <w:rPr>
          <w:szCs w:val="28"/>
          <w:lang w:val="ru-RU"/>
        </w:rPr>
        <w:t xml:space="preserve">Вместо того, чтобы сужаться к центру, сеть там раздувается. Сети такого типа полезны для работы с большим количеством мелких свойств набора данных. Если обучать сеть как обычный </w:t>
      </w:r>
      <w:proofErr w:type="spellStart"/>
      <w:r w:rsidRPr="0044533C">
        <w:rPr>
          <w:szCs w:val="28"/>
          <w:lang w:val="ru-RU"/>
        </w:rPr>
        <w:t>автокодировщик</w:t>
      </w:r>
      <w:proofErr w:type="spellEnd"/>
      <w:r w:rsidRPr="0044533C">
        <w:rPr>
          <w:szCs w:val="28"/>
          <w:lang w:val="ru-RU"/>
        </w:rPr>
        <w:t>, ничего полезного не выйдет. Поэтому кроме входных данных подаётся ещё и специальный фильтр разреженности, который пропускает только определённые ошибки.</w:t>
      </w:r>
      <w:bookmarkEnd w:id="70"/>
    </w:p>
    <w:p w:rsidR="00D77173" w:rsidRDefault="00D77173" w:rsidP="00D77173">
      <w:pPr>
        <w:pStyle w:val="a3"/>
        <w:numPr>
          <w:ilvl w:val="0"/>
          <w:numId w:val="6"/>
        </w:numPr>
        <w:tabs>
          <w:tab w:val="left" w:pos="993"/>
        </w:tabs>
        <w:ind w:left="0" w:firstLine="709"/>
        <w:rPr>
          <w:szCs w:val="28"/>
          <w:lang w:val="ru-RU"/>
        </w:rPr>
      </w:pPr>
      <w:r w:rsidRPr="00D77173">
        <w:rPr>
          <w:szCs w:val="28"/>
          <w:lang w:val="ru-RU"/>
        </w:rPr>
        <w:t xml:space="preserve">Вариационные </w:t>
      </w:r>
      <w:proofErr w:type="spellStart"/>
      <w:r w:rsidRPr="00D77173">
        <w:rPr>
          <w:szCs w:val="28"/>
          <w:lang w:val="ru-RU"/>
        </w:rPr>
        <w:t>автокодировщики</w:t>
      </w:r>
      <w:proofErr w:type="spellEnd"/>
      <w:r w:rsidRPr="00D77173">
        <w:rPr>
          <w:szCs w:val="28"/>
          <w:lang w:val="ru-RU"/>
        </w:rPr>
        <w:t xml:space="preserve"> (</w:t>
      </w:r>
      <w:proofErr w:type="spellStart"/>
      <w:r w:rsidRPr="00D77173">
        <w:rPr>
          <w:szCs w:val="28"/>
        </w:rPr>
        <w:t>variational</w:t>
      </w:r>
      <w:proofErr w:type="spellEnd"/>
      <w:r w:rsidRPr="00D77173">
        <w:rPr>
          <w:szCs w:val="28"/>
          <w:lang w:val="ru-RU"/>
        </w:rPr>
        <w:t xml:space="preserve"> </w:t>
      </w:r>
      <w:proofErr w:type="spellStart"/>
      <w:r w:rsidRPr="00D77173">
        <w:rPr>
          <w:szCs w:val="28"/>
        </w:rPr>
        <w:t>autoencoder</w:t>
      </w:r>
      <w:proofErr w:type="spellEnd"/>
      <w:r w:rsidRPr="00D77173">
        <w:rPr>
          <w:szCs w:val="28"/>
          <w:lang w:val="ru-RU"/>
        </w:rPr>
        <w:t xml:space="preserve">, </w:t>
      </w:r>
      <w:r w:rsidRPr="00D77173">
        <w:rPr>
          <w:szCs w:val="28"/>
        </w:rPr>
        <w:t>VAE</w:t>
      </w:r>
      <w:r w:rsidRPr="00D77173">
        <w:rPr>
          <w:szCs w:val="28"/>
          <w:lang w:val="ru-RU"/>
        </w:rPr>
        <w:t xml:space="preserve">) обладают схожей с </w:t>
      </w:r>
      <w:r w:rsidRPr="00D77173">
        <w:rPr>
          <w:szCs w:val="28"/>
        </w:rPr>
        <w:t>AE</w:t>
      </w:r>
      <w:r w:rsidRPr="00D77173">
        <w:rPr>
          <w:szCs w:val="28"/>
          <w:lang w:val="ru-RU"/>
        </w:rPr>
        <w:t xml:space="preserve"> архитектурой, но обучают их иному: приближению вероятностного распределения входных образцов. В этом они берут начало от машин Больцмана. </w:t>
      </w:r>
    </w:p>
    <w:p w:rsidR="00D77173" w:rsidRDefault="00D77173" w:rsidP="00D77173">
      <w:pPr>
        <w:tabs>
          <w:tab w:val="left" w:pos="993"/>
        </w:tabs>
        <w:ind w:left="709"/>
        <w:jc w:val="center"/>
        <w:rPr>
          <w:szCs w:val="28"/>
          <w:lang w:val="ru-RU"/>
        </w:rPr>
      </w:pPr>
      <w:r>
        <w:rPr>
          <w:noProof/>
        </w:rPr>
        <w:drawing>
          <wp:inline distT="0" distB="0" distL="0" distR="0" wp14:anchorId="4E0EAB0D" wp14:editId="23C4FEE5">
            <wp:extent cx="1775460" cy="2344357"/>
            <wp:effectExtent l="0" t="0" r="0" b="0"/>
            <wp:docPr id="13" name="Рисунок 13"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7963" cy="2347662"/>
                    </a:xfrm>
                    <a:prstGeom prst="rect">
                      <a:avLst/>
                    </a:prstGeom>
                    <a:noFill/>
                    <a:ln>
                      <a:noFill/>
                    </a:ln>
                  </pic:spPr>
                </pic:pic>
              </a:graphicData>
            </a:graphic>
          </wp:inline>
        </w:drawing>
      </w:r>
    </w:p>
    <w:p w:rsidR="00D77173" w:rsidRPr="00D77173" w:rsidRDefault="00D77173" w:rsidP="00D77173">
      <w:pPr>
        <w:tabs>
          <w:tab w:val="left" w:pos="993"/>
        </w:tabs>
        <w:ind w:left="709"/>
        <w:jc w:val="center"/>
        <w:rPr>
          <w:szCs w:val="28"/>
          <w:lang w:val="ru-RU"/>
        </w:rPr>
      </w:pPr>
      <w:r>
        <w:rPr>
          <w:szCs w:val="28"/>
          <w:lang w:val="ru-RU"/>
        </w:rPr>
        <w:t xml:space="preserve">Рисунок 11 – Архитектура вариационного </w:t>
      </w:r>
      <w:proofErr w:type="spellStart"/>
      <w:r>
        <w:rPr>
          <w:szCs w:val="28"/>
          <w:lang w:val="ru-RU"/>
        </w:rPr>
        <w:t>автокодировщика</w:t>
      </w:r>
      <w:proofErr w:type="spellEnd"/>
    </w:p>
    <w:p w:rsidR="00D77173" w:rsidRPr="00D77173" w:rsidRDefault="00D77173" w:rsidP="00D77173">
      <w:pPr>
        <w:tabs>
          <w:tab w:val="left" w:pos="993"/>
        </w:tabs>
        <w:ind w:firstLine="709"/>
        <w:rPr>
          <w:szCs w:val="28"/>
          <w:lang w:val="ru-RU"/>
        </w:rPr>
      </w:pPr>
      <w:r w:rsidRPr="00D77173">
        <w:rPr>
          <w:szCs w:val="28"/>
          <w:lang w:val="ru-RU"/>
        </w:rPr>
        <w:lastRenderedPageBreak/>
        <w:t>Тем не менее, они опираются на байесовскую математику, когда речь идёт о вероятностных выводах и независимости, которые интуитивно понятны, но сложны в реализации. Если обобщить, то можно сказать что эта сеть принимает в расчёт влияния нейронов. Если что-то одно происходит в одном месте, а что-то другое — в другом, то эти события не обязательно связаны, и это должно учитываться.</w:t>
      </w:r>
    </w:p>
    <w:p w:rsidR="0044533C" w:rsidRDefault="00D77173" w:rsidP="00D77173">
      <w:pPr>
        <w:pStyle w:val="a3"/>
        <w:numPr>
          <w:ilvl w:val="0"/>
          <w:numId w:val="6"/>
        </w:numPr>
        <w:tabs>
          <w:tab w:val="left" w:pos="993"/>
        </w:tabs>
        <w:spacing w:after="160"/>
        <w:ind w:left="0" w:firstLine="709"/>
        <w:outlineLvl w:val="0"/>
        <w:rPr>
          <w:szCs w:val="28"/>
          <w:lang w:val="ru-RU"/>
        </w:rPr>
      </w:pPr>
      <w:bookmarkStart w:id="71" w:name="_Toc120816175"/>
      <w:proofErr w:type="spellStart"/>
      <w:r w:rsidRPr="00D77173">
        <w:rPr>
          <w:szCs w:val="28"/>
          <w:lang w:val="ru-RU"/>
        </w:rPr>
        <w:t>Шумоподавляющие</w:t>
      </w:r>
      <w:proofErr w:type="spellEnd"/>
      <w:r w:rsidRPr="00D77173">
        <w:rPr>
          <w:szCs w:val="28"/>
          <w:lang w:val="ru-RU"/>
        </w:rPr>
        <w:t xml:space="preserve"> </w:t>
      </w:r>
      <w:proofErr w:type="spellStart"/>
      <w:r w:rsidRPr="00D77173">
        <w:rPr>
          <w:szCs w:val="28"/>
          <w:lang w:val="ru-RU"/>
        </w:rPr>
        <w:t>автокодировщики</w:t>
      </w:r>
      <w:proofErr w:type="spellEnd"/>
      <w:r w:rsidRPr="00D77173">
        <w:rPr>
          <w:szCs w:val="28"/>
          <w:lang w:val="ru-RU"/>
        </w:rPr>
        <w:t xml:space="preserve"> (</w:t>
      </w:r>
      <w:proofErr w:type="spellStart"/>
      <w:r w:rsidRPr="00D77173">
        <w:rPr>
          <w:szCs w:val="28"/>
          <w:lang w:val="ru-RU"/>
        </w:rPr>
        <w:t>denoising</w:t>
      </w:r>
      <w:proofErr w:type="spellEnd"/>
      <w:r w:rsidRPr="00D77173">
        <w:rPr>
          <w:szCs w:val="28"/>
          <w:lang w:val="ru-RU"/>
        </w:rPr>
        <w:t xml:space="preserve"> </w:t>
      </w:r>
      <w:proofErr w:type="spellStart"/>
      <w:r w:rsidRPr="00D77173">
        <w:rPr>
          <w:szCs w:val="28"/>
          <w:lang w:val="ru-RU"/>
        </w:rPr>
        <w:t>autoencoder</w:t>
      </w:r>
      <w:proofErr w:type="spellEnd"/>
      <w:r w:rsidRPr="00D77173">
        <w:rPr>
          <w:szCs w:val="28"/>
          <w:lang w:val="ru-RU"/>
        </w:rPr>
        <w:t xml:space="preserve">, DAE) — это </w:t>
      </w:r>
      <w:proofErr w:type="spellStart"/>
      <w:r w:rsidR="007D0F1D">
        <w:rPr>
          <w:szCs w:val="28"/>
          <w:lang w:val="ru-RU"/>
        </w:rPr>
        <w:t>автокодировщики</w:t>
      </w:r>
      <w:proofErr w:type="spellEnd"/>
      <w:r w:rsidRPr="00D77173">
        <w:rPr>
          <w:szCs w:val="28"/>
          <w:lang w:val="ru-RU"/>
        </w:rPr>
        <w:t>, в которые входные данные подаются в зашумленном состоя</w:t>
      </w:r>
      <w:r w:rsidR="007D0F1D">
        <w:rPr>
          <w:szCs w:val="28"/>
          <w:lang w:val="ru-RU"/>
        </w:rPr>
        <w:t>нии. Ошибка вычисляется</w:t>
      </w:r>
      <w:r w:rsidRPr="00D77173">
        <w:rPr>
          <w:szCs w:val="28"/>
          <w:lang w:val="ru-RU"/>
        </w:rPr>
        <w:t xml:space="preserve"> так же, и выходные данные сравниваются с зашумленными. Благодаря этому сеть учится обращать внимание на более широкие свойства, поскольку маленькие могут изменяться вместе с шумом.</w:t>
      </w:r>
      <w:bookmarkEnd w:id="71"/>
    </w:p>
    <w:p w:rsidR="0044533C" w:rsidRDefault="00F72A7B" w:rsidP="00F72A7B">
      <w:pPr>
        <w:pStyle w:val="a3"/>
        <w:tabs>
          <w:tab w:val="left" w:pos="993"/>
        </w:tabs>
        <w:spacing w:after="160"/>
        <w:ind w:left="709"/>
        <w:jc w:val="center"/>
        <w:outlineLvl w:val="0"/>
        <w:rPr>
          <w:szCs w:val="28"/>
          <w:lang w:val="ru-RU"/>
        </w:rPr>
      </w:pPr>
      <w:bookmarkStart w:id="72" w:name="_Toc120816176"/>
      <w:r>
        <w:rPr>
          <w:noProof/>
        </w:rPr>
        <w:drawing>
          <wp:inline distT="0" distB="0" distL="0" distR="0" wp14:anchorId="5773639E" wp14:editId="00C188BB">
            <wp:extent cx="1653540" cy="2271346"/>
            <wp:effectExtent l="0" t="0" r="3810" b="0"/>
            <wp:docPr id="14" name="Рисунок 1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6435" cy="2275322"/>
                    </a:xfrm>
                    <a:prstGeom prst="rect">
                      <a:avLst/>
                    </a:prstGeom>
                    <a:noFill/>
                    <a:ln>
                      <a:noFill/>
                    </a:ln>
                  </pic:spPr>
                </pic:pic>
              </a:graphicData>
            </a:graphic>
          </wp:inline>
        </w:drawing>
      </w:r>
      <w:bookmarkEnd w:id="72"/>
    </w:p>
    <w:p w:rsidR="0044533C" w:rsidRPr="0044533C" w:rsidRDefault="00F72A7B" w:rsidP="007D0F1D">
      <w:pPr>
        <w:pStyle w:val="a3"/>
        <w:tabs>
          <w:tab w:val="left" w:pos="993"/>
        </w:tabs>
        <w:spacing w:after="160"/>
        <w:ind w:left="709"/>
        <w:jc w:val="center"/>
        <w:outlineLvl w:val="0"/>
        <w:rPr>
          <w:szCs w:val="28"/>
          <w:lang w:val="ru-RU"/>
        </w:rPr>
      </w:pPr>
      <w:bookmarkStart w:id="73" w:name="_Toc120816177"/>
      <w:r>
        <w:rPr>
          <w:szCs w:val="28"/>
          <w:lang w:val="ru-RU"/>
        </w:rPr>
        <w:t xml:space="preserve">Рисунок </w:t>
      </w:r>
      <w:r w:rsidR="007D0F1D">
        <w:rPr>
          <w:szCs w:val="28"/>
          <w:lang w:val="ru-RU"/>
        </w:rPr>
        <w:t xml:space="preserve">12 – Архитектура </w:t>
      </w:r>
      <w:proofErr w:type="spellStart"/>
      <w:r w:rsidR="007D0F1D">
        <w:rPr>
          <w:szCs w:val="28"/>
          <w:lang w:val="ru-RU"/>
        </w:rPr>
        <w:t>шумоподавляющих</w:t>
      </w:r>
      <w:proofErr w:type="spellEnd"/>
      <w:r w:rsidR="007D0F1D">
        <w:rPr>
          <w:szCs w:val="28"/>
          <w:lang w:val="ru-RU"/>
        </w:rPr>
        <w:t xml:space="preserve"> </w:t>
      </w:r>
      <w:proofErr w:type="spellStart"/>
      <w:r w:rsidR="007D0F1D">
        <w:rPr>
          <w:szCs w:val="28"/>
          <w:lang w:val="ru-RU"/>
        </w:rPr>
        <w:t>автокодировщиков</w:t>
      </w:r>
      <w:bookmarkEnd w:id="73"/>
      <w:proofErr w:type="spellEnd"/>
    </w:p>
    <w:p w:rsidR="001E3568" w:rsidRDefault="001E3568" w:rsidP="00212F71">
      <w:pPr>
        <w:tabs>
          <w:tab w:val="left" w:pos="1134"/>
        </w:tabs>
        <w:spacing w:after="160"/>
        <w:ind w:firstLine="709"/>
        <w:outlineLvl w:val="0"/>
        <w:rPr>
          <w:lang w:val="ru-RU"/>
        </w:rPr>
      </w:pPr>
      <w:bookmarkStart w:id="74" w:name="_Toc120816178"/>
      <w:proofErr w:type="spellStart"/>
      <w:r>
        <w:rPr>
          <w:lang w:val="ru-RU"/>
        </w:rPr>
        <w:t>Автоэнкодеры</w:t>
      </w:r>
      <w:proofErr w:type="spellEnd"/>
      <w:r>
        <w:rPr>
          <w:lang w:val="ru-RU"/>
        </w:rPr>
        <w:t xml:space="preserve"> используют для:</w:t>
      </w:r>
      <w:bookmarkEnd w:id="74"/>
    </w:p>
    <w:p w:rsidR="001E3568" w:rsidRPr="001E3568" w:rsidRDefault="001E3568" w:rsidP="001E3568">
      <w:pPr>
        <w:pStyle w:val="a3"/>
        <w:numPr>
          <w:ilvl w:val="0"/>
          <w:numId w:val="5"/>
        </w:numPr>
        <w:tabs>
          <w:tab w:val="left" w:pos="1134"/>
        </w:tabs>
        <w:spacing w:after="160"/>
        <w:ind w:left="0" w:firstLine="709"/>
        <w:outlineLvl w:val="0"/>
        <w:rPr>
          <w:lang w:val="ru-RU"/>
        </w:rPr>
      </w:pPr>
      <w:bookmarkStart w:id="75" w:name="_Toc120816179"/>
      <w:r w:rsidRPr="001E3568">
        <w:rPr>
          <w:lang w:val="ru-RU"/>
        </w:rPr>
        <w:t>Выявление скрытых зависимостей в исходных данных (</w:t>
      </w:r>
      <w:proofErr w:type="spellStart"/>
      <w:r w:rsidRPr="001E3568">
        <w:rPr>
          <w:lang w:val="ru-RU"/>
        </w:rPr>
        <w:t>автокодировщик</w:t>
      </w:r>
      <w:proofErr w:type="spellEnd"/>
      <w:r w:rsidRPr="001E3568">
        <w:rPr>
          <w:lang w:val="ru-RU"/>
        </w:rPr>
        <w:t xml:space="preserve"> используется в качестве первого скрытого слоя другой нейронной сети)</w:t>
      </w:r>
      <w:bookmarkEnd w:id="75"/>
      <w:r w:rsidRPr="001E3568">
        <w:rPr>
          <w:lang w:val="ru-RU"/>
        </w:rPr>
        <w:t xml:space="preserve"> </w:t>
      </w:r>
    </w:p>
    <w:p w:rsidR="001E3568" w:rsidRPr="001E3568" w:rsidRDefault="001E3568" w:rsidP="001E3568">
      <w:pPr>
        <w:pStyle w:val="a3"/>
        <w:numPr>
          <w:ilvl w:val="0"/>
          <w:numId w:val="5"/>
        </w:numPr>
        <w:tabs>
          <w:tab w:val="left" w:pos="1134"/>
        </w:tabs>
        <w:spacing w:after="160"/>
        <w:ind w:left="0" w:firstLine="709"/>
        <w:outlineLvl w:val="0"/>
        <w:rPr>
          <w:lang w:val="ru-RU"/>
        </w:rPr>
      </w:pPr>
      <w:bookmarkStart w:id="76" w:name="_Toc120816180"/>
      <w:r w:rsidRPr="001E3568">
        <w:rPr>
          <w:lang w:val="ru-RU"/>
        </w:rPr>
        <w:t>Уменьшение шума (помех) в исходных данных</w:t>
      </w:r>
      <w:bookmarkEnd w:id="76"/>
      <w:r w:rsidRPr="001E3568">
        <w:rPr>
          <w:lang w:val="ru-RU"/>
        </w:rPr>
        <w:t xml:space="preserve"> </w:t>
      </w:r>
    </w:p>
    <w:p w:rsidR="001E3568" w:rsidRPr="001E3568" w:rsidRDefault="001E3568" w:rsidP="001E3568">
      <w:pPr>
        <w:pStyle w:val="a3"/>
        <w:numPr>
          <w:ilvl w:val="0"/>
          <w:numId w:val="5"/>
        </w:numPr>
        <w:tabs>
          <w:tab w:val="left" w:pos="1134"/>
        </w:tabs>
        <w:spacing w:after="160"/>
        <w:ind w:left="0" w:firstLine="709"/>
        <w:outlineLvl w:val="0"/>
        <w:rPr>
          <w:lang w:val="ru-RU"/>
        </w:rPr>
      </w:pPr>
      <w:bookmarkStart w:id="77" w:name="_Toc120816181"/>
      <w:r w:rsidRPr="001E3568">
        <w:rPr>
          <w:lang w:val="ru-RU"/>
        </w:rPr>
        <w:t>Понижение размерности для визуализации многомерных данных</w:t>
      </w:r>
      <w:bookmarkEnd w:id="77"/>
      <w:r w:rsidRPr="001E3568">
        <w:rPr>
          <w:lang w:val="ru-RU"/>
        </w:rPr>
        <w:t xml:space="preserve"> </w:t>
      </w:r>
    </w:p>
    <w:p w:rsidR="006C67BB" w:rsidRPr="006C67BB" w:rsidRDefault="001E3568" w:rsidP="006C67BB">
      <w:pPr>
        <w:pStyle w:val="a3"/>
        <w:numPr>
          <w:ilvl w:val="0"/>
          <w:numId w:val="5"/>
        </w:numPr>
        <w:tabs>
          <w:tab w:val="left" w:pos="1134"/>
        </w:tabs>
        <w:ind w:left="0" w:firstLine="709"/>
        <w:outlineLvl w:val="0"/>
        <w:rPr>
          <w:szCs w:val="28"/>
          <w:lang w:val="ru-RU"/>
        </w:rPr>
      </w:pPr>
      <w:bookmarkStart w:id="78" w:name="_Toc120816182"/>
      <w:r w:rsidRPr="001E3568">
        <w:rPr>
          <w:lang w:val="ru-RU"/>
        </w:rPr>
        <w:lastRenderedPageBreak/>
        <w:t xml:space="preserve">Рекомендационные сервисы (используются глубокие </w:t>
      </w:r>
      <w:proofErr w:type="spellStart"/>
      <w:r w:rsidRPr="001E3568">
        <w:rPr>
          <w:lang w:val="ru-RU"/>
        </w:rPr>
        <w:t>автокодировщики</w:t>
      </w:r>
      <w:proofErr w:type="spellEnd"/>
      <w:r w:rsidRPr="001E3568">
        <w:rPr>
          <w:lang w:val="ru-RU"/>
        </w:rPr>
        <w:t>, чтобы понять пользовательские предпочтения, порекомендовать фильмы, книги или предметы)</w:t>
      </w:r>
      <w:bookmarkEnd w:id="78"/>
    </w:p>
    <w:p w:rsidR="007D0F1D" w:rsidRDefault="007D0F1D" w:rsidP="0029374E">
      <w:pPr>
        <w:pStyle w:val="2"/>
      </w:pPr>
      <w:bookmarkStart w:id="79" w:name="_Toc120816183"/>
      <w:r>
        <w:t xml:space="preserve">1.3.4 </w:t>
      </w:r>
      <w:proofErr w:type="spellStart"/>
      <w:r>
        <w:t>Сверточные</w:t>
      </w:r>
      <w:proofErr w:type="spellEnd"/>
      <w:r>
        <w:t xml:space="preserve"> </w:t>
      </w:r>
      <w:r w:rsidRPr="0029374E">
        <w:t>нейронные</w:t>
      </w:r>
      <w:r>
        <w:t xml:space="preserve"> сети</w:t>
      </w:r>
      <w:bookmarkEnd w:id="79"/>
    </w:p>
    <w:p w:rsidR="007D0F1D" w:rsidRPr="007D0F1D" w:rsidRDefault="007D0F1D" w:rsidP="006C67BB">
      <w:pPr>
        <w:pStyle w:val="a3"/>
        <w:tabs>
          <w:tab w:val="left" w:pos="1134"/>
        </w:tabs>
        <w:spacing w:after="160"/>
        <w:ind w:left="0" w:firstLine="709"/>
        <w:outlineLvl w:val="0"/>
        <w:rPr>
          <w:szCs w:val="28"/>
          <w:lang w:val="ru-RU"/>
        </w:rPr>
      </w:pPr>
      <w:bookmarkStart w:id="80" w:name="_Toc120816184"/>
      <w:proofErr w:type="spellStart"/>
      <w:r w:rsidRPr="007D0F1D">
        <w:rPr>
          <w:szCs w:val="28"/>
          <w:lang w:val="ru-RU"/>
        </w:rPr>
        <w:t>Сверточная</w:t>
      </w:r>
      <w:proofErr w:type="spellEnd"/>
      <w:r w:rsidRPr="007D0F1D">
        <w:rPr>
          <w:szCs w:val="28"/>
          <w:lang w:val="ru-RU"/>
        </w:rPr>
        <w:t xml:space="preserve"> ней</w:t>
      </w:r>
      <w:r>
        <w:rPr>
          <w:szCs w:val="28"/>
          <w:lang w:val="ru-RU"/>
        </w:rPr>
        <w:t>ронная сеть (</w:t>
      </w:r>
      <w:proofErr w:type="spellStart"/>
      <w:r w:rsidRPr="007D0F1D">
        <w:rPr>
          <w:szCs w:val="28"/>
          <w:lang w:val="ru-RU"/>
        </w:rPr>
        <w:t>convolutional</w:t>
      </w:r>
      <w:proofErr w:type="spellEnd"/>
      <w:r w:rsidRPr="007D0F1D">
        <w:rPr>
          <w:szCs w:val="28"/>
          <w:lang w:val="ru-RU"/>
        </w:rPr>
        <w:t xml:space="preserve"> </w:t>
      </w:r>
      <w:proofErr w:type="spellStart"/>
      <w:r w:rsidRPr="007D0F1D">
        <w:rPr>
          <w:szCs w:val="28"/>
          <w:lang w:val="ru-RU"/>
        </w:rPr>
        <w:t>neural</w:t>
      </w:r>
      <w:proofErr w:type="spellEnd"/>
      <w:r w:rsidRPr="007D0F1D">
        <w:rPr>
          <w:szCs w:val="28"/>
          <w:lang w:val="ru-RU"/>
        </w:rPr>
        <w:t xml:space="preserve"> </w:t>
      </w:r>
      <w:proofErr w:type="spellStart"/>
      <w:r w:rsidRPr="007D0F1D">
        <w:rPr>
          <w:szCs w:val="28"/>
          <w:lang w:val="ru-RU"/>
        </w:rPr>
        <w:t>network</w:t>
      </w:r>
      <w:proofErr w:type="spellEnd"/>
      <w:r w:rsidRPr="007D0F1D">
        <w:rPr>
          <w:szCs w:val="28"/>
          <w:lang w:val="ru-RU"/>
        </w:rPr>
        <w:t>, CNN) — специальная архитектура нейронных сет</w:t>
      </w:r>
      <w:r>
        <w:rPr>
          <w:szCs w:val="28"/>
          <w:lang w:val="ru-RU"/>
        </w:rPr>
        <w:t xml:space="preserve">ей, </w:t>
      </w:r>
      <w:r w:rsidRPr="007D0F1D">
        <w:rPr>
          <w:szCs w:val="28"/>
          <w:lang w:val="ru-RU"/>
        </w:rPr>
        <w:t>изначально нацеленная на эффективное распознавание изображений.</w:t>
      </w:r>
      <w:bookmarkEnd w:id="80"/>
    </w:p>
    <w:p w:rsidR="007D0F1D" w:rsidRDefault="007D0F1D" w:rsidP="006C67BB">
      <w:pPr>
        <w:pStyle w:val="a3"/>
        <w:tabs>
          <w:tab w:val="left" w:pos="1134"/>
        </w:tabs>
        <w:spacing w:after="160"/>
        <w:ind w:left="0" w:firstLine="709"/>
        <w:outlineLvl w:val="0"/>
        <w:rPr>
          <w:szCs w:val="28"/>
          <w:lang w:val="ru-RU"/>
        </w:rPr>
      </w:pPr>
      <w:bookmarkStart w:id="81" w:name="_Toc120816185"/>
      <w:r w:rsidRPr="007D0F1D">
        <w:rPr>
          <w:szCs w:val="28"/>
          <w:lang w:val="ru-RU"/>
        </w:rPr>
        <w:t>Свертка</w:t>
      </w:r>
      <w:r>
        <w:rPr>
          <w:szCs w:val="28"/>
          <w:lang w:val="ru-RU"/>
        </w:rPr>
        <w:t xml:space="preserve"> </w:t>
      </w:r>
      <w:r w:rsidRPr="007D0F1D">
        <w:rPr>
          <w:szCs w:val="28"/>
          <w:lang w:val="ru-RU"/>
        </w:rPr>
        <w:t xml:space="preserve">— операция над парой матриц </w:t>
      </w:r>
      <m:oMath>
        <m:r>
          <w:rPr>
            <w:rFonts w:ascii="Cambria Math" w:hAnsi="Cambria Math"/>
            <w:szCs w:val="28"/>
            <w:lang w:val="ru-RU"/>
          </w:rPr>
          <m:t>A</m:t>
        </m:r>
      </m:oMath>
      <w:r w:rsidRPr="007D0F1D">
        <w:rPr>
          <w:szCs w:val="28"/>
          <w:lang w:val="ru-RU"/>
        </w:rPr>
        <w:t xml:space="preserve"> (размера </w:t>
      </w:r>
      <m:oMath>
        <m:sSub>
          <m:sSubPr>
            <m:ctrlPr>
              <w:rPr>
                <w:rFonts w:ascii="Cambria Math" w:hAnsi="Cambria Math"/>
                <w:i/>
                <w:szCs w:val="28"/>
                <w:lang w:val="ru-RU"/>
              </w:rPr>
            </m:ctrlPr>
          </m:sSubPr>
          <m:e>
            <m:r>
              <w:rPr>
                <w:rFonts w:ascii="Cambria Math" w:hAnsi="Cambria Math"/>
                <w:szCs w:val="28"/>
                <w:lang w:val="ru-RU"/>
              </w:rPr>
              <m:t>n</m:t>
            </m:r>
          </m:e>
          <m:sub>
            <m:r>
              <w:rPr>
                <w:rFonts w:ascii="Cambria Math" w:hAnsi="Cambria Math"/>
                <w:szCs w:val="28"/>
              </w:rPr>
              <m:t>x</m:t>
            </m:r>
          </m:sub>
        </m:sSub>
      </m:oMath>
      <w:r w:rsidRPr="006C67BB">
        <w:rPr>
          <w:szCs w:val="28"/>
          <w:lang w:val="ru-RU"/>
        </w:rPr>
        <w:t>×</w:t>
      </w:r>
      <m:oMath>
        <m:sSub>
          <m:sSubPr>
            <m:ctrlPr>
              <w:rPr>
                <w:rFonts w:ascii="Cambria Math" w:hAnsi="Cambria Math"/>
                <w:i/>
                <w:szCs w:val="28"/>
                <w:lang w:val="ru-RU"/>
              </w:rPr>
            </m:ctrlPr>
          </m:sSubPr>
          <m:e>
            <m:r>
              <w:rPr>
                <w:rFonts w:ascii="Cambria Math" w:hAnsi="Cambria Math"/>
                <w:szCs w:val="28"/>
                <w:lang w:val="ru-RU"/>
              </w:rPr>
              <m:t>n</m:t>
            </m:r>
          </m:e>
          <m:sub>
            <m:r>
              <w:rPr>
                <w:rFonts w:ascii="Cambria Math" w:hAnsi="Cambria Math"/>
                <w:szCs w:val="28"/>
              </w:rPr>
              <m:t>y</m:t>
            </m:r>
          </m:sub>
        </m:sSub>
      </m:oMath>
      <w:r w:rsidRPr="007D0F1D">
        <w:rPr>
          <w:szCs w:val="28"/>
          <w:lang w:val="ru-RU"/>
        </w:rPr>
        <w:t xml:space="preserve">) и </w:t>
      </w:r>
      <m:oMath>
        <m:r>
          <w:rPr>
            <w:rFonts w:ascii="Cambria Math" w:hAnsi="Cambria Math"/>
            <w:szCs w:val="28"/>
            <w:lang w:val="ru-RU"/>
          </w:rPr>
          <m:t>B</m:t>
        </m:r>
      </m:oMath>
      <w:r w:rsidRPr="007D0F1D">
        <w:rPr>
          <w:szCs w:val="28"/>
          <w:lang w:val="ru-RU"/>
        </w:rPr>
        <w:t xml:space="preserve"> (размера </w:t>
      </w:r>
      <m:oMath>
        <m:sSub>
          <m:sSubPr>
            <m:ctrlPr>
              <w:rPr>
                <w:rFonts w:ascii="Cambria Math" w:hAnsi="Cambria Math"/>
                <w:i/>
                <w:szCs w:val="28"/>
                <w:lang w:val="ru-RU"/>
              </w:rPr>
            </m:ctrlPr>
          </m:sSubPr>
          <m:e>
            <m:r>
              <w:rPr>
                <w:rFonts w:ascii="Cambria Math" w:hAnsi="Cambria Math"/>
                <w:szCs w:val="28"/>
                <w:lang w:val="ru-RU"/>
              </w:rPr>
              <m:t>m</m:t>
            </m:r>
          </m:e>
          <m:sub>
            <m:r>
              <w:rPr>
                <w:rFonts w:ascii="Cambria Math" w:hAnsi="Cambria Math"/>
                <w:szCs w:val="28"/>
              </w:rPr>
              <m:t>x</m:t>
            </m:r>
          </m:sub>
        </m:sSub>
      </m:oMath>
      <w:r w:rsidRPr="007D0F1D">
        <w:rPr>
          <w:szCs w:val="28"/>
          <w:lang w:val="ru-RU"/>
        </w:rPr>
        <w:t>×</w:t>
      </w:r>
      <m:oMath>
        <m:sSub>
          <m:sSubPr>
            <m:ctrlPr>
              <w:rPr>
                <w:rFonts w:ascii="Cambria Math" w:hAnsi="Cambria Math"/>
                <w:i/>
                <w:szCs w:val="28"/>
                <w:lang w:val="ru-RU"/>
              </w:rPr>
            </m:ctrlPr>
          </m:sSubPr>
          <m:e>
            <m:r>
              <w:rPr>
                <w:rFonts w:ascii="Cambria Math" w:hAnsi="Cambria Math"/>
                <w:szCs w:val="28"/>
                <w:lang w:val="ru-RU"/>
              </w:rPr>
              <m:t>m</m:t>
            </m:r>
          </m:e>
          <m:sub>
            <m:r>
              <w:rPr>
                <w:rFonts w:ascii="Cambria Math" w:hAnsi="Cambria Math"/>
                <w:szCs w:val="28"/>
              </w:rPr>
              <m:t>y</m:t>
            </m:r>
          </m:sub>
        </m:sSub>
      </m:oMath>
      <w:r w:rsidRPr="007D0F1D">
        <w:rPr>
          <w:szCs w:val="28"/>
          <w:lang w:val="ru-RU"/>
        </w:rPr>
        <w:t xml:space="preserve">), результатом которой является матрица </w:t>
      </w:r>
      <m:oMath>
        <m:r>
          <w:rPr>
            <w:rFonts w:ascii="Cambria Math" w:hAnsi="Cambria Math"/>
            <w:szCs w:val="28"/>
            <w:lang w:val="ru-RU"/>
          </w:rPr>
          <m:t>C=A</m:t>
        </m:r>
        <m:r>
          <w:rPr>
            <w:rFonts w:ascii="Cambria Math" w:hAnsi="Cambria Math" w:cs="Cambria Math"/>
            <w:szCs w:val="28"/>
            <w:lang w:val="ru-RU"/>
          </w:rPr>
          <m:t>*</m:t>
        </m:r>
        <m:r>
          <w:rPr>
            <w:rFonts w:ascii="Cambria Math" w:hAnsi="Cambria Math"/>
            <w:szCs w:val="28"/>
            <w:lang w:val="ru-RU"/>
          </w:rPr>
          <m:t>B</m:t>
        </m:r>
      </m:oMath>
      <w:r w:rsidRPr="007D0F1D">
        <w:rPr>
          <w:szCs w:val="28"/>
          <w:lang w:val="ru-RU"/>
        </w:rPr>
        <w:t xml:space="preserve"> разме</w:t>
      </w:r>
      <w:proofErr w:type="spellStart"/>
      <w:r w:rsidRPr="007D0F1D">
        <w:rPr>
          <w:szCs w:val="28"/>
          <w:lang w:val="ru-RU"/>
        </w:rPr>
        <w:t>ра</w:t>
      </w:r>
      <w:proofErr w:type="spellEnd"/>
      <w:r w:rsidRPr="007D0F1D">
        <w:rPr>
          <w:szCs w:val="28"/>
          <w:lang w:val="ru-RU"/>
        </w:rPr>
        <w:t xml:space="preserve"> (</w:t>
      </w:r>
      <m:oMath>
        <m:sSub>
          <m:sSubPr>
            <m:ctrlPr>
              <w:rPr>
                <w:rFonts w:ascii="Cambria Math" w:hAnsi="Cambria Math"/>
                <w:i/>
                <w:szCs w:val="28"/>
                <w:lang w:val="ru-RU"/>
              </w:rPr>
            </m:ctrlPr>
          </m:sSubPr>
          <m:e>
            <m:r>
              <w:rPr>
                <w:rFonts w:ascii="Cambria Math" w:hAnsi="Cambria Math"/>
                <w:szCs w:val="28"/>
                <w:lang w:val="ru-RU"/>
              </w:rPr>
              <m:t>n</m:t>
            </m:r>
          </m:e>
          <m:sub>
            <m:r>
              <w:rPr>
                <w:rFonts w:ascii="Cambria Math" w:hAnsi="Cambria Math"/>
                <w:szCs w:val="28"/>
              </w:rPr>
              <m:t>x</m:t>
            </m:r>
          </m:sub>
        </m:sSub>
        <m:r>
          <w:rPr>
            <w:rFonts w:ascii="Cambria Math" w:hAnsi="Cambria Math"/>
            <w:szCs w:val="28"/>
            <w:lang w:val="ru-RU"/>
          </w:rPr>
          <m:t>-</m:t>
        </m:r>
        <m:sSub>
          <m:sSubPr>
            <m:ctrlPr>
              <w:rPr>
                <w:rFonts w:ascii="Cambria Math" w:hAnsi="Cambria Math"/>
                <w:i/>
                <w:szCs w:val="28"/>
                <w:lang w:val="ru-RU"/>
              </w:rPr>
            </m:ctrlPr>
          </m:sSubPr>
          <m:e>
            <m:r>
              <w:rPr>
                <w:rFonts w:ascii="Cambria Math" w:hAnsi="Cambria Math"/>
                <w:szCs w:val="28"/>
                <w:lang w:val="ru-RU"/>
              </w:rPr>
              <m:t>m</m:t>
            </m:r>
          </m:e>
          <m:sub>
            <m:r>
              <w:rPr>
                <w:rFonts w:ascii="Cambria Math" w:hAnsi="Cambria Math"/>
                <w:szCs w:val="28"/>
              </w:rPr>
              <m:t>x</m:t>
            </m:r>
          </m:sub>
        </m:sSub>
        <m:r>
          <w:rPr>
            <w:rFonts w:ascii="Cambria Math" w:hAnsi="Cambria Math"/>
            <w:szCs w:val="28"/>
            <w:lang w:val="ru-RU"/>
          </w:rPr>
          <m:t>+1</m:t>
        </m:r>
        <m:r>
          <w:rPr>
            <w:rFonts w:ascii="Cambria Math" w:hAnsi="Cambria Math"/>
            <w:szCs w:val="28"/>
            <w:lang w:val="ru-RU"/>
          </w:rPr>
          <m:t>)*</m:t>
        </m:r>
        <m:r>
          <w:rPr>
            <w:rFonts w:ascii="Cambria Math" w:hAnsi="Cambria Math"/>
            <w:szCs w:val="28"/>
            <w:lang w:val="ru-RU"/>
          </w:rPr>
          <m:t>(</m:t>
        </m:r>
        <m:sSub>
          <m:sSubPr>
            <m:ctrlPr>
              <w:rPr>
                <w:rFonts w:ascii="Cambria Math" w:hAnsi="Cambria Math"/>
                <w:i/>
                <w:szCs w:val="28"/>
                <w:lang w:val="ru-RU"/>
              </w:rPr>
            </m:ctrlPr>
          </m:sSubPr>
          <m:e>
            <m:r>
              <w:rPr>
                <w:rFonts w:ascii="Cambria Math" w:hAnsi="Cambria Math"/>
                <w:szCs w:val="28"/>
                <w:lang w:val="ru-RU"/>
              </w:rPr>
              <m:t>n</m:t>
            </m:r>
          </m:e>
          <m:sub>
            <m:r>
              <w:rPr>
                <w:rFonts w:ascii="Cambria Math" w:hAnsi="Cambria Math"/>
                <w:szCs w:val="28"/>
              </w:rPr>
              <m:t>y</m:t>
            </m:r>
          </m:sub>
        </m:sSub>
        <m:r>
          <w:rPr>
            <w:rFonts w:ascii="Cambria Math" w:hAnsi="Cambria Math"/>
            <w:szCs w:val="28"/>
            <w:lang w:val="ru-RU"/>
          </w:rPr>
          <m:t>-</m:t>
        </m:r>
        <m:sSub>
          <m:sSubPr>
            <m:ctrlPr>
              <w:rPr>
                <w:rFonts w:ascii="Cambria Math" w:hAnsi="Cambria Math"/>
                <w:i/>
                <w:szCs w:val="28"/>
                <w:lang w:val="ru-RU"/>
              </w:rPr>
            </m:ctrlPr>
          </m:sSubPr>
          <m:e>
            <m:r>
              <w:rPr>
                <w:rFonts w:ascii="Cambria Math" w:hAnsi="Cambria Math"/>
                <w:szCs w:val="28"/>
                <w:lang w:val="ru-RU"/>
              </w:rPr>
              <m:t>m</m:t>
            </m:r>
          </m:e>
          <m:sub>
            <m:r>
              <w:rPr>
                <w:rFonts w:ascii="Cambria Math" w:hAnsi="Cambria Math"/>
                <w:szCs w:val="28"/>
              </w:rPr>
              <m:t>y</m:t>
            </m:r>
          </m:sub>
        </m:sSub>
        <m:r>
          <w:rPr>
            <w:rFonts w:ascii="Cambria Math" w:hAnsi="Cambria Math"/>
            <w:szCs w:val="28"/>
            <w:lang w:val="ru-RU"/>
          </w:rPr>
          <m:t>+1)</m:t>
        </m:r>
      </m:oMath>
      <w:r w:rsidRPr="007D0F1D">
        <w:rPr>
          <w:szCs w:val="28"/>
          <w:lang w:val="ru-RU"/>
        </w:rPr>
        <w:t xml:space="preserve">. Каждый элемент результата вычисляется как скалярное произведение матрицы </w:t>
      </w:r>
      <m:oMath>
        <m:r>
          <w:rPr>
            <w:rFonts w:ascii="Cambria Math" w:hAnsi="Cambria Math"/>
            <w:szCs w:val="28"/>
            <w:lang w:val="ru-RU"/>
          </w:rPr>
          <m:t>B</m:t>
        </m:r>
      </m:oMath>
      <w:r w:rsidRPr="007D0F1D">
        <w:rPr>
          <w:szCs w:val="28"/>
          <w:lang w:val="ru-RU"/>
        </w:rPr>
        <w:t xml:space="preserve"> и некоторой подматрицы </w:t>
      </w:r>
      <m:oMath>
        <m:r>
          <w:rPr>
            <w:rFonts w:ascii="Cambria Math" w:hAnsi="Cambria Math"/>
            <w:szCs w:val="28"/>
            <w:lang w:val="ru-RU"/>
          </w:rPr>
          <m:t>A</m:t>
        </m:r>
      </m:oMath>
      <w:r w:rsidRPr="007D0F1D">
        <w:rPr>
          <w:szCs w:val="28"/>
          <w:lang w:val="ru-RU"/>
        </w:rPr>
        <w:t xml:space="preserve"> такого же размера (подматрица определяется положением элемента в результате). То есть, </w:t>
      </w:r>
      <m:oMath>
        <m:sSub>
          <m:sSubPr>
            <m:ctrlPr>
              <w:rPr>
                <w:rFonts w:ascii="Cambria Math" w:hAnsi="Cambria Math"/>
                <w:i/>
                <w:szCs w:val="28"/>
                <w:lang w:val="ru-RU"/>
              </w:rPr>
            </m:ctrlPr>
          </m:sSubPr>
          <m:e>
            <m:r>
              <w:rPr>
                <w:rFonts w:ascii="Cambria Math" w:hAnsi="Cambria Math"/>
                <w:szCs w:val="28"/>
                <w:lang w:val="ru-RU"/>
              </w:rPr>
              <m:t>C</m:t>
            </m:r>
          </m:e>
          <m:sub>
            <m:r>
              <w:rPr>
                <w:rFonts w:ascii="Cambria Math" w:hAnsi="Cambria Math"/>
                <w:szCs w:val="28"/>
                <w:lang w:val="ru-RU"/>
              </w:rPr>
              <m:t>i,j</m:t>
            </m:r>
          </m:sub>
        </m:sSub>
        <m:r>
          <w:rPr>
            <w:rFonts w:ascii="Cambria Math" w:hAnsi="Cambria Math"/>
            <w:szCs w:val="28"/>
            <w:lang w:val="ru-RU"/>
          </w:rPr>
          <m:t>=</m:t>
        </m:r>
        <m:nary>
          <m:naryPr>
            <m:chr m:val="∑"/>
            <m:limLoc m:val="subSup"/>
            <m:ctrlPr>
              <w:rPr>
                <w:rFonts w:ascii="Cambria Math" w:hAnsi="Cambria Math"/>
                <w:i/>
                <w:szCs w:val="28"/>
                <w:lang w:val="ru-RU"/>
              </w:rPr>
            </m:ctrlPr>
          </m:naryPr>
          <m:sub>
            <m:r>
              <w:rPr>
                <w:rFonts w:ascii="Cambria Math" w:hAnsi="Cambria Math"/>
                <w:szCs w:val="28"/>
                <w:lang w:val="ru-RU"/>
              </w:rPr>
              <m:t>u=0</m:t>
            </m:r>
          </m:sub>
          <m:sup>
            <m:sSub>
              <m:sSubPr>
                <m:ctrlPr>
                  <w:rPr>
                    <w:rFonts w:ascii="Cambria Math" w:hAnsi="Cambria Math"/>
                    <w:i/>
                    <w:szCs w:val="28"/>
                    <w:lang w:val="ru-RU"/>
                  </w:rPr>
                </m:ctrlPr>
              </m:sSubPr>
              <m:e>
                <m:r>
                  <w:rPr>
                    <w:rFonts w:ascii="Cambria Math" w:hAnsi="Cambria Math"/>
                    <w:szCs w:val="28"/>
                    <w:lang w:val="ru-RU"/>
                  </w:rPr>
                  <m:t>m</m:t>
                </m:r>
              </m:e>
              <m:sub>
                <m:r>
                  <w:rPr>
                    <w:rFonts w:ascii="Cambria Math" w:hAnsi="Cambria Math"/>
                    <w:szCs w:val="28"/>
                    <w:lang w:val="ru-RU"/>
                  </w:rPr>
                  <m:t>x</m:t>
                </m:r>
              </m:sub>
            </m:sSub>
            <m:r>
              <w:rPr>
                <w:rFonts w:ascii="Cambria Math" w:hAnsi="Cambria Math"/>
                <w:szCs w:val="28"/>
                <w:lang w:val="ru-RU"/>
              </w:rPr>
              <m:t>-1</m:t>
            </m:r>
          </m:sup>
          <m:e>
            <m:nary>
              <m:naryPr>
                <m:chr m:val="∑"/>
                <m:limLoc m:val="subSup"/>
                <m:ctrlPr>
                  <w:rPr>
                    <w:rFonts w:ascii="Cambria Math" w:hAnsi="Cambria Math"/>
                    <w:i/>
                    <w:szCs w:val="28"/>
                    <w:lang w:val="ru-RU"/>
                  </w:rPr>
                </m:ctrlPr>
              </m:naryPr>
              <m:sub>
                <m:r>
                  <w:rPr>
                    <w:rFonts w:ascii="Cambria Math" w:hAnsi="Cambria Math"/>
                    <w:szCs w:val="28"/>
                    <w:lang w:val="ru-RU"/>
                  </w:rPr>
                  <m:t>v=0</m:t>
                </m:r>
              </m:sub>
              <m:sup>
                <m:sSub>
                  <m:sSubPr>
                    <m:ctrlPr>
                      <w:rPr>
                        <w:rFonts w:ascii="Cambria Math" w:hAnsi="Cambria Math"/>
                        <w:i/>
                        <w:szCs w:val="28"/>
                        <w:lang w:val="ru-RU"/>
                      </w:rPr>
                    </m:ctrlPr>
                  </m:sSubPr>
                  <m:e>
                    <m:r>
                      <w:rPr>
                        <w:rFonts w:ascii="Cambria Math" w:hAnsi="Cambria Math"/>
                        <w:szCs w:val="28"/>
                        <w:lang w:val="ru-RU"/>
                      </w:rPr>
                      <m:t>m</m:t>
                    </m:r>
                  </m:e>
                  <m:sub>
                    <m:r>
                      <w:rPr>
                        <w:rFonts w:ascii="Cambria Math" w:hAnsi="Cambria Math"/>
                        <w:szCs w:val="28"/>
                        <w:lang w:val="ru-RU"/>
                      </w:rPr>
                      <m:t>y</m:t>
                    </m:r>
                  </m:sub>
                </m:sSub>
                <m:r>
                  <w:rPr>
                    <w:rFonts w:ascii="Cambria Math" w:hAnsi="Cambria Math"/>
                    <w:szCs w:val="28"/>
                    <w:lang w:val="ru-RU"/>
                  </w:rPr>
                  <m:t>-1</m:t>
                </m:r>
              </m:sup>
              <m:e>
                <m:sSub>
                  <m:sSubPr>
                    <m:ctrlPr>
                      <w:rPr>
                        <w:rFonts w:ascii="Cambria Math" w:hAnsi="Cambria Math"/>
                        <w:i/>
                        <w:szCs w:val="28"/>
                        <w:lang w:val="ru-RU"/>
                      </w:rPr>
                    </m:ctrlPr>
                  </m:sSubPr>
                  <m:e>
                    <m:r>
                      <w:rPr>
                        <w:rFonts w:ascii="Cambria Math" w:hAnsi="Cambria Math"/>
                        <w:szCs w:val="28"/>
                        <w:lang w:val="ru-RU"/>
                      </w:rPr>
                      <m:t>A</m:t>
                    </m:r>
                  </m:e>
                  <m:sub>
                    <m:r>
                      <w:rPr>
                        <w:rFonts w:ascii="Cambria Math" w:hAnsi="Cambria Math"/>
                        <w:szCs w:val="28"/>
                        <w:lang w:val="ru-RU"/>
                      </w:rPr>
                      <m:t>i+u,j+v</m:t>
                    </m:r>
                  </m:sub>
                </m:sSub>
              </m:e>
            </m:nary>
            <m:sSub>
              <m:sSubPr>
                <m:ctrlPr>
                  <w:rPr>
                    <w:rFonts w:ascii="Cambria Math" w:hAnsi="Cambria Math"/>
                    <w:i/>
                    <w:szCs w:val="28"/>
                    <w:lang w:val="ru-RU"/>
                  </w:rPr>
                </m:ctrlPr>
              </m:sSubPr>
              <m:e>
                <m:r>
                  <w:rPr>
                    <w:rFonts w:ascii="Cambria Math" w:hAnsi="Cambria Math"/>
                    <w:szCs w:val="28"/>
                    <w:lang w:val="ru-RU"/>
                  </w:rPr>
                  <m:t>B</m:t>
                </m:r>
              </m:e>
              <m:sub>
                <m:r>
                  <w:rPr>
                    <w:rFonts w:ascii="Cambria Math" w:hAnsi="Cambria Math"/>
                    <w:szCs w:val="28"/>
                    <w:lang w:val="ru-RU"/>
                  </w:rPr>
                  <m:t>u,v</m:t>
                </m:r>
              </m:sub>
            </m:sSub>
          </m:e>
        </m:nary>
      </m:oMath>
      <w:r w:rsidR="006C67BB" w:rsidRPr="006C67BB">
        <w:rPr>
          <w:szCs w:val="28"/>
          <w:lang w:val="ru-RU"/>
        </w:rPr>
        <w:t>.</w:t>
      </w:r>
      <w:bookmarkEnd w:id="81"/>
    </w:p>
    <w:p w:rsidR="006C67BB" w:rsidRDefault="006C67BB" w:rsidP="006C67BB">
      <w:pPr>
        <w:pStyle w:val="a3"/>
        <w:tabs>
          <w:tab w:val="left" w:pos="1134"/>
        </w:tabs>
        <w:spacing w:after="160"/>
        <w:ind w:left="0" w:firstLine="709"/>
        <w:outlineLvl w:val="0"/>
        <w:rPr>
          <w:szCs w:val="28"/>
          <w:lang w:val="ru-RU"/>
        </w:rPr>
      </w:pPr>
      <w:bookmarkStart w:id="82" w:name="_Toc120816186"/>
      <w:r w:rsidRPr="006C67BB">
        <w:rPr>
          <w:szCs w:val="28"/>
          <w:lang w:val="ru-RU"/>
        </w:rPr>
        <w:t xml:space="preserve">В </w:t>
      </w:r>
      <w:proofErr w:type="spellStart"/>
      <w:r w:rsidRPr="006C67BB">
        <w:rPr>
          <w:szCs w:val="28"/>
          <w:lang w:val="ru-RU"/>
        </w:rPr>
        <w:t>сверточной</w:t>
      </w:r>
      <w:proofErr w:type="spellEnd"/>
      <w:r w:rsidRPr="006C67BB">
        <w:rPr>
          <w:szCs w:val="28"/>
          <w:lang w:val="ru-RU"/>
        </w:rPr>
        <w:t xml:space="preserve"> нейронной сети выходы промежуточных слоев образуют матрицу (изображение) или набор матриц (несколько слоёв изображения). Так, например, на вход </w:t>
      </w:r>
      <w:proofErr w:type="spellStart"/>
      <w:r w:rsidRPr="006C67BB">
        <w:rPr>
          <w:szCs w:val="28"/>
          <w:lang w:val="ru-RU"/>
        </w:rPr>
        <w:t>сверточной</w:t>
      </w:r>
      <w:proofErr w:type="spellEnd"/>
      <w:r w:rsidRPr="006C67BB">
        <w:rPr>
          <w:szCs w:val="28"/>
          <w:lang w:val="ru-RU"/>
        </w:rPr>
        <w:t xml:space="preserve"> нейронной сети можно подавать три слоя изображения (R-, G-, B-каналы изображения). Основными видами слоев в </w:t>
      </w:r>
      <w:proofErr w:type="spellStart"/>
      <w:r w:rsidRPr="006C67BB">
        <w:rPr>
          <w:szCs w:val="28"/>
          <w:lang w:val="ru-RU"/>
        </w:rPr>
        <w:t>сверточной</w:t>
      </w:r>
      <w:proofErr w:type="spellEnd"/>
      <w:r w:rsidRPr="006C67BB">
        <w:rPr>
          <w:szCs w:val="28"/>
          <w:lang w:val="ru-RU"/>
        </w:rPr>
        <w:t xml:space="preserve"> нейронно</w:t>
      </w:r>
      <w:r>
        <w:rPr>
          <w:szCs w:val="28"/>
          <w:lang w:val="ru-RU"/>
        </w:rPr>
        <w:t xml:space="preserve">й сети являются </w:t>
      </w:r>
      <w:proofErr w:type="spellStart"/>
      <w:r>
        <w:rPr>
          <w:szCs w:val="28"/>
          <w:lang w:val="ru-RU"/>
        </w:rPr>
        <w:t>сверточные</w:t>
      </w:r>
      <w:proofErr w:type="spellEnd"/>
      <w:r>
        <w:rPr>
          <w:szCs w:val="28"/>
          <w:lang w:val="ru-RU"/>
        </w:rPr>
        <w:t xml:space="preserve"> слои, </w:t>
      </w:r>
      <w:proofErr w:type="spellStart"/>
      <w:r w:rsidRPr="006C67BB">
        <w:rPr>
          <w:szCs w:val="28"/>
          <w:lang w:val="ru-RU"/>
        </w:rPr>
        <w:t>пулинговые</w:t>
      </w:r>
      <w:proofErr w:type="spellEnd"/>
      <w:r w:rsidRPr="006C67BB">
        <w:rPr>
          <w:szCs w:val="28"/>
          <w:lang w:val="ru-RU"/>
        </w:rPr>
        <w:t xml:space="preserve"> слои и </w:t>
      </w:r>
      <w:proofErr w:type="spellStart"/>
      <w:r w:rsidRPr="006C67BB">
        <w:rPr>
          <w:szCs w:val="28"/>
          <w:lang w:val="ru-RU"/>
        </w:rPr>
        <w:t>полносвязные</w:t>
      </w:r>
      <w:proofErr w:type="spellEnd"/>
      <w:r w:rsidRPr="006C67BB">
        <w:rPr>
          <w:szCs w:val="28"/>
          <w:lang w:val="ru-RU"/>
        </w:rPr>
        <w:t xml:space="preserve"> слои.</w:t>
      </w:r>
      <w:bookmarkEnd w:id="82"/>
    </w:p>
    <w:p w:rsidR="002869BD" w:rsidRDefault="002869BD" w:rsidP="002869BD">
      <w:pPr>
        <w:pStyle w:val="a3"/>
        <w:tabs>
          <w:tab w:val="left" w:pos="1134"/>
        </w:tabs>
        <w:spacing w:after="160"/>
        <w:ind w:left="0" w:firstLine="709"/>
        <w:jc w:val="center"/>
        <w:outlineLvl w:val="0"/>
        <w:rPr>
          <w:szCs w:val="28"/>
          <w:lang w:val="ru-RU"/>
        </w:rPr>
      </w:pPr>
      <w:bookmarkStart w:id="83" w:name="_Toc120816187"/>
      <w:r>
        <w:rPr>
          <w:noProof/>
        </w:rPr>
        <w:drawing>
          <wp:inline distT="0" distB="0" distL="0" distR="0">
            <wp:extent cx="2857500" cy="1760220"/>
            <wp:effectExtent l="0" t="0" r="0" b="0"/>
            <wp:docPr id="15" name="Рисунок 15"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760220"/>
                    </a:xfrm>
                    <a:prstGeom prst="rect">
                      <a:avLst/>
                    </a:prstGeom>
                    <a:noFill/>
                    <a:ln>
                      <a:noFill/>
                    </a:ln>
                  </pic:spPr>
                </pic:pic>
              </a:graphicData>
            </a:graphic>
          </wp:inline>
        </w:drawing>
      </w:r>
      <w:bookmarkEnd w:id="83"/>
    </w:p>
    <w:p w:rsidR="002869BD" w:rsidRDefault="002869BD" w:rsidP="002869BD">
      <w:pPr>
        <w:pStyle w:val="a3"/>
        <w:tabs>
          <w:tab w:val="left" w:pos="1134"/>
        </w:tabs>
        <w:spacing w:after="160"/>
        <w:ind w:left="0" w:firstLine="709"/>
        <w:jc w:val="center"/>
        <w:outlineLvl w:val="0"/>
        <w:rPr>
          <w:szCs w:val="28"/>
          <w:lang w:val="ru-RU"/>
        </w:rPr>
      </w:pPr>
      <w:bookmarkStart w:id="84" w:name="_Toc120816188"/>
      <w:r>
        <w:rPr>
          <w:szCs w:val="28"/>
          <w:lang w:val="ru-RU"/>
        </w:rPr>
        <w:t xml:space="preserve">Рисунок 13 – Архитектура </w:t>
      </w:r>
      <w:proofErr w:type="spellStart"/>
      <w:r>
        <w:rPr>
          <w:szCs w:val="28"/>
          <w:lang w:val="ru-RU"/>
        </w:rPr>
        <w:t>сверточной</w:t>
      </w:r>
      <w:proofErr w:type="spellEnd"/>
      <w:r>
        <w:rPr>
          <w:szCs w:val="28"/>
          <w:lang w:val="ru-RU"/>
        </w:rPr>
        <w:t xml:space="preserve"> нейронной сети</w:t>
      </w:r>
      <w:bookmarkEnd w:id="84"/>
    </w:p>
    <w:p w:rsidR="00023775" w:rsidRPr="00023775" w:rsidRDefault="002869BD" w:rsidP="00023775">
      <w:pPr>
        <w:pStyle w:val="a3"/>
        <w:tabs>
          <w:tab w:val="left" w:pos="1134"/>
        </w:tabs>
        <w:spacing w:after="160"/>
        <w:ind w:left="0" w:firstLine="709"/>
        <w:outlineLvl w:val="0"/>
        <w:rPr>
          <w:szCs w:val="28"/>
          <w:lang w:val="ru-RU"/>
        </w:rPr>
      </w:pPr>
      <w:bookmarkStart w:id="85" w:name="_Toc120816189"/>
      <w:proofErr w:type="spellStart"/>
      <w:r w:rsidRPr="002869BD">
        <w:rPr>
          <w:szCs w:val="28"/>
          <w:lang w:val="ru-RU"/>
        </w:rPr>
        <w:lastRenderedPageBreak/>
        <w:t>Сверточный</w:t>
      </w:r>
      <w:proofErr w:type="spellEnd"/>
      <w:r w:rsidRPr="002869BD">
        <w:rPr>
          <w:szCs w:val="28"/>
          <w:lang w:val="ru-RU"/>
        </w:rPr>
        <w:t xml:space="preserve"> слой нейронной сети представляет из себя применение операции свертки к выходам с предыдущего слоя, где веса ядра свертки являются обучаемыми параметрами. Еще один обучаемый вес используется в качестве константного сдвига (англ. </w:t>
      </w:r>
      <w:proofErr w:type="spellStart"/>
      <w:r w:rsidRPr="002869BD">
        <w:rPr>
          <w:szCs w:val="28"/>
          <w:lang w:val="ru-RU"/>
        </w:rPr>
        <w:t>bias</w:t>
      </w:r>
      <w:proofErr w:type="spellEnd"/>
      <w:r w:rsidRPr="002869BD">
        <w:rPr>
          <w:szCs w:val="28"/>
          <w:lang w:val="ru-RU"/>
        </w:rPr>
        <w:t xml:space="preserve">). </w:t>
      </w:r>
      <w:r w:rsidR="00023775" w:rsidRPr="00023775">
        <w:rPr>
          <w:szCs w:val="28"/>
          <w:lang w:val="ru-RU"/>
        </w:rPr>
        <w:t>При этом есть несколько важных деталей:</w:t>
      </w:r>
      <w:bookmarkEnd w:id="85"/>
    </w:p>
    <w:p w:rsidR="00023775" w:rsidRPr="00023775" w:rsidRDefault="00023775" w:rsidP="00023775">
      <w:pPr>
        <w:pStyle w:val="a3"/>
        <w:numPr>
          <w:ilvl w:val="0"/>
          <w:numId w:val="9"/>
        </w:numPr>
        <w:tabs>
          <w:tab w:val="left" w:pos="1134"/>
        </w:tabs>
        <w:spacing w:after="160"/>
        <w:ind w:left="0" w:firstLine="709"/>
        <w:outlineLvl w:val="0"/>
        <w:rPr>
          <w:szCs w:val="28"/>
          <w:lang w:val="ru-RU"/>
        </w:rPr>
      </w:pPr>
      <w:bookmarkStart w:id="86" w:name="_Toc120816190"/>
      <w:r w:rsidRPr="00023775">
        <w:rPr>
          <w:szCs w:val="28"/>
          <w:lang w:val="ru-RU"/>
        </w:rPr>
        <w:t xml:space="preserve">В одном </w:t>
      </w:r>
      <w:proofErr w:type="spellStart"/>
      <w:r w:rsidRPr="00023775">
        <w:rPr>
          <w:szCs w:val="28"/>
          <w:lang w:val="ru-RU"/>
        </w:rPr>
        <w:t>сверточном</w:t>
      </w:r>
      <w:proofErr w:type="spellEnd"/>
      <w:r w:rsidRPr="00023775">
        <w:rPr>
          <w:szCs w:val="28"/>
          <w:lang w:val="ru-RU"/>
        </w:rPr>
        <w:t xml:space="preserve"> слое может быть несколько сверток. В этом случае для каждой свертки на выходе получится своё изображение. Например, если вход имел размерность </w:t>
      </w:r>
      <m:oMath>
        <m:r>
          <w:rPr>
            <w:rFonts w:ascii="Cambria Math" w:hAnsi="Cambria Math"/>
            <w:szCs w:val="28"/>
            <w:lang w:val="ru-RU"/>
          </w:rPr>
          <m:t>w×h</m:t>
        </m:r>
      </m:oMath>
      <w:r w:rsidRPr="00023775">
        <w:rPr>
          <w:szCs w:val="28"/>
          <w:lang w:val="ru-RU"/>
        </w:rPr>
        <w:t xml:space="preserve">, а в слое было n сверток </w:t>
      </w:r>
      <w:r>
        <w:rPr>
          <w:szCs w:val="28"/>
          <w:lang w:val="ru-RU"/>
        </w:rPr>
        <w:t xml:space="preserve">с ядром размерности </w:t>
      </w:r>
      <m:oMath>
        <m:sSub>
          <m:sSubPr>
            <m:ctrlPr>
              <w:rPr>
                <w:rFonts w:ascii="Cambria Math" w:hAnsi="Cambria Math"/>
                <w:i/>
                <w:szCs w:val="28"/>
                <w:lang w:val="ru-RU"/>
              </w:rPr>
            </m:ctrlPr>
          </m:sSubPr>
          <m:e>
            <m:r>
              <w:rPr>
                <w:rFonts w:ascii="Cambria Math" w:hAnsi="Cambria Math"/>
                <w:szCs w:val="28"/>
                <w:lang w:val="ru-RU"/>
              </w:rPr>
              <m:t>k</m:t>
            </m:r>
          </m:e>
          <m:sub>
            <m:r>
              <w:rPr>
                <w:rFonts w:ascii="Cambria Math" w:hAnsi="Cambria Math"/>
                <w:szCs w:val="28"/>
                <w:lang w:val="ru-RU"/>
              </w:rPr>
              <m:t>x</m:t>
            </m:r>
          </m:sub>
        </m:sSub>
        <m:r>
          <w:rPr>
            <w:rFonts w:ascii="Cambria Math" w:hAnsi="Cambria Math"/>
            <w:szCs w:val="28"/>
            <w:lang w:val="ru-RU"/>
          </w:rPr>
          <m:t>×</m:t>
        </m:r>
        <m:sSub>
          <m:sSubPr>
            <m:ctrlPr>
              <w:rPr>
                <w:rFonts w:ascii="Cambria Math" w:hAnsi="Cambria Math"/>
                <w:i/>
                <w:szCs w:val="28"/>
                <w:lang w:val="ru-RU"/>
              </w:rPr>
            </m:ctrlPr>
          </m:sSubPr>
          <m:e>
            <m:r>
              <w:rPr>
                <w:rFonts w:ascii="Cambria Math" w:hAnsi="Cambria Math"/>
                <w:szCs w:val="28"/>
                <w:lang w:val="ru-RU"/>
              </w:rPr>
              <m:t>k</m:t>
            </m:r>
          </m:e>
          <m:sub>
            <m:r>
              <w:rPr>
                <w:rFonts w:ascii="Cambria Math" w:hAnsi="Cambria Math"/>
                <w:szCs w:val="28"/>
                <w:lang w:val="ru-RU"/>
              </w:rPr>
              <m:t>y</m:t>
            </m:r>
          </m:sub>
        </m:sSub>
      </m:oMath>
      <w:r w:rsidRPr="00023775">
        <w:rPr>
          <w:szCs w:val="28"/>
          <w:lang w:val="ru-RU"/>
        </w:rPr>
        <w:t>, то выход</w:t>
      </w:r>
      <w:r>
        <w:rPr>
          <w:szCs w:val="28"/>
          <w:lang w:val="ru-RU"/>
        </w:rPr>
        <w:t xml:space="preserve"> будет иметь размерность </w:t>
      </w:r>
      <m:oMath>
        <m:r>
          <w:rPr>
            <w:rFonts w:ascii="Cambria Math" w:hAnsi="Cambria Math"/>
            <w:szCs w:val="28"/>
            <w:lang w:val="ru-RU"/>
          </w:rPr>
          <m:t>n×</m:t>
        </m:r>
        <m:d>
          <m:dPr>
            <m:ctrlPr>
              <w:rPr>
                <w:rFonts w:ascii="Cambria Math" w:hAnsi="Cambria Math"/>
                <w:i/>
                <w:szCs w:val="28"/>
                <w:lang w:val="ru-RU"/>
              </w:rPr>
            </m:ctrlPr>
          </m:dPr>
          <m:e>
            <m:r>
              <w:rPr>
                <w:rFonts w:ascii="Cambria Math" w:hAnsi="Cambria Math"/>
                <w:szCs w:val="28"/>
                <w:lang w:val="ru-RU"/>
              </w:rPr>
              <m:t>w-</m:t>
            </m:r>
            <m:sSub>
              <m:sSubPr>
                <m:ctrlPr>
                  <w:rPr>
                    <w:rFonts w:ascii="Cambria Math" w:hAnsi="Cambria Math"/>
                    <w:i/>
                    <w:szCs w:val="28"/>
                    <w:lang w:val="ru-RU"/>
                  </w:rPr>
                </m:ctrlPr>
              </m:sSubPr>
              <m:e>
                <m:r>
                  <w:rPr>
                    <w:rFonts w:ascii="Cambria Math" w:hAnsi="Cambria Math"/>
                    <w:szCs w:val="28"/>
                    <w:lang w:val="ru-RU"/>
                  </w:rPr>
                  <m:t>k</m:t>
                </m:r>
              </m:e>
              <m:sub>
                <m:r>
                  <w:rPr>
                    <w:rFonts w:ascii="Cambria Math" w:hAnsi="Cambria Math"/>
                    <w:szCs w:val="28"/>
                    <w:lang w:val="ru-RU"/>
                  </w:rPr>
                  <m:t>x</m:t>
                </m:r>
              </m:sub>
            </m:sSub>
            <m:r>
              <w:rPr>
                <w:rFonts w:ascii="Cambria Math" w:hAnsi="Cambria Math"/>
                <w:szCs w:val="28"/>
                <w:lang w:val="ru-RU"/>
              </w:rPr>
              <m:t>+1</m:t>
            </m:r>
          </m:e>
        </m:d>
        <m:r>
          <w:rPr>
            <w:rFonts w:ascii="Cambria Math" w:hAnsi="Cambria Math"/>
            <w:szCs w:val="28"/>
            <w:lang w:val="ru-RU"/>
          </w:rPr>
          <m:t>×(h-</m:t>
        </m:r>
        <m:sSub>
          <m:sSubPr>
            <m:ctrlPr>
              <w:rPr>
                <w:rFonts w:ascii="Cambria Math" w:hAnsi="Cambria Math"/>
                <w:i/>
                <w:szCs w:val="28"/>
                <w:lang w:val="ru-RU"/>
              </w:rPr>
            </m:ctrlPr>
          </m:sSubPr>
          <m:e>
            <m:r>
              <w:rPr>
                <w:rFonts w:ascii="Cambria Math" w:hAnsi="Cambria Math"/>
                <w:szCs w:val="28"/>
                <w:lang w:val="ru-RU"/>
              </w:rPr>
              <m:t>k</m:t>
            </m:r>
          </m:e>
          <m:sub>
            <m:r>
              <w:rPr>
                <w:rFonts w:ascii="Cambria Math" w:hAnsi="Cambria Math"/>
                <w:szCs w:val="28"/>
                <w:lang w:val="ru-RU"/>
              </w:rPr>
              <m:t>y</m:t>
            </m:r>
          </m:sub>
        </m:sSub>
        <m:r>
          <w:rPr>
            <w:rFonts w:ascii="Cambria Math" w:hAnsi="Cambria Math"/>
            <w:szCs w:val="28"/>
            <w:lang w:val="ru-RU"/>
          </w:rPr>
          <m:t>+1)</m:t>
        </m:r>
      </m:oMath>
      <w:r w:rsidRPr="00023775">
        <w:rPr>
          <w:szCs w:val="28"/>
          <w:lang w:val="ru-RU"/>
        </w:rPr>
        <w:t>;</w:t>
      </w:r>
      <w:bookmarkEnd w:id="86"/>
    </w:p>
    <w:p w:rsidR="00023775" w:rsidRPr="00023775" w:rsidRDefault="00023775" w:rsidP="00023775">
      <w:pPr>
        <w:pStyle w:val="a3"/>
        <w:numPr>
          <w:ilvl w:val="0"/>
          <w:numId w:val="9"/>
        </w:numPr>
        <w:tabs>
          <w:tab w:val="left" w:pos="1134"/>
        </w:tabs>
        <w:spacing w:after="160"/>
        <w:ind w:left="0" w:firstLine="709"/>
        <w:outlineLvl w:val="0"/>
        <w:rPr>
          <w:szCs w:val="28"/>
          <w:lang w:val="ru-RU"/>
        </w:rPr>
      </w:pPr>
      <w:bookmarkStart w:id="87" w:name="_Toc120816191"/>
      <w:r w:rsidRPr="00023775">
        <w:rPr>
          <w:szCs w:val="28"/>
          <w:lang w:val="ru-RU"/>
        </w:rPr>
        <w:t xml:space="preserve">Ядра свертки могут быть трёхмерными. Свертка трехмерного входа с трехмерным ядром происходит аналогично, просто скалярное произведение считается еще и по всем слоям изображения. Например, для усреднения информации о цветах исходного изображения, на первом слое можно использовать свертку размерности </w:t>
      </w:r>
      <m:oMath>
        <m:r>
          <w:rPr>
            <w:rFonts w:ascii="Cambria Math" w:hAnsi="Cambria Math"/>
            <w:szCs w:val="28"/>
            <w:lang w:val="ru-RU"/>
          </w:rPr>
          <m:t>3×w×h</m:t>
        </m:r>
      </m:oMath>
      <w:r w:rsidRPr="00023775">
        <w:rPr>
          <w:szCs w:val="28"/>
          <w:lang w:val="ru-RU"/>
        </w:rPr>
        <w:t>. На выходе такого слоя будет уже одно изображение (вместо трёх);</w:t>
      </w:r>
      <w:bookmarkEnd w:id="87"/>
    </w:p>
    <w:p w:rsidR="00023775" w:rsidRPr="00023775" w:rsidRDefault="00023775" w:rsidP="00023775">
      <w:pPr>
        <w:pStyle w:val="a3"/>
        <w:numPr>
          <w:ilvl w:val="0"/>
          <w:numId w:val="9"/>
        </w:numPr>
        <w:tabs>
          <w:tab w:val="left" w:pos="1134"/>
        </w:tabs>
        <w:spacing w:after="160"/>
        <w:ind w:left="0" w:firstLine="709"/>
        <w:outlineLvl w:val="0"/>
        <w:rPr>
          <w:szCs w:val="28"/>
          <w:lang w:val="ru-RU"/>
        </w:rPr>
      </w:pPr>
      <w:bookmarkStart w:id="88" w:name="_Toc120816192"/>
      <w:r w:rsidRPr="00023775">
        <w:rPr>
          <w:szCs w:val="28"/>
          <w:lang w:val="ru-RU"/>
        </w:rPr>
        <w:t xml:space="preserve">Можно заметить, что применение операции свертки уменьшает изображение. Также пиксели, которые находятся на границе изображения участвуют в меньшем количестве сверток, чем внутренние. В связи с этим в </w:t>
      </w:r>
      <w:proofErr w:type="spellStart"/>
      <w:r w:rsidRPr="00023775">
        <w:rPr>
          <w:szCs w:val="28"/>
          <w:lang w:val="ru-RU"/>
        </w:rPr>
        <w:t>сверточных</w:t>
      </w:r>
      <w:proofErr w:type="spellEnd"/>
      <w:r w:rsidRPr="00023775">
        <w:rPr>
          <w:szCs w:val="28"/>
          <w:lang w:val="ru-RU"/>
        </w:rPr>
        <w:t xml:space="preserve"> слоях используется дополнение изображения (англ. </w:t>
      </w:r>
      <w:proofErr w:type="spellStart"/>
      <w:r w:rsidRPr="00023775">
        <w:rPr>
          <w:szCs w:val="28"/>
          <w:lang w:val="ru-RU"/>
        </w:rPr>
        <w:t>padding</w:t>
      </w:r>
      <w:proofErr w:type="spellEnd"/>
      <w:r w:rsidRPr="00023775">
        <w:rPr>
          <w:szCs w:val="28"/>
          <w:lang w:val="ru-RU"/>
        </w:rPr>
        <w:t xml:space="preserve">). Выходы с предыдущего слоя дополняются пикселями так, чтобы после свертки сохранился размер изображения. Такие свертки называют одинаковыми (англ. </w:t>
      </w:r>
      <w:proofErr w:type="spellStart"/>
      <w:r w:rsidRPr="00023775">
        <w:rPr>
          <w:szCs w:val="28"/>
          <w:lang w:val="ru-RU"/>
        </w:rPr>
        <w:t>same</w:t>
      </w:r>
      <w:proofErr w:type="spellEnd"/>
      <w:r w:rsidRPr="00023775">
        <w:rPr>
          <w:szCs w:val="28"/>
          <w:lang w:val="ru-RU"/>
        </w:rPr>
        <w:t xml:space="preserve"> </w:t>
      </w:r>
      <w:proofErr w:type="spellStart"/>
      <w:r w:rsidRPr="00023775">
        <w:rPr>
          <w:szCs w:val="28"/>
          <w:lang w:val="ru-RU"/>
        </w:rPr>
        <w:t>convolution</w:t>
      </w:r>
      <w:proofErr w:type="spellEnd"/>
      <w:r w:rsidRPr="00023775">
        <w:rPr>
          <w:szCs w:val="28"/>
          <w:lang w:val="ru-RU"/>
        </w:rPr>
        <w:t xml:space="preserve">), а свертки без дополнения изображения называются правильными (англ. </w:t>
      </w:r>
      <w:proofErr w:type="spellStart"/>
      <w:r w:rsidRPr="00023775">
        <w:rPr>
          <w:szCs w:val="28"/>
          <w:lang w:val="ru-RU"/>
        </w:rPr>
        <w:t>valid</w:t>
      </w:r>
      <w:proofErr w:type="spellEnd"/>
      <w:r w:rsidRPr="00023775">
        <w:rPr>
          <w:szCs w:val="28"/>
          <w:lang w:val="ru-RU"/>
        </w:rPr>
        <w:t xml:space="preserve"> </w:t>
      </w:r>
      <w:proofErr w:type="spellStart"/>
      <w:r w:rsidRPr="00023775">
        <w:rPr>
          <w:szCs w:val="28"/>
          <w:lang w:val="ru-RU"/>
        </w:rPr>
        <w:t>convolution</w:t>
      </w:r>
      <w:proofErr w:type="spellEnd"/>
      <w:r w:rsidRPr="00023775">
        <w:rPr>
          <w:szCs w:val="28"/>
          <w:lang w:val="ru-RU"/>
        </w:rPr>
        <w:t>).</w:t>
      </w:r>
      <w:bookmarkEnd w:id="88"/>
    </w:p>
    <w:p w:rsidR="002869BD" w:rsidRPr="00023775" w:rsidRDefault="00023775" w:rsidP="00023775">
      <w:pPr>
        <w:pStyle w:val="a3"/>
        <w:numPr>
          <w:ilvl w:val="0"/>
          <w:numId w:val="9"/>
        </w:numPr>
        <w:tabs>
          <w:tab w:val="left" w:pos="1134"/>
        </w:tabs>
        <w:spacing w:after="160"/>
        <w:ind w:left="0" w:firstLine="709"/>
        <w:outlineLvl w:val="0"/>
        <w:rPr>
          <w:szCs w:val="28"/>
          <w:lang w:val="ru-RU"/>
        </w:rPr>
      </w:pPr>
      <w:bookmarkStart w:id="89" w:name="_Toc120816193"/>
      <w:r w:rsidRPr="00023775">
        <w:rPr>
          <w:szCs w:val="28"/>
          <w:lang w:val="ru-RU"/>
        </w:rPr>
        <w:t xml:space="preserve">Еще одним параметром </w:t>
      </w:r>
      <w:proofErr w:type="spellStart"/>
      <w:r w:rsidRPr="00023775">
        <w:rPr>
          <w:szCs w:val="28"/>
          <w:lang w:val="ru-RU"/>
        </w:rPr>
        <w:t>сверточного</w:t>
      </w:r>
      <w:proofErr w:type="spellEnd"/>
      <w:r w:rsidRPr="00023775">
        <w:rPr>
          <w:szCs w:val="28"/>
          <w:lang w:val="ru-RU"/>
        </w:rPr>
        <w:t xml:space="preserve"> слоя является сдвиг (англ. </w:t>
      </w:r>
      <w:proofErr w:type="spellStart"/>
      <w:r w:rsidRPr="00023775">
        <w:rPr>
          <w:szCs w:val="28"/>
          <w:lang w:val="ru-RU"/>
        </w:rPr>
        <w:t>stride</w:t>
      </w:r>
      <w:proofErr w:type="spellEnd"/>
      <w:r w:rsidRPr="00023775">
        <w:rPr>
          <w:szCs w:val="28"/>
          <w:lang w:val="ru-RU"/>
        </w:rPr>
        <w:t xml:space="preserve">). Хоть обычно свертка применяется подряд для каждого пикселя, иногда используется сдвиг, отличный от единицы — скалярное произведение считается не со всеми возможными положениями ядра, а только с положениями, кратными некоторому сдвигу s. Тогда, если </w:t>
      </w:r>
      <w:proofErr w:type="spellStart"/>
      <w:r w:rsidRPr="00023775">
        <w:rPr>
          <w:szCs w:val="28"/>
          <w:lang w:val="ru-RU"/>
        </w:rPr>
        <w:t>если</w:t>
      </w:r>
      <w:proofErr w:type="spellEnd"/>
      <w:r w:rsidRPr="00023775">
        <w:rPr>
          <w:szCs w:val="28"/>
          <w:lang w:val="ru-RU"/>
        </w:rPr>
        <w:t xml:space="preserve"> вход имел размерность </w:t>
      </w:r>
      <m:oMath>
        <m:r>
          <w:rPr>
            <w:rFonts w:ascii="Cambria Math" w:hAnsi="Cambria Math"/>
            <w:szCs w:val="28"/>
            <w:lang w:val="ru-RU"/>
          </w:rPr>
          <m:t>w×h</m:t>
        </m:r>
      </m:oMath>
      <w:r w:rsidRPr="00023775">
        <w:rPr>
          <w:szCs w:val="28"/>
          <w:lang w:val="ru-RU"/>
        </w:rPr>
        <w:t xml:space="preserve">, а ядро </w:t>
      </w:r>
      <w:r w:rsidRPr="00023775">
        <w:rPr>
          <w:szCs w:val="28"/>
          <w:lang w:val="ru-RU"/>
        </w:rPr>
        <w:lastRenderedPageBreak/>
        <w:t>све</w:t>
      </w:r>
      <w:proofErr w:type="spellStart"/>
      <w:r w:rsidRPr="00023775">
        <w:rPr>
          <w:szCs w:val="28"/>
          <w:lang w:val="ru-RU"/>
        </w:rPr>
        <w:t>ртки</w:t>
      </w:r>
      <w:proofErr w:type="spellEnd"/>
      <w:r w:rsidRPr="00023775">
        <w:rPr>
          <w:szCs w:val="28"/>
          <w:lang w:val="ru-RU"/>
        </w:rPr>
        <w:t xml:space="preserve"> имело размерность </w:t>
      </w:r>
      <m:oMath>
        <m:sSub>
          <m:sSubPr>
            <m:ctrlPr>
              <w:rPr>
                <w:rFonts w:ascii="Cambria Math" w:hAnsi="Cambria Math"/>
                <w:i/>
                <w:szCs w:val="28"/>
                <w:lang w:val="ru-RU"/>
              </w:rPr>
            </m:ctrlPr>
          </m:sSubPr>
          <m:e>
            <m:r>
              <w:rPr>
                <w:rFonts w:ascii="Cambria Math" w:hAnsi="Cambria Math"/>
                <w:szCs w:val="28"/>
                <w:lang w:val="ru-RU"/>
              </w:rPr>
              <m:t>k</m:t>
            </m:r>
          </m:e>
          <m:sub>
            <m:r>
              <w:rPr>
                <w:rFonts w:ascii="Cambria Math" w:hAnsi="Cambria Math"/>
                <w:szCs w:val="28"/>
                <w:lang w:val="ru-RU"/>
              </w:rPr>
              <m:t>x</m:t>
            </m:r>
          </m:sub>
        </m:sSub>
        <m:r>
          <w:rPr>
            <w:rFonts w:ascii="Cambria Math" w:hAnsi="Cambria Math"/>
            <w:szCs w:val="28"/>
            <w:lang w:val="ru-RU"/>
          </w:rPr>
          <m:t>×</m:t>
        </m:r>
        <m:sSub>
          <m:sSubPr>
            <m:ctrlPr>
              <w:rPr>
                <w:rFonts w:ascii="Cambria Math" w:hAnsi="Cambria Math"/>
                <w:i/>
                <w:szCs w:val="28"/>
                <w:lang w:val="ru-RU"/>
              </w:rPr>
            </m:ctrlPr>
          </m:sSubPr>
          <m:e>
            <m:r>
              <w:rPr>
                <w:rFonts w:ascii="Cambria Math" w:hAnsi="Cambria Math"/>
                <w:szCs w:val="28"/>
                <w:lang w:val="ru-RU"/>
              </w:rPr>
              <m:t>k</m:t>
            </m:r>
          </m:e>
          <m:sub>
            <m:r>
              <w:rPr>
                <w:rFonts w:ascii="Cambria Math" w:hAnsi="Cambria Math"/>
                <w:szCs w:val="28"/>
                <w:lang w:val="ru-RU"/>
              </w:rPr>
              <m:t>y</m:t>
            </m:r>
          </m:sub>
        </m:sSub>
      </m:oMath>
      <w:r w:rsidRPr="00023775">
        <w:rPr>
          <w:szCs w:val="28"/>
          <w:lang w:val="ru-RU"/>
        </w:rPr>
        <w:t xml:space="preserve"> и использовался сдвиг s, то выход будет иметь размерность:</w:t>
      </w:r>
      <m:oMath>
        <m:d>
          <m:dPr>
            <m:begChr m:val="["/>
            <m:endChr m:val="]"/>
            <m:ctrlPr>
              <w:rPr>
                <w:rFonts w:ascii="Cambria Math" w:hAnsi="Cambria Math" w:cs="Cambria Math"/>
                <w:i/>
                <w:szCs w:val="28"/>
                <w:lang w:val="ru-RU"/>
              </w:rPr>
            </m:ctrlPr>
          </m:dPr>
          <m:e>
            <m:f>
              <m:fPr>
                <m:ctrlPr>
                  <w:rPr>
                    <w:rFonts w:ascii="Cambria Math" w:hAnsi="Cambria Math" w:cs="Cambria Math"/>
                    <w:i/>
                    <w:szCs w:val="28"/>
                    <w:lang w:val="ru-RU"/>
                  </w:rPr>
                </m:ctrlPr>
              </m:fPr>
              <m:num>
                <m:r>
                  <w:rPr>
                    <w:rFonts w:ascii="Cambria Math" w:hAnsi="Cambria Math" w:cs="Cambria Math"/>
                    <w:szCs w:val="28"/>
                    <w:lang w:val="ru-RU"/>
                  </w:rPr>
                  <m:t>w-</m:t>
                </m:r>
                <m:sSub>
                  <m:sSubPr>
                    <m:ctrlPr>
                      <w:rPr>
                        <w:rFonts w:ascii="Cambria Math" w:hAnsi="Cambria Math"/>
                        <w:i/>
                        <w:szCs w:val="28"/>
                        <w:lang w:val="ru-RU"/>
                      </w:rPr>
                    </m:ctrlPr>
                  </m:sSubPr>
                  <m:e>
                    <m:r>
                      <w:rPr>
                        <w:rFonts w:ascii="Cambria Math" w:hAnsi="Cambria Math"/>
                        <w:szCs w:val="28"/>
                        <w:lang w:val="ru-RU"/>
                      </w:rPr>
                      <m:t>k</m:t>
                    </m:r>
                  </m:e>
                  <m:sub>
                    <m:r>
                      <w:rPr>
                        <w:rFonts w:ascii="Cambria Math" w:hAnsi="Cambria Math"/>
                        <w:szCs w:val="28"/>
                        <w:lang w:val="ru-RU"/>
                      </w:rPr>
                      <m:t>x</m:t>
                    </m:r>
                  </m:sub>
                </m:sSub>
              </m:num>
              <m:den>
                <m:r>
                  <w:rPr>
                    <w:rFonts w:ascii="Cambria Math" w:hAnsi="Cambria Math" w:cs="Cambria Math"/>
                    <w:szCs w:val="28"/>
                    <w:lang w:val="ru-RU"/>
                  </w:rPr>
                  <m:t>s</m:t>
                </m:r>
              </m:den>
            </m:f>
            <m:r>
              <w:rPr>
                <w:rFonts w:ascii="Cambria Math" w:hAnsi="Cambria Math"/>
                <w:szCs w:val="28"/>
                <w:lang w:val="ru-RU"/>
              </w:rPr>
              <m:t>+1</m:t>
            </m:r>
            <m:ctrlPr>
              <w:rPr>
                <w:rFonts w:ascii="Cambria Math" w:hAnsi="Cambria Math"/>
                <w:i/>
                <w:szCs w:val="28"/>
                <w:lang w:val="ru-RU"/>
              </w:rPr>
            </m:ctrlPr>
          </m:e>
        </m:d>
        <m:r>
          <w:rPr>
            <w:rFonts w:ascii="Cambria Math" w:hAnsi="Cambria Math"/>
            <w:szCs w:val="28"/>
            <w:lang w:val="ru-RU"/>
          </w:rPr>
          <m:t>×</m:t>
        </m:r>
        <m:d>
          <m:dPr>
            <m:begChr m:val="["/>
            <m:endChr m:val="]"/>
            <m:ctrlPr>
              <w:rPr>
                <w:rFonts w:ascii="Cambria Math" w:hAnsi="Cambria Math" w:cs="Cambria Math"/>
                <w:i/>
                <w:szCs w:val="28"/>
                <w:lang w:val="ru-RU"/>
              </w:rPr>
            </m:ctrlPr>
          </m:dPr>
          <m:e>
            <m:f>
              <m:fPr>
                <m:ctrlPr>
                  <w:rPr>
                    <w:rFonts w:ascii="Cambria Math" w:hAnsi="Cambria Math" w:cs="Cambria Math"/>
                    <w:i/>
                    <w:szCs w:val="28"/>
                    <w:lang w:val="ru-RU"/>
                  </w:rPr>
                </m:ctrlPr>
              </m:fPr>
              <m:num>
                <m:r>
                  <w:rPr>
                    <w:rFonts w:ascii="Cambria Math" w:hAnsi="Cambria Math" w:cs="Cambria Math"/>
                    <w:szCs w:val="28"/>
                    <w:lang w:val="ru-RU"/>
                  </w:rPr>
                  <m:t>h-</m:t>
                </m:r>
                <m:sSub>
                  <m:sSubPr>
                    <m:ctrlPr>
                      <w:rPr>
                        <w:rFonts w:ascii="Cambria Math" w:hAnsi="Cambria Math"/>
                        <w:i/>
                        <w:szCs w:val="28"/>
                        <w:lang w:val="ru-RU"/>
                      </w:rPr>
                    </m:ctrlPr>
                  </m:sSubPr>
                  <m:e>
                    <m:r>
                      <w:rPr>
                        <w:rFonts w:ascii="Cambria Math" w:hAnsi="Cambria Math"/>
                        <w:szCs w:val="28"/>
                        <w:lang w:val="ru-RU"/>
                      </w:rPr>
                      <m:t>k</m:t>
                    </m:r>
                  </m:e>
                  <m:sub>
                    <m:r>
                      <w:rPr>
                        <w:rFonts w:ascii="Cambria Math" w:hAnsi="Cambria Math"/>
                        <w:szCs w:val="28"/>
                        <w:lang w:val="ru-RU"/>
                      </w:rPr>
                      <m:t>y</m:t>
                    </m:r>
                  </m:sub>
                </m:sSub>
              </m:num>
              <m:den>
                <m:r>
                  <w:rPr>
                    <w:rFonts w:ascii="Cambria Math" w:hAnsi="Cambria Math" w:cs="Cambria Math"/>
                    <w:szCs w:val="28"/>
                    <w:lang w:val="ru-RU"/>
                  </w:rPr>
                  <m:t>s</m:t>
                </m:r>
              </m:den>
            </m:f>
            <m:r>
              <w:rPr>
                <w:rFonts w:ascii="Cambria Math" w:hAnsi="Cambria Math"/>
                <w:szCs w:val="28"/>
                <w:lang w:val="ru-RU"/>
              </w:rPr>
              <m:t>+1</m:t>
            </m:r>
            <m:ctrlPr>
              <w:rPr>
                <w:rFonts w:ascii="Cambria Math" w:hAnsi="Cambria Math"/>
                <w:i/>
                <w:szCs w:val="28"/>
                <w:lang w:val="ru-RU"/>
              </w:rPr>
            </m:ctrlPr>
          </m:e>
        </m:d>
      </m:oMath>
      <w:bookmarkEnd w:id="89"/>
    </w:p>
    <w:p w:rsidR="002869BD" w:rsidRPr="002869BD" w:rsidRDefault="002869BD" w:rsidP="002869BD">
      <w:pPr>
        <w:pStyle w:val="a3"/>
        <w:tabs>
          <w:tab w:val="left" w:pos="1134"/>
        </w:tabs>
        <w:spacing w:after="160"/>
        <w:ind w:left="0" w:firstLine="709"/>
        <w:outlineLvl w:val="0"/>
        <w:rPr>
          <w:szCs w:val="28"/>
          <w:lang w:val="ru-RU"/>
        </w:rPr>
      </w:pPr>
      <w:bookmarkStart w:id="90" w:name="_Toc120816194"/>
      <w:proofErr w:type="spellStart"/>
      <w:r w:rsidRPr="002869BD">
        <w:rPr>
          <w:szCs w:val="28"/>
          <w:lang w:val="ru-RU"/>
        </w:rPr>
        <w:t>Пулинговый</w:t>
      </w:r>
      <w:proofErr w:type="spellEnd"/>
      <w:r w:rsidRPr="002869BD">
        <w:rPr>
          <w:szCs w:val="28"/>
          <w:lang w:val="ru-RU"/>
        </w:rPr>
        <w:t xml:space="preserve"> слой призван снижать размерность изображения. Исходное изображение делится на блоки и для каждого блока вычисляется некоторая функция. Чаще всего используется функция максимума или (взвешенного) среднего. Обучаемых параметров у этого слоя нет. Основные цели </w:t>
      </w:r>
      <w:proofErr w:type="spellStart"/>
      <w:r w:rsidRPr="002869BD">
        <w:rPr>
          <w:szCs w:val="28"/>
          <w:lang w:val="ru-RU"/>
        </w:rPr>
        <w:t>пулингового</w:t>
      </w:r>
      <w:proofErr w:type="spellEnd"/>
      <w:r w:rsidRPr="002869BD">
        <w:rPr>
          <w:szCs w:val="28"/>
          <w:lang w:val="ru-RU"/>
        </w:rPr>
        <w:t xml:space="preserve"> слоя:</w:t>
      </w:r>
      <w:bookmarkEnd w:id="90"/>
    </w:p>
    <w:p w:rsidR="002869BD" w:rsidRPr="002869BD" w:rsidRDefault="002869BD" w:rsidP="002869BD">
      <w:pPr>
        <w:pStyle w:val="a3"/>
        <w:numPr>
          <w:ilvl w:val="0"/>
          <w:numId w:val="8"/>
        </w:numPr>
        <w:tabs>
          <w:tab w:val="left" w:pos="1134"/>
        </w:tabs>
        <w:spacing w:after="160"/>
        <w:ind w:left="0" w:firstLine="709"/>
        <w:outlineLvl w:val="0"/>
        <w:rPr>
          <w:szCs w:val="28"/>
          <w:lang w:val="ru-RU"/>
        </w:rPr>
      </w:pPr>
      <w:bookmarkStart w:id="91" w:name="_Toc120816195"/>
      <w:r w:rsidRPr="002869BD">
        <w:rPr>
          <w:szCs w:val="28"/>
          <w:lang w:val="ru-RU"/>
        </w:rPr>
        <w:t>уменьшение изображения, чтобы последующие свертки оперировали над большей областью исходного изображения;</w:t>
      </w:r>
      <w:bookmarkEnd w:id="91"/>
    </w:p>
    <w:p w:rsidR="002869BD" w:rsidRPr="002869BD" w:rsidRDefault="002869BD" w:rsidP="002869BD">
      <w:pPr>
        <w:pStyle w:val="a3"/>
        <w:numPr>
          <w:ilvl w:val="0"/>
          <w:numId w:val="8"/>
        </w:numPr>
        <w:tabs>
          <w:tab w:val="left" w:pos="1134"/>
        </w:tabs>
        <w:spacing w:after="160"/>
        <w:ind w:left="0" w:firstLine="709"/>
        <w:outlineLvl w:val="0"/>
        <w:rPr>
          <w:szCs w:val="28"/>
          <w:lang w:val="ru-RU"/>
        </w:rPr>
      </w:pPr>
      <w:bookmarkStart w:id="92" w:name="_Toc120816196"/>
      <w:r w:rsidRPr="002869BD">
        <w:rPr>
          <w:szCs w:val="28"/>
          <w:lang w:val="ru-RU"/>
        </w:rPr>
        <w:t>увеличение инвариантности выхода сети по отношению к малому переносу входа;</w:t>
      </w:r>
      <w:bookmarkEnd w:id="92"/>
    </w:p>
    <w:p w:rsidR="002869BD" w:rsidRPr="002869BD" w:rsidRDefault="002869BD" w:rsidP="002869BD">
      <w:pPr>
        <w:pStyle w:val="a3"/>
        <w:numPr>
          <w:ilvl w:val="0"/>
          <w:numId w:val="8"/>
        </w:numPr>
        <w:tabs>
          <w:tab w:val="left" w:pos="1134"/>
        </w:tabs>
        <w:spacing w:after="160"/>
        <w:ind w:left="0" w:firstLine="709"/>
        <w:outlineLvl w:val="0"/>
        <w:rPr>
          <w:szCs w:val="28"/>
          <w:lang w:val="ru-RU"/>
        </w:rPr>
      </w:pPr>
      <w:bookmarkStart w:id="93" w:name="_Toc120816197"/>
      <w:r w:rsidRPr="002869BD">
        <w:rPr>
          <w:szCs w:val="28"/>
          <w:lang w:val="ru-RU"/>
        </w:rPr>
        <w:t>ускорение вычислений.</w:t>
      </w:r>
      <w:bookmarkEnd w:id="93"/>
    </w:p>
    <w:p w:rsidR="00023775" w:rsidRDefault="002869BD" w:rsidP="001E3568">
      <w:pPr>
        <w:tabs>
          <w:tab w:val="left" w:pos="1134"/>
        </w:tabs>
        <w:spacing w:after="160"/>
        <w:outlineLvl w:val="0"/>
        <w:rPr>
          <w:szCs w:val="28"/>
          <w:lang w:val="ru-RU"/>
        </w:rPr>
      </w:pPr>
      <w:r>
        <w:rPr>
          <w:szCs w:val="28"/>
          <w:lang w:val="ru-RU"/>
        </w:rPr>
        <w:tab/>
      </w:r>
      <w:bookmarkStart w:id="94" w:name="_Toc120816198"/>
      <w:r w:rsidRPr="002869BD">
        <w:rPr>
          <w:szCs w:val="28"/>
          <w:lang w:val="ru-RU"/>
        </w:rPr>
        <w:t xml:space="preserve">Обычно </w:t>
      </w:r>
      <w:proofErr w:type="spellStart"/>
      <w:r>
        <w:rPr>
          <w:szCs w:val="28"/>
          <w:lang w:val="ru-RU"/>
        </w:rPr>
        <w:t>сверточные</w:t>
      </w:r>
      <w:proofErr w:type="spellEnd"/>
      <w:r>
        <w:rPr>
          <w:szCs w:val="28"/>
          <w:lang w:val="ru-RU"/>
        </w:rPr>
        <w:t xml:space="preserve"> нейронные сети</w:t>
      </w:r>
      <w:r w:rsidRPr="002869BD">
        <w:rPr>
          <w:szCs w:val="28"/>
          <w:lang w:val="ru-RU"/>
        </w:rPr>
        <w:t xml:space="preserve"> используются для обработки изображений, реже для аудио. Типичным способом применения CNN является классификация изображений: если на изображении есть кошка, сеть выдаст «кошка», если есть собака — «собака». Такие сети обычно используют «сканер», не </w:t>
      </w:r>
      <w:proofErr w:type="spellStart"/>
      <w:r w:rsidRPr="002869BD">
        <w:rPr>
          <w:szCs w:val="28"/>
          <w:lang w:val="ru-RU"/>
        </w:rPr>
        <w:t>парсящий</w:t>
      </w:r>
      <w:proofErr w:type="spellEnd"/>
      <w:r w:rsidRPr="002869BD">
        <w:rPr>
          <w:szCs w:val="28"/>
          <w:lang w:val="ru-RU"/>
        </w:rPr>
        <w:t xml:space="preserve"> все данные за один раз.</w:t>
      </w:r>
      <w:bookmarkEnd w:id="94"/>
    </w:p>
    <w:p w:rsidR="007A2D1E" w:rsidRDefault="007A2D1E" w:rsidP="0029374E">
      <w:pPr>
        <w:pStyle w:val="2"/>
      </w:pPr>
      <w:bookmarkStart w:id="95" w:name="_Toc120816199"/>
      <w:r>
        <w:t xml:space="preserve">1.3.5 </w:t>
      </w:r>
      <w:proofErr w:type="spellStart"/>
      <w:r w:rsidRPr="007A2D1E">
        <w:t>Генеративно</w:t>
      </w:r>
      <w:proofErr w:type="spellEnd"/>
      <w:r w:rsidRPr="007A2D1E">
        <w:t>-состязательная нейро</w:t>
      </w:r>
      <w:r>
        <w:t xml:space="preserve">нная </w:t>
      </w:r>
      <w:r w:rsidRPr="007A2D1E">
        <w:t>сеть</w:t>
      </w:r>
      <w:bookmarkEnd w:id="95"/>
    </w:p>
    <w:p w:rsidR="007A2D1E" w:rsidRDefault="007A2D1E" w:rsidP="007A2D1E">
      <w:pPr>
        <w:tabs>
          <w:tab w:val="left" w:pos="1134"/>
        </w:tabs>
        <w:spacing w:after="160"/>
        <w:ind w:firstLine="709"/>
        <w:outlineLvl w:val="0"/>
        <w:rPr>
          <w:szCs w:val="28"/>
          <w:lang w:val="ru-RU"/>
        </w:rPr>
      </w:pPr>
      <w:r w:rsidRPr="007A2D1E">
        <w:rPr>
          <w:szCs w:val="28"/>
          <w:lang w:val="ru-RU"/>
        </w:rPr>
        <w:t xml:space="preserve"> </w:t>
      </w:r>
      <w:bookmarkStart w:id="96" w:name="_Toc120816200"/>
      <w:proofErr w:type="spellStart"/>
      <w:r w:rsidRPr="007A2D1E">
        <w:rPr>
          <w:szCs w:val="28"/>
          <w:lang w:val="ru-RU"/>
        </w:rPr>
        <w:t>Генеративно</w:t>
      </w:r>
      <w:proofErr w:type="spellEnd"/>
      <w:r w:rsidRPr="007A2D1E">
        <w:rPr>
          <w:szCs w:val="28"/>
          <w:lang w:val="ru-RU"/>
        </w:rPr>
        <w:t xml:space="preserve">-состязательная </w:t>
      </w:r>
      <w:proofErr w:type="spellStart"/>
      <w:r w:rsidRPr="007A2D1E">
        <w:rPr>
          <w:szCs w:val="28"/>
          <w:lang w:val="ru-RU"/>
        </w:rPr>
        <w:t>нейросеть</w:t>
      </w:r>
      <w:proofErr w:type="spellEnd"/>
      <w:r w:rsidRPr="007A2D1E">
        <w:rPr>
          <w:szCs w:val="28"/>
          <w:lang w:val="ru-RU"/>
        </w:rPr>
        <w:t xml:space="preserve"> (</w:t>
      </w:r>
      <w:proofErr w:type="spellStart"/>
      <w:r w:rsidRPr="007A2D1E">
        <w:rPr>
          <w:szCs w:val="28"/>
          <w:lang w:val="ru-RU"/>
        </w:rPr>
        <w:t>Generative</w:t>
      </w:r>
      <w:proofErr w:type="spellEnd"/>
      <w:r w:rsidRPr="007A2D1E">
        <w:rPr>
          <w:szCs w:val="28"/>
          <w:lang w:val="ru-RU"/>
        </w:rPr>
        <w:t xml:space="preserve"> </w:t>
      </w:r>
      <w:proofErr w:type="spellStart"/>
      <w:r w:rsidRPr="007A2D1E">
        <w:rPr>
          <w:szCs w:val="28"/>
          <w:lang w:val="ru-RU"/>
        </w:rPr>
        <w:t>adversarial</w:t>
      </w:r>
      <w:proofErr w:type="spellEnd"/>
      <w:r w:rsidRPr="007A2D1E">
        <w:rPr>
          <w:szCs w:val="28"/>
          <w:lang w:val="ru-RU"/>
        </w:rPr>
        <w:t xml:space="preserve"> </w:t>
      </w:r>
      <w:proofErr w:type="spellStart"/>
      <w:r w:rsidRPr="007A2D1E">
        <w:rPr>
          <w:szCs w:val="28"/>
          <w:lang w:val="ru-RU"/>
        </w:rPr>
        <w:t>network</w:t>
      </w:r>
      <w:proofErr w:type="spellEnd"/>
      <w:r w:rsidRPr="007A2D1E">
        <w:rPr>
          <w:szCs w:val="28"/>
          <w:lang w:val="ru-RU"/>
        </w:rPr>
        <w:t xml:space="preserve">, GAN) — архитектура, состоящая из генератора и дискриминатора, настроенных на работу друг против друга. Отсюда GAN и получила название </w:t>
      </w:r>
      <w:proofErr w:type="spellStart"/>
      <w:r w:rsidRPr="007A2D1E">
        <w:rPr>
          <w:szCs w:val="28"/>
          <w:lang w:val="ru-RU"/>
        </w:rPr>
        <w:t>генеративно-созтязательная</w:t>
      </w:r>
      <w:proofErr w:type="spellEnd"/>
      <w:r w:rsidRPr="007A2D1E">
        <w:rPr>
          <w:szCs w:val="28"/>
          <w:lang w:val="ru-RU"/>
        </w:rPr>
        <w:t>.</w:t>
      </w:r>
      <w:r>
        <w:rPr>
          <w:szCs w:val="28"/>
          <w:lang w:val="ru-RU"/>
        </w:rPr>
        <w:t xml:space="preserve"> По сути они состоит их двух нейронных сетей, одна из которых создает, а другая оценивает.</w:t>
      </w:r>
      <w:bookmarkEnd w:id="96"/>
    </w:p>
    <w:p w:rsidR="007A2D1E" w:rsidRPr="007A2D1E" w:rsidRDefault="007A2D1E" w:rsidP="007A2D1E">
      <w:pPr>
        <w:tabs>
          <w:tab w:val="left" w:pos="1134"/>
        </w:tabs>
        <w:spacing w:after="160"/>
        <w:ind w:firstLine="709"/>
        <w:outlineLvl w:val="0"/>
        <w:rPr>
          <w:szCs w:val="28"/>
          <w:lang w:val="ru-RU"/>
        </w:rPr>
      </w:pPr>
      <w:bookmarkStart w:id="97" w:name="_Toc120816201"/>
      <w:r w:rsidRPr="007A2D1E">
        <w:rPr>
          <w:szCs w:val="28"/>
          <w:lang w:val="ru-RU"/>
        </w:rPr>
        <w:t>Дискриминационные алгоритмы пытаются классифицировать входные данные. Учитывая особенности полученных данных, они стараются определить категорию, к которой они относятся.</w:t>
      </w:r>
      <w:bookmarkEnd w:id="97"/>
    </w:p>
    <w:p w:rsidR="007A2D1E" w:rsidRDefault="007A2D1E" w:rsidP="007A2D1E">
      <w:pPr>
        <w:tabs>
          <w:tab w:val="left" w:pos="1134"/>
        </w:tabs>
        <w:spacing w:after="160"/>
        <w:ind w:firstLine="709"/>
        <w:outlineLvl w:val="0"/>
        <w:rPr>
          <w:szCs w:val="28"/>
          <w:lang w:val="ru-RU"/>
        </w:rPr>
      </w:pPr>
      <w:bookmarkStart w:id="98" w:name="_Toc120816202"/>
      <w:r w:rsidRPr="007A2D1E">
        <w:rPr>
          <w:szCs w:val="28"/>
          <w:lang w:val="ru-RU"/>
        </w:rPr>
        <w:lastRenderedPageBreak/>
        <w:t>К примеру, пробегая все слова в письме дискриминационный алгоритм может предсказать, является сообщение спамом или не спамом. Спам — это категория, а пакет слов, собранный из электронной почты — образы, которые составляют входные данные. Математически категории обозначают y, а образы обозначают x. Запись p(</w:t>
      </w:r>
      <w:proofErr w:type="spellStart"/>
      <w:r w:rsidRPr="007A2D1E">
        <w:rPr>
          <w:szCs w:val="28"/>
          <w:lang w:val="ru-RU"/>
        </w:rPr>
        <w:t>y|x</w:t>
      </w:r>
      <w:proofErr w:type="spellEnd"/>
      <w:r w:rsidRPr="007A2D1E">
        <w:rPr>
          <w:szCs w:val="28"/>
          <w:lang w:val="ru-RU"/>
        </w:rPr>
        <w:t>) используется для обозначения «вероятности y при заданном x», которая обозначает «вероятность того, что электронное письмо является спамом при имеющемся наборе слов».</w:t>
      </w:r>
      <w:r>
        <w:rPr>
          <w:szCs w:val="28"/>
          <w:lang w:val="ru-RU"/>
        </w:rPr>
        <w:t xml:space="preserve"> Таким образом</w:t>
      </w:r>
      <w:r w:rsidRPr="007A2D1E">
        <w:rPr>
          <w:szCs w:val="28"/>
          <w:lang w:val="ru-RU"/>
        </w:rPr>
        <w:t>, дискриминационные функции сопоставляют образы с категорией. Они заняты только этой корреляцией.</w:t>
      </w:r>
      <w:bookmarkEnd w:id="98"/>
    </w:p>
    <w:p w:rsidR="00694A6B" w:rsidRDefault="00694A6B" w:rsidP="007A2D1E">
      <w:pPr>
        <w:tabs>
          <w:tab w:val="left" w:pos="1134"/>
        </w:tabs>
        <w:spacing w:after="160"/>
        <w:ind w:firstLine="709"/>
        <w:outlineLvl w:val="0"/>
        <w:rPr>
          <w:szCs w:val="28"/>
          <w:lang w:val="ru-RU"/>
        </w:rPr>
      </w:pPr>
      <w:bookmarkStart w:id="99" w:name="_Toc120816203"/>
      <w:r>
        <w:rPr>
          <w:szCs w:val="28"/>
          <w:lang w:val="ru-RU"/>
        </w:rPr>
        <w:t>Таким образом, о</w:t>
      </w:r>
      <w:r w:rsidRPr="00694A6B">
        <w:rPr>
          <w:szCs w:val="28"/>
          <w:lang w:val="ru-RU"/>
        </w:rPr>
        <w:t>дна нейронная сеть, называемая генератором, генерирует новые экземпляры данных, а другая — дискриминатор, оценивает их на подлинность; т.е. дискриминатор решает, относится ли каждый экземпляр данных, который он рассматривает, к набору тренировочных данных или нет.</w:t>
      </w:r>
      <w:bookmarkEnd w:id="99"/>
    </w:p>
    <w:p w:rsidR="007A2D1E" w:rsidRDefault="007A2D1E" w:rsidP="007A2D1E">
      <w:pPr>
        <w:tabs>
          <w:tab w:val="left" w:pos="1134"/>
        </w:tabs>
        <w:spacing w:after="160"/>
        <w:ind w:firstLine="709"/>
        <w:outlineLvl w:val="0"/>
        <w:rPr>
          <w:szCs w:val="28"/>
          <w:lang w:val="ru-RU"/>
        </w:rPr>
      </w:pPr>
      <w:bookmarkStart w:id="100" w:name="_Toc120816204"/>
      <w:r w:rsidRPr="007A2D1E">
        <w:rPr>
          <w:szCs w:val="28"/>
          <w:lang w:val="ru-RU"/>
        </w:rPr>
        <w:t xml:space="preserve">GAN имитируют любое распределение данных. </w:t>
      </w:r>
      <w:r>
        <w:rPr>
          <w:szCs w:val="28"/>
          <w:lang w:val="ru-RU"/>
        </w:rPr>
        <w:t>Их</w:t>
      </w:r>
      <w:r w:rsidRPr="007A2D1E">
        <w:rPr>
          <w:szCs w:val="28"/>
          <w:lang w:val="ru-RU"/>
        </w:rPr>
        <w:t xml:space="preserve"> обучают создавать структуры, устрашающе похожие на сущности из нашего мира в области изображений, музыки, речи, прозы. </w:t>
      </w:r>
      <w:proofErr w:type="spellStart"/>
      <w:r w:rsidRPr="007A2D1E">
        <w:rPr>
          <w:szCs w:val="28"/>
          <w:lang w:val="ru-RU"/>
        </w:rPr>
        <w:t>Генеративно</w:t>
      </w:r>
      <w:proofErr w:type="spellEnd"/>
      <w:r w:rsidRPr="007A2D1E">
        <w:rPr>
          <w:szCs w:val="28"/>
          <w:lang w:val="ru-RU"/>
        </w:rPr>
        <w:t>-состязательные сети, в некотором смысле, роботы-художники, и результат их работы впечатляет.</w:t>
      </w:r>
      <w:bookmarkEnd w:id="100"/>
    </w:p>
    <w:p w:rsidR="00694A6B" w:rsidRDefault="00694A6B" w:rsidP="0029374E">
      <w:pPr>
        <w:pStyle w:val="2"/>
      </w:pPr>
      <w:bookmarkStart w:id="101" w:name="_Toc120816205"/>
      <w:r>
        <w:t xml:space="preserve">1.3.6 </w:t>
      </w:r>
      <w:r w:rsidRPr="00694A6B">
        <w:t>Рекуррентные нейронные сети</w:t>
      </w:r>
      <w:bookmarkEnd w:id="101"/>
    </w:p>
    <w:p w:rsidR="00694A6B" w:rsidRPr="0014181D" w:rsidRDefault="000708E9" w:rsidP="0014181D">
      <w:pPr>
        <w:tabs>
          <w:tab w:val="left" w:pos="1134"/>
        </w:tabs>
        <w:spacing w:after="160"/>
        <w:ind w:firstLine="709"/>
        <w:outlineLvl w:val="0"/>
        <w:rPr>
          <w:lang w:val="ru-RU"/>
        </w:rPr>
      </w:pPr>
      <w:bookmarkStart w:id="102" w:name="_Toc120816206"/>
      <w:r w:rsidRPr="000708E9">
        <w:rPr>
          <w:lang w:val="ru-RU"/>
        </w:rPr>
        <w:t>Рекуррентные нейронные сети (</w:t>
      </w:r>
      <w:proofErr w:type="spellStart"/>
      <w:r w:rsidRPr="000708E9">
        <w:rPr>
          <w:lang w:val="ru-RU"/>
        </w:rPr>
        <w:t>Recurrent</w:t>
      </w:r>
      <w:proofErr w:type="spellEnd"/>
      <w:r w:rsidRPr="000708E9">
        <w:rPr>
          <w:lang w:val="ru-RU"/>
        </w:rPr>
        <w:t xml:space="preserve"> </w:t>
      </w:r>
      <w:proofErr w:type="spellStart"/>
      <w:r w:rsidRPr="000708E9">
        <w:rPr>
          <w:lang w:val="ru-RU"/>
        </w:rPr>
        <w:t>Neural</w:t>
      </w:r>
      <w:proofErr w:type="spellEnd"/>
      <w:r w:rsidRPr="000708E9">
        <w:rPr>
          <w:lang w:val="ru-RU"/>
        </w:rPr>
        <w:t xml:space="preserve"> </w:t>
      </w:r>
      <w:proofErr w:type="spellStart"/>
      <w:r w:rsidRPr="000708E9">
        <w:rPr>
          <w:lang w:val="ru-RU"/>
        </w:rPr>
        <w:t>Networks</w:t>
      </w:r>
      <w:proofErr w:type="spellEnd"/>
      <w:r w:rsidRPr="000708E9">
        <w:rPr>
          <w:lang w:val="ru-RU"/>
        </w:rPr>
        <w:t xml:space="preserve">, </w:t>
      </w:r>
      <w:proofErr w:type="spellStart"/>
      <w:r w:rsidRPr="000708E9">
        <w:rPr>
          <w:lang w:val="ru-RU"/>
        </w:rPr>
        <w:t>RNNs</w:t>
      </w:r>
      <w:proofErr w:type="spellEnd"/>
      <w:r w:rsidRPr="000708E9">
        <w:rPr>
          <w:lang w:val="ru-RU"/>
        </w:rPr>
        <w:t>) — популярные модели, используемые в обработке естественного языка. Во-первых, они оценивают произвольные предложения на основе того, насколько часто они встречались в текстах. Это дает меру грамматической и семантической корректности. Такие модели используются в машинном переводе. Во-вторых, языковые модели генерируют новый текст. Обучение модели на поэмах Шекспира позволит генерировать новый текст, похожий на Шекспира.</w:t>
      </w:r>
      <w:r w:rsidR="0014181D">
        <w:rPr>
          <w:lang w:val="ru-RU"/>
        </w:rPr>
        <w:t xml:space="preserve"> П</w:t>
      </w:r>
      <w:r w:rsidR="0014181D" w:rsidRPr="0014181D">
        <w:rPr>
          <w:lang w:val="ru-RU"/>
        </w:rPr>
        <w:t xml:space="preserve">орядок, в котором </w:t>
      </w:r>
      <w:r w:rsidR="0014181D">
        <w:rPr>
          <w:lang w:val="ru-RU"/>
        </w:rPr>
        <w:t>подаются данные и обучается</w:t>
      </w:r>
      <w:r w:rsidR="0014181D" w:rsidRPr="0014181D">
        <w:rPr>
          <w:lang w:val="ru-RU"/>
        </w:rPr>
        <w:t xml:space="preserve"> сеть, </w:t>
      </w:r>
      <w:r w:rsidR="0014181D">
        <w:rPr>
          <w:lang w:val="ru-RU"/>
        </w:rPr>
        <w:t>в рекуррентных сетях важен</w:t>
      </w:r>
      <w:r w:rsidR="0014181D" w:rsidRPr="0014181D">
        <w:rPr>
          <w:lang w:val="ru-RU"/>
        </w:rPr>
        <w:t xml:space="preserve">. Большой сложностью сетей RNN является проблема исчезающего (или </w:t>
      </w:r>
      <w:r w:rsidR="0014181D" w:rsidRPr="0014181D">
        <w:rPr>
          <w:lang w:val="ru-RU"/>
        </w:rPr>
        <w:lastRenderedPageBreak/>
        <w:t>взрывного) градиента, которая заключается в быстрой потере информации с течением времени.</w:t>
      </w:r>
      <w:bookmarkEnd w:id="102"/>
    </w:p>
    <w:p w:rsidR="00BA2040" w:rsidRDefault="00BA2040" w:rsidP="00BA2040">
      <w:pPr>
        <w:tabs>
          <w:tab w:val="left" w:pos="1134"/>
        </w:tabs>
        <w:spacing w:after="160"/>
        <w:ind w:firstLine="709"/>
        <w:jc w:val="center"/>
        <w:outlineLvl w:val="0"/>
        <w:rPr>
          <w:lang w:val="ru-RU"/>
        </w:rPr>
      </w:pPr>
      <w:bookmarkStart w:id="103" w:name="_Toc120816207"/>
      <w:r>
        <w:rPr>
          <w:noProof/>
        </w:rPr>
        <w:drawing>
          <wp:inline distT="0" distB="0" distL="0" distR="0">
            <wp:extent cx="2385060" cy="1850807"/>
            <wp:effectExtent l="0" t="0" r="0" b="0"/>
            <wp:docPr id="17" name="Рисунок 1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9735" cy="1854435"/>
                    </a:xfrm>
                    <a:prstGeom prst="rect">
                      <a:avLst/>
                    </a:prstGeom>
                    <a:noFill/>
                    <a:ln>
                      <a:noFill/>
                    </a:ln>
                  </pic:spPr>
                </pic:pic>
              </a:graphicData>
            </a:graphic>
          </wp:inline>
        </w:drawing>
      </w:r>
      <w:bookmarkEnd w:id="103"/>
    </w:p>
    <w:p w:rsidR="00BA2040" w:rsidRPr="00694A6B" w:rsidRDefault="00BA2040" w:rsidP="00BA2040">
      <w:pPr>
        <w:tabs>
          <w:tab w:val="left" w:pos="1134"/>
        </w:tabs>
        <w:spacing w:after="160"/>
        <w:ind w:firstLine="709"/>
        <w:jc w:val="center"/>
        <w:outlineLvl w:val="0"/>
        <w:rPr>
          <w:lang w:val="ru-RU"/>
        </w:rPr>
      </w:pPr>
      <w:bookmarkStart w:id="104" w:name="_Toc120816208"/>
      <w:r>
        <w:rPr>
          <w:lang w:val="ru-RU"/>
        </w:rPr>
        <w:t>Рисунок 14 – Архитектура рекуррентных нейронных сетей</w:t>
      </w:r>
      <w:bookmarkEnd w:id="104"/>
    </w:p>
    <w:p w:rsidR="001F3FFA" w:rsidRDefault="005C528C" w:rsidP="001F3FFA">
      <w:pPr>
        <w:pStyle w:val="a3"/>
        <w:tabs>
          <w:tab w:val="left" w:pos="1134"/>
        </w:tabs>
        <w:spacing w:after="160"/>
        <w:ind w:left="0" w:firstLine="709"/>
        <w:outlineLvl w:val="0"/>
        <w:rPr>
          <w:szCs w:val="28"/>
          <w:lang w:val="ru-RU"/>
        </w:rPr>
      </w:pPr>
      <w:bookmarkStart w:id="105" w:name="_Toc120816209"/>
      <w:r w:rsidRPr="005C528C">
        <w:rPr>
          <w:szCs w:val="28"/>
          <w:lang w:val="ru-RU"/>
        </w:rPr>
        <w:t xml:space="preserve">Идея RNN заключается в последовательном использовании информации. В традиционных нейронных сетях подразумевается, что все входы и выходы независимы. Но для многих задач это не подходит. Если </w:t>
      </w:r>
      <w:r w:rsidR="00BF5D5F">
        <w:rPr>
          <w:szCs w:val="28"/>
          <w:lang w:val="ru-RU"/>
        </w:rPr>
        <w:t>необходимо</w:t>
      </w:r>
      <w:r w:rsidRPr="005C528C">
        <w:rPr>
          <w:szCs w:val="28"/>
          <w:lang w:val="ru-RU"/>
        </w:rPr>
        <w:t xml:space="preserve"> предсказать следующее слово в предложении, лучше учитывать предшествующие ему слова. RNN называются рекуррентными, потому что они выполняют одну и ту же задачу для каждого элемента последовательности, причем выход зависит от предыдущих вычислений. Еще одна интерпретация RNN: это сети, у которых есть «память», которая учитывает предшествующую информацию. Теоретически RNN могут использовать информацию в произвольно длинных последовательностях, но на практике они огр</w:t>
      </w:r>
      <w:r w:rsidR="00BF5D5F">
        <w:rPr>
          <w:szCs w:val="28"/>
          <w:lang w:val="ru-RU"/>
        </w:rPr>
        <w:t>аничены лишь несколькими шагами.</w:t>
      </w:r>
      <w:bookmarkEnd w:id="105"/>
    </w:p>
    <w:p w:rsidR="00BA2040" w:rsidRDefault="00BA2040" w:rsidP="00BA2040">
      <w:pPr>
        <w:pStyle w:val="a3"/>
        <w:tabs>
          <w:tab w:val="left" w:pos="1134"/>
        </w:tabs>
        <w:spacing w:after="160"/>
        <w:ind w:left="0"/>
        <w:jc w:val="center"/>
        <w:outlineLvl w:val="0"/>
        <w:rPr>
          <w:szCs w:val="28"/>
          <w:lang w:val="ru-RU"/>
        </w:rPr>
      </w:pPr>
      <w:bookmarkStart w:id="106" w:name="_Toc120816210"/>
      <w:r>
        <w:rPr>
          <w:noProof/>
        </w:rPr>
        <w:lastRenderedPageBreak/>
        <w:drawing>
          <wp:inline distT="0" distB="0" distL="0" distR="0">
            <wp:extent cx="5867400" cy="2355224"/>
            <wp:effectExtent l="0" t="0" r="0" b="6985"/>
            <wp:docPr id="16" name="Рисунок 16" descr="Рекуррентная нейронная сеть и ее развертка (unf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Рекуррентная нейронная сеть и ее развертка (unfold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8214" cy="2367593"/>
                    </a:xfrm>
                    <a:prstGeom prst="rect">
                      <a:avLst/>
                    </a:prstGeom>
                    <a:noFill/>
                    <a:ln>
                      <a:noFill/>
                    </a:ln>
                  </pic:spPr>
                </pic:pic>
              </a:graphicData>
            </a:graphic>
          </wp:inline>
        </w:drawing>
      </w:r>
      <w:bookmarkEnd w:id="106"/>
    </w:p>
    <w:p w:rsidR="00BA2040" w:rsidRPr="0085256E" w:rsidRDefault="00BA2040" w:rsidP="00BA2040">
      <w:pPr>
        <w:pStyle w:val="a3"/>
        <w:tabs>
          <w:tab w:val="left" w:pos="1134"/>
        </w:tabs>
        <w:spacing w:after="160"/>
        <w:ind w:left="0" w:firstLine="709"/>
        <w:jc w:val="center"/>
        <w:outlineLvl w:val="0"/>
        <w:rPr>
          <w:szCs w:val="28"/>
          <w:lang w:val="ru-RU"/>
        </w:rPr>
      </w:pPr>
      <w:bookmarkStart w:id="107" w:name="_Toc120816211"/>
      <w:r>
        <w:rPr>
          <w:szCs w:val="28"/>
          <w:lang w:val="ru-RU"/>
        </w:rPr>
        <w:t xml:space="preserve">Рисунок 15 </w:t>
      </w:r>
      <w:r w:rsidR="0085256E">
        <w:rPr>
          <w:szCs w:val="28"/>
          <w:lang w:val="ru-RU"/>
        </w:rPr>
        <w:t>–</w:t>
      </w:r>
      <w:r>
        <w:rPr>
          <w:szCs w:val="28"/>
          <w:lang w:val="ru-RU"/>
        </w:rPr>
        <w:t xml:space="preserve"> </w:t>
      </w:r>
      <w:r w:rsidR="0085256E" w:rsidRPr="0085256E">
        <w:rPr>
          <w:szCs w:val="28"/>
          <w:lang w:val="ru-RU"/>
        </w:rPr>
        <w:t>Рекуррентная нейронная сеть и ее развертка</w:t>
      </w:r>
      <w:bookmarkEnd w:id="107"/>
    </w:p>
    <w:p w:rsidR="0085256E" w:rsidRPr="0085256E" w:rsidRDefault="0085256E" w:rsidP="0085256E">
      <w:pPr>
        <w:pStyle w:val="a3"/>
        <w:tabs>
          <w:tab w:val="left" w:pos="1134"/>
        </w:tabs>
        <w:spacing w:after="160"/>
        <w:ind w:left="0" w:firstLine="709"/>
        <w:outlineLvl w:val="0"/>
        <w:rPr>
          <w:szCs w:val="28"/>
          <w:lang w:val="ru-RU"/>
        </w:rPr>
      </w:pPr>
      <w:bookmarkStart w:id="108" w:name="_Toc120816212"/>
      <w:r w:rsidRPr="0085256E">
        <w:rPr>
          <w:szCs w:val="28"/>
          <w:lang w:val="ru-RU"/>
        </w:rPr>
        <w:t xml:space="preserve">На диаграмме выше показано, что RNN разворачивается в полную сеть. </w:t>
      </w:r>
      <w:r w:rsidR="00BF5D5F">
        <w:rPr>
          <w:szCs w:val="28"/>
          <w:lang w:val="ru-RU"/>
        </w:rPr>
        <w:t>С помощью развертки</w:t>
      </w:r>
      <w:r w:rsidRPr="0085256E">
        <w:rPr>
          <w:szCs w:val="28"/>
          <w:lang w:val="ru-RU"/>
        </w:rPr>
        <w:t xml:space="preserve"> </w:t>
      </w:r>
      <w:r w:rsidR="00BF5D5F">
        <w:rPr>
          <w:szCs w:val="28"/>
          <w:lang w:val="ru-RU"/>
        </w:rPr>
        <w:t>программа просто выписывает</w:t>
      </w:r>
      <w:r w:rsidRPr="0085256E">
        <w:rPr>
          <w:szCs w:val="28"/>
          <w:lang w:val="ru-RU"/>
        </w:rPr>
        <w:t xml:space="preserve"> сеть для полной последовательности. Например, если последовательность представляет собой предложение из 5 слов, развертка будет состоять из 5 слоев, по слою на каждое слово. Формулы, задающие вычисления в RNN следующие:</w:t>
      </w:r>
      <w:bookmarkEnd w:id="108"/>
    </w:p>
    <w:p w:rsidR="0085256E" w:rsidRPr="0085256E" w:rsidRDefault="00BF5D5F" w:rsidP="0085256E">
      <w:pPr>
        <w:pStyle w:val="a3"/>
        <w:numPr>
          <w:ilvl w:val="0"/>
          <w:numId w:val="10"/>
        </w:numPr>
        <w:tabs>
          <w:tab w:val="left" w:pos="1134"/>
        </w:tabs>
        <w:spacing w:after="160"/>
        <w:ind w:left="0" w:firstLine="709"/>
        <w:jc w:val="left"/>
        <w:outlineLvl w:val="0"/>
        <w:rPr>
          <w:szCs w:val="28"/>
          <w:lang w:val="ru-RU"/>
        </w:rPr>
      </w:pPr>
      <w:bookmarkStart w:id="109" w:name="_Toc120816213"/>
      <w:r>
        <w:rPr>
          <w:szCs w:val="28"/>
          <w:lang w:val="ru-RU"/>
        </w:rPr>
        <w:t>x</w:t>
      </w:r>
      <w:r>
        <w:rPr>
          <w:szCs w:val="28"/>
          <w:vertAlign w:val="subscript"/>
        </w:rPr>
        <w:t>t</w:t>
      </w:r>
      <w:r w:rsidR="0085256E" w:rsidRPr="0085256E">
        <w:rPr>
          <w:szCs w:val="28"/>
          <w:lang w:val="ru-RU"/>
        </w:rPr>
        <w:t xml:space="preserve"> — вход на временном шаге </w:t>
      </w:r>
      <w:proofErr w:type="gramStart"/>
      <w:r>
        <w:rPr>
          <w:szCs w:val="28"/>
          <w:lang w:val="ru-RU"/>
        </w:rPr>
        <w:t>t. Н</w:t>
      </w:r>
      <w:r w:rsidR="0085256E" w:rsidRPr="0085256E">
        <w:rPr>
          <w:szCs w:val="28"/>
          <w:lang w:val="ru-RU"/>
        </w:rPr>
        <w:t>апример</w:t>
      </w:r>
      <w:proofErr w:type="gramEnd"/>
      <w:r w:rsidR="0085256E" w:rsidRPr="0085256E">
        <w:rPr>
          <w:szCs w:val="28"/>
          <w:lang w:val="ru-RU"/>
        </w:rPr>
        <w:t>, x_1 может быть векто</w:t>
      </w:r>
      <w:r w:rsidR="0085256E">
        <w:rPr>
          <w:szCs w:val="28"/>
          <w:lang w:val="ru-RU"/>
        </w:rPr>
        <w:t xml:space="preserve">ром с одним горячим состоянием </w:t>
      </w:r>
      <w:r w:rsidR="0085256E" w:rsidRPr="0085256E">
        <w:rPr>
          <w:szCs w:val="28"/>
          <w:lang w:val="ru-RU"/>
        </w:rPr>
        <w:t>(</w:t>
      </w:r>
      <w:proofErr w:type="spellStart"/>
      <w:r w:rsidR="0085256E" w:rsidRPr="0085256E">
        <w:rPr>
          <w:szCs w:val="28"/>
          <w:lang w:val="ru-RU"/>
        </w:rPr>
        <w:t>one-hot</w:t>
      </w:r>
      <w:proofErr w:type="spellEnd"/>
      <w:r w:rsidR="0085256E" w:rsidRPr="0085256E">
        <w:rPr>
          <w:szCs w:val="28"/>
          <w:lang w:val="ru-RU"/>
        </w:rPr>
        <w:t xml:space="preserve"> </w:t>
      </w:r>
      <w:proofErr w:type="spellStart"/>
      <w:r w:rsidR="0085256E" w:rsidRPr="0085256E">
        <w:rPr>
          <w:szCs w:val="28"/>
          <w:lang w:val="ru-RU"/>
        </w:rPr>
        <w:t>vector</w:t>
      </w:r>
      <w:proofErr w:type="spellEnd"/>
      <w:r w:rsidR="0085256E" w:rsidRPr="0085256E">
        <w:rPr>
          <w:szCs w:val="28"/>
          <w:lang w:val="ru-RU"/>
        </w:rPr>
        <w:t>), соответствующим второму слову предложения.</w:t>
      </w:r>
      <w:bookmarkEnd w:id="109"/>
    </w:p>
    <w:p w:rsidR="0085256E" w:rsidRDefault="00BF5D5F" w:rsidP="0085256E">
      <w:pPr>
        <w:pStyle w:val="a3"/>
        <w:numPr>
          <w:ilvl w:val="0"/>
          <w:numId w:val="10"/>
        </w:numPr>
        <w:tabs>
          <w:tab w:val="left" w:pos="1134"/>
        </w:tabs>
        <w:spacing w:after="160"/>
        <w:ind w:left="0" w:firstLine="709"/>
        <w:jc w:val="left"/>
        <w:outlineLvl w:val="0"/>
        <w:rPr>
          <w:szCs w:val="28"/>
          <w:lang w:val="ru-RU"/>
        </w:rPr>
      </w:pPr>
      <w:bookmarkStart w:id="110" w:name="_Toc120816214"/>
      <w:proofErr w:type="spellStart"/>
      <w:r>
        <w:rPr>
          <w:szCs w:val="28"/>
        </w:rPr>
        <w:t>s</w:t>
      </w:r>
      <w:r>
        <w:rPr>
          <w:szCs w:val="28"/>
          <w:vertAlign w:val="subscript"/>
        </w:rPr>
        <w:t>t</w:t>
      </w:r>
      <w:proofErr w:type="spellEnd"/>
      <w:r w:rsidR="0085256E" w:rsidRPr="0085256E">
        <w:rPr>
          <w:szCs w:val="28"/>
          <w:lang w:val="ru-RU"/>
        </w:rPr>
        <w:t xml:space="preserve"> — это скрытое состояние н</w:t>
      </w:r>
      <w:r>
        <w:rPr>
          <w:szCs w:val="28"/>
          <w:lang w:val="ru-RU"/>
        </w:rPr>
        <w:t>а шаге t. Это «память» сети. s</w:t>
      </w:r>
      <w:r>
        <w:rPr>
          <w:szCs w:val="28"/>
          <w:vertAlign w:val="subscript"/>
        </w:rPr>
        <w:t>t</w:t>
      </w:r>
      <w:r w:rsidR="0085256E" w:rsidRPr="0085256E">
        <w:rPr>
          <w:szCs w:val="28"/>
          <w:lang w:val="ru-RU"/>
        </w:rPr>
        <w:t xml:space="preserve"> зависит, как функция, от предыдущих сост</w:t>
      </w:r>
      <w:r>
        <w:rPr>
          <w:szCs w:val="28"/>
          <w:lang w:val="ru-RU"/>
        </w:rPr>
        <w:t xml:space="preserve">ояний и текущего входа </w:t>
      </w:r>
      <w:proofErr w:type="spellStart"/>
      <w:r>
        <w:rPr>
          <w:szCs w:val="28"/>
          <w:lang w:val="ru-RU"/>
        </w:rPr>
        <w:t>x_t</w:t>
      </w:r>
      <w:proofErr w:type="spellEnd"/>
      <w:r>
        <w:rPr>
          <w:szCs w:val="28"/>
          <w:lang w:val="ru-RU"/>
        </w:rPr>
        <w:t>: s</w:t>
      </w:r>
      <w:r>
        <w:rPr>
          <w:szCs w:val="28"/>
          <w:vertAlign w:val="subscript"/>
        </w:rPr>
        <w:t>t</w:t>
      </w:r>
      <w:r>
        <w:rPr>
          <w:szCs w:val="28"/>
          <w:lang w:val="ru-RU"/>
        </w:rPr>
        <w:t>=f(</w:t>
      </w:r>
      <w:proofErr w:type="spellStart"/>
      <w:r>
        <w:rPr>
          <w:szCs w:val="28"/>
          <w:lang w:val="ru-RU"/>
        </w:rPr>
        <w:t>Ux</w:t>
      </w:r>
      <w:proofErr w:type="spellEnd"/>
      <w:r>
        <w:rPr>
          <w:szCs w:val="28"/>
          <w:vertAlign w:val="subscript"/>
        </w:rPr>
        <w:t>t</w:t>
      </w:r>
      <w:r w:rsidR="0085256E" w:rsidRPr="0085256E">
        <w:rPr>
          <w:szCs w:val="28"/>
          <w:lang w:val="ru-RU"/>
        </w:rPr>
        <w:t>+</w:t>
      </w:r>
      <w:proofErr w:type="spellStart"/>
      <w:r w:rsidR="0085256E" w:rsidRPr="0085256E">
        <w:rPr>
          <w:szCs w:val="28"/>
          <w:lang w:val="ru-RU"/>
        </w:rPr>
        <w:t>Ws</w:t>
      </w:r>
      <w:proofErr w:type="spellEnd"/>
      <w:r w:rsidRPr="00BF5D5F">
        <w:rPr>
          <w:szCs w:val="28"/>
          <w:vertAlign w:val="subscript"/>
          <w:lang w:val="ru-RU"/>
        </w:rPr>
        <w:t>(</w:t>
      </w:r>
      <w:r>
        <w:rPr>
          <w:szCs w:val="28"/>
          <w:vertAlign w:val="subscript"/>
        </w:rPr>
        <w:t>t</w:t>
      </w:r>
      <w:r w:rsidRPr="00BF5D5F">
        <w:rPr>
          <w:szCs w:val="28"/>
          <w:vertAlign w:val="subscript"/>
          <w:lang w:val="ru-RU"/>
        </w:rPr>
        <w:t>-1)</w:t>
      </w:r>
      <w:r w:rsidR="0085256E" w:rsidRPr="0085256E">
        <w:rPr>
          <w:szCs w:val="28"/>
          <w:lang w:val="ru-RU"/>
        </w:rPr>
        <w:t xml:space="preserve">). Функция f обычно нелинейная, например, </w:t>
      </w:r>
      <w:proofErr w:type="spellStart"/>
      <w:r w:rsidR="0085256E" w:rsidRPr="0085256E">
        <w:rPr>
          <w:szCs w:val="28"/>
          <w:lang w:val="ru-RU"/>
        </w:rPr>
        <w:t>tanh</w:t>
      </w:r>
      <w:proofErr w:type="spellEnd"/>
      <w:r w:rsidR="0085256E" w:rsidRPr="0085256E">
        <w:rPr>
          <w:szCs w:val="28"/>
          <w:lang w:val="ru-RU"/>
        </w:rPr>
        <w:t xml:space="preserve"> или </w:t>
      </w:r>
      <w:proofErr w:type="spellStart"/>
      <w:r w:rsidR="0085256E" w:rsidRPr="0085256E">
        <w:rPr>
          <w:szCs w:val="28"/>
          <w:lang w:val="ru-RU"/>
        </w:rPr>
        <w:t>ReLU</w:t>
      </w:r>
      <w:proofErr w:type="spellEnd"/>
      <w:r w:rsidR="0085256E" w:rsidRPr="0085256E">
        <w:rPr>
          <w:szCs w:val="28"/>
          <w:lang w:val="ru-RU"/>
        </w:rPr>
        <w:t xml:space="preserve">. </w:t>
      </w:r>
      <w:r>
        <w:rPr>
          <w:szCs w:val="28"/>
          <w:lang w:val="ru-RU"/>
        </w:rPr>
        <w:t>s</w:t>
      </w:r>
      <w:r>
        <w:rPr>
          <w:szCs w:val="28"/>
          <w:vertAlign w:val="subscript"/>
        </w:rPr>
        <w:t>t</w:t>
      </w:r>
      <w:r w:rsidRPr="00BF5D5F">
        <w:rPr>
          <w:szCs w:val="28"/>
          <w:vertAlign w:val="subscript"/>
          <w:lang w:val="ru-RU"/>
        </w:rPr>
        <w:t>-1</w:t>
      </w:r>
      <w:r w:rsidR="0085256E" w:rsidRPr="0085256E">
        <w:rPr>
          <w:szCs w:val="28"/>
          <w:lang w:val="ru-RU"/>
        </w:rPr>
        <w:t>, которое требуется для вычисление первого скрытого состояния, обычно инициализируется нулем (нулевым вектором).</w:t>
      </w:r>
      <w:bookmarkEnd w:id="110"/>
    </w:p>
    <w:p w:rsidR="004F6708" w:rsidRDefault="00BF5D5F" w:rsidP="00EA7CA9">
      <w:pPr>
        <w:pStyle w:val="a3"/>
        <w:numPr>
          <w:ilvl w:val="0"/>
          <w:numId w:val="10"/>
        </w:numPr>
        <w:tabs>
          <w:tab w:val="left" w:pos="1134"/>
        </w:tabs>
        <w:spacing w:after="160"/>
        <w:ind w:left="0" w:firstLine="709"/>
        <w:jc w:val="left"/>
        <w:outlineLvl w:val="0"/>
        <w:rPr>
          <w:szCs w:val="28"/>
          <w:lang w:val="ru-RU"/>
        </w:rPr>
      </w:pPr>
      <w:bookmarkStart w:id="111" w:name="_Toc120816215"/>
      <w:r w:rsidRPr="0014181D">
        <w:rPr>
          <w:szCs w:val="28"/>
          <w:lang w:val="ru-RU"/>
        </w:rPr>
        <w:t>o</w:t>
      </w:r>
      <w:r w:rsidRPr="0014181D">
        <w:rPr>
          <w:szCs w:val="28"/>
          <w:vertAlign w:val="subscript"/>
        </w:rPr>
        <w:t>t</w:t>
      </w:r>
      <w:r w:rsidRPr="0014181D">
        <w:rPr>
          <w:szCs w:val="28"/>
          <w:vertAlign w:val="subscript"/>
          <w:lang w:val="ru-RU"/>
        </w:rPr>
        <w:t xml:space="preserve"> </w:t>
      </w:r>
      <w:r w:rsidR="0085256E" w:rsidRPr="0014181D">
        <w:rPr>
          <w:szCs w:val="28"/>
          <w:lang w:val="ru-RU"/>
        </w:rPr>
        <w:t xml:space="preserve">— выход на шаге </w:t>
      </w:r>
      <w:r w:rsidRPr="0014181D">
        <w:rPr>
          <w:szCs w:val="28"/>
          <w:lang w:val="ru-RU"/>
        </w:rPr>
        <w:t>t.</w:t>
      </w:r>
      <w:bookmarkEnd w:id="111"/>
    </w:p>
    <w:p w:rsidR="0014181D" w:rsidRPr="0014181D" w:rsidRDefault="0014181D" w:rsidP="0014181D">
      <w:pPr>
        <w:tabs>
          <w:tab w:val="left" w:pos="1134"/>
        </w:tabs>
        <w:spacing w:after="160"/>
        <w:outlineLvl w:val="0"/>
        <w:rPr>
          <w:szCs w:val="28"/>
          <w:lang w:val="ru-RU"/>
        </w:rPr>
      </w:pPr>
      <w:bookmarkStart w:id="112" w:name="_Toc120816216"/>
      <w:r>
        <w:rPr>
          <w:szCs w:val="28"/>
          <w:lang w:val="ru-RU"/>
        </w:rPr>
        <w:t>Рекуррентные нейронные сети используются</w:t>
      </w:r>
      <w:r w:rsidRPr="0014181D">
        <w:rPr>
          <w:szCs w:val="28"/>
          <w:lang w:val="ru-RU"/>
        </w:rPr>
        <w:t>, когда важно соблюдать последовательность, когда важен порядок поступающих объектов.</w:t>
      </w:r>
      <w:bookmarkEnd w:id="112"/>
    </w:p>
    <w:p w:rsidR="0014181D" w:rsidRPr="0014181D" w:rsidRDefault="0014181D" w:rsidP="0014181D">
      <w:pPr>
        <w:pStyle w:val="a3"/>
        <w:numPr>
          <w:ilvl w:val="0"/>
          <w:numId w:val="11"/>
        </w:numPr>
        <w:tabs>
          <w:tab w:val="left" w:pos="993"/>
        </w:tabs>
        <w:spacing w:after="160"/>
        <w:ind w:left="0" w:firstLine="709"/>
        <w:jc w:val="left"/>
        <w:outlineLvl w:val="0"/>
        <w:rPr>
          <w:szCs w:val="28"/>
          <w:lang w:val="ru-RU"/>
        </w:rPr>
      </w:pPr>
      <w:bookmarkStart w:id="113" w:name="_Toc120816217"/>
      <w:r w:rsidRPr="0014181D">
        <w:rPr>
          <w:szCs w:val="28"/>
          <w:lang w:val="ru-RU"/>
        </w:rPr>
        <w:t>Обработка текста на естественном языке:</w:t>
      </w:r>
      <w:bookmarkEnd w:id="113"/>
    </w:p>
    <w:p w:rsidR="0014181D" w:rsidRPr="0014181D" w:rsidRDefault="0014181D" w:rsidP="0014181D">
      <w:pPr>
        <w:pStyle w:val="a3"/>
        <w:numPr>
          <w:ilvl w:val="0"/>
          <w:numId w:val="12"/>
        </w:numPr>
        <w:tabs>
          <w:tab w:val="left" w:pos="1134"/>
        </w:tabs>
        <w:spacing w:after="160"/>
        <w:ind w:left="0" w:firstLine="709"/>
        <w:jc w:val="left"/>
        <w:outlineLvl w:val="0"/>
        <w:rPr>
          <w:szCs w:val="28"/>
          <w:lang w:val="ru-RU"/>
        </w:rPr>
      </w:pPr>
      <w:bookmarkStart w:id="114" w:name="_Toc120816218"/>
      <w:r w:rsidRPr="0014181D">
        <w:rPr>
          <w:szCs w:val="28"/>
          <w:lang w:val="ru-RU"/>
        </w:rPr>
        <w:t>Анализ текста;</w:t>
      </w:r>
      <w:bookmarkEnd w:id="114"/>
    </w:p>
    <w:p w:rsidR="0014181D" w:rsidRPr="0014181D" w:rsidRDefault="0014181D" w:rsidP="0014181D">
      <w:pPr>
        <w:pStyle w:val="a3"/>
        <w:numPr>
          <w:ilvl w:val="0"/>
          <w:numId w:val="12"/>
        </w:numPr>
        <w:tabs>
          <w:tab w:val="left" w:pos="1134"/>
        </w:tabs>
        <w:spacing w:after="160"/>
        <w:ind w:left="0" w:firstLine="709"/>
        <w:jc w:val="left"/>
        <w:outlineLvl w:val="0"/>
        <w:rPr>
          <w:szCs w:val="28"/>
          <w:lang w:val="ru-RU"/>
        </w:rPr>
      </w:pPr>
      <w:bookmarkStart w:id="115" w:name="_Toc120816219"/>
      <w:r w:rsidRPr="0014181D">
        <w:rPr>
          <w:szCs w:val="28"/>
          <w:lang w:val="ru-RU"/>
        </w:rPr>
        <w:lastRenderedPageBreak/>
        <w:t>Автоматический перевод;</w:t>
      </w:r>
      <w:bookmarkEnd w:id="115"/>
    </w:p>
    <w:p w:rsidR="0014181D" w:rsidRPr="0014181D" w:rsidRDefault="0014181D" w:rsidP="0014181D">
      <w:pPr>
        <w:pStyle w:val="a3"/>
        <w:numPr>
          <w:ilvl w:val="0"/>
          <w:numId w:val="11"/>
        </w:numPr>
        <w:tabs>
          <w:tab w:val="left" w:pos="993"/>
          <w:tab w:val="left" w:pos="1134"/>
        </w:tabs>
        <w:spacing w:after="160"/>
        <w:ind w:left="0" w:firstLine="709"/>
        <w:jc w:val="left"/>
        <w:outlineLvl w:val="0"/>
        <w:rPr>
          <w:szCs w:val="28"/>
          <w:lang w:val="ru-RU"/>
        </w:rPr>
      </w:pPr>
      <w:bookmarkStart w:id="116" w:name="_Toc120816220"/>
      <w:r w:rsidRPr="0014181D">
        <w:rPr>
          <w:szCs w:val="28"/>
          <w:lang w:val="ru-RU"/>
        </w:rPr>
        <w:t>Обработка аудио:</w:t>
      </w:r>
      <w:bookmarkEnd w:id="116"/>
    </w:p>
    <w:p w:rsidR="0014181D" w:rsidRPr="0014181D" w:rsidRDefault="0014181D" w:rsidP="0014181D">
      <w:pPr>
        <w:pStyle w:val="a3"/>
        <w:numPr>
          <w:ilvl w:val="0"/>
          <w:numId w:val="13"/>
        </w:numPr>
        <w:tabs>
          <w:tab w:val="left" w:pos="1134"/>
        </w:tabs>
        <w:spacing w:after="160"/>
        <w:ind w:left="0" w:firstLine="709"/>
        <w:jc w:val="left"/>
        <w:outlineLvl w:val="0"/>
        <w:rPr>
          <w:szCs w:val="28"/>
          <w:lang w:val="ru-RU"/>
        </w:rPr>
      </w:pPr>
      <w:bookmarkStart w:id="117" w:name="_Toc120816221"/>
      <w:r w:rsidRPr="0014181D">
        <w:rPr>
          <w:szCs w:val="28"/>
          <w:lang w:val="ru-RU"/>
        </w:rPr>
        <w:t>Автоматическое распознавание речи;</w:t>
      </w:r>
      <w:bookmarkEnd w:id="117"/>
    </w:p>
    <w:p w:rsidR="0014181D" w:rsidRPr="0014181D" w:rsidRDefault="0014181D" w:rsidP="0014181D">
      <w:pPr>
        <w:pStyle w:val="a3"/>
        <w:numPr>
          <w:ilvl w:val="0"/>
          <w:numId w:val="11"/>
        </w:numPr>
        <w:tabs>
          <w:tab w:val="left" w:pos="993"/>
        </w:tabs>
        <w:spacing w:after="160"/>
        <w:ind w:left="0" w:firstLine="709"/>
        <w:jc w:val="left"/>
        <w:outlineLvl w:val="0"/>
        <w:rPr>
          <w:szCs w:val="28"/>
          <w:lang w:val="ru-RU"/>
        </w:rPr>
      </w:pPr>
      <w:bookmarkStart w:id="118" w:name="_Toc120816222"/>
      <w:r w:rsidRPr="0014181D">
        <w:rPr>
          <w:szCs w:val="28"/>
          <w:lang w:val="ru-RU"/>
        </w:rPr>
        <w:t>Обработка видео:</w:t>
      </w:r>
      <w:bookmarkEnd w:id="118"/>
    </w:p>
    <w:p w:rsidR="0014181D" w:rsidRPr="0014181D" w:rsidRDefault="0014181D" w:rsidP="0014181D">
      <w:pPr>
        <w:pStyle w:val="a3"/>
        <w:numPr>
          <w:ilvl w:val="0"/>
          <w:numId w:val="13"/>
        </w:numPr>
        <w:tabs>
          <w:tab w:val="left" w:pos="1134"/>
        </w:tabs>
        <w:spacing w:after="160"/>
        <w:ind w:left="0" w:firstLine="709"/>
        <w:jc w:val="left"/>
        <w:outlineLvl w:val="0"/>
        <w:rPr>
          <w:szCs w:val="28"/>
          <w:lang w:val="ru-RU"/>
        </w:rPr>
      </w:pPr>
      <w:bookmarkStart w:id="119" w:name="_Toc120816223"/>
      <w:r w:rsidRPr="0014181D">
        <w:rPr>
          <w:szCs w:val="28"/>
          <w:lang w:val="ru-RU"/>
        </w:rPr>
        <w:t>Прогнозирование следующего кадра на основе предыдущих;</w:t>
      </w:r>
      <w:bookmarkEnd w:id="119"/>
    </w:p>
    <w:p w:rsidR="0014181D" w:rsidRPr="0014181D" w:rsidRDefault="0014181D" w:rsidP="0014181D">
      <w:pPr>
        <w:pStyle w:val="a3"/>
        <w:numPr>
          <w:ilvl w:val="0"/>
          <w:numId w:val="13"/>
        </w:numPr>
        <w:tabs>
          <w:tab w:val="left" w:pos="1134"/>
        </w:tabs>
        <w:spacing w:after="160"/>
        <w:ind w:left="0" w:firstLine="709"/>
        <w:jc w:val="left"/>
        <w:outlineLvl w:val="0"/>
        <w:rPr>
          <w:szCs w:val="28"/>
          <w:lang w:val="ru-RU"/>
        </w:rPr>
      </w:pPr>
      <w:bookmarkStart w:id="120" w:name="_Toc120816224"/>
      <w:r w:rsidRPr="0014181D">
        <w:rPr>
          <w:szCs w:val="28"/>
          <w:lang w:val="ru-RU"/>
        </w:rPr>
        <w:t>Распознавание эмоций;</w:t>
      </w:r>
      <w:bookmarkEnd w:id="120"/>
    </w:p>
    <w:p w:rsidR="0014181D" w:rsidRPr="0014181D" w:rsidRDefault="0014181D" w:rsidP="0014181D">
      <w:pPr>
        <w:pStyle w:val="a3"/>
        <w:numPr>
          <w:ilvl w:val="0"/>
          <w:numId w:val="11"/>
        </w:numPr>
        <w:tabs>
          <w:tab w:val="left" w:pos="993"/>
        </w:tabs>
        <w:spacing w:after="160"/>
        <w:ind w:left="0" w:firstLine="709"/>
        <w:jc w:val="left"/>
        <w:outlineLvl w:val="0"/>
        <w:rPr>
          <w:szCs w:val="28"/>
          <w:lang w:val="ru-RU"/>
        </w:rPr>
      </w:pPr>
      <w:bookmarkStart w:id="121" w:name="_Toc120816225"/>
      <w:r w:rsidRPr="0014181D">
        <w:rPr>
          <w:szCs w:val="28"/>
          <w:lang w:val="ru-RU"/>
        </w:rPr>
        <w:t>Обработка изображений:</w:t>
      </w:r>
      <w:bookmarkEnd w:id="121"/>
    </w:p>
    <w:p w:rsidR="0014181D" w:rsidRPr="0014181D" w:rsidRDefault="0014181D" w:rsidP="0014181D">
      <w:pPr>
        <w:pStyle w:val="a3"/>
        <w:numPr>
          <w:ilvl w:val="0"/>
          <w:numId w:val="14"/>
        </w:numPr>
        <w:tabs>
          <w:tab w:val="left" w:pos="1134"/>
        </w:tabs>
        <w:spacing w:after="160"/>
        <w:ind w:left="0" w:firstLine="709"/>
        <w:jc w:val="left"/>
        <w:outlineLvl w:val="0"/>
        <w:rPr>
          <w:szCs w:val="28"/>
          <w:lang w:val="ru-RU"/>
        </w:rPr>
      </w:pPr>
      <w:bookmarkStart w:id="122" w:name="_Toc120816226"/>
      <w:r w:rsidRPr="0014181D">
        <w:rPr>
          <w:szCs w:val="28"/>
          <w:lang w:val="ru-RU"/>
        </w:rPr>
        <w:t>Прогнозирование следующего пикселя на основе окружения;</w:t>
      </w:r>
      <w:bookmarkEnd w:id="122"/>
    </w:p>
    <w:p w:rsidR="0014181D" w:rsidRPr="0014181D" w:rsidRDefault="0014181D" w:rsidP="0014181D">
      <w:pPr>
        <w:pStyle w:val="a3"/>
        <w:numPr>
          <w:ilvl w:val="0"/>
          <w:numId w:val="14"/>
        </w:numPr>
        <w:tabs>
          <w:tab w:val="left" w:pos="1134"/>
        </w:tabs>
        <w:spacing w:after="160"/>
        <w:ind w:left="0" w:firstLine="709"/>
        <w:jc w:val="left"/>
        <w:outlineLvl w:val="0"/>
        <w:rPr>
          <w:szCs w:val="28"/>
          <w:lang w:val="ru-RU"/>
        </w:rPr>
      </w:pPr>
      <w:bookmarkStart w:id="123" w:name="_Toc120816227"/>
      <w:r w:rsidRPr="0014181D">
        <w:rPr>
          <w:szCs w:val="28"/>
          <w:lang w:val="ru-RU"/>
        </w:rPr>
        <w:t>Генерация описания изображений.</w:t>
      </w:r>
      <w:bookmarkEnd w:id="123"/>
    </w:p>
    <w:p w:rsidR="0014181D" w:rsidRPr="0014181D" w:rsidRDefault="0014181D" w:rsidP="0029374E">
      <w:pPr>
        <w:pStyle w:val="2"/>
      </w:pPr>
      <w:bookmarkStart w:id="124" w:name="_Toc120816228"/>
      <w:r>
        <w:t>1.4 Разработка нейронных сетей</w:t>
      </w:r>
      <w:bookmarkEnd w:id="124"/>
    </w:p>
    <w:p w:rsidR="004F6708" w:rsidRDefault="002E0751" w:rsidP="0029374E">
      <w:pPr>
        <w:pStyle w:val="2"/>
      </w:pPr>
      <w:bookmarkStart w:id="125" w:name="_Toc120816229"/>
      <w:r>
        <w:t xml:space="preserve">1.4.1 </w:t>
      </w:r>
      <w:r w:rsidRPr="002E0751">
        <w:t>Описание ИТ и ПО, использу</w:t>
      </w:r>
      <w:r>
        <w:t>емых для создания нейронной сети</w:t>
      </w:r>
      <w:bookmarkEnd w:id="125"/>
    </w:p>
    <w:p w:rsidR="002E0751" w:rsidRPr="002E0751" w:rsidRDefault="002E0751" w:rsidP="002E0751">
      <w:pPr>
        <w:tabs>
          <w:tab w:val="left" w:pos="993"/>
        </w:tabs>
        <w:ind w:firstLine="709"/>
        <w:rPr>
          <w:lang w:val="ru-RU"/>
        </w:rPr>
      </w:pPr>
      <w:proofErr w:type="spellStart"/>
      <w:r>
        <w:t>PyCharm</w:t>
      </w:r>
      <w:proofErr w:type="spellEnd"/>
      <w:r w:rsidRPr="002E0751">
        <w:rPr>
          <w:lang w:val="ru-RU"/>
        </w:rPr>
        <w:t xml:space="preserve"> – интегрированная среда разработки для языка программирования </w:t>
      </w:r>
      <w:r w:rsidRPr="007A1E8A">
        <w:t>Python</w:t>
      </w:r>
      <w:r w:rsidRPr="002E0751">
        <w:rPr>
          <w:lang w:val="ru-RU"/>
        </w:rPr>
        <w:t>. Предоставляет средства для анализа кода, графический отладчик, ин</w:t>
      </w:r>
      <w:r>
        <w:rPr>
          <w:lang w:val="ru-RU"/>
        </w:rPr>
        <w:t>струмент для запуска юнит-тестов</w:t>
      </w:r>
      <w:r w:rsidRPr="002E0751">
        <w:rPr>
          <w:lang w:val="ru-RU"/>
        </w:rPr>
        <w:t xml:space="preserve">. </w:t>
      </w:r>
      <w:proofErr w:type="spellStart"/>
      <w:r w:rsidRPr="007A1E8A">
        <w:t>PyCharm</w:t>
      </w:r>
      <w:proofErr w:type="spellEnd"/>
      <w:r w:rsidRPr="002E0751">
        <w:rPr>
          <w:lang w:val="ru-RU"/>
        </w:rPr>
        <w:t xml:space="preserve"> разработана компанией </w:t>
      </w:r>
      <w:proofErr w:type="spellStart"/>
      <w:r w:rsidRPr="007A1E8A">
        <w:t>JetBrains</w:t>
      </w:r>
      <w:proofErr w:type="spellEnd"/>
      <w:r w:rsidRPr="002E0751">
        <w:rPr>
          <w:lang w:val="ru-RU"/>
        </w:rPr>
        <w:t xml:space="preserve"> на основе </w:t>
      </w:r>
      <w:r w:rsidRPr="007A1E8A">
        <w:t>IntelliJ</w:t>
      </w:r>
      <w:r w:rsidRPr="002E0751">
        <w:rPr>
          <w:lang w:val="ru-RU"/>
        </w:rPr>
        <w:t xml:space="preserve"> </w:t>
      </w:r>
      <w:r w:rsidRPr="007A1E8A">
        <w:t>IDEA</w:t>
      </w:r>
      <w:r>
        <w:rPr>
          <w:lang w:val="ru-RU"/>
        </w:rPr>
        <w:t xml:space="preserve"> [</w:t>
      </w:r>
      <w:r w:rsidRPr="002E0751">
        <w:rPr>
          <w:lang w:val="ru-RU"/>
        </w:rPr>
        <w:t>].</w:t>
      </w:r>
    </w:p>
    <w:p w:rsidR="002E0751" w:rsidRPr="002E0751" w:rsidRDefault="002E0751" w:rsidP="002E0751">
      <w:pPr>
        <w:tabs>
          <w:tab w:val="left" w:pos="993"/>
        </w:tabs>
        <w:ind w:firstLine="709"/>
        <w:rPr>
          <w:lang w:val="ru-RU"/>
        </w:rPr>
      </w:pPr>
      <w:r w:rsidRPr="002E0751">
        <w:rPr>
          <w:lang w:val="ru-RU"/>
        </w:rPr>
        <w:t>Разработка</w:t>
      </w:r>
      <w:r>
        <w:rPr>
          <w:lang w:val="ru-RU"/>
        </w:rPr>
        <w:t xml:space="preserve"> нейронной сети велась на языке</w:t>
      </w:r>
      <w:r w:rsidRPr="002E0751">
        <w:rPr>
          <w:lang w:val="ru-RU"/>
        </w:rPr>
        <w:t xml:space="preserve"> </w:t>
      </w:r>
      <w:r>
        <w:t>Python</w:t>
      </w:r>
      <w:r w:rsidRPr="002E0751">
        <w:rPr>
          <w:lang w:val="ru-RU"/>
        </w:rPr>
        <w:t>.</w:t>
      </w:r>
    </w:p>
    <w:p w:rsidR="00D85749" w:rsidRDefault="002E0751" w:rsidP="002E0751">
      <w:pPr>
        <w:ind w:firstLine="709"/>
        <w:rPr>
          <w:lang w:val="ru-RU"/>
        </w:rPr>
      </w:pPr>
      <w:r w:rsidRPr="007A1E8A">
        <w:t>Python</w:t>
      </w:r>
      <w:r w:rsidRPr="002E0751">
        <w:rPr>
          <w:lang w:val="ru-RU"/>
        </w:rPr>
        <w:t xml:space="preserve">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w:t>
      </w:r>
    </w:p>
    <w:p w:rsidR="002E0751" w:rsidRPr="002E0751" w:rsidRDefault="002E0751" w:rsidP="0029374E">
      <w:pPr>
        <w:pStyle w:val="2"/>
      </w:pPr>
      <w:bookmarkStart w:id="126" w:name="_Toc120816230"/>
      <w:r>
        <w:t xml:space="preserve">1.4.2 Описание библиотеки </w:t>
      </w:r>
      <w:proofErr w:type="spellStart"/>
      <w:r w:rsidRPr="002E0751">
        <w:t>Scikit-learn</w:t>
      </w:r>
      <w:bookmarkEnd w:id="126"/>
      <w:proofErr w:type="spellEnd"/>
    </w:p>
    <w:p w:rsidR="002E0751" w:rsidRDefault="002E0751" w:rsidP="002E0751">
      <w:pPr>
        <w:ind w:firstLine="709"/>
        <w:rPr>
          <w:lang w:val="ru-RU" w:eastAsia="ru-RU"/>
        </w:rPr>
      </w:pPr>
      <w:proofErr w:type="spellStart"/>
      <w:r w:rsidRPr="002E0751">
        <w:t>Scikit</w:t>
      </w:r>
      <w:proofErr w:type="spellEnd"/>
      <w:r w:rsidRPr="002E0751">
        <w:rPr>
          <w:lang w:val="ru-RU"/>
        </w:rPr>
        <w:t>-</w:t>
      </w:r>
      <w:r w:rsidRPr="002E0751">
        <w:t>learn</w:t>
      </w:r>
      <w:r w:rsidRPr="002E0751">
        <w:rPr>
          <w:lang w:val="ru-RU" w:eastAsia="ru-RU"/>
        </w:rPr>
        <w:t xml:space="preserve"> (</w:t>
      </w:r>
      <w:r>
        <w:rPr>
          <w:lang w:val="ru-RU" w:eastAsia="ru-RU"/>
        </w:rPr>
        <w:t xml:space="preserve">или </w:t>
      </w:r>
      <w:proofErr w:type="spellStart"/>
      <w:r>
        <w:rPr>
          <w:lang w:eastAsia="ru-RU"/>
        </w:rPr>
        <w:t>sklearn</w:t>
      </w:r>
      <w:proofErr w:type="spellEnd"/>
      <w:r>
        <w:rPr>
          <w:lang w:val="ru-RU" w:eastAsia="ru-RU"/>
        </w:rPr>
        <w:t>) – это б</w:t>
      </w:r>
      <w:r w:rsidRPr="002E0751">
        <w:rPr>
          <w:lang w:val="ru-RU" w:eastAsia="ru-RU"/>
        </w:rPr>
        <w:t xml:space="preserve">есплатная библиотека программного обеспечения для машинного обучения для языка программирования </w:t>
      </w:r>
      <w:proofErr w:type="spellStart"/>
      <w:r w:rsidRPr="002E0751">
        <w:rPr>
          <w:lang w:val="ru-RU" w:eastAsia="ru-RU"/>
        </w:rPr>
        <w:t>Python</w:t>
      </w:r>
      <w:proofErr w:type="spellEnd"/>
      <w:r w:rsidRPr="002E0751">
        <w:rPr>
          <w:lang w:val="ru-RU" w:eastAsia="ru-RU"/>
        </w:rPr>
        <w:t>. Она включает различные алгоритмы классификации, регрессии и кластеризации, включая методы опорных векторов, случайные леса, повышение градиента, k-</w:t>
      </w:r>
      <w:r w:rsidRPr="002E0751">
        <w:rPr>
          <w:lang w:val="ru-RU" w:eastAsia="ru-RU"/>
        </w:rPr>
        <w:lastRenderedPageBreak/>
        <w:t xml:space="preserve">средние и DBSCAN, и предназначена для взаимодействия с числовыми и научными библиотеками </w:t>
      </w:r>
      <w:proofErr w:type="spellStart"/>
      <w:r w:rsidRPr="002E0751">
        <w:rPr>
          <w:lang w:val="ru-RU" w:eastAsia="ru-RU"/>
        </w:rPr>
        <w:t>Python</w:t>
      </w:r>
      <w:proofErr w:type="spellEnd"/>
      <w:r w:rsidRPr="002E0751">
        <w:rPr>
          <w:lang w:val="ru-RU" w:eastAsia="ru-RU"/>
        </w:rPr>
        <w:t xml:space="preserve"> </w:t>
      </w:r>
      <w:proofErr w:type="spellStart"/>
      <w:r w:rsidRPr="002E0751">
        <w:rPr>
          <w:lang w:val="ru-RU" w:eastAsia="ru-RU"/>
        </w:rPr>
        <w:t>numpy</w:t>
      </w:r>
      <w:proofErr w:type="spellEnd"/>
      <w:r w:rsidRPr="002E0751">
        <w:rPr>
          <w:lang w:val="ru-RU" w:eastAsia="ru-RU"/>
        </w:rPr>
        <w:t xml:space="preserve"> и </w:t>
      </w:r>
      <w:proofErr w:type="spellStart"/>
      <w:r w:rsidRPr="002E0751">
        <w:rPr>
          <w:lang w:val="ru-RU" w:eastAsia="ru-RU"/>
        </w:rPr>
        <w:t>scipy</w:t>
      </w:r>
      <w:proofErr w:type="spellEnd"/>
      <w:r w:rsidRPr="002E0751">
        <w:rPr>
          <w:lang w:val="ru-RU" w:eastAsia="ru-RU"/>
        </w:rPr>
        <w:t>.</w:t>
      </w:r>
    </w:p>
    <w:p w:rsidR="002E0751" w:rsidRDefault="002E0751" w:rsidP="002E0751">
      <w:pPr>
        <w:ind w:firstLine="709"/>
        <w:rPr>
          <w:lang w:val="ru-RU" w:eastAsia="ru-RU"/>
        </w:rPr>
      </w:pPr>
    </w:p>
    <w:p w:rsidR="004201D3" w:rsidRDefault="004201D3">
      <w:pPr>
        <w:spacing w:after="160" w:line="259" w:lineRule="auto"/>
        <w:jc w:val="left"/>
        <w:rPr>
          <w:lang w:val="ru-RU" w:eastAsia="ru-RU"/>
        </w:rPr>
      </w:pPr>
      <w:r>
        <w:rPr>
          <w:lang w:val="ru-RU" w:eastAsia="ru-RU"/>
        </w:rPr>
        <w:br w:type="page"/>
      </w:r>
    </w:p>
    <w:p w:rsidR="004201D3" w:rsidRDefault="004201D3" w:rsidP="0029374E">
      <w:pPr>
        <w:pStyle w:val="2"/>
      </w:pPr>
      <w:bookmarkStart w:id="127" w:name="_Toc120816231"/>
      <w:r>
        <w:lastRenderedPageBreak/>
        <w:t>2.  Разработка нейронной сети</w:t>
      </w:r>
      <w:bookmarkEnd w:id="127"/>
    </w:p>
    <w:p w:rsidR="004201D3" w:rsidRDefault="004201D3" w:rsidP="0029374E">
      <w:pPr>
        <w:pStyle w:val="2"/>
      </w:pPr>
      <w:bookmarkStart w:id="128" w:name="_Toc120816232"/>
      <w:r>
        <w:t>2.1 Описание разработки</w:t>
      </w:r>
      <w:bookmarkEnd w:id="128"/>
    </w:p>
    <w:p w:rsidR="00EA7CA9" w:rsidRDefault="004201D3" w:rsidP="004201D3">
      <w:pPr>
        <w:ind w:firstLine="709"/>
        <w:rPr>
          <w:lang w:val="ru-RU" w:eastAsia="ru-RU"/>
        </w:rPr>
      </w:pPr>
      <w:r>
        <w:rPr>
          <w:lang w:val="ru-RU" w:eastAsia="ru-RU"/>
        </w:rPr>
        <w:t xml:space="preserve">Задача нейронной сети заключается в определении классификации вида цветка ириса как </w:t>
      </w:r>
      <w:proofErr w:type="spellStart"/>
      <w:r w:rsidRPr="004201D3">
        <w:rPr>
          <w:lang w:val="ru-RU" w:eastAsia="ru-RU"/>
        </w:rPr>
        <w:t>virginica</w:t>
      </w:r>
      <w:proofErr w:type="spellEnd"/>
      <w:r w:rsidRPr="004201D3">
        <w:rPr>
          <w:lang w:val="ru-RU" w:eastAsia="ru-RU"/>
        </w:rPr>
        <w:t xml:space="preserve">, </w:t>
      </w:r>
      <w:proofErr w:type="spellStart"/>
      <w:r w:rsidRPr="004201D3">
        <w:rPr>
          <w:lang w:val="ru-RU" w:eastAsia="ru-RU"/>
        </w:rPr>
        <w:t>setosa</w:t>
      </w:r>
      <w:proofErr w:type="spellEnd"/>
      <w:r w:rsidRPr="004201D3">
        <w:rPr>
          <w:lang w:val="ru-RU" w:eastAsia="ru-RU"/>
        </w:rPr>
        <w:t xml:space="preserve"> или </w:t>
      </w:r>
      <w:proofErr w:type="spellStart"/>
      <w:r w:rsidRPr="004201D3">
        <w:rPr>
          <w:lang w:val="ru-RU" w:eastAsia="ru-RU"/>
        </w:rPr>
        <w:t>versicolor</w:t>
      </w:r>
      <w:proofErr w:type="spellEnd"/>
      <w:r w:rsidRPr="004201D3">
        <w:rPr>
          <w:lang w:val="ru-RU" w:eastAsia="ru-RU"/>
        </w:rPr>
        <w:t xml:space="preserve"> на основе длины педали, высоты педали, длины </w:t>
      </w:r>
      <w:proofErr w:type="spellStart"/>
      <w:r w:rsidRPr="004201D3">
        <w:rPr>
          <w:lang w:val="ru-RU" w:eastAsia="ru-RU"/>
        </w:rPr>
        <w:t>чашелистника</w:t>
      </w:r>
      <w:proofErr w:type="spellEnd"/>
      <w:r w:rsidRPr="004201D3">
        <w:rPr>
          <w:lang w:val="ru-RU" w:eastAsia="ru-RU"/>
        </w:rPr>
        <w:t xml:space="preserve"> и высоты </w:t>
      </w:r>
      <w:proofErr w:type="spellStart"/>
      <w:r w:rsidRPr="004201D3">
        <w:rPr>
          <w:lang w:val="ru-RU" w:eastAsia="ru-RU"/>
        </w:rPr>
        <w:t>чашелистника</w:t>
      </w:r>
      <w:proofErr w:type="spellEnd"/>
      <w:r>
        <w:rPr>
          <w:lang w:val="ru-RU" w:eastAsia="ru-RU"/>
        </w:rPr>
        <w:t xml:space="preserve">. </w:t>
      </w:r>
      <w:r w:rsidR="00EA7CA9">
        <w:rPr>
          <w:lang w:val="ru-RU" w:eastAsia="ru-RU"/>
        </w:rPr>
        <w:t xml:space="preserve">Для этого необходимо будет использовать модель логистической регрессии. </w:t>
      </w:r>
    </w:p>
    <w:p w:rsidR="004201D3" w:rsidRDefault="00EA7CA9" w:rsidP="004201D3">
      <w:pPr>
        <w:ind w:firstLine="709"/>
        <w:rPr>
          <w:lang w:val="ru-RU" w:eastAsia="ru-RU"/>
        </w:rPr>
      </w:pPr>
      <w:r w:rsidRPr="00EA7CA9">
        <w:rPr>
          <w:lang w:val="ru-RU" w:eastAsia="ru-RU"/>
        </w:rPr>
        <w:t>Логистическая регрессия - это модель, которая использует логистическую функцию для моделирования зависимой переменной. Как и любой регрессионный анализ, логистическая регрессия является прогнозным. Логистическая регрессия используется для описания данных и объяснения взаимосвязи между одной зависимой переменной и одной или несколькими номинальными, порядковыми, интервальными или пропорциональными независимыми переменными.</w:t>
      </w:r>
    </w:p>
    <w:p w:rsidR="00EA7CA9" w:rsidRDefault="00EA7CA9" w:rsidP="004201D3">
      <w:pPr>
        <w:ind w:firstLine="709"/>
        <w:rPr>
          <w:lang w:val="ru-RU" w:eastAsia="ru-RU"/>
        </w:rPr>
      </w:pPr>
      <w:r>
        <w:rPr>
          <w:lang w:val="ru-RU" w:eastAsia="ru-RU"/>
        </w:rPr>
        <w:t xml:space="preserve">Функцией активации будет следующая формула: </w:t>
      </w:r>
      <m:oMath>
        <m:r>
          <w:rPr>
            <w:rFonts w:ascii="Cambria Math" w:hAnsi="Cambria Math"/>
            <w:lang w:val="ru-RU" w:eastAsia="ru-RU"/>
          </w:rPr>
          <m:t>f</m:t>
        </m:r>
        <m:d>
          <m:dPr>
            <m:ctrlPr>
              <w:rPr>
                <w:rFonts w:ascii="Cambria Math" w:hAnsi="Cambria Math"/>
                <w:i/>
                <w:lang w:val="ru-RU" w:eastAsia="ru-RU"/>
              </w:rPr>
            </m:ctrlPr>
          </m:dPr>
          <m:e>
            <m:r>
              <w:rPr>
                <w:rFonts w:ascii="Cambria Math" w:hAnsi="Cambria Math"/>
                <w:lang w:val="ru-RU" w:eastAsia="ru-RU"/>
              </w:rPr>
              <m:t>x</m:t>
            </m:r>
          </m:e>
        </m:d>
        <m:r>
          <w:rPr>
            <w:rFonts w:ascii="Cambria Math" w:hAnsi="Cambria Math"/>
            <w:lang w:val="ru-RU" w:eastAsia="ru-RU"/>
          </w:rPr>
          <m:t>=</m:t>
        </m:r>
        <m:f>
          <m:fPr>
            <m:ctrlPr>
              <w:rPr>
                <w:rFonts w:ascii="Cambria Math" w:hAnsi="Cambria Math"/>
                <w:i/>
                <w:lang w:val="ru-RU" w:eastAsia="ru-RU"/>
              </w:rPr>
            </m:ctrlPr>
          </m:fPr>
          <m:num>
            <m:r>
              <w:rPr>
                <w:rFonts w:ascii="Cambria Math" w:hAnsi="Cambria Math"/>
                <w:lang w:val="ru-RU" w:eastAsia="ru-RU"/>
              </w:rPr>
              <m:t>1</m:t>
            </m:r>
          </m:num>
          <m:den>
            <m:r>
              <w:rPr>
                <w:rFonts w:ascii="Cambria Math" w:hAnsi="Cambria Math"/>
                <w:lang w:val="ru-RU" w:eastAsia="ru-RU"/>
              </w:rPr>
              <m:t>1+</m:t>
            </m:r>
            <m:sSup>
              <m:sSupPr>
                <m:ctrlPr>
                  <w:rPr>
                    <w:rFonts w:ascii="Cambria Math" w:hAnsi="Cambria Math"/>
                    <w:i/>
                    <w:lang w:val="ru-RU" w:eastAsia="ru-RU"/>
                  </w:rPr>
                </m:ctrlPr>
              </m:sSupPr>
              <m:e>
                <m:r>
                  <w:rPr>
                    <w:rFonts w:ascii="Cambria Math" w:hAnsi="Cambria Math"/>
                    <w:lang w:val="ru-RU" w:eastAsia="ru-RU"/>
                  </w:rPr>
                  <m:t>e</m:t>
                </m:r>
              </m:e>
              <m:sup>
                <m:r>
                  <w:rPr>
                    <w:rFonts w:ascii="Cambria Math" w:hAnsi="Cambria Math"/>
                    <w:lang w:val="ru-RU" w:eastAsia="ru-RU"/>
                  </w:rPr>
                  <m:t>-x</m:t>
                </m:r>
              </m:sup>
            </m:sSup>
          </m:den>
        </m:f>
      </m:oMath>
    </w:p>
    <w:p w:rsidR="00EA7CA9" w:rsidRDefault="00EA7CA9" w:rsidP="00EA7CA9">
      <w:pPr>
        <w:jc w:val="center"/>
        <w:rPr>
          <w:lang w:val="ru-RU" w:eastAsia="ru-RU"/>
        </w:rPr>
      </w:pPr>
      <w:r>
        <w:rPr>
          <w:noProof/>
        </w:rPr>
        <w:drawing>
          <wp:inline distT="0" distB="0" distL="0" distR="0">
            <wp:extent cx="5715000" cy="3807619"/>
            <wp:effectExtent l="0" t="0" r="0" b="2540"/>
            <wp:docPr id="18" name="Рисунок 18" descr="https://miro.medium.com/0*_5zUFVIAXwzBS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0*_5zUFVIAXwzBSgA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6741" cy="3808779"/>
                    </a:xfrm>
                    <a:prstGeom prst="rect">
                      <a:avLst/>
                    </a:prstGeom>
                    <a:noFill/>
                    <a:ln>
                      <a:noFill/>
                    </a:ln>
                  </pic:spPr>
                </pic:pic>
              </a:graphicData>
            </a:graphic>
          </wp:inline>
        </w:drawing>
      </w:r>
    </w:p>
    <w:p w:rsidR="00EA7CA9" w:rsidRDefault="00EA7CA9" w:rsidP="00EA7CA9">
      <w:pPr>
        <w:jc w:val="center"/>
        <w:rPr>
          <w:lang w:val="ru-RU" w:eastAsia="ru-RU"/>
        </w:rPr>
      </w:pPr>
      <w:r>
        <w:rPr>
          <w:lang w:val="ru-RU" w:eastAsia="ru-RU"/>
        </w:rPr>
        <w:t>Рисунок 16 – график функции активации</w:t>
      </w:r>
    </w:p>
    <w:p w:rsidR="00EA7CA9" w:rsidRDefault="00EA7CA9" w:rsidP="0029374E">
      <w:pPr>
        <w:pStyle w:val="2"/>
      </w:pPr>
      <w:bookmarkStart w:id="129" w:name="_Toc120816233"/>
      <w:r>
        <w:lastRenderedPageBreak/>
        <w:t>2.2 Код программы</w:t>
      </w:r>
      <w:bookmarkEnd w:id="129"/>
    </w:p>
    <w:p w:rsidR="00EA7CA9" w:rsidRDefault="00100047" w:rsidP="00EA7CA9">
      <w:pPr>
        <w:ind w:firstLine="709"/>
        <w:rPr>
          <w:lang w:eastAsia="ru-RU"/>
        </w:rPr>
      </w:pPr>
      <w:r>
        <w:rPr>
          <w:lang w:val="ru-RU" w:eastAsia="ru-RU"/>
        </w:rPr>
        <w:t>Листинг</w:t>
      </w:r>
      <w:r w:rsidRPr="0029374E">
        <w:rPr>
          <w:lang w:eastAsia="ru-RU"/>
        </w:rPr>
        <w:t xml:space="preserve"> </w:t>
      </w:r>
      <w:r>
        <w:rPr>
          <w:lang w:val="ru-RU" w:eastAsia="ru-RU"/>
        </w:rPr>
        <w:t>файла</w:t>
      </w:r>
      <w:r w:rsidRPr="0029374E">
        <w:rPr>
          <w:lang w:eastAsia="ru-RU"/>
        </w:rPr>
        <w:t xml:space="preserve"> </w:t>
      </w:r>
      <w:r>
        <w:rPr>
          <w:lang w:eastAsia="ru-RU"/>
        </w:rPr>
        <w:t>main.py:</w:t>
      </w:r>
    </w:p>
    <w:p w:rsidR="00100047" w:rsidRDefault="00100047" w:rsidP="00100047">
      <w:pPr>
        <w:ind w:firstLine="709"/>
        <w:rPr>
          <w:lang w:eastAsia="ru-RU"/>
        </w:rPr>
      </w:pPr>
      <w:r>
        <w:rPr>
          <w:lang w:eastAsia="ru-RU"/>
        </w:rPr>
        <w:t xml:space="preserve">import </w:t>
      </w:r>
      <w:proofErr w:type="spellStart"/>
      <w:r>
        <w:rPr>
          <w:lang w:eastAsia="ru-RU"/>
        </w:rPr>
        <w:t>seaborn</w:t>
      </w:r>
      <w:proofErr w:type="spellEnd"/>
      <w:r>
        <w:rPr>
          <w:lang w:eastAsia="ru-RU"/>
        </w:rPr>
        <w:t xml:space="preserve"> as </w:t>
      </w:r>
      <w:proofErr w:type="spellStart"/>
      <w:r>
        <w:rPr>
          <w:lang w:eastAsia="ru-RU"/>
        </w:rPr>
        <w:t>sns</w:t>
      </w:r>
      <w:proofErr w:type="spellEnd"/>
    </w:p>
    <w:p w:rsidR="00100047" w:rsidRDefault="00100047" w:rsidP="00100047">
      <w:pPr>
        <w:ind w:firstLine="709"/>
        <w:rPr>
          <w:lang w:eastAsia="ru-RU"/>
        </w:rPr>
      </w:pPr>
      <w:r>
        <w:rPr>
          <w:lang w:eastAsia="ru-RU"/>
        </w:rPr>
        <w:t xml:space="preserve">from </w:t>
      </w:r>
      <w:proofErr w:type="spellStart"/>
      <w:proofErr w:type="gramStart"/>
      <w:r>
        <w:rPr>
          <w:lang w:eastAsia="ru-RU"/>
        </w:rPr>
        <w:t>sklearn.model</w:t>
      </w:r>
      <w:proofErr w:type="gramEnd"/>
      <w:r>
        <w:rPr>
          <w:lang w:eastAsia="ru-RU"/>
        </w:rPr>
        <w:t>_selection</w:t>
      </w:r>
      <w:proofErr w:type="spellEnd"/>
      <w:r>
        <w:rPr>
          <w:lang w:eastAsia="ru-RU"/>
        </w:rPr>
        <w:t xml:space="preserve"> import </w:t>
      </w:r>
      <w:proofErr w:type="spellStart"/>
      <w:r>
        <w:rPr>
          <w:lang w:eastAsia="ru-RU"/>
        </w:rPr>
        <w:t>train_test_split</w:t>
      </w:r>
      <w:proofErr w:type="spellEnd"/>
    </w:p>
    <w:p w:rsidR="00100047" w:rsidRDefault="00100047" w:rsidP="00100047">
      <w:pPr>
        <w:ind w:firstLine="709"/>
        <w:rPr>
          <w:lang w:eastAsia="ru-RU"/>
        </w:rPr>
      </w:pPr>
      <w:r>
        <w:rPr>
          <w:lang w:eastAsia="ru-RU"/>
        </w:rPr>
        <w:t xml:space="preserve">from iris import </w:t>
      </w:r>
      <w:proofErr w:type="spellStart"/>
      <w:r>
        <w:rPr>
          <w:lang w:eastAsia="ru-RU"/>
        </w:rPr>
        <w:t>show_data</w:t>
      </w:r>
      <w:proofErr w:type="spellEnd"/>
      <w:r>
        <w:rPr>
          <w:lang w:eastAsia="ru-RU"/>
        </w:rPr>
        <w:t xml:space="preserve">, </w:t>
      </w:r>
      <w:proofErr w:type="spellStart"/>
      <w:r>
        <w:rPr>
          <w:lang w:eastAsia="ru-RU"/>
        </w:rPr>
        <w:t>train_model</w:t>
      </w:r>
      <w:proofErr w:type="spellEnd"/>
      <w:r>
        <w:rPr>
          <w:lang w:eastAsia="ru-RU"/>
        </w:rPr>
        <w:t xml:space="preserve">, </w:t>
      </w:r>
      <w:proofErr w:type="spellStart"/>
      <w:r>
        <w:rPr>
          <w:lang w:eastAsia="ru-RU"/>
        </w:rPr>
        <w:t>test_model</w:t>
      </w:r>
      <w:proofErr w:type="spellEnd"/>
    </w:p>
    <w:p w:rsidR="00100047" w:rsidRDefault="00100047" w:rsidP="00100047">
      <w:pPr>
        <w:ind w:firstLine="709"/>
        <w:rPr>
          <w:lang w:eastAsia="ru-RU"/>
        </w:rPr>
      </w:pPr>
    </w:p>
    <w:p w:rsidR="00100047" w:rsidRDefault="00100047" w:rsidP="00100047">
      <w:pPr>
        <w:ind w:firstLine="709"/>
        <w:rPr>
          <w:lang w:eastAsia="ru-RU"/>
        </w:rPr>
      </w:pPr>
    </w:p>
    <w:p w:rsidR="00100047" w:rsidRDefault="00100047" w:rsidP="00100047">
      <w:pPr>
        <w:ind w:firstLine="709"/>
        <w:rPr>
          <w:lang w:eastAsia="ru-RU"/>
        </w:rPr>
      </w:pPr>
      <w:r>
        <w:rPr>
          <w:lang w:eastAsia="ru-RU"/>
        </w:rPr>
        <w:t xml:space="preserve">data = </w:t>
      </w:r>
      <w:proofErr w:type="spellStart"/>
      <w:proofErr w:type="gramStart"/>
      <w:r>
        <w:rPr>
          <w:lang w:eastAsia="ru-RU"/>
        </w:rPr>
        <w:t>sns.load</w:t>
      </w:r>
      <w:proofErr w:type="gramEnd"/>
      <w:r>
        <w:rPr>
          <w:lang w:eastAsia="ru-RU"/>
        </w:rPr>
        <w:t>_dataset</w:t>
      </w:r>
      <w:proofErr w:type="spellEnd"/>
      <w:r>
        <w:rPr>
          <w:lang w:eastAsia="ru-RU"/>
        </w:rPr>
        <w:t>("iris")</w:t>
      </w:r>
    </w:p>
    <w:p w:rsidR="00100047" w:rsidRDefault="00100047" w:rsidP="00100047">
      <w:pPr>
        <w:ind w:firstLine="709"/>
        <w:rPr>
          <w:lang w:eastAsia="ru-RU"/>
        </w:rPr>
      </w:pPr>
      <w:r>
        <w:rPr>
          <w:lang w:eastAsia="ru-RU"/>
        </w:rPr>
        <w:t># X = feature values, all the columns except the last column</w:t>
      </w:r>
    </w:p>
    <w:p w:rsidR="00100047" w:rsidRDefault="00100047" w:rsidP="00100047">
      <w:pPr>
        <w:ind w:firstLine="709"/>
        <w:rPr>
          <w:lang w:eastAsia="ru-RU"/>
        </w:rPr>
      </w:pPr>
      <w:r>
        <w:rPr>
          <w:lang w:eastAsia="ru-RU"/>
        </w:rPr>
        <w:t xml:space="preserve">X = </w:t>
      </w:r>
      <w:proofErr w:type="spellStart"/>
      <w:proofErr w:type="gramStart"/>
      <w:r>
        <w:rPr>
          <w:lang w:eastAsia="ru-RU"/>
        </w:rPr>
        <w:t>data.iloc</w:t>
      </w:r>
      <w:proofErr w:type="spellEnd"/>
      <w:proofErr w:type="gramEnd"/>
      <w:r>
        <w:rPr>
          <w:lang w:eastAsia="ru-RU"/>
        </w:rPr>
        <w:t>[:, :-1]</w:t>
      </w:r>
    </w:p>
    <w:p w:rsidR="00100047" w:rsidRDefault="00100047" w:rsidP="00100047">
      <w:pPr>
        <w:ind w:firstLine="709"/>
        <w:rPr>
          <w:lang w:eastAsia="ru-RU"/>
        </w:rPr>
      </w:pPr>
    </w:p>
    <w:p w:rsidR="00100047" w:rsidRDefault="00100047" w:rsidP="00100047">
      <w:pPr>
        <w:ind w:firstLine="709"/>
        <w:rPr>
          <w:lang w:eastAsia="ru-RU"/>
        </w:rPr>
      </w:pPr>
      <w:r>
        <w:rPr>
          <w:lang w:eastAsia="ru-RU"/>
        </w:rPr>
        <w:t># y = target values, last column of the data frame</w:t>
      </w:r>
    </w:p>
    <w:p w:rsidR="00100047" w:rsidRDefault="00100047" w:rsidP="00100047">
      <w:pPr>
        <w:ind w:firstLine="709"/>
        <w:rPr>
          <w:lang w:eastAsia="ru-RU"/>
        </w:rPr>
      </w:pPr>
      <w:r>
        <w:rPr>
          <w:lang w:eastAsia="ru-RU"/>
        </w:rPr>
        <w:t xml:space="preserve">y = </w:t>
      </w:r>
      <w:proofErr w:type="spellStart"/>
      <w:proofErr w:type="gramStart"/>
      <w:r>
        <w:rPr>
          <w:lang w:eastAsia="ru-RU"/>
        </w:rPr>
        <w:t>data.iloc</w:t>
      </w:r>
      <w:proofErr w:type="spellEnd"/>
      <w:proofErr w:type="gramEnd"/>
      <w:r>
        <w:rPr>
          <w:lang w:eastAsia="ru-RU"/>
        </w:rPr>
        <w:t>[:, -1]</w:t>
      </w:r>
    </w:p>
    <w:p w:rsidR="00100047" w:rsidRDefault="00100047" w:rsidP="00100047">
      <w:pPr>
        <w:ind w:firstLine="709"/>
        <w:rPr>
          <w:lang w:eastAsia="ru-RU"/>
        </w:rPr>
      </w:pPr>
      <w:proofErr w:type="spellStart"/>
      <w:r>
        <w:rPr>
          <w:lang w:eastAsia="ru-RU"/>
        </w:rPr>
        <w:t>show_data</w:t>
      </w:r>
      <w:proofErr w:type="spellEnd"/>
      <w:r>
        <w:rPr>
          <w:lang w:eastAsia="ru-RU"/>
        </w:rPr>
        <w:t>(data)</w:t>
      </w:r>
    </w:p>
    <w:p w:rsidR="00100047" w:rsidRDefault="00100047" w:rsidP="00100047">
      <w:pPr>
        <w:ind w:firstLine="709"/>
        <w:rPr>
          <w:lang w:eastAsia="ru-RU"/>
        </w:rPr>
      </w:pPr>
      <w:r>
        <w:rPr>
          <w:lang w:eastAsia="ru-RU"/>
        </w:rPr>
        <w:t>#Split the data into 80% training and 20% testing</w:t>
      </w:r>
    </w:p>
    <w:p w:rsidR="00100047" w:rsidRDefault="00100047" w:rsidP="00100047">
      <w:pPr>
        <w:ind w:firstLine="709"/>
        <w:rPr>
          <w:lang w:eastAsia="ru-RU"/>
        </w:rPr>
      </w:pPr>
      <w:proofErr w:type="spellStart"/>
      <w:r>
        <w:rPr>
          <w:lang w:eastAsia="ru-RU"/>
        </w:rPr>
        <w:t>x_train</w:t>
      </w:r>
      <w:proofErr w:type="spellEnd"/>
      <w:r>
        <w:rPr>
          <w:lang w:eastAsia="ru-RU"/>
        </w:rPr>
        <w:t xml:space="preserve">, </w:t>
      </w:r>
      <w:proofErr w:type="spellStart"/>
      <w:r>
        <w:rPr>
          <w:lang w:eastAsia="ru-RU"/>
        </w:rPr>
        <w:t>x_test</w:t>
      </w:r>
      <w:proofErr w:type="spellEnd"/>
      <w:r>
        <w:rPr>
          <w:lang w:eastAsia="ru-RU"/>
        </w:rPr>
        <w:t xml:space="preserve">, </w:t>
      </w:r>
      <w:proofErr w:type="spellStart"/>
      <w:r>
        <w:rPr>
          <w:lang w:eastAsia="ru-RU"/>
        </w:rPr>
        <w:t>y_train</w:t>
      </w:r>
      <w:proofErr w:type="spellEnd"/>
      <w:r>
        <w:rPr>
          <w:lang w:eastAsia="ru-RU"/>
        </w:rPr>
        <w:t xml:space="preserve">, </w:t>
      </w:r>
      <w:proofErr w:type="spellStart"/>
      <w:r>
        <w:rPr>
          <w:lang w:eastAsia="ru-RU"/>
        </w:rPr>
        <w:t>y_test</w:t>
      </w:r>
      <w:proofErr w:type="spellEnd"/>
      <w:r>
        <w:rPr>
          <w:lang w:eastAsia="ru-RU"/>
        </w:rPr>
        <w:t xml:space="preserve"> = </w:t>
      </w:r>
      <w:proofErr w:type="spellStart"/>
      <w:r>
        <w:rPr>
          <w:lang w:eastAsia="ru-RU"/>
        </w:rPr>
        <w:t>train_test_</w:t>
      </w:r>
      <w:proofErr w:type="gramStart"/>
      <w:r>
        <w:rPr>
          <w:lang w:eastAsia="ru-RU"/>
        </w:rPr>
        <w:t>split</w:t>
      </w:r>
      <w:proofErr w:type="spellEnd"/>
      <w:r>
        <w:rPr>
          <w:lang w:eastAsia="ru-RU"/>
        </w:rPr>
        <w:t>(</w:t>
      </w:r>
      <w:proofErr w:type="gramEnd"/>
      <w:r>
        <w:rPr>
          <w:lang w:eastAsia="ru-RU"/>
        </w:rPr>
        <w:t xml:space="preserve">X, y, </w:t>
      </w:r>
      <w:proofErr w:type="spellStart"/>
      <w:r>
        <w:rPr>
          <w:lang w:eastAsia="ru-RU"/>
        </w:rPr>
        <w:t>test_size</w:t>
      </w:r>
      <w:proofErr w:type="spellEnd"/>
      <w:r>
        <w:rPr>
          <w:lang w:eastAsia="ru-RU"/>
        </w:rPr>
        <w:t xml:space="preserve">=0.2, </w:t>
      </w:r>
      <w:proofErr w:type="spellStart"/>
      <w:r>
        <w:rPr>
          <w:lang w:eastAsia="ru-RU"/>
        </w:rPr>
        <w:t>random_state</w:t>
      </w:r>
      <w:proofErr w:type="spellEnd"/>
      <w:r>
        <w:rPr>
          <w:lang w:eastAsia="ru-RU"/>
        </w:rPr>
        <w:t>=42)</w:t>
      </w:r>
    </w:p>
    <w:p w:rsidR="00100047" w:rsidRDefault="00100047" w:rsidP="00100047">
      <w:pPr>
        <w:ind w:firstLine="709"/>
        <w:rPr>
          <w:lang w:eastAsia="ru-RU"/>
        </w:rPr>
      </w:pPr>
      <w:r>
        <w:rPr>
          <w:lang w:eastAsia="ru-RU"/>
        </w:rPr>
        <w:t>#Training model</w:t>
      </w:r>
    </w:p>
    <w:p w:rsidR="00100047" w:rsidRDefault="00100047" w:rsidP="00100047">
      <w:pPr>
        <w:ind w:firstLine="709"/>
        <w:rPr>
          <w:lang w:eastAsia="ru-RU"/>
        </w:rPr>
      </w:pPr>
      <w:r>
        <w:rPr>
          <w:lang w:eastAsia="ru-RU"/>
        </w:rPr>
        <w:t xml:space="preserve">model = </w:t>
      </w:r>
      <w:proofErr w:type="spellStart"/>
      <w:r>
        <w:rPr>
          <w:lang w:eastAsia="ru-RU"/>
        </w:rPr>
        <w:t>train_</w:t>
      </w:r>
      <w:proofErr w:type="gramStart"/>
      <w:r>
        <w:rPr>
          <w:lang w:eastAsia="ru-RU"/>
        </w:rPr>
        <w:t>model</w:t>
      </w:r>
      <w:proofErr w:type="spellEnd"/>
      <w:r>
        <w:rPr>
          <w:lang w:eastAsia="ru-RU"/>
        </w:rPr>
        <w:t>(</w:t>
      </w:r>
      <w:proofErr w:type="spellStart"/>
      <w:proofErr w:type="gramEnd"/>
      <w:r>
        <w:rPr>
          <w:lang w:eastAsia="ru-RU"/>
        </w:rPr>
        <w:t>x_train</w:t>
      </w:r>
      <w:proofErr w:type="spellEnd"/>
      <w:r>
        <w:rPr>
          <w:lang w:eastAsia="ru-RU"/>
        </w:rPr>
        <w:t xml:space="preserve">, </w:t>
      </w:r>
      <w:proofErr w:type="spellStart"/>
      <w:r>
        <w:rPr>
          <w:lang w:eastAsia="ru-RU"/>
        </w:rPr>
        <w:t>y_train</w:t>
      </w:r>
      <w:proofErr w:type="spellEnd"/>
      <w:r>
        <w:rPr>
          <w:lang w:eastAsia="ru-RU"/>
        </w:rPr>
        <w:t>)</w:t>
      </w:r>
    </w:p>
    <w:p w:rsidR="00100047" w:rsidRDefault="00100047" w:rsidP="00100047">
      <w:pPr>
        <w:ind w:firstLine="709"/>
        <w:rPr>
          <w:lang w:eastAsia="ru-RU"/>
        </w:rPr>
      </w:pPr>
      <w:r>
        <w:rPr>
          <w:lang w:eastAsia="ru-RU"/>
        </w:rPr>
        <w:t>#Testing model</w:t>
      </w:r>
    </w:p>
    <w:p w:rsidR="00100047" w:rsidRDefault="00100047" w:rsidP="00100047">
      <w:pPr>
        <w:ind w:firstLine="709"/>
        <w:rPr>
          <w:lang w:eastAsia="ru-RU"/>
        </w:rPr>
      </w:pPr>
      <w:proofErr w:type="spellStart"/>
      <w:r>
        <w:rPr>
          <w:lang w:eastAsia="ru-RU"/>
        </w:rPr>
        <w:t>test_</w:t>
      </w:r>
      <w:proofErr w:type="gramStart"/>
      <w:r>
        <w:rPr>
          <w:lang w:eastAsia="ru-RU"/>
        </w:rPr>
        <w:t>model</w:t>
      </w:r>
      <w:proofErr w:type="spellEnd"/>
      <w:r>
        <w:rPr>
          <w:lang w:eastAsia="ru-RU"/>
        </w:rPr>
        <w:t>(</w:t>
      </w:r>
      <w:proofErr w:type="gramEnd"/>
      <w:r>
        <w:rPr>
          <w:lang w:eastAsia="ru-RU"/>
        </w:rPr>
        <w:t xml:space="preserve">model, </w:t>
      </w:r>
      <w:proofErr w:type="spellStart"/>
      <w:r>
        <w:rPr>
          <w:lang w:eastAsia="ru-RU"/>
        </w:rPr>
        <w:t>x_test</w:t>
      </w:r>
      <w:proofErr w:type="spellEnd"/>
      <w:r>
        <w:rPr>
          <w:lang w:eastAsia="ru-RU"/>
        </w:rPr>
        <w:t xml:space="preserve">, </w:t>
      </w:r>
      <w:proofErr w:type="spellStart"/>
      <w:r>
        <w:rPr>
          <w:lang w:eastAsia="ru-RU"/>
        </w:rPr>
        <w:t>y_test</w:t>
      </w:r>
      <w:proofErr w:type="spellEnd"/>
      <w:r>
        <w:rPr>
          <w:lang w:eastAsia="ru-RU"/>
        </w:rPr>
        <w:t>)</w:t>
      </w:r>
    </w:p>
    <w:p w:rsidR="00100047" w:rsidRDefault="00100047" w:rsidP="00100047">
      <w:pPr>
        <w:ind w:firstLine="709"/>
        <w:rPr>
          <w:lang w:eastAsia="ru-RU"/>
        </w:rPr>
      </w:pPr>
    </w:p>
    <w:p w:rsidR="00100047" w:rsidRDefault="00100047" w:rsidP="00100047">
      <w:pPr>
        <w:ind w:firstLine="709"/>
        <w:rPr>
          <w:lang w:eastAsia="ru-RU"/>
        </w:rPr>
      </w:pPr>
      <w:r>
        <w:rPr>
          <w:lang w:eastAsia="ru-RU"/>
        </w:rPr>
        <w:t>#Enter Iris data here:</w:t>
      </w:r>
    </w:p>
    <w:p w:rsidR="00100047" w:rsidRDefault="00100047" w:rsidP="00100047">
      <w:pPr>
        <w:ind w:firstLine="709"/>
        <w:rPr>
          <w:lang w:eastAsia="ru-RU"/>
        </w:rPr>
      </w:pPr>
      <w:r>
        <w:rPr>
          <w:lang w:eastAsia="ru-RU"/>
        </w:rPr>
        <w:t>iris = [[7.9, 3.1, 7.5, 1.8],</w:t>
      </w:r>
    </w:p>
    <w:p w:rsidR="00100047" w:rsidRDefault="00100047" w:rsidP="00100047">
      <w:pPr>
        <w:ind w:firstLine="709"/>
        <w:rPr>
          <w:lang w:eastAsia="ru-RU"/>
        </w:rPr>
      </w:pPr>
      <w:r>
        <w:rPr>
          <w:lang w:eastAsia="ru-RU"/>
        </w:rPr>
        <w:t xml:space="preserve">        [3.4, 5.1, 1.6, 6.2],</w:t>
      </w:r>
    </w:p>
    <w:p w:rsidR="00100047" w:rsidRDefault="00100047" w:rsidP="00100047">
      <w:pPr>
        <w:ind w:firstLine="709"/>
        <w:rPr>
          <w:lang w:eastAsia="ru-RU"/>
        </w:rPr>
      </w:pPr>
      <w:r>
        <w:rPr>
          <w:lang w:eastAsia="ru-RU"/>
        </w:rPr>
        <w:t xml:space="preserve">        [5.1, 2.2, 9.8, 3.5]]</w:t>
      </w:r>
    </w:p>
    <w:p w:rsidR="00100047" w:rsidRDefault="00100047" w:rsidP="00100047">
      <w:pPr>
        <w:ind w:firstLine="709"/>
        <w:rPr>
          <w:lang w:eastAsia="ru-RU"/>
        </w:rPr>
      </w:pPr>
      <w:r>
        <w:rPr>
          <w:lang w:eastAsia="ru-RU"/>
        </w:rPr>
        <w:t>x = []</w:t>
      </w:r>
    </w:p>
    <w:p w:rsidR="00100047" w:rsidRDefault="00100047" w:rsidP="00100047">
      <w:pPr>
        <w:ind w:firstLine="709"/>
        <w:rPr>
          <w:lang w:eastAsia="ru-RU"/>
        </w:rPr>
      </w:pPr>
      <w:r>
        <w:rPr>
          <w:lang w:eastAsia="ru-RU"/>
        </w:rPr>
        <w:t xml:space="preserve">for </w:t>
      </w:r>
      <w:proofErr w:type="spellStart"/>
      <w:r>
        <w:rPr>
          <w:lang w:eastAsia="ru-RU"/>
        </w:rPr>
        <w:t>i</w:t>
      </w:r>
      <w:proofErr w:type="spellEnd"/>
      <w:r>
        <w:rPr>
          <w:lang w:eastAsia="ru-RU"/>
        </w:rPr>
        <w:t xml:space="preserve"> in </w:t>
      </w:r>
      <w:proofErr w:type="gramStart"/>
      <w:r>
        <w:rPr>
          <w:lang w:eastAsia="ru-RU"/>
        </w:rPr>
        <w:t>range(</w:t>
      </w:r>
      <w:proofErr w:type="gramEnd"/>
      <w:r>
        <w:rPr>
          <w:lang w:eastAsia="ru-RU"/>
        </w:rPr>
        <w:t>4):</w:t>
      </w:r>
    </w:p>
    <w:p w:rsidR="00100047" w:rsidRDefault="00100047" w:rsidP="00100047">
      <w:pPr>
        <w:ind w:firstLine="709"/>
        <w:rPr>
          <w:lang w:eastAsia="ru-RU"/>
        </w:rPr>
      </w:pPr>
      <w:r>
        <w:rPr>
          <w:lang w:eastAsia="ru-RU"/>
        </w:rPr>
        <w:lastRenderedPageBreak/>
        <w:t xml:space="preserve">        </w:t>
      </w:r>
      <w:proofErr w:type="spellStart"/>
      <w:r>
        <w:rPr>
          <w:lang w:eastAsia="ru-RU"/>
        </w:rPr>
        <w:t>x.append</w:t>
      </w:r>
      <w:proofErr w:type="spellEnd"/>
      <w:r>
        <w:rPr>
          <w:lang w:eastAsia="ru-RU"/>
        </w:rPr>
        <w:t>(float(</w:t>
      </w:r>
      <w:proofErr w:type="gramStart"/>
      <w:r>
        <w:rPr>
          <w:lang w:eastAsia="ru-RU"/>
        </w:rPr>
        <w:t>input(</w:t>
      </w:r>
      <w:proofErr w:type="gramEnd"/>
      <w:r>
        <w:rPr>
          <w:lang w:eastAsia="ru-RU"/>
        </w:rPr>
        <w:t>)))</w:t>
      </w:r>
    </w:p>
    <w:p w:rsidR="00100047" w:rsidRDefault="00100047" w:rsidP="00100047">
      <w:pPr>
        <w:ind w:firstLine="709"/>
        <w:rPr>
          <w:lang w:eastAsia="ru-RU"/>
        </w:rPr>
      </w:pPr>
      <w:proofErr w:type="spellStart"/>
      <w:proofErr w:type="gramStart"/>
      <w:r>
        <w:rPr>
          <w:lang w:eastAsia="ru-RU"/>
        </w:rPr>
        <w:t>iris.append</w:t>
      </w:r>
      <w:proofErr w:type="spellEnd"/>
      <w:proofErr w:type="gramEnd"/>
      <w:r>
        <w:rPr>
          <w:lang w:eastAsia="ru-RU"/>
        </w:rPr>
        <w:t>(x)</w:t>
      </w:r>
    </w:p>
    <w:p w:rsidR="00100047" w:rsidRDefault="00100047" w:rsidP="00100047">
      <w:pPr>
        <w:ind w:firstLine="709"/>
        <w:rPr>
          <w:lang w:eastAsia="ru-RU"/>
        </w:rPr>
      </w:pPr>
      <w:proofErr w:type="spellStart"/>
      <w:r>
        <w:rPr>
          <w:lang w:eastAsia="ru-RU"/>
        </w:rPr>
        <w:t>ans</w:t>
      </w:r>
      <w:proofErr w:type="spellEnd"/>
      <w:r>
        <w:rPr>
          <w:lang w:eastAsia="ru-RU"/>
        </w:rPr>
        <w:t xml:space="preserve"> = </w:t>
      </w:r>
      <w:proofErr w:type="spellStart"/>
      <w:proofErr w:type="gramStart"/>
      <w:r>
        <w:rPr>
          <w:lang w:eastAsia="ru-RU"/>
        </w:rPr>
        <w:t>model.predict</w:t>
      </w:r>
      <w:proofErr w:type="spellEnd"/>
      <w:proofErr w:type="gramEnd"/>
      <w:r>
        <w:rPr>
          <w:lang w:eastAsia="ru-RU"/>
        </w:rPr>
        <w:t>(iris)</w:t>
      </w:r>
    </w:p>
    <w:p w:rsidR="00100047" w:rsidRPr="00100047" w:rsidRDefault="00100047" w:rsidP="00100047">
      <w:pPr>
        <w:ind w:firstLine="709"/>
        <w:rPr>
          <w:lang w:eastAsia="ru-RU"/>
        </w:rPr>
      </w:pPr>
      <w:r>
        <w:rPr>
          <w:lang w:eastAsia="ru-RU"/>
        </w:rPr>
        <w:t>print(</w:t>
      </w:r>
      <w:proofErr w:type="spellStart"/>
      <w:r>
        <w:rPr>
          <w:lang w:eastAsia="ru-RU"/>
        </w:rPr>
        <w:t>ans</w:t>
      </w:r>
      <w:proofErr w:type="spellEnd"/>
      <w:r>
        <w:rPr>
          <w:lang w:eastAsia="ru-RU"/>
        </w:rPr>
        <w:t>)</w:t>
      </w:r>
    </w:p>
    <w:p w:rsidR="00100047" w:rsidRDefault="00100047" w:rsidP="00100047">
      <w:pPr>
        <w:rPr>
          <w:lang w:eastAsia="ru-RU"/>
        </w:rPr>
      </w:pPr>
    </w:p>
    <w:p w:rsidR="00100047" w:rsidRPr="0029374E" w:rsidRDefault="00100047" w:rsidP="00100047">
      <w:pPr>
        <w:rPr>
          <w:lang w:eastAsia="ru-RU"/>
        </w:rPr>
      </w:pPr>
      <w:r>
        <w:rPr>
          <w:lang w:val="ru-RU" w:eastAsia="ru-RU"/>
        </w:rPr>
        <w:t>Листинг</w:t>
      </w:r>
      <w:r w:rsidRPr="0029374E">
        <w:rPr>
          <w:lang w:eastAsia="ru-RU"/>
        </w:rPr>
        <w:t xml:space="preserve"> </w:t>
      </w:r>
      <w:r>
        <w:rPr>
          <w:lang w:val="ru-RU" w:eastAsia="ru-RU"/>
        </w:rPr>
        <w:t>файла</w:t>
      </w:r>
      <w:r w:rsidRPr="0029374E">
        <w:rPr>
          <w:lang w:eastAsia="ru-RU"/>
        </w:rPr>
        <w:t xml:space="preserve"> </w:t>
      </w:r>
      <w:r>
        <w:rPr>
          <w:lang w:eastAsia="ru-RU"/>
        </w:rPr>
        <w:t>iris.py</w:t>
      </w:r>
    </w:p>
    <w:p w:rsidR="00100047" w:rsidRPr="00100047" w:rsidRDefault="00100047" w:rsidP="00100047">
      <w:pPr>
        <w:rPr>
          <w:lang w:eastAsia="ru-RU"/>
        </w:rPr>
      </w:pPr>
      <w:r w:rsidRPr="00100047">
        <w:rPr>
          <w:lang w:eastAsia="ru-RU"/>
        </w:rPr>
        <w:t xml:space="preserve">import </w:t>
      </w:r>
      <w:proofErr w:type="spellStart"/>
      <w:r w:rsidRPr="00100047">
        <w:rPr>
          <w:lang w:eastAsia="ru-RU"/>
        </w:rPr>
        <w:t>numpy</w:t>
      </w:r>
      <w:proofErr w:type="spellEnd"/>
      <w:r w:rsidRPr="00100047">
        <w:rPr>
          <w:lang w:eastAsia="ru-RU"/>
        </w:rPr>
        <w:t xml:space="preserve"> as np</w:t>
      </w:r>
    </w:p>
    <w:p w:rsidR="00100047" w:rsidRPr="00100047" w:rsidRDefault="00100047" w:rsidP="00100047">
      <w:pPr>
        <w:rPr>
          <w:lang w:eastAsia="ru-RU"/>
        </w:rPr>
      </w:pPr>
      <w:r w:rsidRPr="00100047">
        <w:rPr>
          <w:lang w:eastAsia="ru-RU"/>
        </w:rPr>
        <w:t xml:space="preserve">import </w:t>
      </w:r>
      <w:proofErr w:type="spellStart"/>
      <w:r w:rsidRPr="00100047">
        <w:rPr>
          <w:lang w:eastAsia="ru-RU"/>
        </w:rPr>
        <w:t>seaborn</w:t>
      </w:r>
      <w:proofErr w:type="spellEnd"/>
      <w:r w:rsidRPr="00100047">
        <w:rPr>
          <w:lang w:eastAsia="ru-RU"/>
        </w:rPr>
        <w:t xml:space="preserve"> as </w:t>
      </w:r>
      <w:proofErr w:type="spellStart"/>
      <w:r w:rsidRPr="00100047">
        <w:rPr>
          <w:lang w:eastAsia="ru-RU"/>
        </w:rPr>
        <w:t>sns</w:t>
      </w:r>
      <w:proofErr w:type="spellEnd"/>
    </w:p>
    <w:p w:rsidR="00100047" w:rsidRPr="00100047" w:rsidRDefault="00100047" w:rsidP="00100047">
      <w:pPr>
        <w:rPr>
          <w:lang w:eastAsia="ru-RU"/>
        </w:rPr>
      </w:pPr>
      <w:r w:rsidRPr="00100047">
        <w:rPr>
          <w:lang w:eastAsia="ru-RU"/>
        </w:rPr>
        <w:t xml:space="preserve">import </w:t>
      </w:r>
      <w:proofErr w:type="spellStart"/>
      <w:proofErr w:type="gramStart"/>
      <w:r w:rsidRPr="00100047">
        <w:rPr>
          <w:lang w:eastAsia="ru-RU"/>
        </w:rPr>
        <w:t>matplotlib.pyplot</w:t>
      </w:r>
      <w:proofErr w:type="spellEnd"/>
      <w:proofErr w:type="gramEnd"/>
      <w:r w:rsidRPr="00100047">
        <w:rPr>
          <w:lang w:eastAsia="ru-RU"/>
        </w:rPr>
        <w:t xml:space="preserve"> as </w:t>
      </w:r>
      <w:proofErr w:type="spellStart"/>
      <w:r w:rsidRPr="00100047">
        <w:rPr>
          <w:lang w:eastAsia="ru-RU"/>
        </w:rPr>
        <w:t>plt</w:t>
      </w:r>
      <w:proofErr w:type="spellEnd"/>
    </w:p>
    <w:p w:rsidR="00100047" w:rsidRPr="00100047" w:rsidRDefault="00100047" w:rsidP="00100047">
      <w:pPr>
        <w:rPr>
          <w:lang w:eastAsia="ru-RU"/>
        </w:rPr>
      </w:pPr>
      <w:r w:rsidRPr="00100047">
        <w:rPr>
          <w:lang w:eastAsia="ru-RU"/>
        </w:rPr>
        <w:t xml:space="preserve">from </w:t>
      </w:r>
      <w:proofErr w:type="spellStart"/>
      <w:proofErr w:type="gramStart"/>
      <w:r w:rsidRPr="00100047">
        <w:rPr>
          <w:lang w:eastAsia="ru-RU"/>
        </w:rPr>
        <w:t>sklearn.linear</w:t>
      </w:r>
      <w:proofErr w:type="gramEnd"/>
      <w:r w:rsidRPr="00100047">
        <w:rPr>
          <w:lang w:eastAsia="ru-RU"/>
        </w:rPr>
        <w:t>_model</w:t>
      </w:r>
      <w:proofErr w:type="spellEnd"/>
      <w:r w:rsidRPr="00100047">
        <w:rPr>
          <w:lang w:eastAsia="ru-RU"/>
        </w:rPr>
        <w:t xml:space="preserve"> import </w:t>
      </w:r>
      <w:proofErr w:type="spellStart"/>
      <w:r w:rsidRPr="00100047">
        <w:rPr>
          <w:lang w:eastAsia="ru-RU"/>
        </w:rPr>
        <w:t>LogisticRegression</w:t>
      </w:r>
      <w:proofErr w:type="spellEnd"/>
    </w:p>
    <w:p w:rsidR="00100047" w:rsidRPr="00100047" w:rsidRDefault="00100047" w:rsidP="00100047">
      <w:pPr>
        <w:rPr>
          <w:lang w:eastAsia="ru-RU"/>
        </w:rPr>
      </w:pPr>
      <w:r w:rsidRPr="00100047">
        <w:rPr>
          <w:lang w:eastAsia="ru-RU"/>
        </w:rPr>
        <w:t xml:space="preserve">from </w:t>
      </w:r>
      <w:proofErr w:type="spellStart"/>
      <w:proofErr w:type="gramStart"/>
      <w:r w:rsidRPr="00100047">
        <w:rPr>
          <w:lang w:eastAsia="ru-RU"/>
        </w:rPr>
        <w:t>sklearn.metrics</w:t>
      </w:r>
      <w:proofErr w:type="spellEnd"/>
      <w:proofErr w:type="gramEnd"/>
      <w:r w:rsidRPr="00100047">
        <w:rPr>
          <w:lang w:eastAsia="ru-RU"/>
        </w:rPr>
        <w:t xml:space="preserve"> import </w:t>
      </w:r>
      <w:proofErr w:type="spellStart"/>
      <w:r w:rsidRPr="00100047">
        <w:rPr>
          <w:lang w:eastAsia="ru-RU"/>
        </w:rPr>
        <w:t>classification_report</w:t>
      </w:r>
      <w:proofErr w:type="spellEnd"/>
    </w:p>
    <w:p w:rsidR="00100047" w:rsidRPr="00100047" w:rsidRDefault="00100047" w:rsidP="00100047">
      <w:pPr>
        <w:rPr>
          <w:lang w:eastAsia="ru-RU"/>
        </w:rPr>
      </w:pPr>
      <w:r w:rsidRPr="00100047">
        <w:rPr>
          <w:lang w:eastAsia="ru-RU"/>
        </w:rPr>
        <w:t xml:space="preserve">from </w:t>
      </w:r>
      <w:proofErr w:type="spellStart"/>
      <w:proofErr w:type="gramStart"/>
      <w:r w:rsidRPr="00100047">
        <w:rPr>
          <w:lang w:eastAsia="ru-RU"/>
        </w:rPr>
        <w:t>sklearn.metrics</w:t>
      </w:r>
      <w:proofErr w:type="spellEnd"/>
      <w:proofErr w:type="gramEnd"/>
      <w:r w:rsidRPr="00100047">
        <w:rPr>
          <w:lang w:eastAsia="ru-RU"/>
        </w:rPr>
        <w:t xml:space="preserve"> import </w:t>
      </w:r>
      <w:proofErr w:type="spellStart"/>
      <w:r w:rsidRPr="00100047">
        <w:rPr>
          <w:lang w:eastAsia="ru-RU"/>
        </w:rPr>
        <w:t>accuracy_score</w:t>
      </w:r>
      <w:proofErr w:type="spellEnd"/>
    </w:p>
    <w:p w:rsidR="00100047" w:rsidRPr="00100047" w:rsidRDefault="00100047" w:rsidP="00100047">
      <w:pPr>
        <w:rPr>
          <w:lang w:eastAsia="ru-RU"/>
        </w:rPr>
      </w:pPr>
      <w:r w:rsidRPr="00100047">
        <w:rPr>
          <w:lang w:eastAsia="ru-RU"/>
        </w:rPr>
        <w:t xml:space="preserve">from </w:t>
      </w:r>
      <w:proofErr w:type="spellStart"/>
      <w:proofErr w:type="gramStart"/>
      <w:r w:rsidRPr="00100047">
        <w:rPr>
          <w:lang w:eastAsia="ru-RU"/>
        </w:rPr>
        <w:t>sklearn.model</w:t>
      </w:r>
      <w:proofErr w:type="gramEnd"/>
      <w:r w:rsidRPr="00100047">
        <w:rPr>
          <w:lang w:eastAsia="ru-RU"/>
        </w:rPr>
        <w:t>_selection</w:t>
      </w:r>
      <w:proofErr w:type="spellEnd"/>
      <w:r w:rsidRPr="00100047">
        <w:rPr>
          <w:lang w:eastAsia="ru-RU"/>
        </w:rPr>
        <w:t xml:space="preserve"> import </w:t>
      </w:r>
      <w:proofErr w:type="spellStart"/>
      <w:r w:rsidRPr="00100047">
        <w:rPr>
          <w:lang w:eastAsia="ru-RU"/>
        </w:rPr>
        <w:t>train_test_split</w:t>
      </w:r>
      <w:proofErr w:type="spellEnd"/>
    </w:p>
    <w:p w:rsidR="00100047" w:rsidRPr="00100047" w:rsidRDefault="00100047" w:rsidP="00100047">
      <w:pPr>
        <w:rPr>
          <w:lang w:eastAsia="ru-RU"/>
        </w:rPr>
      </w:pPr>
    </w:p>
    <w:p w:rsidR="00100047" w:rsidRPr="00100047" w:rsidRDefault="00100047" w:rsidP="00100047">
      <w:pPr>
        <w:rPr>
          <w:lang w:eastAsia="ru-RU"/>
        </w:rPr>
      </w:pPr>
    </w:p>
    <w:p w:rsidR="00100047" w:rsidRPr="00100047" w:rsidRDefault="00100047" w:rsidP="00100047">
      <w:pPr>
        <w:rPr>
          <w:lang w:eastAsia="ru-RU"/>
        </w:rPr>
      </w:pPr>
      <w:proofErr w:type="spellStart"/>
      <w:r w:rsidRPr="00100047">
        <w:rPr>
          <w:lang w:eastAsia="ru-RU"/>
        </w:rPr>
        <w:t>def</w:t>
      </w:r>
      <w:proofErr w:type="spellEnd"/>
      <w:r w:rsidRPr="00100047">
        <w:rPr>
          <w:lang w:eastAsia="ru-RU"/>
        </w:rPr>
        <w:t xml:space="preserve"> </w:t>
      </w:r>
      <w:proofErr w:type="spellStart"/>
      <w:r w:rsidRPr="00100047">
        <w:rPr>
          <w:lang w:eastAsia="ru-RU"/>
        </w:rPr>
        <w:t>show_data</w:t>
      </w:r>
      <w:proofErr w:type="spellEnd"/>
      <w:r w:rsidRPr="00100047">
        <w:rPr>
          <w:lang w:eastAsia="ru-RU"/>
        </w:rPr>
        <w:t>(data):</w:t>
      </w:r>
    </w:p>
    <w:p w:rsidR="00100047" w:rsidRPr="00100047" w:rsidRDefault="00100047" w:rsidP="00100047">
      <w:pPr>
        <w:rPr>
          <w:lang w:eastAsia="ru-RU"/>
        </w:rPr>
      </w:pPr>
      <w:r w:rsidRPr="00100047">
        <w:rPr>
          <w:lang w:eastAsia="ru-RU"/>
        </w:rPr>
        <w:t xml:space="preserve">    </w:t>
      </w:r>
      <w:proofErr w:type="spellStart"/>
      <w:r w:rsidRPr="00100047">
        <w:rPr>
          <w:lang w:eastAsia="ru-RU"/>
        </w:rPr>
        <w:t>pltX</w:t>
      </w:r>
      <w:proofErr w:type="spellEnd"/>
      <w:r w:rsidRPr="00100047">
        <w:rPr>
          <w:lang w:eastAsia="ru-RU"/>
        </w:rPr>
        <w:t xml:space="preserve"> = </w:t>
      </w:r>
      <w:proofErr w:type="spellStart"/>
      <w:r w:rsidRPr="00100047">
        <w:rPr>
          <w:lang w:eastAsia="ru-RU"/>
        </w:rPr>
        <w:t>data.loc</w:t>
      </w:r>
      <w:proofErr w:type="spellEnd"/>
      <w:proofErr w:type="gramStart"/>
      <w:r w:rsidRPr="00100047">
        <w:rPr>
          <w:lang w:eastAsia="ru-RU"/>
        </w:rPr>
        <w:t>[:,</w:t>
      </w:r>
      <w:proofErr w:type="gramEnd"/>
      <w:r w:rsidRPr="00100047">
        <w:rPr>
          <w:lang w:eastAsia="ru-RU"/>
        </w:rPr>
        <w:t xml:space="preserve"> '</w:t>
      </w:r>
      <w:proofErr w:type="spellStart"/>
      <w:r w:rsidRPr="00100047">
        <w:rPr>
          <w:lang w:eastAsia="ru-RU"/>
        </w:rPr>
        <w:t>sepal_length</w:t>
      </w:r>
      <w:proofErr w:type="spellEnd"/>
      <w:r w:rsidRPr="00100047">
        <w:rPr>
          <w:lang w:eastAsia="ru-RU"/>
        </w:rPr>
        <w:t>']</w:t>
      </w:r>
    </w:p>
    <w:p w:rsidR="00100047" w:rsidRPr="00100047" w:rsidRDefault="00100047" w:rsidP="00100047">
      <w:pPr>
        <w:rPr>
          <w:lang w:eastAsia="ru-RU"/>
        </w:rPr>
      </w:pPr>
      <w:r w:rsidRPr="00100047">
        <w:rPr>
          <w:lang w:eastAsia="ru-RU"/>
        </w:rPr>
        <w:t xml:space="preserve">    </w:t>
      </w:r>
      <w:proofErr w:type="spellStart"/>
      <w:r w:rsidRPr="00100047">
        <w:rPr>
          <w:lang w:eastAsia="ru-RU"/>
        </w:rPr>
        <w:t>pltY</w:t>
      </w:r>
      <w:proofErr w:type="spellEnd"/>
      <w:r w:rsidRPr="00100047">
        <w:rPr>
          <w:lang w:eastAsia="ru-RU"/>
        </w:rPr>
        <w:t xml:space="preserve"> = </w:t>
      </w:r>
      <w:proofErr w:type="spellStart"/>
      <w:r w:rsidRPr="00100047">
        <w:rPr>
          <w:lang w:eastAsia="ru-RU"/>
        </w:rPr>
        <w:t>data.loc</w:t>
      </w:r>
      <w:proofErr w:type="spellEnd"/>
      <w:proofErr w:type="gramStart"/>
      <w:r w:rsidRPr="00100047">
        <w:rPr>
          <w:lang w:eastAsia="ru-RU"/>
        </w:rPr>
        <w:t>[:,</w:t>
      </w:r>
      <w:proofErr w:type="gramEnd"/>
      <w:r w:rsidRPr="00100047">
        <w:rPr>
          <w:lang w:eastAsia="ru-RU"/>
        </w:rPr>
        <w:t xml:space="preserve"> 'species']</w:t>
      </w:r>
    </w:p>
    <w:p w:rsidR="00100047" w:rsidRPr="00100047" w:rsidRDefault="00100047" w:rsidP="00100047">
      <w:pPr>
        <w:rPr>
          <w:lang w:eastAsia="ru-RU"/>
        </w:rPr>
      </w:pPr>
      <w:r w:rsidRPr="00100047">
        <w:rPr>
          <w:lang w:eastAsia="ru-RU"/>
        </w:rPr>
        <w:t xml:space="preserve">    </w:t>
      </w:r>
      <w:proofErr w:type="spellStart"/>
      <w:proofErr w:type="gramStart"/>
      <w:r w:rsidRPr="00100047">
        <w:rPr>
          <w:lang w:eastAsia="ru-RU"/>
        </w:rPr>
        <w:t>plt.scatter</w:t>
      </w:r>
      <w:proofErr w:type="spellEnd"/>
      <w:proofErr w:type="gramEnd"/>
      <w:r w:rsidRPr="00100047">
        <w:rPr>
          <w:lang w:eastAsia="ru-RU"/>
        </w:rPr>
        <w:t>(</w:t>
      </w:r>
      <w:proofErr w:type="spellStart"/>
      <w:r w:rsidRPr="00100047">
        <w:rPr>
          <w:lang w:eastAsia="ru-RU"/>
        </w:rPr>
        <w:t>pltX</w:t>
      </w:r>
      <w:proofErr w:type="spellEnd"/>
      <w:r w:rsidRPr="00100047">
        <w:rPr>
          <w:lang w:eastAsia="ru-RU"/>
        </w:rPr>
        <w:t xml:space="preserve">, </w:t>
      </w:r>
      <w:proofErr w:type="spellStart"/>
      <w:r w:rsidRPr="00100047">
        <w:rPr>
          <w:lang w:eastAsia="ru-RU"/>
        </w:rPr>
        <w:t>pltY</w:t>
      </w:r>
      <w:proofErr w:type="spellEnd"/>
      <w:r w:rsidRPr="00100047">
        <w:rPr>
          <w:lang w:eastAsia="ru-RU"/>
        </w:rPr>
        <w:t>, color='blue', label='</w:t>
      </w:r>
      <w:proofErr w:type="spellStart"/>
      <w:r w:rsidRPr="00100047">
        <w:rPr>
          <w:lang w:eastAsia="ru-RU"/>
        </w:rPr>
        <w:t>sepal_length</w:t>
      </w:r>
      <w:proofErr w:type="spellEnd"/>
      <w:r w:rsidRPr="00100047">
        <w:rPr>
          <w:lang w:eastAsia="ru-RU"/>
        </w:rPr>
        <w:t>')</w:t>
      </w:r>
    </w:p>
    <w:p w:rsidR="00100047" w:rsidRPr="00100047" w:rsidRDefault="00100047" w:rsidP="00100047">
      <w:pPr>
        <w:rPr>
          <w:lang w:eastAsia="ru-RU"/>
        </w:rPr>
      </w:pPr>
    </w:p>
    <w:p w:rsidR="00100047" w:rsidRPr="00100047" w:rsidRDefault="00100047" w:rsidP="00100047">
      <w:pPr>
        <w:rPr>
          <w:lang w:eastAsia="ru-RU"/>
        </w:rPr>
      </w:pPr>
      <w:r w:rsidRPr="00100047">
        <w:rPr>
          <w:lang w:eastAsia="ru-RU"/>
        </w:rPr>
        <w:t xml:space="preserve">    </w:t>
      </w:r>
      <w:proofErr w:type="spellStart"/>
      <w:r w:rsidRPr="00100047">
        <w:rPr>
          <w:lang w:eastAsia="ru-RU"/>
        </w:rPr>
        <w:t>pltX</w:t>
      </w:r>
      <w:proofErr w:type="spellEnd"/>
      <w:r w:rsidRPr="00100047">
        <w:rPr>
          <w:lang w:eastAsia="ru-RU"/>
        </w:rPr>
        <w:t xml:space="preserve"> = </w:t>
      </w:r>
      <w:proofErr w:type="spellStart"/>
      <w:r w:rsidRPr="00100047">
        <w:rPr>
          <w:lang w:eastAsia="ru-RU"/>
        </w:rPr>
        <w:t>data.loc</w:t>
      </w:r>
      <w:proofErr w:type="spellEnd"/>
      <w:proofErr w:type="gramStart"/>
      <w:r w:rsidRPr="00100047">
        <w:rPr>
          <w:lang w:eastAsia="ru-RU"/>
        </w:rPr>
        <w:t>[:,</w:t>
      </w:r>
      <w:proofErr w:type="gramEnd"/>
      <w:r w:rsidRPr="00100047">
        <w:rPr>
          <w:lang w:eastAsia="ru-RU"/>
        </w:rPr>
        <w:t xml:space="preserve"> '</w:t>
      </w:r>
      <w:proofErr w:type="spellStart"/>
      <w:r w:rsidRPr="00100047">
        <w:rPr>
          <w:lang w:eastAsia="ru-RU"/>
        </w:rPr>
        <w:t>sepal_width</w:t>
      </w:r>
      <w:proofErr w:type="spellEnd"/>
      <w:r w:rsidRPr="00100047">
        <w:rPr>
          <w:lang w:eastAsia="ru-RU"/>
        </w:rPr>
        <w:t>']</w:t>
      </w:r>
    </w:p>
    <w:p w:rsidR="00100047" w:rsidRPr="00100047" w:rsidRDefault="00100047" w:rsidP="00100047">
      <w:pPr>
        <w:rPr>
          <w:lang w:eastAsia="ru-RU"/>
        </w:rPr>
      </w:pPr>
      <w:r w:rsidRPr="00100047">
        <w:rPr>
          <w:lang w:eastAsia="ru-RU"/>
        </w:rPr>
        <w:t xml:space="preserve">    </w:t>
      </w:r>
      <w:proofErr w:type="spellStart"/>
      <w:r w:rsidRPr="00100047">
        <w:rPr>
          <w:lang w:eastAsia="ru-RU"/>
        </w:rPr>
        <w:t>pltY</w:t>
      </w:r>
      <w:proofErr w:type="spellEnd"/>
      <w:r w:rsidRPr="00100047">
        <w:rPr>
          <w:lang w:eastAsia="ru-RU"/>
        </w:rPr>
        <w:t xml:space="preserve"> = </w:t>
      </w:r>
      <w:proofErr w:type="spellStart"/>
      <w:r w:rsidRPr="00100047">
        <w:rPr>
          <w:lang w:eastAsia="ru-RU"/>
        </w:rPr>
        <w:t>data.loc</w:t>
      </w:r>
      <w:proofErr w:type="spellEnd"/>
      <w:proofErr w:type="gramStart"/>
      <w:r w:rsidRPr="00100047">
        <w:rPr>
          <w:lang w:eastAsia="ru-RU"/>
        </w:rPr>
        <w:t>[:,</w:t>
      </w:r>
      <w:proofErr w:type="gramEnd"/>
      <w:r w:rsidRPr="00100047">
        <w:rPr>
          <w:lang w:eastAsia="ru-RU"/>
        </w:rPr>
        <w:t xml:space="preserve"> 'species']</w:t>
      </w:r>
    </w:p>
    <w:p w:rsidR="00100047" w:rsidRPr="00100047" w:rsidRDefault="00100047" w:rsidP="00100047">
      <w:pPr>
        <w:rPr>
          <w:lang w:eastAsia="ru-RU"/>
        </w:rPr>
      </w:pPr>
      <w:r w:rsidRPr="00100047">
        <w:rPr>
          <w:lang w:eastAsia="ru-RU"/>
        </w:rPr>
        <w:t xml:space="preserve">    </w:t>
      </w:r>
      <w:proofErr w:type="spellStart"/>
      <w:proofErr w:type="gramStart"/>
      <w:r w:rsidRPr="00100047">
        <w:rPr>
          <w:lang w:eastAsia="ru-RU"/>
        </w:rPr>
        <w:t>plt.scatter</w:t>
      </w:r>
      <w:proofErr w:type="spellEnd"/>
      <w:proofErr w:type="gramEnd"/>
      <w:r w:rsidRPr="00100047">
        <w:rPr>
          <w:lang w:eastAsia="ru-RU"/>
        </w:rPr>
        <w:t>(</w:t>
      </w:r>
      <w:proofErr w:type="spellStart"/>
      <w:r w:rsidRPr="00100047">
        <w:rPr>
          <w:lang w:eastAsia="ru-RU"/>
        </w:rPr>
        <w:t>pltX</w:t>
      </w:r>
      <w:proofErr w:type="spellEnd"/>
      <w:r w:rsidRPr="00100047">
        <w:rPr>
          <w:lang w:eastAsia="ru-RU"/>
        </w:rPr>
        <w:t xml:space="preserve">, </w:t>
      </w:r>
      <w:proofErr w:type="spellStart"/>
      <w:r w:rsidRPr="00100047">
        <w:rPr>
          <w:lang w:eastAsia="ru-RU"/>
        </w:rPr>
        <w:t>pltY</w:t>
      </w:r>
      <w:proofErr w:type="spellEnd"/>
      <w:r w:rsidRPr="00100047">
        <w:rPr>
          <w:lang w:eastAsia="ru-RU"/>
        </w:rPr>
        <w:t>, color='green', label='</w:t>
      </w:r>
      <w:proofErr w:type="spellStart"/>
      <w:r w:rsidRPr="00100047">
        <w:rPr>
          <w:lang w:eastAsia="ru-RU"/>
        </w:rPr>
        <w:t>sepal_width</w:t>
      </w:r>
      <w:proofErr w:type="spellEnd"/>
      <w:r w:rsidRPr="00100047">
        <w:rPr>
          <w:lang w:eastAsia="ru-RU"/>
        </w:rPr>
        <w:t>')</w:t>
      </w:r>
    </w:p>
    <w:p w:rsidR="00100047" w:rsidRPr="00100047" w:rsidRDefault="00100047" w:rsidP="00100047">
      <w:pPr>
        <w:rPr>
          <w:lang w:eastAsia="ru-RU"/>
        </w:rPr>
      </w:pPr>
    </w:p>
    <w:p w:rsidR="00100047" w:rsidRPr="00100047" w:rsidRDefault="00100047" w:rsidP="00100047">
      <w:pPr>
        <w:rPr>
          <w:lang w:eastAsia="ru-RU"/>
        </w:rPr>
      </w:pPr>
      <w:r w:rsidRPr="00100047">
        <w:rPr>
          <w:lang w:eastAsia="ru-RU"/>
        </w:rPr>
        <w:t xml:space="preserve">    </w:t>
      </w:r>
      <w:proofErr w:type="spellStart"/>
      <w:r w:rsidRPr="00100047">
        <w:rPr>
          <w:lang w:eastAsia="ru-RU"/>
        </w:rPr>
        <w:t>pltX</w:t>
      </w:r>
      <w:proofErr w:type="spellEnd"/>
      <w:r w:rsidRPr="00100047">
        <w:rPr>
          <w:lang w:eastAsia="ru-RU"/>
        </w:rPr>
        <w:t xml:space="preserve"> = </w:t>
      </w:r>
      <w:proofErr w:type="spellStart"/>
      <w:r w:rsidRPr="00100047">
        <w:rPr>
          <w:lang w:eastAsia="ru-RU"/>
        </w:rPr>
        <w:t>data.loc</w:t>
      </w:r>
      <w:proofErr w:type="spellEnd"/>
      <w:proofErr w:type="gramStart"/>
      <w:r w:rsidRPr="00100047">
        <w:rPr>
          <w:lang w:eastAsia="ru-RU"/>
        </w:rPr>
        <w:t>[:,</w:t>
      </w:r>
      <w:proofErr w:type="gramEnd"/>
      <w:r w:rsidRPr="00100047">
        <w:rPr>
          <w:lang w:eastAsia="ru-RU"/>
        </w:rPr>
        <w:t xml:space="preserve"> '</w:t>
      </w:r>
      <w:proofErr w:type="spellStart"/>
      <w:r w:rsidRPr="00100047">
        <w:rPr>
          <w:lang w:eastAsia="ru-RU"/>
        </w:rPr>
        <w:t>petal_length</w:t>
      </w:r>
      <w:proofErr w:type="spellEnd"/>
      <w:r w:rsidRPr="00100047">
        <w:rPr>
          <w:lang w:eastAsia="ru-RU"/>
        </w:rPr>
        <w:t>']</w:t>
      </w:r>
    </w:p>
    <w:p w:rsidR="00100047" w:rsidRPr="00100047" w:rsidRDefault="00100047" w:rsidP="00100047">
      <w:pPr>
        <w:rPr>
          <w:lang w:eastAsia="ru-RU"/>
        </w:rPr>
      </w:pPr>
      <w:r w:rsidRPr="00100047">
        <w:rPr>
          <w:lang w:eastAsia="ru-RU"/>
        </w:rPr>
        <w:t xml:space="preserve">    </w:t>
      </w:r>
      <w:proofErr w:type="spellStart"/>
      <w:r w:rsidRPr="00100047">
        <w:rPr>
          <w:lang w:eastAsia="ru-RU"/>
        </w:rPr>
        <w:t>pltY</w:t>
      </w:r>
      <w:proofErr w:type="spellEnd"/>
      <w:r w:rsidRPr="00100047">
        <w:rPr>
          <w:lang w:eastAsia="ru-RU"/>
        </w:rPr>
        <w:t xml:space="preserve"> = </w:t>
      </w:r>
      <w:proofErr w:type="spellStart"/>
      <w:r w:rsidRPr="00100047">
        <w:rPr>
          <w:lang w:eastAsia="ru-RU"/>
        </w:rPr>
        <w:t>data.loc</w:t>
      </w:r>
      <w:proofErr w:type="spellEnd"/>
      <w:proofErr w:type="gramStart"/>
      <w:r w:rsidRPr="00100047">
        <w:rPr>
          <w:lang w:eastAsia="ru-RU"/>
        </w:rPr>
        <w:t>[:,</w:t>
      </w:r>
      <w:proofErr w:type="gramEnd"/>
      <w:r w:rsidRPr="00100047">
        <w:rPr>
          <w:lang w:eastAsia="ru-RU"/>
        </w:rPr>
        <w:t xml:space="preserve"> 'species']</w:t>
      </w:r>
    </w:p>
    <w:p w:rsidR="00100047" w:rsidRPr="00100047" w:rsidRDefault="00100047" w:rsidP="00100047">
      <w:pPr>
        <w:rPr>
          <w:lang w:eastAsia="ru-RU"/>
        </w:rPr>
      </w:pPr>
      <w:r w:rsidRPr="00100047">
        <w:rPr>
          <w:lang w:eastAsia="ru-RU"/>
        </w:rPr>
        <w:t xml:space="preserve">    </w:t>
      </w:r>
      <w:proofErr w:type="spellStart"/>
      <w:proofErr w:type="gramStart"/>
      <w:r w:rsidRPr="00100047">
        <w:rPr>
          <w:lang w:eastAsia="ru-RU"/>
        </w:rPr>
        <w:t>plt.scatter</w:t>
      </w:r>
      <w:proofErr w:type="spellEnd"/>
      <w:proofErr w:type="gramEnd"/>
      <w:r w:rsidRPr="00100047">
        <w:rPr>
          <w:lang w:eastAsia="ru-RU"/>
        </w:rPr>
        <w:t>(</w:t>
      </w:r>
      <w:proofErr w:type="spellStart"/>
      <w:r w:rsidRPr="00100047">
        <w:rPr>
          <w:lang w:eastAsia="ru-RU"/>
        </w:rPr>
        <w:t>pltX</w:t>
      </w:r>
      <w:proofErr w:type="spellEnd"/>
      <w:r w:rsidRPr="00100047">
        <w:rPr>
          <w:lang w:eastAsia="ru-RU"/>
        </w:rPr>
        <w:t xml:space="preserve">, </w:t>
      </w:r>
      <w:proofErr w:type="spellStart"/>
      <w:r w:rsidRPr="00100047">
        <w:rPr>
          <w:lang w:eastAsia="ru-RU"/>
        </w:rPr>
        <w:t>pltY</w:t>
      </w:r>
      <w:proofErr w:type="spellEnd"/>
      <w:r w:rsidRPr="00100047">
        <w:rPr>
          <w:lang w:eastAsia="ru-RU"/>
        </w:rPr>
        <w:t>, color='red', label='</w:t>
      </w:r>
      <w:proofErr w:type="spellStart"/>
      <w:r w:rsidRPr="00100047">
        <w:rPr>
          <w:lang w:eastAsia="ru-RU"/>
        </w:rPr>
        <w:t>petal_length</w:t>
      </w:r>
      <w:proofErr w:type="spellEnd"/>
      <w:r w:rsidRPr="00100047">
        <w:rPr>
          <w:lang w:eastAsia="ru-RU"/>
        </w:rPr>
        <w:t>')</w:t>
      </w:r>
    </w:p>
    <w:p w:rsidR="00100047" w:rsidRPr="00100047" w:rsidRDefault="00100047" w:rsidP="00100047">
      <w:pPr>
        <w:rPr>
          <w:lang w:eastAsia="ru-RU"/>
        </w:rPr>
      </w:pPr>
    </w:p>
    <w:p w:rsidR="00100047" w:rsidRPr="00100047" w:rsidRDefault="00100047" w:rsidP="00100047">
      <w:pPr>
        <w:rPr>
          <w:lang w:eastAsia="ru-RU"/>
        </w:rPr>
      </w:pPr>
      <w:r w:rsidRPr="00100047">
        <w:rPr>
          <w:lang w:eastAsia="ru-RU"/>
        </w:rPr>
        <w:lastRenderedPageBreak/>
        <w:t xml:space="preserve">    </w:t>
      </w:r>
      <w:proofErr w:type="spellStart"/>
      <w:r w:rsidRPr="00100047">
        <w:rPr>
          <w:lang w:eastAsia="ru-RU"/>
        </w:rPr>
        <w:t>pltX</w:t>
      </w:r>
      <w:proofErr w:type="spellEnd"/>
      <w:r w:rsidRPr="00100047">
        <w:rPr>
          <w:lang w:eastAsia="ru-RU"/>
        </w:rPr>
        <w:t xml:space="preserve"> = </w:t>
      </w:r>
      <w:proofErr w:type="spellStart"/>
      <w:r w:rsidRPr="00100047">
        <w:rPr>
          <w:lang w:eastAsia="ru-RU"/>
        </w:rPr>
        <w:t>data.loc</w:t>
      </w:r>
      <w:proofErr w:type="spellEnd"/>
      <w:proofErr w:type="gramStart"/>
      <w:r w:rsidRPr="00100047">
        <w:rPr>
          <w:lang w:eastAsia="ru-RU"/>
        </w:rPr>
        <w:t>[:,</w:t>
      </w:r>
      <w:proofErr w:type="gramEnd"/>
      <w:r w:rsidRPr="00100047">
        <w:rPr>
          <w:lang w:eastAsia="ru-RU"/>
        </w:rPr>
        <w:t xml:space="preserve"> '</w:t>
      </w:r>
      <w:proofErr w:type="spellStart"/>
      <w:r w:rsidRPr="00100047">
        <w:rPr>
          <w:lang w:eastAsia="ru-RU"/>
        </w:rPr>
        <w:t>petal_width</w:t>
      </w:r>
      <w:proofErr w:type="spellEnd"/>
      <w:r w:rsidRPr="00100047">
        <w:rPr>
          <w:lang w:eastAsia="ru-RU"/>
        </w:rPr>
        <w:t>']</w:t>
      </w:r>
    </w:p>
    <w:p w:rsidR="00100047" w:rsidRPr="00100047" w:rsidRDefault="00100047" w:rsidP="00100047">
      <w:pPr>
        <w:rPr>
          <w:lang w:eastAsia="ru-RU"/>
        </w:rPr>
      </w:pPr>
      <w:r w:rsidRPr="00100047">
        <w:rPr>
          <w:lang w:eastAsia="ru-RU"/>
        </w:rPr>
        <w:t xml:space="preserve">    </w:t>
      </w:r>
      <w:proofErr w:type="spellStart"/>
      <w:r w:rsidRPr="00100047">
        <w:rPr>
          <w:lang w:eastAsia="ru-RU"/>
        </w:rPr>
        <w:t>pltY</w:t>
      </w:r>
      <w:proofErr w:type="spellEnd"/>
      <w:r w:rsidRPr="00100047">
        <w:rPr>
          <w:lang w:eastAsia="ru-RU"/>
        </w:rPr>
        <w:t xml:space="preserve"> = </w:t>
      </w:r>
      <w:proofErr w:type="spellStart"/>
      <w:r w:rsidRPr="00100047">
        <w:rPr>
          <w:lang w:eastAsia="ru-RU"/>
        </w:rPr>
        <w:t>data.loc</w:t>
      </w:r>
      <w:proofErr w:type="spellEnd"/>
      <w:proofErr w:type="gramStart"/>
      <w:r w:rsidRPr="00100047">
        <w:rPr>
          <w:lang w:eastAsia="ru-RU"/>
        </w:rPr>
        <w:t>[:,</w:t>
      </w:r>
      <w:proofErr w:type="gramEnd"/>
      <w:r w:rsidRPr="00100047">
        <w:rPr>
          <w:lang w:eastAsia="ru-RU"/>
        </w:rPr>
        <w:t xml:space="preserve"> 'species']</w:t>
      </w:r>
    </w:p>
    <w:p w:rsidR="00100047" w:rsidRPr="00100047" w:rsidRDefault="00100047" w:rsidP="00100047">
      <w:pPr>
        <w:rPr>
          <w:lang w:eastAsia="ru-RU"/>
        </w:rPr>
      </w:pPr>
      <w:r w:rsidRPr="00100047">
        <w:rPr>
          <w:lang w:eastAsia="ru-RU"/>
        </w:rPr>
        <w:t xml:space="preserve">    </w:t>
      </w:r>
      <w:proofErr w:type="spellStart"/>
      <w:proofErr w:type="gramStart"/>
      <w:r w:rsidRPr="00100047">
        <w:rPr>
          <w:lang w:eastAsia="ru-RU"/>
        </w:rPr>
        <w:t>plt.scatter</w:t>
      </w:r>
      <w:proofErr w:type="spellEnd"/>
      <w:proofErr w:type="gramEnd"/>
      <w:r w:rsidRPr="00100047">
        <w:rPr>
          <w:lang w:eastAsia="ru-RU"/>
        </w:rPr>
        <w:t>(</w:t>
      </w:r>
      <w:proofErr w:type="spellStart"/>
      <w:r w:rsidRPr="00100047">
        <w:rPr>
          <w:lang w:eastAsia="ru-RU"/>
        </w:rPr>
        <w:t>pltX</w:t>
      </w:r>
      <w:proofErr w:type="spellEnd"/>
      <w:r w:rsidRPr="00100047">
        <w:rPr>
          <w:lang w:eastAsia="ru-RU"/>
        </w:rPr>
        <w:t xml:space="preserve">, </w:t>
      </w:r>
      <w:proofErr w:type="spellStart"/>
      <w:r w:rsidRPr="00100047">
        <w:rPr>
          <w:lang w:eastAsia="ru-RU"/>
        </w:rPr>
        <w:t>pltY</w:t>
      </w:r>
      <w:proofErr w:type="spellEnd"/>
      <w:r w:rsidRPr="00100047">
        <w:rPr>
          <w:lang w:eastAsia="ru-RU"/>
        </w:rPr>
        <w:t>, color='black', label='</w:t>
      </w:r>
      <w:proofErr w:type="spellStart"/>
      <w:r w:rsidRPr="00100047">
        <w:rPr>
          <w:lang w:eastAsia="ru-RU"/>
        </w:rPr>
        <w:t>petal_width</w:t>
      </w:r>
      <w:proofErr w:type="spellEnd"/>
      <w:r w:rsidRPr="00100047">
        <w:rPr>
          <w:lang w:eastAsia="ru-RU"/>
        </w:rPr>
        <w:t>')</w:t>
      </w:r>
    </w:p>
    <w:p w:rsidR="00100047" w:rsidRPr="00100047" w:rsidRDefault="00100047" w:rsidP="00100047">
      <w:pPr>
        <w:rPr>
          <w:lang w:eastAsia="ru-RU"/>
        </w:rPr>
      </w:pPr>
    </w:p>
    <w:p w:rsidR="00100047" w:rsidRPr="00100047" w:rsidRDefault="00100047" w:rsidP="00100047">
      <w:pPr>
        <w:rPr>
          <w:lang w:eastAsia="ru-RU"/>
        </w:rPr>
      </w:pPr>
      <w:r w:rsidRPr="00100047">
        <w:rPr>
          <w:lang w:eastAsia="ru-RU"/>
        </w:rPr>
        <w:t xml:space="preserve">    </w:t>
      </w:r>
      <w:proofErr w:type="spellStart"/>
      <w:proofErr w:type="gramStart"/>
      <w:r w:rsidRPr="00100047">
        <w:rPr>
          <w:lang w:eastAsia="ru-RU"/>
        </w:rPr>
        <w:t>plt.legend</w:t>
      </w:r>
      <w:proofErr w:type="spellEnd"/>
      <w:proofErr w:type="gramEnd"/>
      <w:r w:rsidRPr="00100047">
        <w:rPr>
          <w:lang w:eastAsia="ru-RU"/>
        </w:rPr>
        <w:t>(</w:t>
      </w:r>
      <w:proofErr w:type="spellStart"/>
      <w:r w:rsidRPr="00100047">
        <w:rPr>
          <w:lang w:eastAsia="ru-RU"/>
        </w:rPr>
        <w:t>loc</w:t>
      </w:r>
      <w:proofErr w:type="spellEnd"/>
      <w:r w:rsidRPr="00100047">
        <w:rPr>
          <w:lang w:eastAsia="ru-RU"/>
        </w:rPr>
        <w:t>=4, prop={'size': 8})</w:t>
      </w:r>
    </w:p>
    <w:p w:rsidR="00100047" w:rsidRPr="00100047" w:rsidRDefault="00100047" w:rsidP="00100047">
      <w:pPr>
        <w:rPr>
          <w:lang w:eastAsia="ru-RU"/>
        </w:rPr>
      </w:pPr>
      <w:r w:rsidRPr="00100047">
        <w:rPr>
          <w:lang w:eastAsia="ru-RU"/>
        </w:rPr>
        <w:t xml:space="preserve">    </w:t>
      </w:r>
      <w:proofErr w:type="spellStart"/>
      <w:proofErr w:type="gramStart"/>
      <w:r w:rsidRPr="00100047">
        <w:rPr>
          <w:lang w:eastAsia="ru-RU"/>
        </w:rPr>
        <w:t>plt.show</w:t>
      </w:r>
      <w:proofErr w:type="spellEnd"/>
      <w:proofErr w:type="gramEnd"/>
      <w:r w:rsidRPr="00100047">
        <w:rPr>
          <w:lang w:eastAsia="ru-RU"/>
        </w:rPr>
        <w:t>()</w:t>
      </w:r>
    </w:p>
    <w:p w:rsidR="00100047" w:rsidRPr="00100047" w:rsidRDefault="00100047" w:rsidP="00100047">
      <w:pPr>
        <w:rPr>
          <w:lang w:eastAsia="ru-RU"/>
        </w:rPr>
      </w:pPr>
    </w:p>
    <w:p w:rsidR="00100047" w:rsidRPr="00100047" w:rsidRDefault="00100047" w:rsidP="00100047">
      <w:pPr>
        <w:rPr>
          <w:lang w:eastAsia="ru-RU"/>
        </w:rPr>
      </w:pPr>
    </w:p>
    <w:p w:rsidR="00100047" w:rsidRPr="00100047" w:rsidRDefault="00100047" w:rsidP="00100047">
      <w:pPr>
        <w:rPr>
          <w:lang w:eastAsia="ru-RU"/>
        </w:rPr>
      </w:pPr>
      <w:proofErr w:type="spellStart"/>
      <w:r w:rsidRPr="00100047">
        <w:rPr>
          <w:lang w:eastAsia="ru-RU"/>
        </w:rPr>
        <w:t>def</w:t>
      </w:r>
      <w:proofErr w:type="spellEnd"/>
      <w:r w:rsidRPr="00100047">
        <w:rPr>
          <w:lang w:eastAsia="ru-RU"/>
        </w:rPr>
        <w:t xml:space="preserve"> </w:t>
      </w:r>
      <w:proofErr w:type="spellStart"/>
      <w:r w:rsidRPr="00100047">
        <w:rPr>
          <w:lang w:eastAsia="ru-RU"/>
        </w:rPr>
        <w:t>train_</w:t>
      </w:r>
      <w:proofErr w:type="gramStart"/>
      <w:r w:rsidRPr="00100047">
        <w:rPr>
          <w:lang w:eastAsia="ru-RU"/>
        </w:rPr>
        <w:t>model</w:t>
      </w:r>
      <w:proofErr w:type="spellEnd"/>
      <w:r w:rsidRPr="00100047">
        <w:rPr>
          <w:lang w:eastAsia="ru-RU"/>
        </w:rPr>
        <w:t>(</w:t>
      </w:r>
      <w:proofErr w:type="spellStart"/>
      <w:proofErr w:type="gramEnd"/>
      <w:r w:rsidRPr="00100047">
        <w:rPr>
          <w:lang w:eastAsia="ru-RU"/>
        </w:rPr>
        <w:t>x_train</w:t>
      </w:r>
      <w:proofErr w:type="spellEnd"/>
      <w:r w:rsidRPr="00100047">
        <w:rPr>
          <w:lang w:eastAsia="ru-RU"/>
        </w:rPr>
        <w:t xml:space="preserve">, </w:t>
      </w:r>
      <w:proofErr w:type="spellStart"/>
      <w:r w:rsidRPr="00100047">
        <w:rPr>
          <w:lang w:eastAsia="ru-RU"/>
        </w:rPr>
        <w:t>y_train</w:t>
      </w:r>
      <w:proofErr w:type="spellEnd"/>
      <w:r w:rsidRPr="00100047">
        <w:rPr>
          <w:lang w:eastAsia="ru-RU"/>
        </w:rPr>
        <w:t>):</w:t>
      </w:r>
    </w:p>
    <w:p w:rsidR="00100047" w:rsidRPr="00100047" w:rsidRDefault="00100047" w:rsidP="00100047">
      <w:pPr>
        <w:rPr>
          <w:lang w:eastAsia="ru-RU"/>
        </w:rPr>
      </w:pPr>
      <w:r w:rsidRPr="00100047">
        <w:rPr>
          <w:lang w:eastAsia="ru-RU"/>
        </w:rPr>
        <w:t xml:space="preserve">    # Train the model</w:t>
      </w:r>
    </w:p>
    <w:p w:rsidR="00100047" w:rsidRPr="00100047" w:rsidRDefault="00100047" w:rsidP="00100047">
      <w:pPr>
        <w:rPr>
          <w:lang w:eastAsia="ru-RU"/>
        </w:rPr>
      </w:pPr>
      <w:r w:rsidRPr="00100047">
        <w:rPr>
          <w:lang w:eastAsia="ru-RU"/>
        </w:rPr>
        <w:t xml:space="preserve">    model = </w:t>
      </w:r>
      <w:proofErr w:type="spellStart"/>
      <w:r w:rsidRPr="00100047">
        <w:rPr>
          <w:lang w:eastAsia="ru-RU"/>
        </w:rPr>
        <w:t>LogisticRegression</w:t>
      </w:r>
      <w:proofErr w:type="spellEnd"/>
      <w:r w:rsidRPr="00100047">
        <w:rPr>
          <w:lang w:eastAsia="ru-RU"/>
        </w:rPr>
        <w:t>(</w:t>
      </w:r>
      <w:proofErr w:type="spellStart"/>
      <w:r w:rsidRPr="00100047">
        <w:rPr>
          <w:lang w:eastAsia="ru-RU"/>
        </w:rPr>
        <w:t>max_iter</w:t>
      </w:r>
      <w:proofErr w:type="spellEnd"/>
      <w:r w:rsidRPr="00100047">
        <w:rPr>
          <w:lang w:eastAsia="ru-RU"/>
        </w:rPr>
        <w:t>=150)</w:t>
      </w:r>
    </w:p>
    <w:p w:rsidR="00100047" w:rsidRPr="00100047" w:rsidRDefault="00100047" w:rsidP="00100047">
      <w:pPr>
        <w:rPr>
          <w:lang w:eastAsia="ru-RU"/>
        </w:rPr>
      </w:pPr>
      <w:r w:rsidRPr="00100047">
        <w:rPr>
          <w:lang w:eastAsia="ru-RU"/>
        </w:rPr>
        <w:t xml:space="preserve">    </w:t>
      </w:r>
      <w:proofErr w:type="spellStart"/>
      <w:proofErr w:type="gramStart"/>
      <w:r w:rsidRPr="00100047">
        <w:rPr>
          <w:lang w:eastAsia="ru-RU"/>
        </w:rPr>
        <w:t>model.fit</w:t>
      </w:r>
      <w:proofErr w:type="spellEnd"/>
      <w:r w:rsidRPr="00100047">
        <w:rPr>
          <w:lang w:eastAsia="ru-RU"/>
        </w:rPr>
        <w:t>(</w:t>
      </w:r>
      <w:proofErr w:type="spellStart"/>
      <w:proofErr w:type="gramEnd"/>
      <w:r w:rsidRPr="00100047">
        <w:rPr>
          <w:lang w:eastAsia="ru-RU"/>
        </w:rPr>
        <w:t>x_train.values</w:t>
      </w:r>
      <w:proofErr w:type="spellEnd"/>
      <w:r w:rsidRPr="00100047">
        <w:rPr>
          <w:lang w:eastAsia="ru-RU"/>
        </w:rPr>
        <w:t xml:space="preserve">, </w:t>
      </w:r>
      <w:proofErr w:type="spellStart"/>
      <w:r w:rsidRPr="00100047">
        <w:rPr>
          <w:lang w:eastAsia="ru-RU"/>
        </w:rPr>
        <w:t>y_train.values</w:t>
      </w:r>
      <w:proofErr w:type="spellEnd"/>
      <w:r w:rsidRPr="00100047">
        <w:rPr>
          <w:lang w:eastAsia="ru-RU"/>
        </w:rPr>
        <w:t>)# Training the model</w:t>
      </w:r>
    </w:p>
    <w:p w:rsidR="00100047" w:rsidRPr="00100047" w:rsidRDefault="00100047" w:rsidP="00100047">
      <w:pPr>
        <w:rPr>
          <w:lang w:eastAsia="ru-RU"/>
        </w:rPr>
      </w:pPr>
      <w:r w:rsidRPr="00100047">
        <w:rPr>
          <w:lang w:eastAsia="ru-RU"/>
        </w:rPr>
        <w:t xml:space="preserve">    return model</w:t>
      </w:r>
    </w:p>
    <w:p w:rsidR="00100047" w:rsidRPr="00100047" w:rsidRDefault="00100047" w:rsidP="00100047">
      <w:pPr>
        <w:rPr>
          <w:lang w:eastAsia="ru-RU"/>
        </w:rPr>
      </w:pPr>
    </w:p>
    <w:p w:rsidR="00100047" w:rsidRPr="00100047" w:rsidRDefault="00100047" w:rsidP="00100047">
      <w:pPr>
        <w:rPr>
          <w:lang w:eastAsia="ru-RU"/>
        </w:rPr>
      </w:pPr>
    </w:p>
    <w:p w:rsidR="00100047" w:rsidRPr="00100047" w:rsidRDefault="00100047" w:rsidP="00100047">
      <w:pPr>
        <w:rPr>
          <w:lang w:eastAsia="ru-RU"/>
        </w:rPr>
      </w:pPr>
      <w:proofErr w:type="spellStart"/>
      <w:r w:rsidRPr="00100047">
        <w:rPr>
          <w:lang w:eastAsia="ru-RU"/>
        </w:rPr>
        <w:t>def</w:t>
      </w:r>
      <w:proofErr w:type="spellEnd"/>
      <w:r w:rsidRPr="00100047">
        <w:rPr>
          <w:lang w:eastAsia="ru-RU"/>
        </w:rPr>
        <w:t xml:space="preserve"> </w:t>
      </w:r>
      <w:proofErr w:type="spellStart"/>
      <w:r w:rsidRPr="00100047">
        <w:rPr>
          <w:lang w:eastAsia="ru-RU"/>
        </w:rPr>
        <w:t>test_</w:t>
      </w:r>
      <w:proofErr w:type="gramStart"/>
      <w:r w:rsidRPr="00100047">
        <w:rPr>
          <w:lang w:eastAsia="ru-RU"/>
        </w:rPr>
        <w:t>model</w:t>
      </w:r>
      <w:proofErr w:type="spellEnd"/>
      <w:r w:rsidRPr="00100047">
        <w:rPr>
          <w:lang w:eastAsia="ru-RU"/>
        </w:rPr>
        <w:t>(</w:t>
      </w:r>
      <w:proofErr w:type="gramEnd"/>
      <w:r w:rsidRPr="00100047">
        <w:rPr>
          <w:lang w:eastAsia="ru-RU"/>
        </w:rPr>
        <w:t xml:space="preserve">model, </w:t>
      </w:r>
      <w:proofErr w:type="spellStart"/>
      <w:r w:rsidRPr="00100047">
        <w:rPr>
          <w:lang w:eastAsia="ru-RU"/>
        </w:rPr>
        <w:t>x_test</w:t>
      </w:r>
      <w:proofErr w:type="spellEnd"/>
      <w:r w:rsidRPr="00100047">
        <w:rPr>
          <w:lang w:eastAsia="ru-RU"/>
        </w:rPr>
        <w:t xml:space="preserve">, </w:t>
      </w:r>
      <w:proofErr w:type="spellStart"/>
      <w:r w:rsidRPr="00100047">
        <w:rPr>
          <w:lang w:eastAsia="ru-RU"/>
        </w:rPr>
        <w:t>y_test</w:t>
      </w:r>
      <w:proofErr w:type="spellEnd"/>
      <w:r w:rsidRPr="00100047">
        <w:rPr>
          <w:lang w:eastAsia="ru-RU"/>
        </w:rPr>
        <w:t>):</w:t>
      </w:r>
    </w:p>
    <w:p w:rsidR="00100047" w:rsidRPr="00100047" w:rsidRDefault="00100047" w:rsidP="00100047">
      <w:pPr>
        <w:rPr>
          <w:lang w:eastAsia="ru-RU"/>
        </w:rPr>
      </w:pPr>
      <w:r w:rsidRPr="00100047">
        <w:rPr>
          <w:lang w:eastAsia="ru-RU"/>
        </w:rPr>
        <w:t xml:space="preserve">    # Test the model</w:t>
      </w:r>
    </w:p>
    <w:p w:rsidR="00100047" w:rsidRPr="00100047" w:rsidRDefault="00100047" w:rsidP="00100047">
      <w:pPr>
        <w:rPr>
          <w:lang w:eastAsia="ru-RU"/>
        </w:rPr>
      </w:pPr>
      <w:r w:rsidRPr="00100047">
        <w:rPr>
          <w:lang w:eastAsia="ru-RU"/>
        </w:rPr>
        <w:t xml:space="preserve">    pred</w:t>
      </w:r>
      <w:r>
        <w:rPr>
          <w:lang w:eastAsia="ru-RU"/>
        </w:rPr>
        <w:t xml:space="preserve">ictions = </w:t>
      </w:r>
      <w:proofErr w:type="spellStart"/>
      <w:proofErr w:type="gramStart"/>
      <w:r>
        <w:rPr>
          <w:lang w:eastAsia="ru-RU"/>
        </w:rPr>
        <w:t>model.predict</w:t>
      </w:r>
      <w:proofErr w:type="spellEnd"/>
      <w:proofErr w:type="gramEnd"/>
      <w:r>
        <w:rPr>
          <w:lang w:eastAsia="ru-RU"/>
        </w:rPr>
        <w:t>(</w:t>
      </w:r>
      <w:proofErr w:type="spellStart"/>
      <w:r>
        <w:rPr>
          <w:lang w:eastAsia="ru-RU"/>
        </w:rPr>
        <w:t>x_test</w:t>
      </w:r>
      <w:proofErr w:type="spellEnd"/>
      <w:r>
        <w:rPr>
          <w:lang w:eastAsia="ru-RU"/>
        </w:rPr>
        <w:t>)</w:t>
      </w:r>
    </w:p>
    <w:p w:rsidR="00100047" w:rsidRPr="00100047" w:rsidRDefault="00100047" w:rsidP="00100047">
      <w:pPr>
        <w:rPr>
          <w:lang w:eastAsia="ru-RU"/>
        </w:rPr>
      </w:pPr>
    </w:p>
    <w:p w:rsidR="00100047" w:rsidRPr="00100047" w:rsidRDefault="00100047" w:rsidP="00100047">
      <w:pPr>
        <w:rPr>
          <w:lang w:eastAsia="ru-RU"/>
        </w:rPr>
      </w:pPr>
      <w:r w:rsidRPr="00100047">
        <w:rPr>
          <w:lang w:eastAsia="ru-RU"/>
        </w:rPr>
        <w:t xml:space="preserve">    # Check precision, recall, f1-score</w:t>
      </w:r>
    </w:p>
    <w:p w:rsidR="00100047" w:rsidRPr="00100047" w:rsidRDefault="00100047" w:rsidP="00100047">
      <w:pPr>
        <w:rPr>
          <w:lang w:eastAsia="ru-RU"/>
        </w:rPr>
      </w:pPr>
      <w:r w:rsidRPr="00100047">
        <w:rPr>
          <w:lang w:eastAsia="ru-RU"/>
        </w:rPr>
        <w:t xml:space="preserve">    </w:t>
      </w:r>
      <w:proofErr w:type="gramStart"/>
      <w:r w:rsidRPr="00100047">
        <w:rPr>
          <w:lang w:eastAsia="ru-RU"/>
        </w:rPr>
        <w:t>print(</w:t>
      </w:r>
      <w:proofErr w:type="spellStart"/>
      <w:proofErr w:type="gramEnd"/>
      <w:r w:rsidRPr="00100047">
        <w:rPr>
          <w:lang w:eastAsia="ru-RU"/>
        </w:rPr>
        <w:t>classification_report</w:t>
      </w:r>
      <w:proofErr w:type="spellEnd"/>
      <w:r w:rsidRPr="00100047">
        <w:rPr>
          <w:lang w:eastAsia="ru-RU"/>
        </w:rPr>
        <w:t>(</w:t>
      </w:r>
      <w:proofErr w:type="spellStart"/>
      <w:r w:rsidRPr="00100047">
        <w:rPr>
          <w:lang w:eastAsia="ru-RU"/>
        </w:rPr>
        <w:t>y_test</w:t>
      </w:r>
      <w:proofErr w:type="spellEnd"/>
      <w:r w:rsidRPr="00100047">
        <w:rPr>
          <w:lang w:eastAsia="ru-RU"/>
        </w:rPr>
        <w:t>, predictions))</w:t>
      </w:r>
    </w:p>
    <w:p w:rsidR="00100047" w:rsidRPr="00100047" w:rsidRDefault="00100047" w:rsidP="00100047">
      <w:pPr>
        <w:rPr>
          <w:lang w:eastAsia="ru-RU"/>
        </w:rPr>
      </w:pPr>
    </w:p>
    <w:p w:rsidR="00100047" w:rsidRPr="00100047" w:rsidRDefault="00100047" w:rsidP="00100047">
      <w:pPr>
        <w:rPr>
          <w:lang w:eastAsia="ru-RU"/>
        </w:rPr>
      </w:pPr>
      <w:r w:rsidRPr="00100047">
        <w:rPr>
          <w:lang w:eastAsia="ru-RU"/>
        </w:rPr>
        <w:t xml:space="preserve">    </w:t>
      </w:r>
      <w:proofErr w:type="gramStart"/>
      <w:r w:rsidRPr="00100047">
        <w:rPr>
          <w:lang w:eastAsia="ru-RU"/>
        </w:rPr>
        <w:t>print(</w:t>
      </w:r>
      <w:proofErr w:type="spellStart"/>
      <w:proofErr w:type="gramEnd"/>
      <w:r w:rsidRPr="00100047">
        <w:rPr>
          <w:lang w:eastAsia="ru-RU"/>
        </w:rPr>
        <w:t>accuracy_score</w:t>
      </w:r>
      <w:proofErr w:type="spellEnd"/>
      <w:r w:rsidRPr="00100047">
        <w:rPr>
          <w:lang w:eastAsia="ru-RU"/>
        </w:rPr>
        <w:t>(</w:t>
      </w:r>
      <w:proofErr w:type="spellStart"/>
      <w:r w:rsidRPr="00100047">
        <w:rPr>
          <w:lang w:eastAsia="ru-RU"/>
        </w:rPr>
        <w:t>y_test</w:t>
      </w:r>
      <w:proofErr w:type="spellEnd"/>
      <w:r w:rsidRPr="00100047">
        <w:rPr>
          <w:lang w:eastAsia="ru-RU"/>
        </w:rPr>
        <w:t>, predictions))</w:t>
      </w:r>
    </w:p>
    <w:p w:rsidR="00100047" w:rsidRDefault="00100047" w:rsidP="0029374E">
      <w:pPr>
        <w:pStyle w:val="2"/>
      </w:pPr>
      <w:bookmarkStart w:id="130" w:name="_Toc120816234"/>
      <w:r>
        <w:lastRenderedPageBreak/>
        <w:t>2.3 Результат работы программы</w:t>
      </w:r>
      <w:bookmarkEnd w:id="130"/>
    </w:p>
    <w:p w:rsidR="00100047" w:rsidRDefault="00100047" w:rsidP="00100047">
      <w:pPr>
        <w:jc w:val="center"/>
        <w:rPr>
          <w:lang w:val="ru-RU" w:eastAsia="ru-RU"/>
        </w:rPr>
      </w:pPr>
      <w:r w:rsidRPr="00100047">
        <w:rPr>
          <w:lang w:val="ru-RU" w:eastAsia="ru-RU"/>
        </w:rPr>
        <w:drawing>
          <wp:inline distT="0" distB="0" distL="0" distR="0" wp14:anchorId="4461194F" wp14:editId="2297E011">
            <wp:extent cx="5620534" cy="470600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20534" cy="4706007"/>
                    </a:xfrm>
                    <a:prstGeom prst="rect">
                      <a:avLst/>
                    </a:prstGeom>
                  </pic:spPr>
                </pic:pic>
              </a:graphicData>
            </a:graphic>
          </wp:inline>
        </w:drawing>
      </w:r>
    </w:p>
    <w:p w:rsidR="00100047" w:rsidRDefault="00100047" w:rsidP="00100047">
      <w:pPr>
        <w:jc w:val="center"/>
        <w:rPr>
          <w:lang w:val="ru-RU" w:eastAsia="ru-RU"/>
        </w:rPr>
      </w:pPr>
      <w:r>
        <w:rPr>
          <w:lang w:val="ru-RU" w:eastAsia="ru-RU"/>
        </w:rPr>
        <w:t xml:space="preserve">Рисунок 17 – </w:t>
      </w:r>
      <w:proofErr w:type="spellStart"/>
      <w:r>
        <w:rPr>
          <w:lang w:val="ru-RU" w:eastAsia="ru-RU"/>
        </w:rPr>
        <w:t>Скрин</w:t>
      </w:r>
      <w:proofErr w:type="spellEnd"/>
      <w:r>
        <w:rPr>
          <w:lang w:val="ru-RU" w:eastAsia="ru-RU"/>
        </w:rPr>
        <w:t xml:space="preserve"> работы программы</w:t>
      </w:r>
    </w:p>
    <w:p w:rsidR="00100047" w:rsidRDefault="00100047" w:rsidP="00100047">
      <w:pPr>
        <w:ind w:firstLine="709"/>
        <w:rPr>
          <w:lang w:val="ru-RU" w:eastAsia="ru-RU"/>
        </w:rPr>
      </w:pPr>
      <w:r>
        <w:rPr>
          <w:lang w:val="ru-RU" w:eastAsia="ru-RU"/>
        </w:rPr>
        <w:t>Как можно увидеть на рисунке 17, программа работает исправно, а точность предсказаний очень высокая.</w:t>
      </w:r>
    </w:p>
    <w:p w:rsidR="00100047" w:rsidRDefault="00100047">
      <w:pPr>
        <w:spacing w:after="160" w:line="259" w:lineRule="auto"/>
        <w:jc w:val="left"/>
        <w:rPr>
          <w:lang w:val="ru-RU" w:eastAsia="ru-RU"/>
        </w:rPr>
      </w:pPr>
      <w:r>
        <w:rPr>
          <w:lang w:val="ru-RU" w:eastAsia="ru-RU"/>
        </w:rPr>
        <w:br w:type="page"/>
      </w:r>
    </w:p>
    <w:p w:rsidR="00100047" w:rsidRDefault="00100047" w:rsidP="0029374E">
      <w:pPr>
        <w:pStyle w:val="2"/>
        <w:jc w:val="center"/>
      </w:pPr>
      <w:bookmarkStart w:id="131" w:name="_Toc120816235"/>
      <w:r>
        <w:lastRenderedPageBreak/>
        <w:t>ЗАКЛЮЧЕНИЕ</w:t>
      </w:r>
      <w:bookmarkEnd w:id="131"/>
    </w:p>
    <w:p w:rsidR="007B2079" w:rsidRDefault="007B2079" w:rsidP="007B2079">
      <w:pPr>
        <w:ind w:firstLine="709"/>
        <w:rPr>
          <w:lang w:val="ru-RU" w:eastAsia="ru-RU"/>
        </w:rPr>
      </w:pPr>
      <w:r>
        <w:rPr>
          <w:lang w:val="ru-RU" w:eastAsia="ru-RU"/>
        </w:rPr>
        <w:t>Таким образом, в ходе исследовательской работы были выполнены следующие задачи:</w:t>
      </w:r>
    </w:p>
    <w:p w:rsidR="007B2079" w:rsidRDefault="007B2079" w:rsidP="007B2079">
      <w:pPr>
        <w:pStyle w:val="a3"/>
        <w:numPr>
          <w:ilvl w:val="0"/>
          <w:numId w:val="2"/>
        </w:numPr>
        <w:rPr>
          <w:lang w:val="ru-RU" w:eastAsia="ru-RU"/>
        </w:rPr>
      </w:pPr>
      <w:r>
        <w:rPr>
          <w:lang w:val="ru-RU" w:eastAsia="ru-RU"/>
        </w:rPr>
        <w:t>разобраны основные понятия в разработке нейронных сетей</w:t>
      </w:r>
    </w:p>
    <w:p w:rsidR="007B2079" w:rsidRDefault="007B2079" w:rsidP="007B2079">
      <w:pPr>
        <w:pStyle w:val="a3"/>
        <w:numPr>
          <w:ilvl w:val="0"/>
          <w:numId w:val="2"/>
        </w:numPr>
        <w:rPr>
          <w:lang w:val="ru-RU" w:eastAsia="ru-RU"/>
        </w:rPr>
      </w:pPr>
      <w:r>
        <w:rPr>
          <w:lang w:val="ru-RU" w:eastAsia="ru-RU"/>
        </w:rPr>
        <w:t xml:space="preserve"> изучены архитектуры нейронных сетей</w:t>
      </w:r>
    </w:p>
    <w:p w:rsidR="007B2079" w:rsidRDefault="007B2079" w:rsidP="007B2079">
      <w:pPr>
        <w:pStyle w:val="a3"/>
        <w:numPr>
          <w:ilvl w:val="0"/>
          <w:numId w:val="2"/>
        </w:numPr>
        <w:rPr>
          <w:lang w:val="ru-RU" w:eastAsia="ru-RU"/>
        </w:rPr>
      </w:pPr>
      <w:r>
        <w:rPr>
          <w:lang w:val="ru-RU" w:eastAsia="ru-RU"/>
        </w:rPr>
        <w:t xml:space="preserve"> определены области применения этих архитектур</w:t>
      </w:r>
    </w:p>
    <w:p w:rsidR="007B2079" w:rsidRDefault="007B2079" w:rsidP="007B2079">
      <w:pPr>
        <w:pStyle w:val="a3"/>
        <w:numPr>
          <w:ilvl w:val="0"/>
          <w:numId w:val="2"/>
        </w:numPr>
        <w:rPr>
          <w:lang w:val="ru-RU" w:eastAsia="ru-RU"/>
        </w:rPr>
      </w:pPr>
      <w:r>
        <w:rPr>
          <w:lang w:val="ru-RU" w:eastAsia="ru-RU"/>
        </w:rPr>
        <w:t xml:space="preserve"> разработана собственная нейронная сеть</w:t>
      </w:r>
    </w:p>
    <w:p w:rsidR="007B2079" w:rsidRPr="007B2079" w:rsidRDefault="007B2079" w:rsidP="007B2079">
      <w:pPr>
        <w:ind w:firstLine="709"/>
        <w:rPr>
          <w:lang w:val="ru-RU" w:eastAsia="ru-RU"/>
        </w:rPr>
      </w:pPr>
    </w:p>
    <w:p w:rsidR="00BD2484" w:rsidRDefault="00BD2484">
      <w:pPr>
        <w:spacing w:after="160" w:line="259" w:lineRule="auto"/>
        <w:jc w:val="left"/>
        <w:rPr>
          <w:lang w:val="ru-RU" w:eastAsia="ru-RU"/>
        </w:rPr>
      </w:pPr>
      <w:r>
        <w:rPr>
          <w:lang w:val="ru-RU" w:eastAsia="ru-RU"/>
        </w:rPr>
        <w:br w:type="page"/>
      </w:r>
    </w:p>
    <w:p w:rsidR="00100047" w:rsidRDefault="00BD2484" w:rsidP="0029374E">
      <w:pPr>
        <w:pStyle w:val="2"/>
        <w:jc w:val="center"/>
      </w:pPr>
      <w:bookmarkStart w:id="132" w:name="_Toc120816236"/>
      <w:r>
        <w:lastRenderedPageBreak/>
        <w:t>СПИСОК ИСПОЛЬЗОВАННЫХ ИСТОЧНИКОВ</w:t>
      </w:r>
      <w:bookmarkEnd w:id="132"/>
    </w:p>
    <w:p w:rsidR="00BD2484" w:rsidRDefault="00BD2484" w:rsidP="00BD2484">
      <w:pPr>
        <w:pStyle w:val="a3"/>
        <w:numPr>
          <w:ilvl w:val="0"/>
          <w:numId w:val="16"/>
        </w:numPr>
        <w:tabs>
          <w:tab w:val="left" w:pos="993"/>
        </w:tabs>
        <w:spacing w:after="160"/>
        <w:rPr>
          <w:szCs w:val="28"/>
          <w:lang w:val="ru-RU"/>
        </w:rPr>
      </w:pPr>
      <w:r w:rsidRPr="00BD2484">
        <w:rPr>
          <w:lang w:val="ru-RU" w:eastAsia="ru-RU"/>
        </w:rPr>
        <w:t>THE NEURAL NETWORK ZOO</w:t>
      </w:r>
      <w:r>
        <w:rPr>
          <w:lang w:val="ru-RU" w:eastAsia="ru-RU"/>
        </w:rPr>
        <w:t xml:space="preserve"> </w:t>
      </w:r>
      <w:r w:rsidRPr="00BD2484">
        <w:rPr>
          <w:szCs w:val="28"/>
          <w:lang w:val="ru-RU"/>
        </w:rPr>
        <w:t xml:space="preserve">– [статья] – </w:t>
      </w:r>
      <w:r>
        <w:rPr>
          <w:szCs w:val="28"/>
        </w:rPr>
        <w:t>URL</w:t>
      </w:r>
      <w:r w:rsidRPr="00BD2484">
        <w:rPr>
          <w:szCs w:val="28"/>
          <w:lang w:val="ru-RU"/>
        </w:rPr>
        <w:t xml:space="preserve">: </w:t>
      </w:r>
      <w:r w:rsidRPr="00BD2484">
        <w:rPr>
          <w:szCs w:val="28"/>
        </w:rPr>
        <w:t>https</w:t>
      </w:r>
      <w:r w:rsidRPr="00BD2484">
        <w:rPr>
          <w:szCs w:val="28"/>
          <w:lang w:val="ru-RU"/>
        </w:rPr>
        <w:t>://</w:t>
      </w:r>
      <w:r w:rsidRPr="00BD2484">
        <w:rPr>
          <w:szCs w:val="28"/>
        </w:rPr>
        <w:t>www</w:t>
      </w:r>
      <w:r w:rsidRPr="00BD2484">
        <w:rPr>
          <w:szCs w:val="28"/>
          <w:lang w:val="ru-RU"/>
        </w:rPr>
        <w:t>.</w:t>
      </w:r>
      <w:proofErr w:type="spellStart"/>
      <w:r w:rsidRPr="00BD2484">
        <w:rPr>
          <w:szCs w:val="28"/>
        </w:rPr>
        <w:t>asimovinstitute</w:t>
      </w:r>
      <w:proofErr w:type="spellEnd"/>
      <w:r w:rsidRPr="00BD2484">
        <w:rPr>
          <w:szCs w:val="28"/>
          <w:lang w:val="ru-RU"/>
        </w:rPr>
        <w:t>.</w:t>
      </w:r>
      <w:r w:rsidRPr="00BD2484">
        <w:rPr>
          <w:szCs w:val="28"/>
        </w:rPr>
        <w:t>org</w:t>
      </w:r>
      <w:r w:rsidRPr="00BD2484">
        <w:rPr>
          <w:szCs w:val="28"/>
          <w:lang w:val="ru-RU"/>
        </w:rPr>
        <w:t>/</w:t>
      </w:r>
      <w:r w:rsidRPr="00BD2484">
        <w:rPr>
          <w:szCs w:val="28"/>
        </w:rPr>
        <w:t>neural</w:t>
      </w:r>
      <w:r w:rsidRPr="00BD2484">
        <w:rPr>
          <w:szCs w:val="28"/>
          <w:lang w:val="ru-RU"/>
        </w:rPr>
        <w:t>-</w:t>
      </w:r>
      <w:r w:rsidRPr="00BD2484">
        <w:rPr>
          <w:szCs w:val="28"/>
        </w:rPr>
        <w:t>network</w:t>
      </w:r>
      <w:r w:rsidRPr="00BD2484">
        <w:rPr>
          <w:szCs w:val="28"/>
          <w:lang w:val="ru-RU"/>
        </w:rPr>
        <w:t>-</w:t>
      </w:r>
      <w:r w:rsidRPr="00BD2484">
        <w:rPr>
          <w:szCs w:val="28"/>
        </w:rPr>
        <w:t>zoo</w:t>
      </w:r>
      <w:r w:rsidRPr="00BD2484">
        <w:rPr>
          <w:szCs w:val="28"/>
          <w:lang w:val="ru-RU"/>
        </w:rPr>
        <w:t>/</w:t>
      </w:r>
      <w:r>
        <w:rPr>
          <w:szCs w:val="28"/>
          <w:lang w:val="ru-RU"/>
        </w:rPr>
        <w:t xml:space="preserve"> </w:t>
      </w:r>
      <w:r w:rsidRPr="00BD2484">
        <w:rPr>
          <w:szCs w:val="28"/>
          <w:lang w:val="ru-RU"/>
        </w:rPr>
        <w:t>– Текст: электронный.</w:t>
      </w:r>
    </w:p>
    <w:p w:rsidR="00BD2484" w:rsidRPr="00BD2484" w:rsidRDefault="00BD2484" w:rsidP="00BD2484">
      <w:pPr>
        <w:pStyle w:val="a3"/>
        <w:numPr>
          <w:ilvl w:val="0"/>
          <w:numId w:val="16"/>
        </w:numPr>
        <w:rPr>
          <w:lang w:val="ru-RU" w:eastAsia="ru-RU"/>
        </w:rPr>
      </w:pPr>
      <w:r w:rsidRPr="00BD2484">
        <w:rPr>
          <w:lang w:val="ru-RU" w:eastAsia="ru-RU"/>
        </w:rPr>
        <w:t xml:space="preserve">Н. С. </w:t>
      </w:r>
      <w:r>
        <w:rPr>
          <w:lang w:val="ru-RU" w:eastAsia="ru-RU"/>
        </w:rPr>
        <w:t xml:space="preserve">Москалев. </w:t>
      </w:r>
      <w:r w:rsidRPr="00BD2484">
        <w:rPr>
          <w:szCs w:val="28"/>
          <w:lang w:val="ru-RU"/>
        </w:rPr>
        <w:t xml:space="preserve">Виды архитектур нейронных сетей – </w:t>
      </w:r>
      <w:r>
        <w:rPr>
          <w:szCs w:val="28"/>
          <w:lang w:val="ru-RU"/>
        </w:rPr>
        <w:t>Молодой учёный №29,</w:t>
      </w:r>
      <w:r w:rsidRPr="00BD2484">
        <w:rPr>
          <w:szCs w:val="28"/>
          <w:lang w:val="ru-RU"/>
        </w:rPr>
        <w:t xml:space="preserve"> 2016 г.</w:t>
      </w:r>
    </w:p>
    <w:p w:rsidR="00BD2484" w:rsidRPr="00BD2484" w:rsidRDefault="00BD2484" w:rsidP="00BD2484">
      <w:pPr>
        <w:pStyle w:val="a3"/>
        <w:numPr>
          <w:ilvl w:val="0"/>
          <w:numId w:val="16"/>
        </w:numPr>
        <w:rPr>
          <w:lang w:val="ru-RU" w:eastAsia="ru-RU"/>
        </w:rPr>
      </w:pPr>
      <w:r w:rsidRPr="00BD2484">
        <w:rPr>
          <w:lang w:val="ru-RU"/>
        </w:rPr>
        <w:t xml:space="preserve">А.В. </w:t>
      </w:r>
      <w:proofErr w:type="spellStart"/>
      <w:r w:rsidRPr="00BD2484">
        <w:rPr>
          <w:lang w:val="ru-RU"/>
        </w:rPr>
        <w:t>Чижков</w:t>
      </w:r>
      <w:proofErr w:type="spellEnd"/>
      <w:r w:rsidRPr="00BD2484">
        <w:rPr>
          <w:lang w:val="ru-RU"/>
        </w:rPr>
        <w:t>, С.В. Сеитова</w:t>
      </w:r>
      <w:r>
        <w:rPr>
          <w:lang w:val="ru-RU"/>
        </w:rPr>
        <w:t xml:space="preserve">. </w:t>
      </w:r>
      <w:r w:rsidRPr="00BD2484">
        <w:rPr>
          <w:lang w:val="ru-RU"/>
        </w:rPr>
        <w:t>КЛАССИФИКАЦИЯ НЕЙРОСЕТЕВЫХ АРХИТЕКТУР</w:t>
      </w:r>
      <w:r>
        <w:rPr>
          <w:lang w:val="ru-RU"/>
        </w:rPr>
        <w:t xml:space="preserve"> – </w:t>
      </w:r>
      <w:r w:rsidRPr="00BD2484">
        <w:rPr>
          <w:lang w:val="ru-RU"/>
        </w:rPr>
        <w:t xml:space="preserve">Известия ЮФУ. </w:t>
      </w:r>
      <w:proofErr w:type="spellStart"/>
      <w:r>
        <w:t>Технические</w:t>
      </w:r>
      <w:proofErr w:type="spellEnd"/>
      <w:r>
        <w:t xml:space="preserve"> </w:t>
      </w:r>
      <w:proofErr w:type="spellStart"/>
      <w:r>
        <w:t>науки</w:t>
      </w:r>
      <w:proofErr w:type="spellEnd"/>
    </w:p>
    <w:p w:rsidR="00BD2484" w:rsidRPr="00BD2484" w:rsidRDefault="00BD2484" w:rsidP="00BD2484">
      <w:pPr>
        <w:pStyle w:val="a3"/>
        <w:numPr>
          <w:ilvl w:val="0"/>
          <w:numId w:val="16"/>
        </w:numPr>
        <w:tabs>
          <w:tab w:val="left" w:pos="993"/>
        </w:tabs>
        <w:spacing w:after="160"/>
        <w:rPr>
          <w:szCs w:val="28"/>
        </w:rPr>
      </w:pPr>
      <w:proofErr w:type="spellStart"/>
      <w:r w:rsidRPr="00BD2484">
        <w:rPr>
          <w:lang w:eastAsia="ru-RU"/>
        </w:rPr>
        <w:t>Vikas</w:t>
      </w:r>
      <w:proofErr w:type="spellEnd"/>
      <w:r w:rsidRPr="00BD2484">
        <w:rPr>
          <w:lang w:eastAsia="ru-RU"/>
        </w:rPr>
        <w:t xml:space="preserve"> Gupta. Understanding Feedforward Neural Networks </w:t>
      </w:r>
      <w:r w:rsidRPr="00BD2484">
        <w:rPr>
          <w:szCs w:val="28"/>
        </w:rPr>
        <w:t>– [</w:t>
      </w:r>
      <w:r w:rsidRPr="00BD2484">
        <w:rPr>
          <w:szCs w:val="28"/>
          <w:lang w:val="ru-RU"/>
        </w:rPr>
        <w:t>статья</w:t>
      </w:r>
      <w:r w:rsidRPr="00BD2484">
        <w:rPr>
          <w:szCs w:val="28"/>
        </w:rPr>
        <w:t xml:space="preserve">] – </w:t>
      </w:r>
      <w:r>
        <w:rPr>
          <w:szCs w:val="28"/>
        </w:rPr>
        <w:t>URL</w:t>
      </w:r>
      <w:r w:rsidRPr="00BD2484">
        <w:rPr>
          <w:szCs w:val="28"/>
        </w:rPr>
        <w:t xml:space="preserve">: https://learnopencv.com/understanding-feedforward-neural-networks/ – </w:t>
      </w:r>
      <w:r w:rsidRPr="00BD2484">
        <w:rPr>
          <w:szCs w:val="28"/>
          <w:lang w:val="ru-RU"/>
        </w:rPr>
        <w:t>Текст</w:t>
      </w:r>
      <w:r w:rsidRPr="00BD2484">
        <w:rPr>
          <w:szCs w:val="28"/>
        </w:rPr>
        <w:t xml:space="preserve">: </w:t>
      </w:r>
      <w:r w:rsidRPr="00BD2484">
        <w:rPr>
          <w:szCs w:val="28"/>
          <w:lang w:val="ru-RU"/>
        </w:rPr>
        <w:t>электронный</w:t>
      </w:r>
      <w:r w:rsidRPr="00BD2484">
        <w:rPr>
          <w:szCs w:val="28"/>
        </w:rPr>
        <w:t>.</w:t>
      </w:r>
    </w:p>
    <w:p w:rsidR="00EA562A" w:rsidRPr="00EA562A" w:rsidRDefault="00EA562A" w:rsidP="00EA562A">
      <w:pPr>
        <w:pStyle w:val="a3"/>
        <w:numPr>
          <w:ilvl w:val="0"/>
          <w:numId w:val="16"/>
        </w:numPr>
        <w:tabs>
          <w:tab w:val="left" w:pos="993"/>
        </w:tabs>
        <w:spacing w:after="160"/>
        <w:rPr>
          <w:szCs w:val="28"/>
          <w:lang w:val="ru-RU"/>
        </w:rPr>
      </w:pPr>
      <w:r w:rsidRPr="00EA562A">
        <w:rPr>
          <w:lang w:val="ru-RU" w:eastAsia="ru-RU"/>
        </w:rPr>
        <w:t xml:space="preserve">Нейронная сеть </w:t>
      </w:r>
      <w:proofErr w:type="spellStart"/>
      <w:r w:rsidRPr="00EA562A">
        <w:rPr>
          <w:lang w:val="ru-RU" w:eastAsia="ru-RU"/>
        </w:rPr>
        <w:t>Хопфилда</w:t>
      </w:r>
      <w:proofErr w:type="spellEnd"/>
      <w:r w:rsidRPr="00EA562A">
        <w:rPr>
          <w:lang w:val="ru-RU" w:eastAsia="ru-RU"/>
        </w:rPr>
        <w:t xml:space="preserve"> </w:t>
      </w:r>
      <w:r w:rsidRPr="00EA562A">
        <w:rPr>
          <w:szCs w:val="28"/>
          <w:lang w:val="ru-RU"/>
        </w:rPr>
        <w:t>– [</w:t>
      </w:r>
      <w:r w:rsidRPr="00BD2484">
        <w:rPr>
          <w:szCs w:val="28"/>
          <w:lang w:val="ru-RU"/>
        </w:rPr>
        <w:t>статья</w:t>
      </w:r>
      <w:r w:rsidRPr="00EA562A">
        <w:rPr>
          <w:szCs w:val="28"/>
          <w:lang w:val="ru-RU"/>
        </w:rPr>
        <w:t xml:space="preserve">] – </w:t>
      </w:r>
      <w:r>
        <w:rPr>
          <w:szCs w:val="28"/>
        </w:rPr>
        <w:t>URL</w:t>
      </w:r>
      <w:r w:rsidRPr="00EA562A">
        <w:rPr>
          <w:szCs w:val="28"/>
          <w:lang w:val="ru-RU"/>
        </w:rPr>
        <w:t xml:space="preserve">: </w:t>
      </w:r>
      <w:r w:rsidRPr="00EA562A">
        <w:rPr>
          <w:szCs w:val="28"/>
        </w:rPr>
        <w:t>https</w:t>
      </w:r>
      <w:r w:rsidRPr="00EA562A">
        <w:rPr>
          <w:szCs w:val="28"/>
          <w:lang w:val="ru-RU"/>
        </w:rPr>
        <w:t>://</w:t>
      </w:r>
      <w:proofErr w:type="spellStart"/>
      <w:r w:rsidRPr="00EA562A">
        <w:rPr>
          <w:szCs w:val="28"/>
        </w:rPr>
        <w:t>microtechnics</w:t>
      </w:r>
      <w:proofErr w:type="spellEnd"/>
      <w:r w:rsidRPr="00EA562A">
        <w:rPr>
          <w:szCs w:val="28"/>
          <w:lang w:val="ru-RU"/>
        </w:rPr>
        <w:t>.</w:t>
      </w:r>
      <w:proofErr w:type="spellStart"/>
      <w:r w:rsidRPr="00EA562A">
        <w:rPr>
          <w:szCs w:val="28"/>
        </w:rPr>
        <w:t>ru</w:t>
      </w:r>
      <w:proofErr w:type="spellEnd"/>
      <w:r w:rsidRPr="00EA562A">
        <w:rPr>
          <w:szCs w:val="28"/>
          <w:lang w:val="ru-RU"/>
        </w:rPr>
        <w:t>/</w:t>
      </w:r>
      <w:proofErr w:type="spellStart"/>
      <w:r w:rsidRPr="00EA562A">
        <w:rPr>
          <w:szCs w:val="28"/>
        </w:rPr>
        <w:t>nejronnaya</w:t>
      </w:r>
      <w:proofErr w:type="spellEnd"/>
      <w:r w:rsidRPr="00EA562A">
        <w:rPr>
          <w:szCs w:val="28"/>
          <w:lang w:val="ru-RU"/>
        </w:rPr>
        <w:t>-</w:t>
      </w:r>
      <w:r w:rsidRPr="00EA562A">
        <w:rPr>
          <w:szCs w:val="28"/>
        </w:rPr>
        <w:t>set</w:t>
      </w:r>
      <w:r w:rsidRPr="00EA562A">
        <w:rPr>
          <w:szCs w:val="28"/>
          <w:lang w:val="ru-RU"/>
        </w:rPr>
        <w:t>-</w:t>
      </w:r>
      <w:proofErr w:type="spellStart"/>
      <w:r w:rsidRPr="00EA562A">
        <w:rPr>
          <w:szCs w:val="28"/>
        </w:rPr>
        <w:t>hopfilda</w:t>
      </w:r>
      <w:proofErr w:type="spellEnd"/>
      <w:r w:rsidRPr="00EA562A">
        <w:rPr>
          <w:szCs w:val="28"/>
          <w:lang w:val="ru-RU"/>
        </w:rPr>
        <w:t>-</w:t>
      </w:r>
      <w:proofErr w:type="spellStart"/>
      <w:r w:rsidRPr="00EA562A">
        <w:rPr>
          <w:szCs w:val="28"/>
        </w:rPr>
        <w:t>obzor</w:t>
      </w:r>
      <w:proofErr w:type="spellEnd"/>
      <w:r w:rsidRPr="00EA562A">
        <w:rPr>
          <w:szCs w:val="28"/>
          <w:lang w:val="ru-RU"/>
        </w:rPr>
        <w:t>-</w:t>
      </w:r>
      <w:proofErr w:type="spellStart"/>
      <w:r w:rsidRPr="00EA562A">
        <w:rPr>
          <w:szCs w:val="28"/>
        </w:rPr>
        <w:t>obuchenie</w:t>
      </w:r>
      <w:proofErr w:type="spellEnd"/>
      <w:r w:rsidRPr="00EA562A">
        <w:rPr>
          <w:szCs w:val="28"/>
          <w:lang w:val="ru-RU"/>
        </w:rPr>
        <w:t>-</w:t>
      </w:r>
      <w:proofErr w:type="spellStart"/>
      <w:r w:rsidRPr="00EA562A">
        <w:rPr>
          <w:szCs w:val="28"/>
        </w:rPr>
        <w:t>i</w:t>
      </w:r>
      <w:proofErr w:type="spellEnd"/>
      <w:r w:rsidRPr="00EA562A">
        <w:rPr>
          <w:szCs w:val="28"/>
          <w:lang w:val="ru-RU"/>
        </w:rPr>
        <w:t>-</w:t>
      </w:r>
      <w:r w:rsidRPr="00EA562A">
        <w:rPr>
          <w:szCs w:val="28"/>
        </w:rPr>
        <w:t>primer</w:t>
      </w:r>
      <w:r w:rsidRPr="00EA562A">
        <w:rPr>
          <w:szCs w:val="28"/>
          <w:lang w:val="ru-RU"/>
        </w:rPr>
        <w:t>-</w:t>
      </w:r>
      <w:proofErr w:type="spellStart"/>
      <w:r w:rsidRPr="00EA562A">
        <w:rPr>
          <w:szCs w:val="28"/>
        </w:rPr>
        <w:t>raboty</w:t>
      </w:r>
      <w:proofErr w:type="spellEnd"/>
      <w:r w:rsidRPr="00EA562A">
        <w:rPr>
          <w:szCs w:val="28"/>
          <w:lang w:val="ru-RU"/>
        </w:rPr>
        <w:t xml:space="preserve">/ – </w:t>
      </w:r>
      <w:r w:rsidRPr="00BD2484">
        <w:rPr>
          <w:szCs w:val="28"/>
          <w:lang w:val="ru-RU"/>
        </w:rPr>
        <w:t>Текст</w:t>
      </w:r>
      <w:r w:rsidRPr="00EA562A">
        <w:rPr>
          <w:szCs w:val="28"/>
          <w:lang w:val="ru-RU"/>
        </w:rPr>
        <w:t xml:space="preserve">: </w:t>
      </w:r>
      <w:r w:rsidRPr="00BD2484">
        <w:rPr>
          <w:szCs w:val="28"/>
          <w:lang w:val="ru-RU"/>
        </w:rPr>
        <w:t>электронный</w:t>
      </w:r>
      <w:r w:rsidRPr="00EA562A">
        <w:rPr>
          <w:szCs w:val="28"/>
          <w:lang w:val="ru-RU"/>
        </w:rPr>
        <w:t>.</w:t>
      </w:r>
    </w:p>
    <w:p w:rsidR="00EA562A" w:rsidRPr="00EA562A" w:rsidRDefault="00EA562A" w:rsidP="00EA562A">
      <w:pPr>
        <w:pStyle w:val="a3"/>
        <w:numPr>
          <w:ilvl w:val="0"/>
          <w:numId w:val="16"/>
        </w:numPr>
        <w:tabs>
          <w:tab w:val="left" w:pos="993"/>
        </w:tabs>
        <w:spacing w:after="160"/>
        <w:rPr>
          <w:szCs w:val="28"/>
        </w:rPr>
      </w:pPr>
      <w:r w:rsidRPr="00EA562A">
        <w:rPr>
          <w:lang w:eastAsia="ru-RU"/>
        </w:rPr>
        <w:t xml:space="preserve">Applied Deep Learning - Part 3: </w:t>
      </w:r>
      <w:proofErr w:type="spellStart"/>
      <w:r w:rsidRPr="00EA562A">
        <w:rPr>
          <w:lang w:eastAsia="ru-RU"/>
        </w:rPr>
        <w:t>Autoencoders</w:t>
      </w:r>
      <w:proofErr w:type="spellEnd"/>
      <w:r>
        <w:rPr>
          <w:lang w:eastAsia="ru-RU"/>
        </w:rPr>
        <w:t xml:space="preserve"> </w:t>
      </w:r>
      <w:r w:rsidRPr="00EA562A">
        <w:rPr>
          <w:szCs w:val="28"/>
        </w:rPr>
        <w:t>– [</w:t>
      </w:r>
      <w:r w:rsidRPr="00BD2484">
        <w:rPr>
          <w:szCs w:val="28"/>
          <w:lang w:val="ru-RU"/>
        </w:rPr>
        <w:t>статья</w:t>
      </w:r>
      <w:r w:rsidRPr="00EA562A">
        <w:rPr>
          <w:szCs w:val="28"/>
        </w:rPr>
        <w:t xml:space="preserve">] – </w:t>
      </w:r>
      <w:r>
        <w:rPr>
          <w:szCs w:val="28"/>
        </w:rPr>
        <w:t>URL</w:t>
      </w:r>
      <w:r w:rsidRPr="00EA562A">
        <w:rPr>
          <w:szCs w:val="28"/>
        </w:rPr>
        <w:t>:</w:t>
      </w:r>
      <w:r w:rsidRPr="00EA562A">
        <w:t xml:space="preserve"> </w:t>
      </w:r>
      <w:r w:rsidRPr="00EA562A">
        <w:rPr>
          <w:szCs w:val="28"/>
        </w:rPr>
        <w:t xml:space="preserve">https://towardsdatascience.com/applied-deep-learning-part-3-autoencoders-1c083af4d798 – </w:t>
      </w:r>
      <w:r w:rsidRPr="00BD2484">
        <w:rPr>
          <w:szCs w:val="28"/>
          <w:lang w:val="ru-RU"/>
        </w:rPr>
        <w:t>Текст</w:t>
      </w:r>
      <w:r w:rsidRPr="00EA562A">
        <w:rPr>
          <w:szCs w:val="28"/>
        </w:rPr>
        <w:t xml:space="preserve">: </w:t>
      </w:r>
      <w:r w:rsidRPr="00BD2484">
        <w:rPr>
          <w:szCs w:val="28"/>
          <w:lang w:val="ru-RU"/>
        </w:rPr>
        <w:t>электронный</w:t>
      </w:r>
      <w:r w:rsidRPr="00EA562A">
        <w:rPr>
          <w:szCs w:val="28"/>
        </w:rPr>
        <w:t>.</w:t>
      </w:r>
    </w:p>
    <w:p w:rsidR="00EA562A" w:rsidRPr="00EA562A" w:rsidRDefault="00EA562A" w:rsidP="00EA562A">
      <w:pPr>
        <w:pStyle w:val="a3"/>
        <w:numPr>
          <w:ilvl w:val="0"/>
          <w:numId w:val="16"/>
        </w:numPr>
        <w:tabs>
          <w:tab w:val="left" w:pos="993"/>
        </w:tabs>
        <w:spacing w:after="160"/>
        <w:rPr>
          <w:szCs w:val="28"/>
          <w:lang w:val="ru-RU"/>
        </w:rPr>
      </w:pPr>
      <w:proofErr w:type="spellStart"/>
      <w:r w:rsidRPr="00EA562A">
        <w:rPr>
          <w:lang w:val="ru-RU" w:eastAsia="ru-RU"/>
        </w:rPr>
        <w:t>Сверточные</w:t>
      </w:r>
      <w:proofErr w:type="spellEnd"/>
      <w:r w:rsidRPr="00EA562A">
        <w:rPr>
          <w:lang w:val="ru-RU" w:eastAsia="ru-RU"/>
        </w:rPr>
        <w:t xml:space="preserve"> нейронные сети</w:t>
      </w:r>
      <w:r>
        <w:rPr>
          <w:lang w:val="ru-RU" w:eastAsia="ru-RU"/>
        </w:rPr>
        <w:t xml:space="preserve"> </w:t>
      </w:r>
      <w:r w:rsidRPr="00EA562A">
        <w:rPr>
          <w:szCs w:val="28"/>
          <w:lang w:val="ru-RU"/>
        </w:rPr>
        <w:t>– [</w:t>
      </w:r>
      <w:r w:rsidRPr="00BD2484">
        <w:rPr>
          <w:szCs w:val="28"/>
          <w:lang w:val="ru-RU"/>
        </w:rPr>
        <w:t>статья</w:t>
      </w:r>
      <w:r w:rsidRPr="00EA562A">
        <w:rPr>
          <w:szCs w:val="28"/>
          <w:lang w:val="ru-RU"/>
        </w:rPr>
        <w:t xml:space="preserve">] – </w:t>
      </w:r>
      <w:r>
        <w:rPr>
          <w:szCs w:val="28"/>
        </w:rPr>
        <w:t>URL</w:t>
      </w:r>
      <w:r w:rsidRPr="00EA562A">
        <w:rPr>
          <w:szCs w:val="28"/>
          <w:lang w:val="ru-RU"/>
        </w:rPr>
        <w:t xml:space="preserve">: </w:t>
      </w:r>
      <w:r>
        <w:rPr>
          <w:lang w:val="ru-RU" w:eastAsia="ru-RU"/>
        </w:rPr>
        <w:t xml:space="preserve">https://neerc.ifmo.ru/wiki/index.php?title=Сверточные_нейронные_сети </w:t>
      </w:r>
      <w:r w:rsidRPr="00EA562A">
        <w:rPr>
          <w:szCs w:val="28"/>
          <w:lang w:val="ru-RU"/>
        </w:rPr>
        <w:t xml:space="preserve">– </w:t>
      </w:r>
      <w:r w:rsidRPr="00BD2484">
        <w:rPr>
          <w:szCs w:val="28"/>
          <w:lang w:val="ru-RU"/>
        </w:rPr>
        <w:t>Текст</w:t>
      </w:r>
      <w:r w:rsidRPr="00EA562A">
        <w:rPr>
          <w:szCs w:val="28"/>
          <w:lang w:val="ru-RU"/>
        </w:rPr>
        <w:t xml:space="preserve">: </w:t>
      </w:r>
      <w:r w:rsidRPr="00BD2484">
        <w:rPr>
          <w:szCs w:val="28"/>
          <w:lang w:val="ru-RU"/>
        </w:rPr>
        <w:t>электронный</w:t>
      </w:r>
      <w:r w:rsidRPr="00EA562A">
        <w:rPr>
          <w:szCs w:val="28"/>
          <w:lang w:val="ru-RU"/>
        </w:rPr>
        <w:t>.</w:t>
      </w:r>
    </w:p>
    <w:p w:rsidR="00BD2484" w:rsidRPr="00EA562A" w:rsidRDefault="00EA562A" w:rsidP="00EA562A">
      <w:pPr>
        <w:pStyle w:val="a3"/>
        <w:numPr>
          <w:ilvl w:val="0"/>
          <w:numId w:val="16"/>
        </w:numPr>
        <w:rPr>
          <w:lang w:val="ru-RU" w:eastAsia="ru-RU"/>
        </w:rPr>
      </w:pPr>
      <w:proofErr w:type="spellStart"/>
      <w:r w:rsidRPr="00EA562A">
        <w:rPr>
          <w:lang w:val="ru-RU" w:eastAsia="ru-RU"/>
        </w:rPr>
        <w:t>Генеративно</w:t>
      </w:r>
      <w:proofErr w:type="spellEnd"/>
      <w:r w:rsidRPr="00EA562A">
        <w:rPr>
          <w:lang w:val="ru-RU" w:eastAsia="ru-RU"/>
        </w:rPr>
        <w:t xml:space="preserve">-состязательная </w:t>
      </w:r>
      <w:proofErr w:type="spellStart"/>
      <w:r w:rsidRPr="00EA562A">
        <w:rPr>
          <w:lang w:val="ru-RU" w:eastAsia="ru-RU"/>
        </w:rPr>
        <w:t>нейросеть</w:t>
      </w:r>
      <w:proofErr w:type="spellEnd"/>
      <w:r w:rsidRPr="00EA562A">
        <w:rPr>
          <w:lang w:val="ru-RU" w:eastAsia="ru-RU"/>
        </w:rPr>
        <w:t xml:space="preserve"> (GAN). Руководство для новичков</w:t>
      </w:r>
      <w:r>
        <w:rPr>
          <w:lang w:val="ru-RU" w:eastAsia="ru-RU"/>
        </w:rPr>
        <w:t xml:space="preserve"> </w:t>
      </w:r>
      <w:r w:rsidRPr="00EA562A">
        <w:rPr>
          <w:szCs w:val="28"/>
          <w:lang w:val="ru-RU"/>
        </w:rPr>
        <w:t>– [</w:t>
      </w:r>
      <w:r w:rsidRPr="00BD2484">
        <w:rPr>
          <w:szCs w:val="28"/>
          <w:lang w:val="ru-RU"/>
        </w:rPr>
        <w:t>статья</w:t>
      </w:r>
      <w:r w:rsidRPr="00EA562A">
        <w:rPr>
          <w:szCs w:val="28"/>
          <w:lang w:val="ru-RU"/>
        </w:rPr>
        <w:t xml:space="preserve">] – </w:t>
      </w:r>
      <w:r>
        <w:rPr>
          <w:szCs w:val="28"/>
        </w:rPr>
        <w:t>URL</w:t>
      </w:r>
      <w:r w:rsidRPr="00EA562A">
        <w:rPr>
          <w:szCs w:val="28"/>
          <w:lang w:val="ru-RU"/>
        </w:rPr>
        <w:t xml:space="preserve">: </w:t>
      </w:r>
      <w:r>
        <w:rPr>
          <w:lang w:val="ru-RU" w:eastAsia="ru-RU"/>
        </w:rPr>
        <w:t>https://neurohive.io/ru/osnovy-data-science/gan-rukovodstvo-dlja-novichkov/ –</w:t>
      </w:r>
      <w:r w:rsidRPr="00EA562A">
        <w:rPr>
          <w:szCs w:val="28"/>
          <w:lang w:val="ru-RU"/>
        </w:rPr>
        <w:t xml:space="preserve"> </w:t>
      </w:r>
      <w:r w:rsidRPr="00BD2484">
        <w:rPr>
          <w:szCs w:val="28"/>
          <w:lang w:val="ru-RU"/>
        </w:rPr>
        <w:t>Текст</w:t>
      </w:r>
      <w:r w:rsidRPr="00EA562A">
        <w:rPr>
          <w:szCs w:val="28"/>
          <w:lang w:val="ru-RU"/>
        </w:rPr>
        <w:t xml:space="preserve">: </w:t>
      </w:r>
      <w:r w:rsidRPr="00BD2484">
        <w:rPr>
          <w:szCs w:val="28"/>
          <w:lang w:val="ru-RU"/>
        </w:rPr>
        <w:t>электронный</w:t>
      </w:r>
      <w:r w:rsidRPr="00EA562A">
        <w:rPr>
          <w:szCs w:val="28"/>
          <w:lang w:val="ru-RU"/>
        </w:rPr>
        <w:t>.</w:t>
      </w:r>
    </w:p>
    <w:p w:rsidR="009F16E9" w:rsidRPr="00EA562A" w:rsidRDefault="009F16E9" w:rsidP="009F16E9">
      <w:pPr>
        <w:pStyle w:val="a3"/>
        <w:numPr>
          <w:ilvl w:val="0"/>
          <w:numId w:val="16"/>
        </w:numPr>
        <w:rPr>
          <w:lang w:val="ru-RU" w:eastAsia="ru-RU"/>
        </w:rPr>
      </w:pPr>
      <w:r w:rsidRPr="009F16E9">
        <w:rPr>
          <w:lang w:val="ru-RU" w:eastAsia="ru-RU"/>
        </w:rPr>
        <w:t>Рекуррентные нейронные сети: типы, обучение, примеры и применение</w:t>
      </w:r>
      <w:r>
        <w:rPr>
          <w:lang w:val="ru-RU" w:eastAsia="ru-RU"/>
        </w:rPr>
        <w:t xml:space="preserve"> </w:t>
      </w:r>
      <w:r w:rsidRPr="00EA562A">
        <w:rPr>
          <w:szCs w:val="28"/>
          <w:lang w:val="ru-RU"/>
        </w:rPr>
        <w:t>– [</w:t>
      </w:r>
      <w:r w:rsidRPr="00BD2484">
        <w:rPr>
          <w:szCs w:val="28"/>
          <w:lang w:val="ru-RU"/>
        </w:rPr>
        <w:t>статья</w:t>
      </w:r>
      <w:r w:rsidRPr="00EA562A">
        <w:rPr>
          <w:szCs w:val="28"/>
          <w:lang w:val="ru-RU"/>
        </w:rPr>
        <w:t xml:space="preserve">] – </w:t>
      </w:r>
      <w:r>
        <w:rPr>
          <w:szCs w:val="28"/>
        </w:rPr>
        <w:t>URL</w:t>
      </w:r>
      <w:r w:rsidRPr="00EA562A">
        <w:rPr>
          <w:szCs w:val="28"/>
          <w:lang w:val="ru-RU"/>
        </w:rPr>
        <w:t xml:space="preserve">: </w:t>
      </w:r>
      <w:r w:rsidRPr="009F16E9">
        <w:rPr>
          <w:lang w:val="ru-RU" w:eastAsia="ru-RU"/>
        </w:rPr>
        <w:t>https://neurohive.io/ru/osnovy-data-science/rekurrentnye-nejronnye-seti/</w:t>
      </w:r>
      <w:r>
        <w:rPr>
          <w:lang w:val="ru-RU" w:eastAsia="ru-RU"/>
        </w:rPr>
        <w:t xml:space="preserve"> </w:t>
      </w:r>
      <w:r>
        <w:rPr>
          <w:lang w:val="ru-RU" w:eastAsia="ru-RU"/>
        </w:rPr>
        <w:t>–</w:t>
      </w:r>
      <w:r w:rsidRPr="00EA562A">
        <w:rPr>
          <w:szCs w:val="28"/>
          <w:lang w:val="ru-RU"/>
        </w:rPr>
        <w:t xml:space="preserve"> </w:t>
      </w:r>
      <w:r w:rsidRPr="00BD2484">
        <w:rPr>
          <w:szCs w:val="28"/>
          <w:lang w:val="ru-RU"/>
        </w:rPr>
        <w:t>Текст</w:t>
      </w:r>
      <w:r w:rsidRPr="00EA562A">
        <w:rPr>
          <w:szCs w:val="28"/>
          <w:lang w:val="ru-RU"/>
        </w:rPr>
        <w:t xml:space="preserve">: </w:t>
      </w:r>
      <w:r w:rsidRPr="00BD2484">
        <w:rPr>
          <w:szCs w:val="28"/>
          <w:lang w:val="ru-RU"/>
        </w:rPr>
        <w:t>электронный</w:t>
      </w:r>
      <w:r w:rsidRPr="00EA562A">
        <w:rPr>
          <w:szCs w:val="28"/>
          <w:lang w:val="ru-RU"/>
        </w:rPr>
        <w:t>.</w:t>
      </w:r>
    </w:p>
    <w:p w:rsidR="00EA562A" w:rsidRDefault="009F16E9" w:rsidP="009F16E9">
      <w:pPr>
        <w:pStyle w:val="a3"/>
        <w:numPr>
          <w:ilvl w:val="0"/>
          <w:numId w:val="16"/>
        </w:numPr>
        <w:rPr>
          <w:lang w:eastAsia="ru-RU"/>
        </w:rPr>
      </w:pPr>
      <w:r>
        <w:rPr>
          <w:lang w:eastAsia="ru-RU"/>
        </w:rPr>
        <w:t xml:space="preserve">Welcome to Python.org </w:t>
      </w:r>
      <w:r w:rsidRPr="009F16E9">
        <w:rPr>
          <w:szCs w:val="28"/>
        </w:rPr>
        <w:t>– [</w:t>
      </w:r>
      <w:r>
        <w:rPr>
          <w:szCs w:val="28"/>
          <w:lang w:val="ru-RU"/>
        </w:rPr>
        <w:t>сайт</w:t>
      </w:r>
      <w:r w:rsidRPr="009F16E9">
        <w:rPr>
          <w:szCs w:val="28"/>
        </w:rPr>
        <w:t xml:space="preserve">] – </w:t>
      </w:r>
      <w:r>
        <w:rPr>
          <w:szCs w:val="28"/>
        </w:rPr>
        <w:t>URL</w:t>
      </w:r>
      <w:r w:rsidRPr="009F16E9">
        <w:rPr>
          <w:szCs w:val="28"/>
        </w:rPr>
        <w:t xml:space="preserve">: </w:t>
      </w:r>
      <w:r w:rsidRPr="009F16E9">
        <w:rPr>
          <w:lang w:eastAsia="ru-RU"/>
        </w:rPr>
        <w:t>https://www.python.org/?page=2</w:t>
      </w:r>
    </w:p>
    <w:p w:rsidR="009F16E9" w:rsidRPr="009F16E9" w:rsidRDefault="009F16E9" w:rsidP="009F16E9">
      <w:pPr>
        <w:pStyle w:val="a3"/>
        <w:numPr>
          <w:ilvl w:val="0"/>
          <w:numId w:val="16"/>
        </w:numPr>
        <w:rPr>
          <w:lang w:val="ru-RU" w:eastAsia="ru-RU"/>
        </w:rPr>
      </w:pPr>
      <w:proofErr w:type="spellStart"/>
      <w:r>
        <w:rPr>
          <w:lang w:eastAsia="ru-RU"/>
        </w:rPr>
        <w:t>scikit</w:t>
      </w:r>
      <w:proofErr w:type="spellEnd"/>
      <w:r w:rsidRPr="009F16E9">
        <w:rPr>
          <w:lang w:val="ru-RU" w:eastAsia="ru-RU"/>
        </w:rPr>
        <w:t>-</w:t>
      </w:r>
      <w:r>
        <w:rPr>
          <w:lang w:eastAsia="ru-RU"/>
        </w:rPr>
        <w:t>learn</w:t>
      </w:r>
      <w:r>
        <w:rPr>
          <w:lang w:val="ru-RU" w:eastAsia="ru-RU"/>
        </w:rPr>
        <w:t xml:space="preserve"> </w:t>
      </w:r>
      <w:r w:rsidRPr="009F16E9">
        <w:rPr>
          <w:lang w:val="ru-RU" w:eastAsia="ru-RU"/>
        </w:rPr>
        <w:t xml:space="preserve">Машинное обучение в </w:t>
      </w:r>
      <w:r>
        <w:rPr>
          <w:lang w:eastAsia="ru-RU"/>
        </w:rPr>
        <w:t>Python</w:t>
      </w:r>
      <w:r>
        <w:rPr>
          <w:lang w:val="ru-RU" w:eastAsia="ru-RU"/>
        </w:rPr>
        <w:t xml:space="preserve"> </w:t>
      </w:r>
      <w:r w:rsidRPr="009F16E9">
        <w:rPr>
          <w:szCs w:val="28"/>
          <w:lang w:val="ru-RU"/>
        </w:rPr>
        <w:t>– [</w:t>
      </w:r>
      <w:r>
        <w:rPr>
          <w:szCs w:val="28"/>
          <w:lang w:val="ru-RU"/>
        </w:rPr>
        <w:t>сайт</w:t>
      </w:r>
      <w:r w:rsidRPr="009F16E9">
        <w:rPr>
          <w:szCs w:val="28"/>
          <w:lang w:val="ru-RU"/>
        </w:rPr>
        <w:t xml:space="preserve">] – </w:t>
      </w:r>
      <w:r>
        <w:rPr>
          <w:szCs w:val="28"/>
        </w:rPr>
        <w:t>URL</w:t>
      </w:r>
      <w:r w:rsidRPr="009F16E9">
        <w:rPr>
          <w:szCs w:val="28"/>
          <w:lang w:val="ru-RU"/>
        </w:rPr>
        <w:t>:</w:t>
      </w:r>
      <w:r w:rsidRPr="009F16E9">
        <w:rPr>
          <w:lang w:eastAsia="ru-RU"/>
        </w:rPr>
        <w:t>https</w:t>
      </w:r>
      <w:r w:rsidRPr="009F16E9">
        <w:rPr>
          <w:lang w:val="ru-RU" w:eastAsia="ru-RU"/>
        </w:rPr>
        <w:t>://</w:t>
      </w:r>
      <w:proofErr w:type="spellStart"/>
      <w:r w:rsidRPr="009F16E9">
        <w:rPr>
          <w:lang w:eastAsia="ru-RU"/>
        </w:rPr>
        <w:t>scikit</w:t>
      </w:r>
      <w:proofErr w:type="spellEnd"/>
      <w:r w:rsidRPr="009F16E9">
        <w:rPr>
          <w:lang w:val="ru-RU" w:eastAsia="ru-RU"/>
        </w:rPr>
        <w:t>-</w:t>
      </w:r>
      <w:r w:rsidRPr="009F16E9">
        <w:rPr>
          <w:lang w:eastAsia="ru-RU"/>
        </w:rPr>
        <w:t>learn</w:t>
      </w:r>
      <w:r w:rsidRPr="009F16E9">
        <w:rPr>
          <w:lang w:val="ru-RU" w:eastAsia="ru-RU"/>
        </w:rPr>
        <w:t>.</w:t>
      </w:r>
      <w:proofErr w:type="spellStart"/>
      <w:r w:rsidRPr="009F16E9">
        <w:rPr>
          <w:lang w:eastAsia="ru-RU"/>
        </w:rPr>
        <w:t>ru</w:t>
      </w:r>
      <w:proofErr w:type="spellEnd"/>
      <w:r w:rsidRPr="009F16E9">
        <w:rPr>
          <w:lang w:val="ru-RU" w:eastAsia="ru-RU"/>
        </w:rPr>
        <w:t>/</w:t>
      </w:r>
    </w:p>
    <w:sectPr w:rsidR="009F16E9" w:rsidRPr="009F16E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A60A1"/>
    <w:multiLevelType w:val="hybridMultilevel"/>
    <w:tmpl w:val="90D85282"/>
    <w:lvl w:ilvl="0" w:tplc="34980A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468F5"/>
    <w:multiLevelType w:val="hybridMultilevel"/>
    <w:tmpl w:val="AE00BEB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0E126F8C"/>
    <w:multiLevelType w:val="hybridMultilevel"/>
    <w:tmpl w:val="84A07B6A"/>
    <w:lvl w:ilvl="0" w:tplc="6E5ADD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1174499B"/>
    <w:multiLevelType w:val="hybridMultilevel"/>
    <w:tmpl w:val="02E2D9B8"/>
    <w:lvl w:ilvl="0" w:tplc="34980AAA">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4" w15:restartNumberingAfterBreak="0">
    <w:nsid w:val="1846715E"/>
    <w:multiLevelType w:val="hybridMultilevel"/>
    <w:tmpl w:val="9022DA6C"/>
    <w:lvl w:ilvl="0" w:tplc="283E30E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1CED5F19"/>
    <w:multiLevelType w:val="hybridMultilevel"/>
    <w:tmpl w:val="FC56292C"/>
    <w:lvl w:ilvl="0" w:tplc="34980A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50AF6"/>
    <w:multiLevelType w:val="hybridMultilevel"/>
    <w:tmpl w:val="4C5848E6"/>
    <w:lvl w:ilvl="0" w:tplc="34980A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72AA2"/>
    <w:multiLevelType w:val="hybridMultilevel"/>
    <w:tmpl w:val="7EEA3E92"/>
    <w:lvl w:ilvl="0" w:tplc="34980AAA">
      <w:start w:val="1"/>
      <w:numFmt w:val="bullet"/>
      <w:lvlText w:val=""/>
      <w:lvlJc w:val="left"/>
      <w:pPr>
        <w:ind w:left="1069" w:hanging="360"/>
      </w:pPr>
      <w:rPr>
        <w:rFonts w:ascii="Symbol" w:hAnsi="Symbol"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32722AB"/>
    <w:multiLevelType w:val="hybridMultilevel"/>
    <w:tmpl w:val="8EB4F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4F51A4"/>
    <w:multiLevelType w:val="hybridMultilevel"/>
    <w:tmpl w:val="C204A6E2"/>
    <w:lvl w:ilvl="0" w:tplc="34980AA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FC35DA0"/>
    <w:multiLevelType w:val="hybridMultilevel"/>
    <w:tmpl w:val="DA8016B2"/>
    <w:lvl w:ilvl="0" w:tplc="34980AAA">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40B35A79"/>
    <w:multiLevelType w:val="hybridMultilevel"/>
    <w:tmpl w:val="868E57A2"/>
    <w:lvl w:ilvl="0" w:tplc="34980A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9B36FF"/>
    <w:multiLevelType w:val="hybridMultilevel"/>
    <w:tmpl w:val="FF005C48"/>
    <w:lvl w:ilvl="0" w:tplc="C1D6A0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38627DA"/>
    <w:multiLevelType w:val="hybridMultilevel"/>
    <w:tmpl w:val="3FD2F1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86C116C"/>
    <w:multiLevelType w:val="hybridMultilevel"/>
    <w:tmpl w:val="30545382"/>
    <w:lvl w:ilvl="0" w:tplc="34980AAA">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5" w15:restartNumberingAfterBreak="0">
    <w:nsid w:val="7D306EFD"/>
    <w:multiLevelType w:val="hybridMultilevel"/>
    <w:tmpl w:val="6EA2BF68"/>
    <w:lvl w:ilvl="0" w:tplc="475E4B0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A074D5"/>
    <w:multiLevelType w:val="hybridMultilevel"/>
    <w:tmpl w:val="88E8C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5"/>
  </w:num>
  <w:num w:numId="5">
    <w:abstractNumId w:val="9"/>
  </w:num>
  <w:num w:numId="6">
    <w:abstractNumId w:val="2"/>
  </w:num>
  <w:num w:numId="7">
    <w:abstractNumId w:val="0"/>
  </w:num>
  <w:num w:numId="8">
    <w:abstractNumId w:val="7"/>
  </w:num>
  <w:num w:numId="9">
    <w:abstractNumId w:val="3"/>
  </w:num>
  <w:num w:numId="10">
    <w:abstractNumId w:val="14"/>
  </w:num>
  <w:num w:numId="11">
    <w:abstractNumId w:val="16"/>
  </w:num>
  <w:num w:numId="12">
    <w:abstractNumId w:val="5"/>
  </w:num>
  <w:num w:numId="13">
    <w:abstractNumId w:val="11"/>
  </w:num>
  <w:num w:numId="14">
    <w:abstractNumId w:val="6"/>
  </w:num>
  <w:num w:numId="15">
    <w:abstractNumId w:val="8"/>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749"/>
    <w:rsid w:val="00023775"/>
    <w:rsid w:val="000708E9"/>
    <w:rsid w:val="000B2925"/>
    <w:rsid w:val="00100047"/>
    <w:rsid w:val="0014181D"/>
    <w:rsid w:val="001E3568"/>
    <w:rsid w:val="001F3FFA"/>
    <w:rsid w:val="00212F71"/>
    <w:rsid w:val="002869BD"/>
    <w:rsid w:val="0029374E"/>
    <w:rsid w:val="002E0751"/>
    <w:rsid w:val="00301635"/>
    <w:rsid w:val="003D60D5"/>
    <w:rsid w:val="004201D3"/>
    <w:rsid w:val="0044533C"/>
    <w:rsid w:val="004F6708"/>
    <w:rsid w:val="00583296"/>
    <w:rsid w:val="005C528C"/>
    <w:rsid w:val="005E0317"/>
    <w:rsid w:val="00694A6B"/>
    <w:rsid w:val="006C67BB"/>
    <w:rsid w:val="006F351C"/>
    <w:rsid w:val="00744D80"/>
    <w:rsid w:val="007975CA"/>
    <w:rsid w:val="007A2D1E"/>
    <w:rsid w:val="007B2079"/>
    <w:rsid w:val="007D0F1D"/>
    <w:rsid w:val="0085256E"/>
    <w:rsid w:val="008D2C9E"/>
    <w:rsid w:val="00942EB4"/>
    <w:rsid w:val="009769A3"/>
    <w:rsid w:val="00981D13"/>
    <w:rsid w:val="009D3B57"/>
    <w:rsid w:val="009F16E9"/>
    <w:rsid w:val="00BA2040"/>
    <w:rsid w:val="00BD2484"/>
    <w:rsid w:val="00BF5D5F"/>
    <w:rsid w:val="00C12415"/>
    <w:rsid w:val="00C853B8"/>
    <w:rsid w:val="00D3284F"/>
    <w:rsid w:val="00D77173"/>
    <w:rsid w:val="00D85749"/>
    <w:rsid w:val="00D87CBE"/>
    <w:rsid w:val="00EA562A"/>
    <w:rsid w:val="00EA7CA9"/>
    <w:rsid w:val="00F72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328F"/>
  <w15:chartTrackingRefBased/>
  <w15:docId w15:val="{7DE23754-C006-4BBE-B38A-8AA3A6CA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374E"/>
    <w:pPr>
      <w:spacing w:after="0" w:line="360" w:lineRule="auto"/>
      <w:jc w:val="both"/>
    </w:pPr>
  </w:style>
  <w:style w:type="paragraph" w:styleId="1">
    <w:name w:val="heading 1"/>
    <w:basedOn w:val="a"/>
    <w:next w:val="a"/>
    <w:link w:val="10"/>
    <w:uiPriority w:val="9"/>
    <w:qFormat/>
    <w:rsid w:val="009769A3"/>
    <w:pPr>
      <w:keepNext/>
      <w:keepLines/>
      <w:spacing w:before="240"/>
      <w:jc w:val="center"/>
      <w:outlineLvl w:val="0"/>
    </w:pPr>
    <w:rPr>
      <w:rFonts w:eastAsiaTheme="majorEastAsia" w:cstheme="majorBidi"/>
      <w:b/>
      <w:sz w:val="36"/>
      <w:szCs w:val="32"/>
    </w:rPr>
  </w:style>
  <w:style w:type="paragraph" w:styleId="2">
    <w:name w:val="heading 2"/>
    <w:basedOn w:val="a"/>
    <w:next w:val="a"/>
    <w:link w:val="20"/>
    <w:autoRedefine/>
    <w:uiPriority w:val="9"/>
    <w:unhideWhenUsed/>
    <w:qFormat/>
    <w:rsid w:val="0029374E"/>
    <w:pPr>
      <w:keepNext/>
      <w:keepLines/>
      <w:spacing w:before="40"/>
      <w:ind w:firstLine="709"/>
      <w:jc w:val="left"/>
      <w:outlineLvl w:val="1"/>
    </w:pPr>
    <w:rPr>
      <w:rFonts w:eastAsiaTheme="majorEastAsia" w:cstheme="majorBidi"/>
      <w:szCs w:val="26"/>
      <w:lang w:val="ru-RU" w:eastAsia="ru-RU"/>
    </w:rPr>
  </w:style>
  <w:style w:type="paragraph" w:styleId="3">
    <w:name w:val="heading 3"/>
    <w:basedOn w:val="a"/>
    <w:next w:val="a"/>
    <w:link w:val="30"/>
    <w:uiPriority w:val="9"/>
    <w:semiHidden/>
    <w:unhideWhenUsed/>
    <w:qFormat/>
    <w:rsid w:val="009F16E9"/>
    <w:pPr>
      <w:keepNext/>
      <w:keepLines/>
      <w:spacing w:before="40" w:line="259" w:lineRule="auto"/>
      <w:jc w:val="left"/>
      <w:outlineLvl w:val="2"/>
    </w:pPr>
    <w:rPr>
      <w:rFonts w:asciiTheme="majorHAnsi" w:eastAsiaTheme="majorEastAsia" w:hAnsiTheme="majorHAnsi" w:cstheme="majorBidi"/>
      <w:color w:val="1F4D78" w:themeColor="accent1" w:themeShade="7F"/>
      <w:sz w:val="24"/>
      <w:lang w:val="ru-RU"/>
    </w:rPr>
  </w:style>
  <w:style w:type="paragraph" w:styleId="4">
    <w:name w:val="heading 4"/>
    <w:basedOn w:val="a"/>
    <w:next w:val="a"/>
    <w:link w:val="40"/>
    <w:uiPriority w:val="9"/>
    <w:semiHidden/>
    <w:unhideWhenUsed/>
    <w:qFormat/>
    <w:rsid w:val="006F351C"/>
    <w:pPr>
      <w:keepNext/>
      <w:keepLines/>
      <w:spacing w:before="40"/>
      <w:jc w:val="center"/>
      <w:outlineLvl w:val="3"/>
    </w:pPr>
    <w:rPr>
      <w:rFonts w:eastAsiaTheme="majorEastAsia" w:cstheme="majorBidi"/>
      <w:b/>
      <w:iCs/>
      <w:sz w:val="32"/>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69A3"/>
    <w:rPr>
      <w:rFonts w:eastAsiaTheme="majorEastAsia" w:cstheme="majorBidi"/>
      <w:b/>
      <w:sz w:val="36"/>
      <w:szCs w:val="32"/>
    </w:rPr>
  </w:style>
  <w:style w:type="character" w:customStyle="1" w:styleId="20">
    <w:name w:val="Заголовок 2 Знак"/>
    <w:basedOn w:val="a0"/>
    <w:link w:val="2"/>
    <w:uiPriority w:val="9"/>
    <w:rsid w:val="0029374E"/>
    <w:rPr>
      <w:rFonts w:eastAsiaTheme="majorEastAsia" w:cstheme="majorBidi"/>
      <w:szCs w:val="26"/>
      <w:lang w:val="ru-RU" w:eastAsia="ru-RU"/>
    </w:rPr>
  </w:style>
  <w:style w:type="character" w:customStyle="1" w:styleId="40">
    <w:name w:val="Заголовок 4 Знак"/>
    <w:basedOn w:val="a0"/>
    <w:link w:val="4"/>
    <w:uiPriority w:val="9"/>
    <w:semiHidden/>
    <w:rsid w:val="006F351C"/>
    <w:rPr>
      <w:rFonts w:eastAsiaTheme="majorEastAsia" w:cstheme="majorBidi"/>
      <w:b/>
      <w:iCs/>
      <w:sz w:val="32"/>
      <w:szCs w:val="24"/>
      <w:lang w:val="ru-RU" w:eastAsia="ru-RU"/>
    </w:rPr>
  </w:style>
  <w:style w:type="paragraph" w:styleId="a3">
    <w:name w:val="List Paragraph"/>
    <w:basedOn w:val="a"/>
    <w:uiPriority w:val="34"/>
    <w:qFormat/>
    <w:rsid w:val="00583296"/>
    <w:pPr>
      <w:ind w:left="720"/>
      <w:contextualSpacing/>
    </w:pPr>
  </w:style>
  <w:style w:type="character" w:styleId="a4">
    <w:name w:val="Placeholder Text"/>
    <w:basedOn w:val="a0"/>
    <w:uiPriority w:val="99"/>
    <w:semiHidden/>
    <w:rsid w:val="001F3FFA"/>
    <w:rPr>
      <w:color w:val="808080"/>
    </w:rPr>
  </w:style>
  <w:style w:type="character" w:styleId="a5">
    <w:name w:val="Hyperlink"/>
    <w:basedOn w:val="a0"/>
    <w:uiPriority w:val="99"/>
    <w:unhideWhenUsed/>
    <w:rsid w:val="00BD2484"/>
    <w:rPr>
      <w:color w:val="0563C1" w:themeColor="hyperlink"/>
      <w:u w:val="single"/>
    </w:rPr>
  </w:style>
  <w:style w:type="character" w:customStyle="1" w:styleId="30">
    <w:name w:val="Заголовок 3 Знак"/>
    <w:basedOn w:val="a0"/>
    <w:link w:val="3"/>
    <w:uiPriority w:val="9"/>
    <w:semiHidden/>
    <w:rsid w:val="009F16E9"/>
    <w:rPr>
      <w:rFonts w:asciiTheme="majorHAnsi" w:eastAsiaTheme="majorEastAsia" w:hAnsiTheme="majorHAnsi" w:cstheme="majorBidi"/>
      <w:color w:val="1F4D78" w:themeColor="accent1" w:themeShade="7F"/>
      <w:sz w:val="24"/>
      <w:lang w:val="ru-RU"/>
    </w:rPr>
  </w:style>
  <w:style w:type="paragraph" w:styleId="a6">
    <w:name w:val="Body Text"/>
    <w:basedOn w:val="a"/>
    <w:link w:val="a7"/>
    <w:uiPriority w:val="99"/>
    <w:semiHidden/>
    <w:unhideWhenUsed/>
    <w:rsid w:val="009F16E9"/>
    <w:pPr>
      <w:widowControl w:val="0"/>
      <w:autoSpaceDE w:val="0"/>
      <w:autoSpaceDN w:val="0"/>
      <w:adjustRightInd w:val="0"/>
      <w:spacing w:before="1200"/>
      <w:jc w:val="center"/>
    </w:pPr>
    <w:rPr>
      <w:szCs w:val="28"/>
      <w:lang w:val="ru-RU" w:eastAsia="ru-RU"/>
    </w:rPr>
  </w:style>
  <w:style w:type="character" w:customStyle="1" w:styleId="a7">
    <w:name w:val="Основной текст Знак"/>
    <w:basedOn w:val="a0"/>
    <w:link w:val="a6"/>
    <w:uiPriority w:val="99"/>
    <w:semiHidden/>
    <w:rsid w:val="009F16E9"/>
    <w:rPr>
      <w:szCs w:val="28"/>
      <w:lang w:val="ru-RU" w:eastAsia="ru-RU"/>
    </w:rPr>
  </w:style>
  <w:style w:type="paragraph" w:styleId="a8">
    <w:name w:val="TOC Heading"/>
    <w:basedOn w:val="1"/>
    <w:next w:val="a"/>
    <w:uiPriority w:val="39"/>
    <w:unhideWhenUsed/>
    <w:qFormat/>
    <w:rsid w:val="009F16E9"/>
    <w:pPr>
      <w:spacing w:line="259" w:lineRule="auto"/>
      <w:jc w:val="left"/>
      <w:outlineLvl w:val="9"/>
    </w:pPr>
    <w:rPr>
      <w:rFonts w:asciiTheme="majorHAnsi" w:hAnsiTheme="majorHAnsi"/>
      <w:b w:val="0"/>
      <w:color w:val="2E74B5" w:themeColor="accent1" w:themeShade="BF"/>
      <w:sz w:val="32"/>
    </w:rPr>
  </w:style>
  <w:style w:type="paragraph" w:styleId="21">
    <w:name w:val="toc 2"/>
    <w:basedOn w:val="a"/>
    <w:next w:val="a"/>
    <w:autoRedefine/>
    <w:uiPriority w:val="39"/>
    <w:unhideWhenUsed/>
    <w:rsid w:val="009F16E9"/>
    <w:pPr>
      <w:spacing w:after="100"/>
      <w:ind w:left="280"/>
    </w:pPr>
  </w:style>
  <w:style w:type="paragraph" w:styleId="11">
    <w:name w:val="toc 1"/>
    <w:basedOn w:val="a"/>
    <w:next w:val="a"/>
    <w:autoRedefine/>
    <w:uiPriority w:val="39"/>
    <w:unhideWhenUsed/>
    <w:rsid w:val="009F16E9"/>
    <w:pPr>
      <w:spacing w:after="100"/>
    </w:pPr>
  </w:style>
  <w:style w:type="paragraph" w:styleId="31">
    <w:name w:val="toc 3"/>
    <w:basedOn w:val="a"/>
    <w:next w:val="a"/>
    <w:autoRedefine/>
    <w:uiPriority w:val="39"/>
    <w:unhideWhenUsed/>
    <w:rsid w:val="009F16E9"/>
    <w:pPr>
      <w:spacing w:after="100" w:line="259" w:lineRule="auto"/>
      <w:ind w:left="440"/>
      <w:jc w:val="left"/>
    </w:pPr>
    <w:rPr>
      <w:rFonts w:asciiTheme="minorHAnsi" w:eastAsiaTheme="minorEastAsia" w:hAnsiTheme="minorHAnsi" w:cstheme="minorBidi"/>
      <w:sz w:val="22"/>
      <w:szCs w:val="22"/>
    </w:rPr>
  </w:style>
  <w:style w:type="paragraph" w:styleId="41">
    <w:name w:val="toc 4"/>
    <w:basedOn w:val="a"/>
    <w:next w:val="a"/>
    <w:autoRedefine/>
    <w:uiPriority w:val="39"/>
    <w:unhideWhenUsed/>
    <w:rsid w:val="009F16E9"/>
    <w:pPr>
      <w:spacing w:after="100" w:line="259" w:lineRule="auto"/>
      <w:ind w:left="660"/>
      <w:jc w:val="left"/>
    </w:pPr>
    <w:rPr>
      <w:rFonts w:asciiTheme="minorHAnsi" w:eastAsiaTheme="minorEastAsia" w:hAnsiTheme="minorHAnsi" w:cstheme="minorBidi"/>
      <w:sz w:val="22"/>
      <w:szCs w:val="22"/>
    </w:rPr>
  </w:style>
  <w:style w:type="paragraph" w:styleId="5">
    <w:name w:val="toc 5"/>
    <w:basedOn w:val="a"/>
    <w:next w:val="a"/>
    <w:autoRedefine/>
    <w:uiPriority w:val="39"/>
    <w:unhideWhenUsed/>
    <w:rsid w:val="009F16E9"/>
    <w:pPr>
      <w:spacing w:after="100" w:line="259" w:lineRule="auto"/>
      <w:ind w:left="880"/>
      <w:jc w:val="left"/>
    </w:pPr>
    <w:rPr>
      <w:rFonts w:asciiTheme="minorHAnsi" w:eastAsiaTheme="minorEastAsia" w:hAnsiTheme="minorHAnsi" w:cstheme="minorBidi"/>
      <w:sz w:val="22"/>
      <w:szCs w:val="22"/>
    </w:rPr>
  </w:style>
  <w:style w:type="paragraph" w:styleId="6">
    <w:name w:val="toc 6"/>
    <w:basedOn w:val="a"/>
    <w:next w:val="a"/>
    <w:autoRedefine/>
    <w:uiPriority w:val="39"/>
    <w:unhideWhenUsed/>
    <w:rsid w:val="009F16E9"/>
    <w:pPr>
      <w:spacing w:after="100" w:line="259" w:lineRule="auto"/>
      <w:ind w:left="1100"/>
      <w:jc w:val="left"/>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9F16E9"/>
    <w:pPr>
      <w:spacing w:after="100" w:line="259" w:lineRule="auto"/>
      <w:ind w:left="1320"/>
      <w:jc w:val="left"/>
    </w:pPr>
    <w:rPr>
      <w:rFonts w:asciiTheme="minorHAnsi" w:eastAsiaTheme="minorEastAsia" w:hAnsiTheme="minorHAnsi" w:cstheme="minorBidi"/>
      <w:sz w:val="22"/>
      <w:szCs w:val="22"/>
    </w:rPr>
  </w:style>
  <w:style w:type="paragraph" w:styleId="8">
    <w:name w:val="toc 8"/>
    <w:basedOn w:val="a"/>
    <w:next w:val="a"/>
    <w:autoRedefine/>
    <w:uiPriority w:val="39"/>
    <w:unhideWhenUsed/>
    <w:rsid w:val="009F16E9"/>
    <w:pPr>
      <w:spacing w:after="100" w:line="259" w:lineRule="auto"/>
      <w:ind w:left="1540"/>
      <w:jc w:val="left"/>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9F16E9"/>
    <w:pPr>
      <w:spacing w:after="100" w:line="259" w:lineRule="auto"/>
      <w:ind w:left="1760"/>
      <w:jc w:val="left"/>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26294">
      <w:bodyDiv w:val="1"/>
      <w:marLeft w:val="0"/>
      <w:marRight w:val="0"/>
      <w:marTop w:val="0"/>
      <w:marBottom w:val="0"/>
      <w:divBdr>
        <w:top w:val="none" w:sz="0" w:space="0" w:color="auto"/>
        <w:left w:val="none" w:sz="0" w:space="0" w:color="auto"/>
        <w:bottom w:val="none" w:sz="0" w:space="0" w:color="auto"/>
        <w:right w:val="none" w:sz="0" w:space="0" w:color="auto"/>
      </w:divBdr>
    </w:div>
    <w:div w:id="62224215">
      <w:bodyDiv w:val="1"/>
      <w:marLeft w:val="0"/>
      <w:marRight w:val="0"/>
      <w:marTop w:val="0"/>
      <w:marBottom w:val="0"/>
      <w:divBdr>
        <w:top w:val="none" w:sz="0" w:space="0" w:color="auto"/>
        <w:left w:val="none" w:sz="0" w:space="0" w:color="auto"/>
        <w:bottom w:val="none" w:sz="0" w:space="0" w:color="auto"/>
        <w:right w:val="none" w:sz="0" w:space="0" w:color="auto"/>
      </w:divBdr>
    </w:div>
    <w:div w:id="218515394">
      <w:bodyDiv w:val="1"/>
      <w:marLeft w:val="0"/>
      <w:marRight w:val="0"/>
      <w:marTop w:val="0"/>
      <w:marBottom w:val="0"/>
      <w:divBdr>
        <w:top w:val="none" w:sz="0" w:space="0" w:color="auto"/>
        <w:left w:val="none" w:sz="0" w:space="0" w:color="auto"/>
        <w:bottom w:val="none" w:sz="0" w:space="0" w:color="auto"/>
        <w:right w:val="none" w:sz="0" w:space="0" w:color="auto"/>
      </w:divBdr>
    </w:div>
    <w:div w:id="289214264">
      <w:bodyDiv w:val="1"/>
      <w:marLeft w:val="0"/>
      <w:marRight w:val="0"/>
      <w:marTop w:val="0"/>
      <w:marBottom w:val="0"/>
      <w:divBdr>
        <w:top w:val="none" w:sz="0" w:space="0" w:color="auto"/>
        <w:left w:val="none" w:sz="0" w:space="0" w:color="auto"/>
        <w:bottom w:val="none" w:sz="0" w:space="0" w:color="auto"/>
        <w:right w:val="none" w:sz="0" w:space="0" w:color="auto"/>
      </w:divBdr>
    </w:div>
    <w:div w:id="407580651">
      <w:bodyDiv w:val="1"/>
      <w:marLeft w:val="0"/>
      <w:marRight w:val="0"/>
      <w:marTop w:val="0"/>
      <w:marBottom w:val="0"/>
      <w:divBdr>
        <w:top w:val="none" w:sz="0" w:space="0" w:color="auto"/>
        <w:left w:val="none" w:sz="0" w:space="0" w:color="auto"/>
        <w:bottom w:val="none" w:sz="0" w:space="0" w:color="auto"/>
        <w:right w:val="none" w:sz="0" w:space="0" w:color="auto"/>
      </w:divBdr>
    </w:div>
    <w:div w:id="564726158">
      <w:bodyDiv w:val="1"/>
      <w:marLeft w:val="0"/>
      <w:marRight w:val="0"/>
      <w:marTop w:val="0"/>
      <w:marBottom w:val="0"/>
      <w:divBdr>
        <w:top w:val="none" w:sz="0" w:space="0" w:color="auto"/>
        <w:left w:val="none" w:sz="0" w:space="0" w:color="auto"/>
        <w:bottom w:val="none" w:sz="0" w:space="0" w:color="auto"/>
        <w:right w:val="none" w:sz="0" w:space="0" w:color="auto"/>
      </w:divBdr>
      <w:divsChild>
        <w:div w:id="1015689067">
          <w:marLeft w:val="0"/>
          <w:marRight w:val="0"/>
          <w:marTop w:val="0"/>
          <w:marBottom w:val="0"/>
          <w:divBdr>
            <w:top w:val="none" w:sz="0" w:space="0" w:color="auto"/>
            <w:left w:val="none" w:sz="0" w:space="0" w:color="auto"/>
            <w:bottom w:val="none" w:sz="0" w:space="0" w:color="auto"/>
            <w:right w:val="none" w:sz="0" w:space="0" w:color="auto"/>
          </w:divBdr>
        </w:div>
      </w:divsChild>
    </w:div>
    <w:div w:id="726882690">
      <w:bodyDiv w:val="1"/>
      <w:marLeft w:val="0"/>
      <w:marRight w:val="0"/>
      <w:marTop w:val="0"/>
      <w:marBottom w:val="0"/>
      <w:divBdr>
        <w:top w:val="none" w:sz="0" w:space="0" w:color="auto"/>
        <w:left w:val="none" w:sz="0" w:space="0" w:color="auto"/>
        <w:bottom w:val="none" w:sz="0" w:space="0" w:color="auto"/>
        <w:right w:val="none" w:sz="0" w:space="0" w:color="auto"/>
      </w:divBdr>
    </w:div>
    <w:div w:id="775255321">
      <w:bodyDiv w:val="1"/>
      <w:marLeft w:val="0"/>
      <w:marRight w:val="0"/>
      <w:marTop w:val="0"/>
      <w:marBottom w:val="0"/>
      <w:divBdr>
        <w:top w:val="none" w:sz="0" w:space="0" w:color="auto"/>
        <w:left w:val="none" w:sz="0" w:space="0" w:color="auto"/>
        <w:bottom w:val="none" w:sz="0" w:space="0" w:color="auto"/>
        <w:right w:val="none" w:sz="0" w:space="0" w:color="auto"/>
      </w:divBdr>
    </w:div>
    <w:div w:id="809899791">
      <w:bodyDiv w:val="1"/>
      <w:marLeft w:val="0"/>
      <w:marRight w:val="0"/>
      <w:marTop w:val="0"/>
      <w:marBottom w:val="0"/>
      <w:divBdr>
        <w:top w:val="none" w:sz="0" w:space="0" w:color="auto"/>
        <w:left w:val="none" w:sz="0" w:space="0" w:color="auto"/>
        <w:bottom w:val="none" w:sz="0" w:space="0" w:color="auto"/>
        <w:right w:val="none" w:sz="0" w:space="0" w:color="auto"/>
      </w:divBdr>
    </w:div>
    <w:div w:id="835342173">
      <w:bodyDiv w:val="1"/>
      <w:marLeft w:val="0"/>
      <w:marRight w:val="0"/>
      <w:marTop w:val="0"/>
      <w:marBottom w:val="0"/>
      <w:divBdr>
        <w:top w:val="none" w:sz="0" w:space="0" w:color="auto"/>
        <w:left w:val="none" w:sz="0" w:space="0" w:color="auto"/>
        <w:bottom w:val="none" w:sz="0" w:space="0" w:color="auto"/>
        <w:right w:val="none" w:sz="0" w:space="0" w:color="auto"/>
      </w:divBdr>
    </w:div>
    <w:div w:id="1044981040">
      <w:bodyDiv w:val="1"/>
      <w:marLeft w:val="0"/>
      <w:marRight w:val="0"/>
      <w:marTop w:val="0"/>
      <w:marBottom w:val="0"/>
      <w:divBdr>
        <w:top w:val="none" w:sz="0" w:space="0" w:color="auto"/>
        <w:left w:val="none" w:sz="0" w:space="0" w:color="auto"/>
        <w:bottom w:val="none" w:sz="0" w:space="0" w:color="auto"/>
        <w:right w:val="none" w:sz="0" w:space="0" w:color="auto"/>
      </w:divBdr>
    </w:div>
    <w:div w:id="1071079088">
      <w:bodyDiv w:val="1"/>
      <w:marLeft w:val="0"/>
      <w:marRight w:val="0"/>
      <w:marTop w:val="0"/>
      <w:marBottom w:val="0"/>
      <w:divBdr>
        <w:top w:val="none" w:sz="0" w:space="0" w:color="auto"/>
        <w:left w:val="none" w:sz="0" w:space="0" w:color="auto"/>
        <w:bottom w:val="none" w:sz="0" w:space="0" w:color="auto"/>
        <w:right w:val="none" w:sz="0" w:space="0" w:color="auto"/>
      </w:divBdr>
    </w:div>
    <w:div w:id="1089306176">
      <w:bodyDiv w:val="1"/>
      <w:marLeft w:val="0"/>
      <w:marRight w:val="0"/>
      <w:marTop w:val="0"/>
      <w:marBottom w:val="0"/>
      <w:divBdr>
        <w:top w:val="none" w:sz="0" w:space="0" w:color="auto"/>
        <w:left w:val="none" w:sz="0" w:space="0" w:color="auto"/>
        <w:bottom w:val="none" w:sz="0" w:space="0" w:color="auto"/>
        <w:right w:val="none" w:sz="0" w:space="0" w:color="auto"/>
      </w:divBdr>
    </w:div>
    <w:div w:id="1219980198">
      <w:bodyDiv w:val="1"/>
      <w:marLeft w:val="0"/>
      <w:marRight w:val="0"/>
      <w:marTop w:val="0"/>
      <w:marBottom w:val="0"/>
      <w:divBdr>
        <w:top w:val="none" w:sz="0" w:space="0" w:color="auto"/>
        <w:left w:val="none" w:sz="0" w:space="0" w:color="auto"/>
        <w:bottom w:val="none" w:sz="0" w:space="0" w:color="auto"/>
        <w:right w:val="none" w:sz="0" w:space="0" w:color="auto"/>
      </w:divBdr>
    </w:div>
    <w:div w:id="1271282869">
      <w:bodyDiv w:val="1"/>
      <w:marLeft w:val="0"/>
      <w:marRight w:val="0"/>
      <w:marTop w:val="0"/>
      <w:marBottom w:val="0"/>
      <w:divBdr>
        <w:top w:val="none" w:sz="0" w:space="0" w:color="auto"/>
        <w:left w:val="none" w:sz="0" w:space="0" w:color="auto"/>
        <w:bottom w:val="none" w:sz="0" w:space="0" w:color="auto"/>
        <w:right w:val="none" w:sz="0" w:space="0" w:color="auto"/>
      </w:divBdr>
    </w:div>
    <w:div w:id="1452823896">
      <w:bodyDiv w:val="1"/>
      <w:marLeft w:val="0"/>
      <w:marRight w:val="0"/>
      <w:marTop w:val="0"/>
      <w:marBottom w:val="0"/>
      <w:divBdr>
        <w:top w:val="none" w:sz="0" w:space="0" w:color="auto"/>
        <w:left w:val="none" w:sz="0" w:space="0" w:color="auto"/>
        <w:bottom w:val="none" w:sz="0" w:space="0" w:color="auto"/>
        <w:right w:val="none" w:sz="0" w:space="0" w:color="auto"/>
      </w:divBdr>
    </w:div>
    <w:div w:id="1465780456">
      <w:bodyDiv w:val="1"/>
      <w:marLeft w:val="0"/>
      <w:marRight w:val="0"/>
      <w:marTop w:val="0"/>
      <w:marBottom w:val="0"/>
      <w:divBdr>
        <w:top w:val="none" w:sz="0" w:space="0" w:color="auto"/>
        <w:left w:val="none" w:sz="0" w:space="0" w:color="auto"/>
        <w:bottom w:val="none" w:sz="0" w:space="0" w:color="auto"/>
        <w:right w:val="none" w:sz="0" w:space="0" w:color="auto"/>
      </w:divBdr>
    </w:div>
    <w:div w:id="1472941297">
      <w:bodyDiv w:val="1"/>
      <w:marLeft w:val="0"/>
      <w:marRight w:val="0"/>
      <w:marTop w:val="0"/>
      <w:marBottom w:val="0"/>
      <w:divBdr>
        <w:top w:val="none" w:sz="0" w:space="0" w:color="auto"/>
        <w:left w:val="none" w:sz="0" w:space="0" w:color="auto"/>
        <w:bottom w:val="none" w:sz="0" w:space="0" w:color="auto"/>
        <w:right w:val="none" w:sz="0" w:space="0" w:color="auto"/>
      </w:divBdr>
    </w:div>
    <w:div w:id="1590656557">
      <w:bodyDiv w:val="1"/>
      <w:marLeft w:val="0"/>
      <w:marRight w:val="0"/>
      <w:marTop w:val="0"/>
      <w:marBottom w:val="0"/>
      <w:divBdr>
        <w:top w:val="none" w:sz="0" w:space="0" w:color="auto"/>
        <w:left w:val="none" w:sz="0" w:space="0" w:color="auto"/>
        <w:bottom w:val="none" w:sz="0" w:space="0" w:color="auto"/>
        <w:right w:val="none" w:sz="0" w:space="0" w:color="auto"/>
      </w:divBdr>
    </w:div>
    <w:div w:id="1720208948">
      <w:bodyDiv w:val="1"/>
      <w:marLeft w:val="0"/>
      <w:marRight w:val="0"/>
      <w:marTop w:val="0"/>
      <w:marBottom w:val="0"/>
      <w:divBdr>
        <w:top w:val="none" w:sz="0" w:space="0" w:color="auto"/>
        <w:left w:val="none" w:sz="0" w:space="0" w:color="auto"/>
        <w:bottom w:val="none" w:sz="0" w:space="0" w:color="auto"/>
        <w:right w:val="none" w:sz="0" w:space="0" w:color="auto"/>
      </w:divBdr>
    </w:div>
    <w:div w:id="1924950314">
      <w:bodyDiv w:val="1"/>
      <w:marLeft w:val="0"/>
      <w:marRight w:val="0"/>
      <w:marTop w:val="0"/>
      <w:marBottom w:val="0"/>
      <w:divBdr>
        <w:top w:val="none" w:sz="0" w:space="0" w:color="auto"/>
        <w:left w:val="none" w:sz="0" w:space="0" w:color="auto"/>
        <w:bottom w:val="none" w:sz="0" w:space="0" w:color="auto"/>
        <w:right w:val="none" w:sz="0" w:space="0" w:color="auto"/>
      </w:divBdr>
    </w:div>
    <w:div w:id="1979608159">
      <w:bodyDiv w:val="1"/>
      <w:marLeft w:val="0"/>
      <w:marRight w:val="0"/>
      <w:marTop w:val="0"/>
      <w:marBottom w:val="0"/>
      <w:divBdr>
        <w:top w:val="none" w:sz="0" w:space="0" w:color="auto"/>
        <w:left w:val="none" w:sz="0" w:space="0" w:color="auto"/>
        <w:bottom w:val="none" w:sz="0" w:space="0" w:color="auto"/>
        <w:right w:val="none" w:sz="0" w:space="0" w:color="auto"/>
      </w:divBdr>
    </w:div>
    <w:div w:id="205770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C8D"/>
    <w:rsid w:val="0084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46C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41684-599E-4450-9E04-6729CCB63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30</Pages>
  <Words>4579</Words>
  <Characters>26105</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Носуленко П. А.</dc:creator>
  <cp:keywords/>
  <dc:description/>
  <cp:lastModifiedBy>Носуленко П. А.</cp:lastModifiedBy>
  <cp:revision>3</cp:revision>
  <dcterms:created xsi:type="dcterms:W3CDTF">2022-11-30T09:46:00Z</dcterms:created>
  <dcterms:modified xsi:type="dcterms:W3CDTF">2022-12-01T16:48:00Z</dcterms:modified>
</cp:coreProperties>
</file>