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FCE1" w14:textId="77777777" w:rsidR="00BC29D4" w:rsidRDefault="00BC29D4" w:rsidP="00BC29D4">
      <w:pPr>
        <w:pStyle w:val="NormalWeb"/>
      </w:pPr>
      <w:r>
        <w:rPr>
          <w:rStyle w:val="Strong"/>
        </w:rPr>
        <w:t>ABC Beef Club</w:t>
      </w:r>
      <w:r>
        <w:t xml:space="preserve"> is a large-scale international beef import and export company. The name </w:t>
      </w:r>
      <w:r>
        <w:rPr>
          <w:rStyle w:val="Emphasis"/>
        </w:rPr>
        <w:t>ABC</w:t>
      </w:r>
      <w:r>
        <w:t xml:space="preserve"> was intentionally chosen for its familiarity and simplicity, making it easy for customers to recognise and remember across different markets.</w:t>
      </w:r>
    </w:p>
    <w:p w14:paraId="46ED3195" w14:textId="77777777" w:rsidR="00BC29D4" w:rsidRDefault="00BC29D4" w:rsidP="00BC29D4">
      <w:pPr>
        <w:pStyle w:val="NormalWeb"/>
      </w:pPr>
      <w:r>
        <w:t>The client’s brief was to create a distinctive brand identity inspired by the atmosphere of a traditional British private club. The visual direction focused on a refined aesthetic, using premium typography, classic composition, and a sophisticated colour palette. The project extended across a wide range of applications, including logo development, packaging design, exterior glass artwork, brochures, and in-store price tags.</w:t>
      </w:r>
    </w:p>
    <w:p w14:paraId="149405E9" w14:textId="77777777" w:rsidR="00BC29D4" w:rsidRDefault="00BC29D4" w:rsidP="00BC29D4">
      <w:pPr>
        <w:pStyle w:val="NormalWeb"/>
      </w:pPr>
      <w:r>
        <w:t>One of the key challenges of this project was securing trademark registration through the China National Intellectual Property Administration. Due to the highly competitive landscape, several early design directions were rejected because of similarities to existing registered marks. Through multiple rounds of refinement and adjustment, we successfully developed a unique identity that met both the client’s expectations and registration requirements.</w:t>
      </w:r>
    </w:p>
    <w:p w14:paraId="0DB37AE3" w14:textId="77777777" w:rsidR="00BC29D4" w:rsidRDefault="00BC29D4" w:rsidP="00BC29D4">
      <w:pPr>
        <w:pStyle w:val="NormalWeb"/>
      </w:pPr>
      <w:r>
        <w:t xml:space="preserve">The </w:t>
      </w:r>
      <w:proofErr w:type="gramStart"/>
      <w:r>
        <w:t>final outcome</w:t>
      </w:r>
      <w:proofErr w:type="gramEnd"/>
      <w:r>
        <w:t xml:space="preserve"> is a cohesive and recognisable brand system that communicates quality, heritage, and confidence across retail and packaging environments.</w:t>
      </w:r>
    </w:p>
    <w:p w14:paraId="775ACEC0" w14:textId="77777777" w:rsidR="0047387B" w:rsidRDefault="0047387B"/>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0DB8"/>
    <w:multiLevelType w:val="hybridMultilevel"/>
    <w:tmpl w:val="D4A6A5E0"/>
    <w:lvl w:ilvl="0" w:tplc="03EA6D42">
      <w:start w:val="1"/>
      <w:numFmt w:val="bullet"/>
      <w:pStyle w:val="ACTParents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2934A4"/>
    <w:multiLevelType w:val="hybridMultilevel"/>
    <w:tmpl w:val="27F8E216"/>
    <w:lvl w:ilvl="0" w:tplc="6CA6AF40">
      <w:start w:val="1"/>
      <w:numFmt w:val="bullet"/>
      <w:pStyle w:val="ACTParentsBullet2"/>
      <w:lvlText w:val="o"/>
      <w:lvlJc w:val="left"/>
      <w:pPr>
        <w:ind w:left="1077" w:hanging="360"/>
      </w:pPr>
      <w:rPr>
        <w:rFonts w:ascii="Courier New" w:hAnsi="Courier New" w:hint="default"/>
        <w:color w:val="3A53A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16cid:durableId="1762990941">
    <w:abstractNumId w:val="0"/>
  </w:num>
  <w:num w:numId="2" w16cid:durableId="604077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D4"/>
    <w:rsid w:val="002A3260"/>
    <w:rsid w:val="00375194"/>
    <w:rsid w:val="003C00B1"/>
    <w:rsid w:val="0047387B"/>
    <w:rsid w:val="00492A5D"/>
    <w:rsid w:val="00BC29D4"/>
    <w:rsid w:val="00BD285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ADA132"/>
  <w15:chartTrackingRefBased/>
  <w15:docId w15:val="{785A9B89-FF49-BB4A-9DCE-AC207D80D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next w:val="Normal"/>
    <w:qFormat/>
    <w:rsid w:val="002A3260"/>
    <w:pPr>
      <w:spacing w:before="240" w:after="360" w:line="240" w:lineRule="auto"/>
    </w:pPr>
    <w:rPr>
      <w:rFonts w:ascii="Arial" w:eastAsiaTheme="minorHAnsi" w:hAnsi="Arial" w:cs="Arial"/>
      <w:b/>
      <w:bCs/>
      <w:color w:val="0A4865"/>
      <w:sz w:val="72"/>
      <w:szCs w:val="72"/>
      <w:shd w:val="clear" w:color="auto" w:fill="FFFFFF"/>
      <w:lang w:eastAsia="en-US"/>
    </w:rPr>
  </w:style>
  <w:style w:type="paragraph" w:customStyle="1" w:styleId="ACTParentsHeading4">
    <w:name w:val="ACT Parents Heading 4"/>
    <w:next w:val="Normal"/>
    <w:qFormat/>
    <w:rsid w:val="002A3260"/>
    <w:pPr>
      <w:tabs>
        <w:tab w:val="left" w:pos="5611"/>
      </w:tabs>
      <w:spacing w:after="120" w:line="240" w:lineRule="auto"/>
    </w:pPr>
    <w:rPr>
      <w:rFonts w:ascii="Arial" w:eastAsiaTheme="minorHAnsi" w:hAnsi="Arial" w:cs="Arial"/>
      <w:b/>
      <w:bCs/>
      <w:color w:val="30A27C"/>
      <w:sz w:val="26"/>
      <w:szCs w:val="26"/>
      <w:shd w:val="clear" w:color="auto" w:fill="FFFFFF"/>
      <w:lang w:eastAsia="en-US"/>
    </w:rPr>
  </w:style>
  <w:style w:type="paragraph" w:customStyle="1" w:styleId="ACTParentsHeading2">
    <w:name w:val="ACT Parents Heading 2"/>
    <w:next w:val="Normal"/>
    <w:qFormat/>
    <w:rsid w:val="002A3260"/>
    <w:pPr>
      <w:tabs>
        <w:tab w:val="left" w:pos="5611"/>
      </w:tabs>
      <w:spacing w:before="240" w:after="240" w:line="240" w:lineRule="auto"/>
    </w:pPr>
    <w:rPr>
      <w:rFonts w:ascii="Arial" w:eastAsiaTheme="minorHAnsi" w:hAnsi="Arial" w:cs="Arial"/>
      <w:b/>
      <w:bCs/>
      <w:color w:val="D85E35"/>
      <w:sz w:val="48"/>
      <w:szCs w:val="48"/>
      <w:shd w:val="clear" w:color="auto" w:fill="FFFFFF"/>
      <w:lang w:eastAsia="en-US"/>
    </w:rPr>
  </w:style>
  <w:style w:type="paragraph" w:customStyle="1" w:styleId="ACTParentsHeading1">
    <w:name w:val="ACT Parents Heading 1"/>
    <w:next w:val="ACTParentsHeading2"/>
    <w:qFormat/>
    <w:rsid w:val="002A3260"/>
    <w:pPr>
      <w:spacing w:before="840" w:after="360" w:line="240" w:lineRule="auto"/>
    </w:pPr>
    <w:rPr>
      <w:rFonts w:ascii="Arial" w:eastAsiaTheme="minorHAnsi" w:hAnsi="Arial" w:cs="Arial"/>
      <w:b/>
      <w:bCs/>
      <w:color w:val="0A4865"/>
      <w:sz w:val="72"/>
      <w:szCs w:val="72"/>
      <w:shd w:val="clear" w:color="auto" w:fill="FFFFFF"/>
      <w:lang w:eastAsia="en-US"/>
    </w:rPr>
  </w:style>
  <w:style w:type="paragraph" w:customStyle="1" w:styleId="ACTParentsBody">
    <w:name w:val="ACT Parents Body"/>
    <w:qFormat/>
    <w:rsid w:val="002A3260"/>
    <w:pPr>
      <w:tabs>
        <w:tab w:val="left" w:pos="5611"/>
      </w:tabs>
      <w:spacing w:after="240" w:line="276" w:lineRule="auto"/>
    </w:pPr>
    <w:rPr>
      <w:rFonts w:ascii="Arial" w:eastAsiaTheme="minorHAnsi" w:hAnsi="Arial" w:cs="Arial"/>
      <w:color w:val="000000"/>
      <w:sz w:val="22"/>
      <w:szCs w:val="22"/>
      <w:shd w:val="clear" w:color="auto" w:fill="FFFFFF"/>
      <w:lang w:eastAsia="en-US"/>
    </w:rPr>
  </w:style>
  <w:style w:type="paragraph" w:customStyle="1" w:styleId="ACTParentsHeading3">
    <w:name w:val="ACT Parents Heading 3"/>
    <w:next w:val="ACTParentsBody"/>
    <w:qFormat/>
    <w:rsid w:val="002A3260"/>
    <w:pPr>
      <w:tabs>
        <w:tab w:val="left" w:pos="5611"/>
      </w:tabs>
      <w:spacing w:before="360" w:after="240" w:line="240" w:lineRule="auto"/>
    </w:pPr>
    <w:rPr>
      <w:rFonts w:ascii="Open Sans" w:eastAsiaTheme="minorHAnsi" w:hAnsi="Open Sans" w:cs="Open Sans"/>
      <w:b/>
      <w:color w:val="3A53A4"/>
      <w:sz w:val="36"/>
      <w:szCs w:val="36"/>
      <w:shd w:val="clear" w:color="auto" w:fill="FFFFFF"/>
      <w:lang w:eastAsia="en-US"/>
    </w:rPr>
  </w:style>
  <w:style w:type="paragraph" w:customStyle="1" w:styleId="ACTParentsHighlight">
    <w:name w:val="ACT Parents Highlight"/>
    <w:basedOn w:val="ACTParentsBody"/>
    <w:qFormat/>
    <w:rsid w:val="002A3260"/>
    <w:rPr>
      <w:sz w:val="26"/>
      <w:szCs w:val="26"/>
    </w:rPr>
  </w:style>
  <w:style w:type="paragraph" w:customStyle="1" w:styleId="ACTParentsBullet1">
    <w:name w:val="ACT Parents Bullet 1"/>
    <w:basedOn w:val="ACTParentsBody"/>
    <w:next w:val="ACTParentsBody"/>
    <w:qFormat/>
    <w:rsid w:val="002A3260"/>
    <w:pPr>
      <w:numPr>
        <w:numId w:val="1"/>
      </w:numPr>
      <w:spacing w:after="120" w:line="240" w:lineRule="auto"/>
      <w:ind w:left="714" w:hanging="357"/>
    </w:pPr>
  </w:style>
  <w:style w:type="paragraph" w:customStyle="1" w:styleId="ACTParentsBullet2">
    <w:name w:val="ACT Parents Bullet 2"/>
    <w:basedOn w:val="ACTParentsBullet1"/>
    <w:next w:val="ACTParentsBody"/>
    <w:qFormat/>
    <w:rsid w:val="002A3260"/>
    <w:pPr>
      <w:numPr>
        <w:numId w:val="2"/>
      </w:numPr>
    </w:pPr>
    <w:rPr>
      <w:rFonts w:eastAsia="SimSun"/>
      <w:lang w:eastAsia="zh-CN"/>
    </w:rPr>
  </w:style>
  <w:style w:type="paragraph" w:customStyle="1" w:styleId="ACTParentsFiguretableHeading">
    <w:name w:val="ACT Parents Figure/table Heading"/>
    <w:basedOn w:val="ACTParentsBody"/>
    <w:next w:val="ACTParentsBody"/>
    <w:qFormat/>
    <w:rsid w:val="002A3260"/>
    <w:rPr>
      <w:rFonts w:eastAsia="SimSun"/>
      <w:b/>
      <w:bCs/>
      <w:color w:val="D85E35"/>
    </w:rPr>
  </w:style>
  <w:style w:type="table" w:styleId="TableGrid">
    <w:name w:val="Table Grid"/>
    <w:aliases w:val="Table 1"/>
    <w:basedOn w:val="TableNormal"/>
    <w:uiPriority w:val="39"/>
    <w:rsid w:val="002A3260"/>
    <w:pPr>
      <w:spacing w:after="0" w:line="240" w:lineRule="auto"/>
    </w:pPr>
    <w:rPr>
      <w:rFonts w:ascii="Arial" w:eastAsia="SimSun" w:hAnsi="Arial" w:cs="Times New Roman (Body CS)"/>
      <w:color w:val="000000" w:themeColor="text1"/>
      <w:sz w:val="20"/>
      <w:lang w:eastAsia="en-US"/>
    </w:rPr>
    <w:tblPr>
      <w:tblBorders>
        <w:top w:val="single" w:sz="2" w:space="0" w:color="3A53A4"/>
        <w:bottom w:val="single" w:sz="2" w:space="0" w:color="3A53A4"/>
        <w:insideH w:val="single" w:sz="2" w:space="0" w:color="3A53A4"/>
      </w:tblBorders>
    </w:tblPr>
    <w:tcPr>
      <w:shd w:val="clear" w:color="auto" w:fill="E3F3F3"/>
    </w:tcPr>
    <w:tblStylePr w:type="firstRow">
      <w:rPr>
        <w:rFonts w:ascii="Arial" w:hAnsi="Arial"/>
        <w:b/>
        <w:color w:val="FFFFFF" w:themeColor="background1"/>
      </w:rPr>
      <w:tblPr/>
      <w:tcPr>
        <w:shd w:val="clear" w:color="auto" w:fill="2D6CB5"/>
      </w:tcPr>
    </w:tblStylePr>
    <w:tblStylePr w:type="lastRow">
      <w:tblPr/>
      <w:tcPr>
        <w:shd w:val="clear" w:color="auto" w:fill="FFF7E1"/>
      </w:tcPr>
    </w:tblStylePr>
  </w:style>
  <w:style w:type="paragraph" w:customStyle="1" w:styleId="ACTParentsTable">
    <w:name w:val="ACT Parents Table"/>
    <w:basedOn w:val="ACTParentsBody"/>
    <w:qFormat/>
    <w:rsid w:val="0047387B"/>
    <w:rPr>
      <w:rFonts w:eastAsia="SimSun"/>
      <w:b/>
      <w:color w:val="FFFFFF" w:themeColor="background1"/>
      <w:lang w:eastAsia="zh-CN"/>
    </w:rPr>
  </w:style>
  <w:style w:type="paragraph" w:customStyle="1" w:styleId="ACTParentsTableHeader">
    <w:name w:val="ACT Parents Table Header"/>
    <w:basedOn w:val="Normal"/>
    <w:qFormat/>
    <w:rsid w:val="0047387B"/>
    <w:pPr>
      <w:spacing w:after="0" w:line="240" w:lineRule="auto"/>
    </w:pPr>
    <w:rPr>
      <w:rFonts w:ascii="Arial" w:eastAsia="SimSun" w:hAnsi="Arial" w:cs="Times New Roman (Body CS)"/>
      <w:b/>
      <w:color w:val="FFFFFF" w:themeColor="background1"/>
      <w:sz w:val="18"/>
      <w:lang w:eastAsia="en-US"/>
    </w:rPr>
  </w:style>
  <w:style w:type="paragraph" w:customStyle="1" w:styleId="Matrixheading">
    <w:name w:val="Matrix heading"/>
    <w:basedOn w:val="Heading4"/>
    <w:qFormat/>
    <w:rsid w:val="00375194"/>
    <w:pPr>
      <w:keepNext w:val="0"/>
      <w:keepLines w:val="0"/>
      <w:widowControl w:val="0"/>
      <w:autoSpaceDE w:val="0"/>
      <w:autoSpaceDN w:val="0"/>
      <w:spacing w:before="360" w:after="0" w:line="240" w:lineRule="auto"/>
      <w:ind w:left="851"/>
    </w:pPr>
    <w:rPr>
      <w:rFonts w:ascii="Calibri" w:eastAsia="Calibri" w:hAnsi="Calibri" w:cs="Calibri"/>
      <w:b/>
      <w:bCs/>
      <w:i w:val="0"/>
      <w:iCs w:val="0"/>
      <w:color w:val="auto"/>
      <w:kern w:val="0"/>
      <w:sz w:val="26"/>
      <w:szCs w:val="26"/>
      <w:lang w:val="en-US" w:eastAsia="en-US"/>
      <w14:ligatures w14:val="none"/>
    </w:rPr>
  </w:style>
  <w:style w:type="character" w:customStyle="1" w:styleId="Heading4Char">
    <w:name w:val="Heading 4 Char"/>
    <w:basedOn w:val="DefaultParagraphFont"/>
    <w:link w:val="Heading4"/>
    <w:uiPriority w:val="9"/>
    <w:semiHidden/>
    <w:rsid w:val="00375194"/>
    <w:rPr>
      <w:rFonts w:eastAsiaTheme="majorEastAsia" w:cstheme="majorBidi"/>
      <w:i/>
      <w:iCs/>
      <w:color w:val="0F4761" w:themeColor="accent1" w:themeShade="BF"/>
    </w:rPr>
  </w:style>
  <w:style w:type="character" w:customStyle="1" w:styleId="Heading1Char">
    <w:name w:val="Heading 1 Char"/>
    <w:basedOn w:val="DefaultParagraphFont"/>
    <w:link w:val="Heading1"/>
    <w:uiPriority w:val="9"/>
    <w:rsid w:val="00BC2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9D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C2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9D4"/>
    <w:rPr>
      <w:rFonts w:eastAsiaTheme="majorEastAsia" w:cstheme="majorBidi"/>
      <w:color w:val="272727" w:themeColor="text1" w:themeTint="D8"/>
    </w:rPr>
  </w:style>
  <w:style w:type="paragraph" w:styleId="Title">
    <w:name w:val="Title"/>
    <w:basedOn w:val="Normal"/>
    <w:next w:val="Normal"/>
    <w:link w:val="TitleChar"/>
    <w:uiPriority w:val="10"/>
    <w:qFormat/>
    <w:rsid w:val="00BC2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D4"/>
    <w:pPr>
      <w:spacing w:before="160"/>
      <w:jc w:val="center"/>
    </w:pPr>
    <w:rPr>
      <w:i/>
      <w:iCs/>
      <w:color w:val="404040" w:themeColor="text1" w:themeTint="BF"/>
    </w:rPr>
  </w:style>
  <w:style w:type="character" w:customStyle="1" w:styleId="QuoteChar">
    <w:name w:val="Quote Char"/>
    <w:basedOn w:val="DefaultParagraphFont"/>
    <w:link w:val="Quote"/>
    <w:uiPriority w:val="29"/>
    <w:rsid w:val="00BC29D4"/>
    <w:rPr>
      <w:i/>
      <w:iCs/>
      <w:color w:val="404040" w:themeColor="text1" w:themeTint="BF"/>
    </w:rPr>
  </w:style>
  <w:style w:type="paragraph" w:styleId="ListParagraph">
    <w:name w:val="List Paragraph"/>
    <w:basedOn w:val="Normal"/>
    <w:uiPriority w:val="34"/>
    <w:qFormat/>
    <w:rsid w:val="00BC29D4"/>
    <w:pPr>
      <w:ind w:left="720"/>
      <w:contextualSpacing/>
    </w:pPr>
  </w:style>
  <w:style w:type="character" w:styleId="IntenseEmphasis">
    <w:name w:val="Intense Emphasis"/>
    <w:basedOn w:val="DefaultParagraphFont"/>
    <w:uiPriority w:val="21"/>
    <w:qFormat/>
    <w:rsid w:val="00BC29D4"/>
    <w:rPr>
      <w:i/>
      <w:iCs/>
      <w:color w:val="0F4761" w:themeColor="accent1" w:themeShade="BF"/>
    </w:rPr>
  </w:style>
  <w:style w:type="paragraph" w:styleId="IntenseQuote">
    <w:name w:val="Intense Quote"/>
    <w:basedOn w:val="Normal"/>
    <w:next w:val="Normal"/>
    <w:link w:val="IntenseQuoteChar"/>
    <w:uiPriority w:val="30"/>
    <w:qFormat/>
    <w:rsid w:val="00BC2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9D4"/>
    <w:rPr>
      <w:i/>
      <w:iCs/>
      <w:color w:val="0F4761" w:themeColor="accent1" w:themeShade="BF"/>
    </w:rPr>
  </w:style>
  <w:style w:type="character" w:styleId="IntenseReference">
    <w:name w:val="Intense Reference"/>
    <w:basedOn w:val="DefaultParagraphFont"/>
    <w:uiPriority w:val="32"/>
    <w:qFormat/>
    <w:rsid w:val="00BC29D4"/>
    <w:rPr>
      <w:b/>
      <w:bCs/>
      <w:smallCaps/>
      <w:color w:val="0F4761" w:themeColor="accent1" w:themeShade="BF"/>
      <w:spacing w:val="5"/>
    </w:rPr>
  </w:style>
  <w:style w:type="paragraph" w:styleId="NormalWeb">
    <w:name w:val="Normal (Web)"/>
    <w:basedOn w:val="Normal"/>
    <w:uiPriority w:val="99"/>
    <w:semiHidden/>
    <w:unhideWhenUsed/>
    <w:rsid w:val="00BC29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29D4"/>
    <w:rPr>
      <w:b/>
      <w:bCs/>
    </w:rPr>
  </w:style>
  <w:style w:type="character" w:styleId="Emphasis">
    <w:name w:val="Emphasis"/>
    <w:basedOn w:val="DefaultParagraphFont"/>
    <w:uiPriority w:val="20"/>
    <w:qFormat/>
    <w:rsid w:val="00BC29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99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Wei</dc:creator>
  <cp:keywords/>
  <dc:description/>
  <cp:lastModifiedBy>Alex Wei</cp:lastModifiedBy>
  <cp:revision>1</cp:revision>
  <dcterms:created xsi:type="dcterms:W3CDTF">2026-04-01T11:36:00Z</dcterms:created>
  <dcterms:modified xsi:type="dcterms:W3CDTF">2026-04-01T11:37:00Z</dcterms:modified>
</cp:coreProperties>
</file>