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3E259" w14:textId="073991B5" w:rsidR="00B8489B" w:rsidRDefault="00B8489B" w:rsidP="00B8489B">
      <w:pPr>
        <w:jc w:val="center"/>
      </w:pPr>
      <w:bookmarkStart w:id="0" w:name="_Toc160125234"/>
      <w:bookmarkStart w:id="1" w:name="_Toc398560260"/>
      <w:r>
        <w:t>Техническое задание</w:t>
      </w:r>
    </w:p>
    <w:p w14:paraId="3CDA2C36" w14:textId="00C82F39" w:rsidR="00B8489B" w:rsidRDefault="00B8489B" w:rsidP="00B8489B">
      <w:pPr>
        <w:jc w:val="center"/>
      </w:pPr>
      <w:r>
        <w:t>Разработка программного модуля «Система управления задачами и проектами»</w:t>
      </w:r>
    </w:p>
    <w:p w14:paraId="635320F5" w14:textId="420BE073" w:rsidR="00037ED8" w:rsidRPr="00037ED8" w:rsidRDefault="003C58D7" w:rsidP="00037ED8">
      <w:pPr>
        <w:pStyle w:val="2"/>
      </w:pPr>
      <w:r w:rsidRPr="00392062">
        <w:t>Требования к функциям, выполняемым системой</w:t>
      </w:r>
      <w:bookmarkEnd w:id="0"/>
      <w:bookmarkEnd w:id="1"/>
    </w:p>
    <w:p w14:paraId="29A744C6" w14:textId="5EB02352" w:rsidR="003C58D7" w:rsidRDefault="003C58D7" w:rsidP="003C58D7">
      <w:pPr>
        <w:pStyle w:val="3"/>
      </w:pPr>
      <w:r>
        <w:t xml:space="preserve">Функции компонента </w:t>
      </w:r>
      <w:r w:rsidR="00A97788">
        <w:t>Авторизация</w:t>
      </w:r>
      <w:r>
        <w:rPr>
          <w:lang w:val="en-US"/>
        </w:rPr>
        <w:t xml:space="preserve"> </w:t>
      </w:r>
    </w:p>
    <w:p w14:paraId="11062C36" w14:textId="183EA893" w:rsidR="003C58D7" w:rsidRPr="00ED084F" w:rsidRDefault="00A97788" w:rsidP="003C58D7">
      <w:pPr>
        <w:pStyle w:val="phnormal"/>
      </w:pPr>
      <w:r>
        <w:t>Окно авторизации должно открываться при запуске программы</w:t>
      </w:r>
    </w:p>
    <w:p w14:paraId="47907B57" w14:textId="66EBED38" w:rsidR="003C58D7" w:rsidRPr="00A97788" w:rsidRDefault="00A97788" w:rsidP="00A97788">
      <w:pPr>
        <w:pStyle w:val="phlistitemized1"/>
        <w:numPr>
          <w:ilvl w:val="0"/>
          <w:numId w:val="0"/>
        </w:numPr>
        <w:rPr>
          <w:lang w:val="en-US"/>
        </w:rPr>
      </w:pPr>
      <w:r>
        <w:t>Должна быть возможность ввести</w:t>
      </w:r>
      <w:r>
        <w:rPr>
          <w:lang w:val="en-US"/>
        </w:rPr>
        <w:t>:</w:t>
      </w:r>
    </w:p>
    <w:p w14:paraId="4B24CE51" w14:textId="5D065FE6" w:rsidR="003C58D7" w:rsidRDefault="003C58D7" w:rsidP="003C58D7">
      <w:pPr>
        <w:pStyle w:val="phlistitemized1"/>
      </w:pPr>
      <w:r>
        <w:t>Логин</w:t>
      </w:r>
    </w:p>
    <w:p w14:paraId="5E0BE09A" w14:textId="065AFA16" w:rsidR="003C58D7" w:rsidRDefault="003C58D7" w:rsidP="003C58D7">
      <w:pPr>
        <w:pStyle w:val="phlistitemized1"/>
      </w:pPr>
      <w:r>
        <w:t>Пароль</w:t>
      </w:r>
    </w:p>
    <w:p w14:paraId="08B4525C" w14:textId="2160A8C8" w:rsidR="003C58D7" w:rsidRPr="00A97788" w:rsidRDefault="00A97788" w:rsidP="00A97788">
      <w:pPr>
        <w:pStyle w:val="phnormal"/>
        <w:ind w:firstLine="0"/>
      </w:pPr>
      <w:r>
        <w:t xml:space="preserve">Должна быть проверка на корректность введенных данных при нажатии на кнопку </w:t>
      </w:r>
      <w:r w:rsidR="00037ED8">
        <w:t>Войти</w:t>
      </w:r>
      <w:r w:rsidRPr="00A97788">
        <w:t xml:space="preserve">. </w:t>
      </w:r>
    </w:p>
    <w:p w14:paraId="4C6C2127" w14:textId="67D821B4" w:rsidR="003C58D7" w:rsidRDefault="003C58D7" w:rsidP="003C58D7">
      <w:pPr>
        <w:pStyle w:val="3"/>
      </w:pPr>
      <w:r>
        <w:t xml:space="preserve">Функции </w:t>
      </w:r>
      <w:r w:rsidR="00037ED8">
        <w:t>главного окна</w:t>
      </w:r>
    </w:p>
    <w:p w14:paraId="6B40C363" w14:textId="5BE785FF" w:rsidR="003C58D7" w:rsidRDefault="00037ED8" w:rsidP="003C58D7">
      <w:pPr>
        <w:pStyle w:val="phnormal"/>
      </w:pPr>
      <w:r>
        <w:t>Главное окно</w:t>
      </w:r>
      <w:r w:rsidR="003C58D7">
        <w:t xml:space="preserve"> </w:t>
      </w:r>
      <w:r>
        <w:t xml:space="preserve">для администратора проекта </w:t>
      </w:r>
      <w:r w:rsidR="003C58D7">
        <w:t>должн</w:t>
      </w:r>
      <w:r>
        <w:t>о</w:t>
      </w:r>
      <w:r w:rsidR="003C58D7">
        <w:t xml:space="preserve"> обеспечить автоматизацию следующих функций </w:t>
      </w:r>
      <w:r>
        <w:t>п</w:t>
      </w:r>
      <w:r w:rsidR="003C58D7">
        <w:t>латформы:</w:t>
      </w:r>
    </w:p>
    <w:p w14:paraId="2E948E39" w14:textId="6275B944" w:rsidR="003C58D7" w:rsidRDefault="003C58D7" w:rsidP="003C58D7">
      <w:pPr>
        <w:pStyle w:val="phlistitemized1"/>
      </w:pPr>
      <w:r>
        <w:t>Вывод задач по дате в текущем проекте</w:t>
      </w:r>
    </w:p>
    <w:p w14:paraId="1F300FF4" w14:textId="0790A1CC" w:rsidR="003C58D7" w:rsidRDefault="003C58D7" w:rsidP="003C58D7">
      <w:pPr>
        <w:pStyle w:val="phlistitemized1"/>
      </w:pPr>
      <w:r>
        <w:t>Смена текущего проекта</w:t>
      </w:r>
    </w:p>
    <w:p w14:paraId="3CAD045B" w14:textId="7C026B5C" w:rsidR="003C58D7" w:rsidRDefault="003C58D7" w:rsidP="003C58D7">
      <w:pPr>
        <w:pStyle w:val="phlistitemized1"/>
      </w:pPr>
      <w:r>
        <w:t>Просмотр описания задачи</w:t>
      </w:r>
    </w:p>
    <w:p w14:paraId="66CC3434" w14:textId="7B856ADD" w:rsidR="003C58D7" w:rsidRDefault="003C58D7" w:rsidP="003C58D7">
      <w:pPr>
        <w:pStyle w:val="phlistitemized1"/>
      </w:pPr>
      <w:r>
        <w:t>Добавление задачи себе, другим участникам проекта</w:t>
      </w:r>
    </w:p>
    <w:p w14:paraId="63C6F39F" w14:textId="01AC2687" w:rsidR="003C58D7" w:rsidRDefault="003C58D7" w:rsidP="003C58D7">
      <w:pPr>
        <w:pStyle w:val="phlistitemized1"/>
      </w:pPr>
      <w:r>
        <w:t>Редактирование задачи</w:t>
      </w:r>
    </w:p>
    <w:p w14:paraId="18C60CF9" w14:textId="36F36196" w:rsidR="003C58D7" w:rsidRDefault="003C58D7" w:rsidP="003C58D7">
      <w:pPr>
        <w:pStyle w:val="phlistitemized1"/>
      </w:pPr>
      <w:r>
        <w:t>Удаление задачи</w:t>
      </w:r>
    </w:p>
    <w:p w14:paraId="69CFD30F" w14:textId="29B3EAFE" w:rsidR="00037ED8" w:rsidRDefault="00037ED8" w:rsidP="00037ED8">
      <w:pPr>
        <w:pStyle w:val="phlistitemized1"/>
        <w:numPr>
          <w:ilvl w:val="0"/>
          <w:numId w:val="0"/>
        </w:numPr>
      </w:pPr>
      <w:r>
        <w:t xml:space="preserve">Главное окно для обычного пользователя </w:t>
      </w:r>
      <w:r>
        <w:t>должно обеспечить автоматизацию следующих функций платформы:</w:t>
      </w:r>
    </w:p>
    <w:p w14:paraId="378D1BAF" w14:textId="77777777" w:rsidR="008D6FEE" w:rsidRDefault="008D6FEE" w:rsidP="008D6FEE">
      <w:pPr>
        <w:pStyle w:val="phlistitemized1"/>
      </w:pPr>
      <w:r>
        <w:t>Вывод задач по дате в текущем проекте</w:t>
      </w:r>
    </w:p>
    <w:p w14:paraId="3B6BDAB2" w14:textId="77777777" w:rsidR="008D6FEE" w:rsidRDefault="008D6FEE" w:rsidP="008D6FEE">
      <w:pPr>
        <w:pStyle w:val="phlistitemized1"/>
      </w:pPr>
      <w:r>
        <w:t>Смена текущего проекта</w:t>
      </w:r>
    </w:p>
    <w:p w14:paraId="33B1BB80" w14:textId="77777777" w:rsidR="008D6FEE" w:rsidRDefault="008D6FEE" w:rsidP="008D6FEE">
      <w:pPr>
        <w:pStyle w:val="phlistitemized1"/>
      </w:pPr>
      <w:r>
        <w:t>Просмотр описания задачи</w:t>
      </w:r>
    </w:p>
    <w:p w14:paraId="48D54101" w14:textId="665843B6" w:rsidR="008D6FEE" w:rsidRDefault="008D6FEE" w:rsidP="008D6FEE">
      <w:pPr>
        <w:pStyle w:val="phlistitemized1"/>
      </w:pPr>
      <w:r>
        <w:t>Изменение статуса задачи</w:t>
      </w:r>
    </w:p>
    <w:p w14:paraId="3093FF56" w14:textId="3D680815" w:rsidR="008D6FEE" w:rsidRDefault="008D6FEE" w:rsidP="008D6FEE">
      <w:pPr>
        <w:pStyle w:val="phlistitemized1"/>
        <w:numPr>
          <w:ilvl w:val="0"/>
          <w:numId w:val="0"/>
        </w:numPr>
        <w:ind w:left="720"/>
      </w:pPr>
    </w:p>
    <w:p w14:paraId="118DED4B" w14:textId="0CD5103E" w:rsidR="00037ED8" w:rsidRDefault="00037ED8" w:rsidP="00037ED8">
      <w:pPr>
        <w:pStyle w:val="phlistitemized1"/>
        <w:numPr>
          <w:ilvl w:val="0"/>
          <w:numId w:val="0"/>
        </w:numPr>
      </w:pPr>
      <w:r>
        <w:tab/>
      </w:r>
    </w:p>
    <w:p w14:paraId="4EEB2D88" w14:textId="4D14B6F0" w:rsidR="003C58D7" w:rsidRPr="006673E4" w:rsidRDefault="00A97788" w:rsidP="003C58D7">
      <w:pPr>
        <w:pStyle w:val="4"/>
      </w:pPr>
      <w:r>
        <w:lastRenderedPageBreak/>
        <w:t>Профиль</w:t>
      </w:r>
    </w:p>
    <w:p w14:paraId="7719AE78" w14:textId="62A164EC" w:rsidR="00A97788" w:rsidRPr="00ED084F" w:rsidRDefault="00A97788" w:rsidP="00A97788">
      <w:pPr>
        <w:pStyle w:val="phnormal"/>
      </w:pPr>
      <w:r>
        <w:t xml:space="preserve">Личный профиль пользователя должен быть доступен </w:t>
      </w:r>
      <w:r w:rsidR="00037ED8">
        <w:t xml:space="preserve">всем </w:t>
      </w:r>
      <w:r>
        <w:t xml:space="preserve">пользователям </w:t>
      </w:r>
      <w:r w:rsidR="00037ED8">
        <w:t>п</w:t>
      </w:r>
      <w:r>
        <w:t>латформы после авторизации</w:t>
      </w:r>
      <w:r w:rsidRPr="00ED084F">
        <w:t>.</w:t>
      </w:r>
    </w:p>
    <w:p w14:paraId="2F4731CC" w14:textId="77777777" w:rsidR="00A97788" w:rsidRDefault="00A97788" w:rsidP="00A97788">
      <w:pPr>
        <w:pStyle w:val="phnormal"/>
      </w:pPr>
      <w:r>
        <w:t>Личный профиль пользователя должен содержать блок общих сведений, заполняемых при регистрации пользователя:</w:t>
      </w:r>
    </w:p>
    <w:p w14:paraId="594E30DB" w14:textId="77777777" w:rsidR="00A97788" w:rsidRDefault="00A97788" w:rsidP="00A97788">
      <w:pPr>
        <w:pStyle w:val="phlistitemized1"/>
      </w:pPr>
      <w:r>
        <w:t>ФИО пользователя;</w:t>
      </w:r>
    </w:p>
    <w:p w14:paraId="27B521EB" w14:textId="77777777" w:rsidR="00A97788" w:rsidRDefault="00A97788" w:rsidP="00A97788">
      <w:pPr>
        <w:pStyle w:val="phlistitemized1"/>
      </w:pPr>
      <w:r>
        <w:t>Логин</w:t>
      </w:r>
    </w:p>
    <w:p w14:paraId="6AE2FE79" w14:textId="77777777" w:rsidR="00A97788" w:rsidRDefault="00A97788" w:rsidP="00A97788">
      <w:pPr>
        <w:pStyle w:val="phlistitemized1"/>
      </w:pPr>
      <w:r>
        <w:t>Пароль</w:t>
      </w:r>
    </w:p>
    <w:p w14:paraId="599EE813" w14:textId="7C62410A" w:rsidR="00A97788" w:rsidRDefault="00A97788" w:rsidP="00037ED8">
      <w:pPr>
        <w:pStyle w:val="phnormal"/>
      </w:pPr>
      <w:r>
        <w:t>Пользователь должен иметь возможность редактирования общих сведений, а также сведений, необходимых для авторизации пользователя</w:t>
      </w:r>
      <w:r w:rsidR="00037ED8">
        <w:t>.</w:t>
      </w:r>
    </w:p>
    <w:p w14:paraId="7CFE3BD3" w14:textId="77777777" w:rsidR="00A97788" w:rsidRPr="006673E4" w:rsidRDefault="00A97788" w:rsidP="00A97788">
      <w:pPr>
        <w:pStyle w:val="4"/>
      </w:pPr>
      <w:r>
        <w:t>Уведомление о задаче</w:t>
      </w:r>
    </w:p>
    <w:p w14:paraId="4049F9ED" w14:textId="77777777" w:rsidR="00A97788" w:rsidRPr="00517D3F" w:rsidRDefault="00A97788" w:rsidP="00A97788">
      <w:pPr>
        <w:pStyle w:val="phnormal"/>
      </w:pPr>
      <w:r w:rsidRPr="00517D3F">
        <w:t xml:space="preserve">В Платформе должны быть реализованы следующие функции в части </w:t>
      </w:r>
      <w:r>
        <w:t>уведомления пользователя о поступившей задаче</w:t>
      </w:r>
      <w:r w:rsidRPr="00517D3F">
        <w:t>:</w:t>
      </w:r>
    </w:p>
    <w:p w14:paraId="7105BEB4" w14:textId="21F1CAC0" w:rsidR="00A97788" w:rsidRPr="003C58D7" w:rsidRDefault="00A97788" w:rsidP="00A97788">
      <w:pPr>
        <w:pStyle w:val="phlistitemized1"/>
      </w:pPr>
      <w:r>
        <w:t xml:space="preserve">Получение заявки </w:t>
      </w:r>
      <w:r w:rsidR="00037ED8">
        <w:t>исполнителем, после создания задачи администратором</w:t>
      </w:r>
    </w:p>
    <w:p w14:paraId="333E6D92" w14:textId="46A1A269" w:rsidR="00A97788" w:rsidRDefault="00A97788" w:rsidP="00A97788">
      <w:pPr>
        <w:pStyle w:val="phlistitemized1"/>
      </w:pPr>
      <w:r>
        <w:t>Возможность принять заявку</w:t>
      </w:r>
    </w:p>
    <w:p w14:paraId="68C09B55" w14:textId="6C5614D8" w:rsidR="00A97788" w:rsidRPr="006673E4" w:rsidRDefault="00A97788" w:rsidP="00A97788">
      <w:pPr>
        <w:pStyle w:val="4"/>
      </w:pPr>
      <w:r>
        <w:t>Проекты</w:t>
      </w:r>
    </w:p>
    <w:p w14:paraId="4013F84D" w14:textId="01B04824" w:rsidR="00A97788" w:rsidRPr="00517D3F" w:rsidRDefault="00A97788" w:rsidP="00A97788">
      <w:pPr>
        <w:pStyle w:val="phnormal"/>
      </w:pPr>
      <w:r w:rsidRPr="00517D3F">
        <w:t xml:space="preserve">В </w:t>
      </w:r>
      <w:r w:rsidR="00037ED8">
        <w:t>п</w:t>
      </w:r>
      <w:r w:rsidRPr="00517D3F">
        <w:t>латформе должны быть реализованы следующие функции в</w:t>
      </w:r>
      <w:r>
        <w:t xml:space="preserve"> </w:t>
      </w:r>
      <w:r w:rsidRPr="00517D3F">
        <w:t xml:space="preserve">части </w:t>
      </w:r>
      <w:r>
        <w:t>информирования пользователя о его проектах</w:t>
      </w:r>
      <w:r w:rsidRPr="00517D3F">
        <w:t>:</w:t>
      </w:r>
    </w:p>
    <w:p w14:paraId="59297571" w14:textId="4E2AC3B9" w:rsidR="00A97788" w:rsidRPr="00A97788" w:rsidRDefault="00A97788" w:rsidP="00A97788">
      <w:pPr>
        <w:pStyle w:val="phlistitemized1"/>
      </w:pPr>
      <w:r>
        <w:t>Просмотр текущих проектов</w:t>
      </w:r>
    </w:p>
    <w:p w14:paraId="52CA2059" w14:textId="19CA8E45" w:rsidR="00A97788" w:rsidRPr="006673E4" w:rsidRDefault="00A97788" w:rsidP="00A97788">
      <w:pPr>
        <w:pStyle w:val="4"/>
      </w:pPr>
      <w:r>
        <w:t>Чат</w:t>
      </w:r>
    </w:p>
    <w:p w14:paraId="2F47C768" w14:textId="2D8B44EE" w:rsidR="00A97788" w:rsidRPr="00517D3F" w:rsidRDefault="00A97788" w:rsidP="00A97788">
      <w:pPr>
        <w:pStyle w:val="phnormal"/>
      </w:pPr>
      <w:r w:rsidRPr="00517D3F">
        <w:t xml:space="preserve">В </w:t>
      </w:r>
      <w:r w:rsidR="00037ED8">
        <w:t>п</w:t>
      </w:r>
      <w:r w:rsidRPr="00517D3F">
        <w:t>латформе должны быть реализованы следующие функции в</w:t>
      </w:r>
      <w:r>
        <w:t xml:space="preserve"> </w:t>
      </w:r>
      <w:r w:rsidRPr="00517D3F">
        <w:t>части</w:t>
      </w:r>
      <w:r>
        <w:t xml:space="preserve"> коммуникации между пользователями – участниками проекта. Должно быть доступно окно </w:t>
      </w:r>
      <w:r w:rsidR="00037ED8">
        <w:t>Чат</w:t>
      </w:r>
      <w:r w:rsidRPr="00A97788">
        <w:t xml:space="preserve">. </w:t>
      </w:r>
      <w:r>
        <w:t>Оно должно выполнять функции</w:t>
      </w:r>
      <w:r w:rsidRPr="00517D3F">
        <w:t>:</w:t>
      </w:r>
    </w:p>
    <w:p w14:paraId="6FB9A8C9" w14:textId="246661C7" w:rsidR="00A97788" w:rsidRDefault="00A97788" w:rsidP="00A97788">
      <w:pPr>
        <w:pStyle w:val="phlistitemized1"/>
      </w:pPr>
      <w:r>
        <w:t>Отображение истории сообщений</w:t>
      </w:r>
    </w:p>
    <w:p w14:paraId="2FDE3BB6" w14:textId="440D3FC3" w:rsidR="00A97788" w:rsidRPr="00B8489B" w:rsidRDefault="00A97788" w:rsidP="00B8489B">
      <w:pPr>
        <w:pStyle w:val="phlistitemized1"/>
      </w:pPr>
      <w:r>
        <w:t>Отправка и получение сообщений</w:t>
      </w:r>
    </w:p>
    <w:p w14:paraId="54AFEBC5" w14:textId="415B2469" w:rsidR="00A97788" w:rsidRDefault="00A97788" w:rsidP="00A97788">
      <w:pPr>
        <w:pStyle w:val="3"/>
      </w:pPr>
      <w:r>
        <w:t>Функции компонента Регистрация</w:t>
      </w:r>
      <w:r>
        <w:rPr>
          <w:lang w:val="en-US"/>
        </w:rPr>
        <w:t xml:space="preserve"> </w:t>
      </w:r>
    </w:p>
    <w:p w14:paraId="7BF4B7F5" w14:textId="45B3E94B" w:rsidR="00A97788" w:rsidRPr="00A97788" w:rsidRDefault="00A97788" w:rsidP="00A97788">
      <w:pPr>
        <w:pStyle w:val="phnormal"/>
      </w:pPr>
      <w:r>
        <w:t xml:space="preserve">Окно регистрации должно </w:t>
      </w:r>
      <w:r w:rsidR="00037ED8">
        <w:t>быть доступно администратору, для того чтобы зарегистрировать человека в программе на определенный проект. После чего работник входит в систему с помощью учетных данных, переданных ему администратором.</w:t>
      </w:r>
    </w:p>
    <w:p w14:paraId="76423892" w14:textId="77777777" w:rsidR="00A97788" w:rsidRPr="00A97788" w:rsidRDefault="00A97788" w:rsidP="00A97788">
      <w:pPr>
        <w:pStyle w:val="phlistitemized1"/>
        <w:numPr>
          <w:ilvl w:val="0"/>
          <w:numId w:val="0"/>
        </w:numPr>
        <w:rPr>
          <w:lang w:val="en-US"/>
        </w:rPr>
      </w:pPr>
      <w:r>
        <w:t>Должна быть возможность ввести</w:t>
      </w:r>
      <w:r>
        <w:rPr>
          <w:lang w:val="en-US"/>
        </w:rPr>
        <w:t>:</w:t>
      </w:r>
    </w:p>
    <w:p w14:paraId="658141EE" w14:textId="77777777" w:rsidR="00A97788" w:rsidRDefault="00A97788" w:rsidP="00A97788">
      <w:pPr>
        <w:pStyle w:val="phlistitemized1"/>
      </w:pPr>
      <w:r>
        <w:lastRenderedPageBreak/>
        <w:t>Логин</w:t>
      </w:r>
    </w:p>
    <w:p w14:paraId="2ACB4245" w14:textId="77777777" w:rsidR="00A97788" w:rsidRDefault="00A97788" w:rsidP="00A97788">
      <w:pPr>
        <w:pStyle w:val="phlistitemized1"/>
      </w:pPr>
      <w:r>
        <w:t>Пароль</w:t>
      </w:r>
    </w:p>
    <w:p w14:paraId="48730E1F" w14:textId="5E16CA5E" w:rsidR="00A97788" w:rsidRDefault="00A97788" w:rsidP="00A97788">
      <w:pPr>
        <w:pStyle w:val="phlistitemized1"/>
      </w:pPr>
      <w:r>
        <w:t>ФИО</w:t>
      </w:r>
    </w:p>
    <w:p w14:paraId="68764133" w14:textId="5580A2E3" w:rsidR="00037ED8" w:rsidRDefault="00037ED8" w:rsidP="00A97788">
      <w:pPr>
        <w:pStyle w:val="phlistitemized1"/>
      </w:pPr>
      <w:r>
        <w:t>Проект, на который назначается человек</w:t>
      </w:r>
    </w:p>
    <w:p w14:paraId="52BA1FBE" w14:textId="659587F5" w:rsidR="00A97788" w:rsidRPr="00A97788" w:rsidRDefault="00A97788" w:rsidP="00A97788">
      <w:pPr>
        <w:pStyle w:val="phnormal"/>
        <w:ind w:firstLine="0"/>
      </w:pPr>
      <w:r>
        <w:t xml:space="preserve">Должна быть проверка на корректность введенных данных при нажатии на кнопку </w:t>
      </w:r>
      <w:r w:rsidR="00037ED8">
        <w:t>зарегистрировать</w:t>
      </w:r>
      <w:r w:rsidRPr="00A97788">
        <w:t xml:space="preserve">. </w:t>
      </w:r>
    </w:p>
    <w:p w14:paraId="185BEAD6" w14:textId="77777777" w:rsidR="00A97788" w:rsidRPr="00517D3F" w:rsidRDefault="00A97788" w:rsidP="00A97788">
      <w:pPr>
        <w:pStyle w:val="phlistitemized1"/>
        <w:numPr>
          <w:ilvl w:val="0"/>
          <w:numId w:val="0"/>
        </w:numPr>
        <w:ind w:left="1208" w:hanging="357"/>
      </w:pPr>
    </w:p>
    <w:p w14:paraId="05EF335A" w14:textId="77777777" w:rsidR="00361184" w:rsidRDefault="00361184"/>
    <w:sectPr w:rsidR="00361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5CF7"/>
    <w:multiLevelType w:val="hybridMultilevel"/>
    <w:tmpl w:val="E5BCE1E8"/>
    <w:lvl w:ilvl="0" w:tplc="673CD528">
      <w:start w:val="1"/>
      <w:numFmt w:val="bullet"/>
      <w:pStyle w:val="phlistitemized2"/>
      <w:lvlText w:val="–"/>
      <w:lvlJc w:val="left"/>
      <w:pPr>
        <w:tabs>
          <w:tab w:val="num" w:pos="1755"/>
        </w:tabs>
        <w:ind w:left="1755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" w15:restartNumberingAfterBreak="0">
    <w:nsid w:val="23A94857"/>
    <w:multiLevelType w:val="hybridMultilevel"/>
    <w:tmpl w:val="FEF6EC70"/>
    <w:lvl w:ilvl="0" w:tplc="9D94A6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F06150"/>
    <w:multiLevelType w:val="hybridMultilevel"/>
    <w:tmpl w:val="FEF6EC70"/>
    <w:lvl w:ilvl="0" w:tplc="9D94A6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012FC2"/>
    <w:multiLevelType w:val="multilevel"/>
    <w:tmpl w:val="09508828"/>
    <w:lvl w:ilvl="0">
      <w:start w:val="1"/>
      <w:numFmt w:val="decimal"/>
      <w:pStyle w:val="1"/>
      <w:lvlText w:val="%1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71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5"/>
      <w:lvlJc w:val="left"/>
      <w:pPr>
        <w:tabs>
          <w:tab w:val="num" w:pos="1571"/>
        </w:tabs>
        <w:ind w:left="0" w:firstLine="720"/>
      </w:pPr>
      <w:rPr>
        <w:rFonts w:hint="default"/>
      </w:rPr>
    </w:lvl>
    <w:lvl w:ilvl="5">
      <w:start w:val="1"/>
      <w:numFmt w:val="decimal"/>
      <w:lvlRestart w:val="3"/>
      <w:lvlText w:val="%1.%2.%3.%6"/>
      <w:lvlJc w:val="left"/>
      <w:pPr>
        <w:tabs>
          <w:tab w:val="num" w:pos="1571"/>
        </w:tabs>
        <w:ind w:left="0" w:firstLine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1"/>
        </w:tabs>
        <w:ind w:left="100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45"/>
        </w:tabs>
        <w:ind w:left="11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89"/>
        </w:tabs>
        <w:ind w:left="1289" w:hanging="1584"/>
      </w:pPr>
      <w:rPr>
        <w:rFonts w:hint="default"/>
      </w:rPr>
    </w:lvl>
  </w:abstractNum>
  <w:abstractNum w:abstractNumId="4" w15:restartNumberingAfterBreak="0">
    <w:nsid w:val="75161AFA"/>
    <w:multiLevelType w:val="hybridMultilevel"/>
    <w:tmpl w:val="B62418C0"/>
    <w:lvl w:ilvl="0" w:tplc="F55ECC92">
      <w:start w:val="1"/>
      <w:numFmt w:val="bullet"/>
      <w:pStyle w:val="phlistitemized1"/>
      <w:lvlText w:val=""/>
      <w:lvlJc w:val="left"/>
      <w:pPr>
        <w:tabs>
          <w:tab w:val="num" w:pos="1208"/>
        </w:tabs>
        <w:ind w:left="1208" w:hanging="357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651252745">
    <w:abstractNumId w:val="4"/>
  </w:num>
  <w:num w:numId="2" w16cid:durableId="142503978">
    <w:abstractNumId w:val="0"/>
  </w:num>
  <w:num w:numId="3" w16cid:durableId="1731415912">
    <w:abstractNumId w:val="3"/>
  </w:num>
  <w:num w:numId="4" w16cid:durableId="411703488">
    <w:abstractNumId w:val="2"/>
  </w:num>
  <w:num w:numId="5" w16cid:durableId="1169907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D7"/>
    <w:rsid w:val="00037ED8"/>
    <w:rsid w:val="00361184"/>
    <w:rsid w:val="003C58D7"/>
    <w:rsid w:val="00815ABC"/>
    <w:rsid w:val="008D6FEE"/>
    <w:rsid w:val="00A97788"/>
    <w:rsid w:val="00B8489B"/>
    <w:rsid w:val="00D9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67087"/>
  <w15:chartTrackingRefBased/>
  <w15:docId w15:val="{9068C774-4A47-41B0-AF42-95AC9D56A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3C58D7"/>
    <w:pPr>
      <w:keepNext/>
      <w:spacing w:before="20" w:after="0" w:line="360" w:lineRule="auto"/>
      <w:ind w:left="709"/>
      <w:jc w:val="both"/>
    </w:pPr>
    <w:rPr>
      <w:rFonts w:ascii="Arial" w:eastAsia="Times New Roman" w:hAnsi="Arial" w:cs="Times New Roman"/>
      <w:kern w:val="0"/>
      <w:sz w:val="24"/>
      <w:szCs w:val="20"/>
      <w:lang w:eastAsia="ru-RU"/>
      <w14:ligatures w14:val="none"/>
    </w:rPr>
  </w:style>
  <w:style w:type="paragraph" w:styleId="1">
    <w:name w:val="heading 1"/>
    <w:aliases w:val="H1,Заголов,Заголовок 1 Знак1,Заголовок 1 Знак Знак,1,h1,app heading 1,ITT t1,II+,I,H11,H12,H13,H14,H15,H16,H17,H18,H111,H121,H131,H141,H151,H161,H171,H19,H112,H122,H132,H142,H152,H162,H172,H181,H1111,H1211,H1311,H1411,H1511,H1611,H1711,H110"/>
    <w:basedOn w:val="a"/>
    <w:next w:val="phnormal"/>
    <w:link w:val="10"/>
    <w:qFormat/>
    <w:rsid w:val="003C58D7"/>
    <w:pPr>
      <w:keepLines/>
      <w:pageBreakBefore/>
      <w:numPr>
        <w:numId w:val="3"/>
      </w:numPr>
      <w:tabs>
        <w:tab w:val="left" w:pos="1260"/>
      </w:tabs>
      <w:spacing w:before="360" w:after="360"/>
      <w:ind w:right="170"/>
      <w:outlineLvl w:val="0"/>
    </w:pPr>
    <w:rPr>
      <w:b/>
      <w:sz w:val="28"/>
      <w:szCs w:val="28"/>
    </w:rPr>
  </w:style>
  <w:style w:type="paragraph" w:styleId="2">
    <w:name w:val="heading 2"/>
    <w:basedOn w:val="a"/>
    <w:next w:val="phnormal"/>
    <w:link w:val="20"/>
    <w:qFormat/>
    <w:rsid w:val="003C58D7"/>
    <w:pPr>
      <w:keepLines/>
      <w:numPr>
        <w:ilvl w:val="1"/>
        <w:numId w:val="3"/>
      </w:numPr>
      <w:tabs>
        <w:tab w:val="left" w:pos="720"/>
      </w:tabs>
      <w:spacing w:before="360" w:after="360"/>
      <w:ind w:right="170"/>
      <w:outlineLvl w:val="1"/>
    </w:pPr>
    <w:rPr>
      <w:b/>
    </w:rPr>
  </w:style>
  <w:style w:type="paragraph" w:styleId="3">
    <w:name w:val="heading 3"/>
    <w:aliases w:val="H3, Char"/>
    <w:basedOn w:val="a"/>
    <w:next w:val="phnormal"/>
    <w:link w:val="30"/>
    <w:qFormat/>
    <w:rsid w:val="003C58D7"/>
    <w:pPr>
      <w:keepLines/>
      <w:numPr>
        <w:ilvl w:val="2"/>
        <w:numId w:val="3"/>
      </w:numPr>
      <w:spacing w:before="240" w:after="240"/>
      <w:ind w:right="170"/>
      <w:outlineLvl w:val="2"/>
    </w:pPr>
    <w:rPr>
      <w:b/>
      <w:bCs/>
    </w:rPr>
  </w:style>
  <w:style w:type="paragraph" w:styleId="4">
    <w:name w:val="heading 4"/>
    <w:aliases w:val="Заголовок 4 (Приложение),Level 2 - a"/>
    <w:basedOn w:val="a"/>
    <w:next w:val="phnormal"/>
    <w:link w:val="40"/>
    <w:qFormat/>
    <w:rsid w:val="003C58D7"/>
    <w:pPr>
      <w:keepLines/>
      <w:numPr>
        <w:ilvl w:val="3"/>
        <w:numId w:val="3"/>
      </w:numPr>
      <w:spacing w:before="120" w:after="120"/>
      <w:ind w:right="170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,Заголов Знак,Заголовок 1 Знак1 Знак,Заголовок 1 Знак Знак Знак,1 Знак,h1 Знак,app heading 1 Знак,ITT t1 Знак,II+ Знак,I Знак,H11 Знак,H12 Знак,H13 Знак,H14 Знак,H15 Знак,H16 Знак,H17 Знак,H18 Знак,H111 Знак,H121 Знак,H131 Знак"/>
    <w:basedOn w:val="a0"/>
    <w:link w:val="1"/>
    <w:rsid w:val="003C58D7"/>
    <w:rPr>
      <w:rFonts w:ascii="Arial" w:eastAsia="Times New Roman" w:hAnsi="Arial" w:cs="Times New Roman"/>
      <w:b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rsid w:val="003C58D7"/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character" w:customStyle="1" w:styleId="30">
    <w:name w:val="Заголовок 3 Знак"/>
    <w:aliases w:val="H3 Знак, Char Знак"/>
    <w:basedOn w:val="a0"/>
    <w:link w:val="3"/>
    <w:rsid w:val="003C58D7"/>
    <w:rPr>
      <w:rFonts w:ascii="Arial" w:eastAsia="Times New Roman" w:hAnsi="Arial" w:cs="Times New Roman"/>
      <w:b/>
      <w:bCs/>
      <w:kern w:val="0"/>
      <w:sz w:val="24"/>
      <w:szCs w:val="20"/>
      <w:lang w:eastAsia="ru-RU"/>
      <w14:ligatures w14:val="none"/>
    </w:rPr>
  </w:style>
  <w:style w:type="character" w:customStyle="1" w:styleId="40">
    <w:name w:val="Заголовок 4 Знак"/>
    <w:aliases w:val="Заголовок 4 (Приложение) Знак,Level 2 - a Знак"/>
    <w:basedOn w:val="a0"/>
    <w:link w:val="4"/>
    <w:rsid w:val="003C58D7"/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paragraph" w:customStyle="1" w:styleId="phlistitemized1">
    <w:name w:val="ph_list_itemized_1"/>
    <w:basedOn w:val="phnormal"/>
    <w:link w:val="phlistitemized10"/>
    <w:rsid w:val="003C58D7"/>
    <w:pPr>
      <w:numPr>
        <w:numId w:val="1"/>
      </w:numPr>
    </w:pPr>
    <w:rPr>
      <w:rFonts w:cs="Arial"/>
      <w:lang w:eastAsia="en-US"/>
    </w:rPr>
  </w:style>
  <w:style w:type="paragraph" w:customStyle="1" w:styleId="phlistitemized2">
    <w:name w:val="ph_list_itemized_2"/>
    <w:basedOn w:val="phnormal"/>
    <w:rsid w:val="003C58D7"/>
    <w:pPr>
      <w:numPr>
        <w:numId w:val="2"/>
      </w:numPr>
      <w:tabs>
        <w:tab w:val="clear" w:pos="1755"/>
        <w:tab w:val="num" w:pos="360"/>
      </w:tabs>
      <w:ind w:left="0" w:firstLine="720"/>
    </w:pPr>
  </w:style>
  <w:style w:type="paragraph" w:customStyle="1" w:styleId="phnormal">
    <w:name w:val="ph_normal"/>
    <w:basedOn w:val="a"/>
    <w:link w:val="phnormal0"/>
    <w:rsid w:val="003C58D7"/>
    <w:pPr>
      <w:keepNext w:val="0"/>
      <w:spacing w:before="0"/>
      <w:ind w:left="0" w:right="170" w:firstLine="720"/>
    </w:pPr>
  </w:style>
  <w:style w:type="paragraph" w:customStyle="1" w:styleId="phtablecellleft">
    <w:name w:val="ph_table_cellleft"/>
    <w:basedOn w:val="a"/>
    <w:rsid w:val="003C58D7"/>
    <w:pPr>
      <w:keepNext w:val="0"/>
      <w:spacing w:line="240" w:lineRule="auto"/>
      <w:ind w:left="0"/>
      <w:jc w:val="left"/>
    </w:pPr>
    <w:rPr>
      <w:rFonts w:cs="Arial"/>
      <w:bCs/>
      <w:sz w:val="20"/>
    </w:rPr>
  </w:style>
  <w:style w:type="paragraph" w:customStyle="1" w:styleId="phtablecolcaption">
    <w:name w:val="ph_table_colcaption"/>
    <w:basedOn w:val="a"/>
    <w:next w:val="a"/>
    <w:rsid w:val="003C58D7"/>
    <w:pPr>
      <w:keepLines/>
      <w:spacing w:before="120" w:after="120" w:line="240" w:lineRule="auto"/>
      <w:ind w:left="0"/>
      <w:jc w:val="center"/>
    </w:pPr>
    <w:rPr>
      <w:rFonts w:cs="Arial"/>
      <w:b/>
      <w:bCs/>
      <w:sz w:val="20"/>
    </w:rPr>
  </w:style>
  <w:style w:type="paragraph" w:customStyle="1" w:styleId="phtabletitle">
    <w:name w:val="ph_table_title"/>
    <w:basedOn w:val="a"/>
    <w:next w:val="phtablecolcaption"/>
    <w:rsid w:val="003C58D7"/>
    <w:pPr>
      <w:spacing w:after="120"/>
      <w:ind w:left="0"/>
    </w:pPr>
    <w:rPr>
      <w:szCs w:val="24"/>
    </w:rPr>
  </w:style>
  <w:style w:type="character" w:customStyle="1" w:styleId="phnormal0">
    <w:name w:val="ph_normal Знак"/>
    <w:basedOn w:val="a0"/>
    <w:link w:val="phnormal"/>
    <w:rsid w:val="003C58D7"/>
    <w:rPr>
      <w:rFonts w:ascii="Arial" w:eastAsia="Times New Roman" w:hAnsi="Arial" w:cs="Times New Roman"/>
      <w:kern w:val="0"/>
      <w:sz w:val="24"/>
      <w:szCs w:val="20"/>
      <w:lang w:eastAsia="ru-RU"/>
      <w14:ligatures w14:val="none"/>
    </w:rPr>
  </w:style>
  <w:style w:type="character" w:customStyle="1" w:styleId="phlistitemized10">
    <w:name w:val="ph_list_itemized_1 Знак"/>
    <w:link w:val="phlistitemized1"/>
    <w:rsid w:val="003C58D7"/>
    <w:rPr>
      <w:rFonts w:ascii="Arial" w:eastAsia="Times New Roman" w:hAnsi="Arial" w:cs="Arial"/>
      <w:kern w:val="0"/>
      <w:sz w:val="24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Сивунов Пётр Сергеевич</dc:creator>
  <cp:keywords/>
  <dc:description/>
  <cp:lastModifiedBy>Сивунов Пётр Сергеевич</cp:lastModifiedBy>
  <cp:revision>3</cp:revision>
  <dcterms:created xsi:type="dcterms:W3CDTF">2023-11-26T16:37:00Z</dcterms:created>
  <dcterms:modified xsi:type="dcterms:W3CDTF">2023-12-03T14:34:00Z</dcterms:modified>
</cp:coreProperties>
</file>