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153C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3C99665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63F881E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F9C7AB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11DC695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2E5809C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027B4A32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EDA1729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КУРСОВАЯ РАБОТА</w:t>
      </w:r>
    </w:p>
    <w:p w14:paraId="1FB7662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D7948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3E68EFA1" w14:textId="7B2AB6E6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 xml:space="preserve">Тема: </w:t>
      </w:r>
      <w:r>
        <w:rPr>
          <w:rFonts w:ascii="Times New Roman" w:hAnsi="Times New Roman" w:cs="Arial"/>
          <w:b/>
          <w:color w:val="FF0000"/>
          <w:sz w:val="28"/>
          <w:szCs w:val="28"/>
        </w:rPr>
        <w:t>Разработка модуля «</w:t>
      </w:r>
      <w:r w:rsidRPr="00AD192C">
        <w:rPr>
          <w:rFonts w:ascii="Times New Roman" w:hAnsi="Times New Roman" w:cs="Arial"/>
          <w:b/>
          <w:color w:val="FF0000"/>
          <w:sz w:val="28"/>
          <w:szCs w:val="28"/>
        </w:rPr>
        <w:t>Система управления задачами и проектами</w:t>
      </w:r>
      <w:r>
        <w:rPr>
          <w:rFonts w:ascii="Times New Roman" w:hAnsi="Times New Roman" w:cs="Arial"/>
          <w:b/>
          <w:color w:val="FF0000"/>
          <w:sz w:val="28"/>
          <w:szCs w:val="28"/>
        </w:rPr>
        <w:t>»</w:t>
      </w:r>
    </w:p>
    <w:p w14:paraId="5ABDDA5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14:paraId="406F0AA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EF9C0CC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E666186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8B81EA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A7BF53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07BC41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071F1A5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F41A5D0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482F73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2496"/>
        <w:gridCol w:w="2204"/>
      </w:tblGrid>
      <w:tr w:rsidR="00AD192C" w14:paraId="14F4967C" w14:textId="77777777" w:rsidTr="0039677F">
        <w:trPr>
          <w:trHeight w:val="680"/>
        </w:trPr>
        <w:tc>
          <w:tcPr>
            <w:tcW w:w="5524" w:type="dxa"/>
          </w:tcPr>
          <w:p w14:paraId="4F533DAB" w14:textId="102F90C1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 xml:space="preserve">Выполнил студент(ка) группы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31-ИС21</w:t>
            </w:r>
          </w:p>
          <w:p w14:paraId="47719B8B" w14:textId="77777777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6C68F5D7" w14:textId="77777777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jc w:val="both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11AC2ADA" w14:textId="39A40AE2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П.С.</w:t>
            </w:r>
            <w:r w:rsidRPr="00BF7000"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Сивунов</w:t>
            </w:r>
          </w:p>
        </w:tc>
      </w:tr>
      <w:tr w:rsidR="00AD192C" w:rsidRPr="003D1DF5" w14:paraId="546778F6" w14:textId="77777777" w:rsidTr="0039677F">
        <w:trPr>
          <w:trHeight w:val="680"/>
        </w:trPr>
        <w:tc>
          <w:tcPr>
            <w:tcW w:w="5524" w:type="dxa"/>
          </w:tcPr>
          <w:p w14:paraId="063DC9C0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Руководитель</w:t>
            </w:r>
          </w:p>
          <w:p w14:paraId="0B716ECB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19B42363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2EBE44F0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proofErr w:type="gramStart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В.Ю.</w:t>
            </w:r>
            <w:proofErr w:type="gramEnd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 xml:space="preserve"> Назаров</w:t>
            </w:r>
          </w:p>
        </w:tc>
      </w:tr>
    </w:tbl>
    <w:p w14:paraId="2098640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14291F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1E6DC17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096480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30552C8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E9ADD10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61F7F5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165D06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F7D88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43B85B9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A85BE4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C6BC096" w14:textId="07E1B337" w:rsidR="009B2EDD" w:rsidRDefault="00AD192C" w:rsidP="00AD192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Arial"/>
          <w:b/>
          <w:sz w:val="24"/>
          <w:szCs w:val="24"/>
        </w:rPr>
        <w:t>Москва 2023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0A15" w:rsidRPr="00FA0A15" w14:paraId="068F16B6" w14:textId="77777777" w:rsidTr="00FA0A15">
        <w:trPr>
          <w:trHeight w:val="1408"/>
        </w:trPr>
        <w:tc>
          <w:tcPr>
            <w:tcW w:w="9628" w:type="dxa"/>
          </w:tcPr>
          <w:p w14:paraId="6944EB88" w14:textId="77777777" w:rsidR="00FA0A15" w:rsidRPr="00FA0A15" w:rsidRDefault="00FA0A15" w:rsidP="00FA0A15">
            <w:pPr>
              <w:pStyle w:val="1"/>
              <w:numPr>
                <w:ilvl w:val="0"/>
                <w:numId w:val="0"/>
              </w:numPr>
              <w:spacing w:before="0" w:after="0" w:line="240" w:lineRule="auto"/>
              <w:ind w:left="720"/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t xml:space="preserve"> </w:t>
            </w:r>
          </w:p>
          <w:p w14:paraId="1A973B02" w14:textId="2F3D99E0" w:rsidR="00FA0A15" w:rsidRPr="00FA0A15" w:rsidRDefault="00FA0A15" w:rsidP="00FA0A15">
            <w:pPr>
              <w:pStyle w:val="1"/>
              <w:numPr>
                <w:ilvl w:val="0"/>
                <w:numId w:val="0"/>
              </w:numPr>
              <w:spacing w:before="0" w:after="0" w:line="240" w:lineRule="auto"/>
              <w:ind w:left="720"/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t>высшего образования</w:t>
            </w:r>
          </w:p>
          <w:p w14:paraId="36BF6B3B" w14:textId="77777777" w:rsidR="00FA0A15" w:rsidRPr="00FA0A15" w:rsidRDefault="00FA0A15" w:rsidP="00FA0A15">
            <w:pPr>
              <w:pStyle w:val="1"/>
              <w:numPr>
                <w:ilvl w:val="0"/>
                <w:numId w:val="0"/>
              </w:numPr>
              <w:spacing w:before="0" w:after="0" w:line="240" w:lineRule="auto"/>
              <w:ind w:left="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0A15">
              <w:rPr>
                <w:rFonts w:ascii="Times New Roman" w:hAnsi="Times New Roman"/>
                <w:sz w:val="20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3626B8DF" w14:textId="6881966A" w:rsidR="00FA0A15" w:rsidRPr="00FA0A15" w:rsidRDefault="00FA0A15" w:rsidP="00FA0A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0A15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18496AC3" w14:textId="77777777" w:rsidR="009B2EDD" w:rsidRDefault="009B2EDD" w:rsidP="009B2EDD">
      <w:pPr>
        <w:jc w:val="center"/>
        <w:rPr>
          <w:b/>
        </w:rPr>
      </w:pPr>
    </w:p>
    <w:p w14:paraId="7023BD4F" w14:textId="77777777" w:rsidR="009B2EDD" w:rsidRPr="00FA0A15" w:rsidRDefault="009B2EDD" w:rsidP="009B2E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62278EF" w14:textId="77777777" w:rsidR="009B2EDD" w:rsidRPr="00FA0A15" w:rsidRDefault="009B2EDD" w:rsidP="009B2EDD">
      <w:pPr>
        <w:jc w:val="center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на курсовой проект (работу)</w:t>
      </w:r>
    </w:p>
    <w:p w14:paraId="2022CC28" w14:textId="77777777" w:rsidR="009B2EDD" w:rsidRPr="00FA0A15" w:rsidRDefault="009B2EDD" w:rsidP="009B2EDD">
      <w:pPr>
        <w:ind w:firstLine="708"/>
        <w:rPr>
          <w:rFonts w:ascii="Times New Roman" w:hAnsi="Times New Roman" w:cs="Times New Roman"/>
        </w:rPr>
      </w:pPr>
    </w:p>
    <w:p w14:paraId="5A7F0E60" w14:textId="1C127CB2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Дисциплина: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МДК.01.01 Разработка программных модулей</w:t>
      </w:r>
    </w:p>
    <w:p w14:paraId="4E62ED41" w14:textId="2D0BDF48" w:rsidR="009B2EDD" w:rsidRPr="00FA0A15" w:rsidRDefault="009B2EDD" w:rsidP="00FA0A15">
      <w:pPr>
        <w:ind w:firstLine="708"/>
        <w:rPr>
          <w:rFonts w:ascii="Times New Roman" w:hAnsi="Times New Roman" w:cs="Times New Roman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>Тема: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</w:p>
    <w:p w14:paraId="3256FB5A" w14:textId="66D5A445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Специальность:</w:t>
      </w:r>
      <w:r w:rsidRPr="00FA0A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14:paraId="5C6A48F6" w14:textId="7ECBADC0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DCEF6D" w14:textId="1D639B82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студента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55FECC" w14:textId="115189FE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руководителя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 xml:space="preserve">Назаров </w:t>
      </w:r>
      <w:proofErr w:type="gramStart"/>
      <w:r w:rsidRPr="00FA0A15">
        <w:rPr>
          <w:rFonts w:ascii="Times New Roman" w:hAnsi="Times New Roman" w:cs="Times New Roman"/>
          <w:sz w:val="28"/>
          <w:szCs w:val="28"/>
          <w:u w:val="single"/>
        </w:rPr>
        <w:t>В.Ю.</w:t>
      </w:r>
      <w:proofErr w:type="gramEnd"/>
    </w:p>
    <w:p w14:paraId="2C1C7F4C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предметную область</w:t>
      </w:r>
    </w:p>
    <w:p w14:paraId="5C4C605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готовые решения</w:t>
      </w:r>
    </w:p>
    <w:p w14:paraId="791A0D93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техническое задание</w:t>
      </w:r>
    </w:p>
    <w:p w14:paraId="7787C44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план тестирования</w:t>
      </w:r>
    </w:p>
    <w:p w14:paraId="2E81A5A5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Обосновать выбор инструментов и средств разработки</w:t>
      </w:r>
    </w:p>
    <w:p w14:paraId="3EBC7A4A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Описать реализацию технического задания</w:t>
      </w:r>
    </w:p>
    <w:p w14:paraId="5FAC506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Выполнить тестирование</w:t>
      </w:r>
    </w:p>
    <w:p w14:paraId="70968D3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инструкцию пользователю по работе с модулем</w:t>
      </w:r>
    </w:p>
    <w:p w14:paraId="53692B42" w14:textId="77777777" w:rsidR="009B2EDD" w:rsidRPr="00FA0A15" w:rsidRDefault="009B2EDD" w:rsidP="009B2EDD">
      <w:pPr>
        <w:rPr>
          <w:rFonts w:ascii="Times New Roman" w:hAnsi="Times New Roman" w:cs="Times New Roman"/>
        </w:rPr>
      </w:pPr>
    </w:p>
    <w:p w14:paraId="0BCE3895" w14:textId="00279ED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 xml:space="preserve">Задание выдано 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756617C6" w14:textId="0B05F9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 выполнения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002CEF75" w14:textId="605E15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Сроки защиты</w:t>
      </w:r>
      <w:r w:rsidRPr="00FA0A15">
        <w:rPr>
          <w:rFonts w:ascii="Times New Roman" w:hAnsi="Times New Roman" w:cs="Times New Roman"/>
        </w:rPr>
        <w:tab/>
      </w:r>
      <w:r w:rsidR="00FA0A15">
        <w:rPr>
          <w:rFonts w:ascii="Times New Roman" w:hAnsi="Times New Roman" w:cs="Times New Roman"/>
        </w:rPr>
        <w:tab/>
      </w:r>
      <w:r w:rsidRPr="00FA0A15">
        <w:rPr>
          <w:rFonts w:ascii="Times New Roman" w:hAnsi="Times New Roman" w:cs="Times New Roman"/>
        </w:rPr>
        <w:t>___________________________</w:t>
      </w:r>
    </w:p>
    <w:p w14:paraId="12D5A2EC" w14:textId="3CF9618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Преподаватель:</w:t>
      </w:r>
      <w:r w:rsidRPr="00FA0A15">
        <w:rPr>
          <w:rFonts w:ascii="Times New Roman" w:hAnsi="Times New Roman" w:cs="Times New Roman"/>
        </w:rPr>
        <w:tab/>
        <w:t xml:space="preserve">______________ </w:t>
      </w:r>
    </w:p>
    <w:p w14:paraId="28D7E1B2" w14:textId="1D336FA6" w:rsidR="00FA0A15" w:rsidRDefault="009B2EDD" w:rsidP="009B2EDD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Задание получил:</w:t>
      </w:r>
      <w:r w:rsidRPr="00FA0A15">
        <w:rPr>
          <w:rFonts w:ascii="Times New Roman" w:hAnsi="Times New Roman" w:cs="Times New Roman"/>
        </w:rPr>
        <w:tab/>
        <w:t>______________</w:t>
      </w:r>
    </w:p>
    <w:p w14:paraId="594F0786" w14:textId="77777777" w:rsidR="00FA0A15" w:rsidRDefault="00FA0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0CD54" w14:textId="35B99A93" w:rsidR="009B2EDD" w:rsidRDefault="009B2ED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C141696" w14:textId="7FAA2CAC" w:rsidR="004C5F14" w:rsidRPr="009555D4" w:rsidRDefault="004C5F14" w:rsidP="004C5F14">
      <w:pPr>
        <w:pStyle w:val="a3"/>
        <w:spacing w:line="240" w:lineRule="atLeast"/>
        <w:jc w:val="center"/>
        <w:rPr>
          <w:b/>
          <w:bCs/>
          <w:sz w:val="28"/>
          <w:szCs w:val="28"/>
        </w:rPr>
      </w:pPr>
      <w:r w:rsidRPr="009555D4">
        <w:rPr>
          <w:b/>
          <w:bCs/>
          <w:sz w:val="28"/>
          <w:szCs w:val="28"/>
        </w:rPr>
        <w:t>СОДЕРЖАНИЕ</w:t>
      </w:r>
    </w:p>
    <w:p w14:paraId="19B331BD" w14:textId="77777777" w:rsidR="004C5F14" w:rsidRPr="009555D4" w:rsidRDefault="004C5F14" w:rsidP="004C5F14">
      <w:pPr>
        <w:pStyle w:val="a3"/>
        <w:spacing w:line="240" w:lineRule="atLeast"/>
        <w:jc w:val="right"/>
        <w:rPr>
          <w:b/>
          <w:bCs/>
          <w:sz w:val="28"/>
          <w:szCs w:val="28"/>
        </w:rPr>
      </w:pPr>
      <w:r w:rsidRPr="009555D4">
        <w:rPr>
          <w:b/>
          <w:bCs/>
          <w:sz w:val="28"/>
          <w:szCs w:val="28"/>
        </w:rPr>
        <w:t>Стр.</w:t>
      </w:r>
      <w:r w:rsidRPr="009555D4">
        <w:rPr>
          <w:b/>
          <w:bCs/>
          <w:sz w:val="28"/>
          <w:szCs w:val="28"/>
        </w:rPr>
        <w:tab/>
      </w:r>
    </w:p>
    <w:p w14:paraId="0A87F0D0" w14:textId="77777777" w:rsidR="004C5F14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ВВЕДЕНИЕ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</w:rPr>
        <w:t>3</w:t>
      </w:r>
    </w:p>
    <w:p w14:paraId="1D7D9AAA" w14:textId="77777777" w:rsidR="00847977" w:rsidRPr="009555D4" w:rsidRDefault="00847977" w:rsidP="0084797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1. Анализ предметной области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6F252219" w14:textId="7AF40B87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1.</w:t>
      </w:r>
      <w:r w:rsidR="00361D1E">
        <w:rPr>
          <w:rFonts w:ascii="Times New Roman" w:hAnsi="Times New Roman" w:cs="Times New Roman"/>
          <w:sz w:val="28"/>
          <w:szCs w:val="28"/>
        </w:rPr>
        <w:t>1</w:t>
      </w:r>
      <w:r w:rsidRPr="009555D4">
        <w:rPr>
          <w:rFonts w:ascii="Times New Roman" w:hAnsi="Times New Roman" w:cs="Times New Roman"/>
          <w:sz w:val="28"/>
          <w:szCs w:val="28"/>
        </w:rPr>
        <w:t xml:space="preserve"> Обзор и анализ существующих программных решений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7E9A1216" w14:textId="50B4887A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1.</w:t>
      </w:r>
      <w:r w:rsidR="00361D1E">
        <w:rPr>
          <w:rFonts w:ascii="Times New Roman" w:hAnsi="Times New Roman" w:cs="Times New Roman"/>
          <w:sz w:val="28"/>
          <w:szCs w:val="28"/>
        </w:rPr>
        <w:t>2</w:t>
      </w:r>
      <w:r w:rsidRPr="009555D4">
        <w:rPr>
          <w:rFonts w:ascii="Times New Roman" w:hAnsi="Times New Roman" w:cs="Times New Roman"/>
          <w:sz w:val="28"/>
          <w:szCs w:val="28"/>
        </w:rPr>
        <w:t xml:space="preserve"> Постановка задачи. </w:t>
      </w:r>
      <w:r w:rsidR="005C6F9A" w:rsidRPr="009555D4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07EE33B4" w14:textId="77777777" w:rsidR="004C5F14" w:rsidRPr="009555D4" w:rsidRDefault="004C5F14" w:rsidP="004C5F1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2. РАЗРАБОТКА ПРОГРАММНОГО ОБЕСПЕЧЕНИЯ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150942AA" w14:textId="49870481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2.1 </w:t>
      </w:r>
      <w:r w:rsidR="001622D4" w:rsidRPr="009555D4">
        <w:rPr>
          <w:rFonts w:ascii="Times New Roman" w:hAnsi="Times New Roman" w:cs="Times New Roman"/>
          <w:sz w:val="28"/>
          <w:szCs w:val="28"/>
        </w:rPr>
        <w:t>Описание среды разработки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1F4F2643" w14:textId="47A5B828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dotted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2.2 </w:t>
      </w:r>
      <w:r w:rsidR="001622D4" w:rsidRPr="009555D4">
        <w:rPr>
          <w:rFonts w:ascii="Times New Roman" w:hAnsi="Times New Roman" w:cs="Times New Roman"/>
          <w:sz w:val="28"/>
          <w:szCs w:val="28"/>
        </w:rPr>
        <w:t>Разработка программного модуля</w:t>
      </w:r>
      <w:r w:rsidRPr="009555D4">
        <w:rPr>
          <w:rFonts w:ascii="Times New Roman" w:hAnsi="Times New Roman" w:cs="Times New Roman"/>
          <w:sz w:val="28"/>
          <w:szCs w:val="28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3A7B9C27" w14:textId="4D978AD6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2.3 Отладка и тестирование приложения на основе стандарта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2D1AE59B" w14:textId="3193837A" w:rsidR="004C5F14" w:rsidRPr="009555D4" w:rsidRDefault="004C5F14" w:rsidP="004C5F14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u w:val="dotted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61D1E">
        <w:rPr>
          <w:rFonts w:ascii="Times New Roman" w:hAnsi="Times New Roman" w:cs="Times New Roman"/>
          <w:b/>
          <w:sz w:val="28"/>
          <w:szCs w:val="28"/>
        </w:rPr>
        <w:t>ОПИСАНИЕ КОДА ПРОГАММЫ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6822FD0A" w14:textId="77777777" w:rsidR="004C5F14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21525C66" w14:textId="77777777" w:rsidR="004C5F14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6FAF80E1" w14:textId="7111CC0C" w:rsidR="00DA0245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52CDE81C" w14:textId="77777777" w:rsidR="00DA0245" w:rsidRPr="009555D4" w:rsidRDefault="00DA0245">
      <w:pPr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E006AE5" w14:textId="404F63D6" w:rsidR="004C5F14" w:rsidRPr="009555D4" w:rsidRDefault="00DA0245" w:rsidP="00DA02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A169261" w14:textId="25BDE3F0" w:rsidR="00DA0245" w:rsidRPr="009555D4" w:rsidRDefault="00DA0245" w:rsidP="00F631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 современном динамичном мире, где бизнес-процессы становятся все более сложными и конкурентоспособность компаний напрямую зависит от эффективного управления проектами, системы управления задачами и проектами становятся неотъемлемой частью организационной деятельности. С увеличением объема информации и разнообразия задач возникает потребность в интегрированных и интеллектуальных инструментах, способных эффективно координировать работу команд, управлять ресурсами и повышать общую производительность. В этом контексте возникает необходимость в создании "Системы управления задачами и проектами" — программного продукта, предназначенного для систематизации и автоматизации управленческих процессов.</w:t>
      </w:r>
    </w:p>
    <w:p w14:paraId="236CC803" w14:textId="6ED793B2" w:rsidR="00DA0245" w:rsidRPr="009555D4" w:rsidRDefault="00DA0245" w:rsidP="00F631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9555D4">
        <w:rPr>
          <w:rFonts w:ascii="Times New Roman" w:hAnsi="Times New Roman" w:cs="Times New Roman"/>
          <w:sz w:val="28"/>
          <w:szCs w:val="28"/>
        </w:rPr>
        <w:t xml:space="preserve"> данного проекта является разработка интегрированной системы управления задачами и проектами, способной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 </w:t>
      </w:r>
    </w:p>
    <w:p w14:paraId="2F6C99AF" w14:textId="77777777" w:rsidR="00DA0245" w:rsidRPr="009555D4" w:rsidRDefault="00DA0245" w:rsidP="00F631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9555D4">
        <w:rPr>
          <w:rFonts w:ascii="Times New Roman" w:hAnsi="Times New Roman" w:cs="Times New Roman"/>
          <w:sz w:val="28"/>
          <w:szCs w:val="28"/>
        </w:rPr>
        <w:t xml:space="preserve"> данного проекта обусловлена не только стремительным технологическим прогрессом, но и повышением требований к оперативности и точности управленческих решений. Сложность современных бизнес-процессов требует от организаций эффективных инструментов для планирования, контроля и анализа проектов. Управление задачами и проектами становится ключевым элементом успешного ведения бизнеса, влияя на конечные результаты и обеспечивая гибкость в условиях постоянных изменений рынка.</w:t>
      </w:r>
    </w:p>
    <w:p w14:paraId="1E5D8D7B" w14:textId="000637C1" w:rsidR="00F6314B" w:rsidRPr="009555D4" w:rsidRDefault="00F6314B" w:rsidP="00F6314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– разработки и внедрения интегрированной системы управления задачами и проектами – был выделен ряд ключевых 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Pr="009555D4">
        <w:rPr>
          <w:rFonts w:ascii="Times New Roman" w:hAnsi="Times New Roman" w:cs="Times New Roman"/>
          <w:sz w:val="28"/>
          <w:szCs w:val="28"/>
        </w:rPr>
        <w:t>:</w:t>
      </w:r>
    </w:p>
    <w:p w14:paraId="3B736E3A" w14:textId="013DA221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Анализ существующих подходов и систем управления проектами.</w:t>
      </w:r>
    </w:p>
    <w:p w14:paraId="6562FCA7" w14:textId="43016993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требований к системе. </w:t>
      </w:r>
    </w:p>
    <w:p w14:paraId="028BCCCF" w14:textId="38141FC1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Разработка архитектуры и дизайна системы</w:t>
      </w:r>
    </w:p>
    <w:p w14:paraId="6C229EEC" w14:textId="35C50234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Реализация и тестирование</w:t>
      </w:r>
    </w:p>
    <w:p w14:paraId="59DC2B39" w14:textId="15F34B38" w:rsidR="00032A80" w:rsidRPr="009555D4" w:rsidRDefault="00032A80" w:rsidP="00032A8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В ходе исследования были использованы следующие </w:t>
      </w:r>
      <w:r w:rsidRPr="009555D4">
        <w:rPr>
          <w:rFonts w:ascii="Times New Roman" w:hAnsi="Times New Roman" w:cs="Times New Roman"/>
          <w:b/>
          <w:sz w:val="28"/>
          <w:szCs w:val="28"/>
        </w:rPr>
        <w:t>методологические основы</w:t>
      </w:r>
      <w:r w:rsidRPr="009555D4">
        <w:rPr>
          <w:rFonts w:ascii="Times New Roman" w:hAnsi="Times New Roman" w:cs="Times New Roman"/>
          <w:sz w:val="28"/>
          <w:szCs w:val="28"/>
        </w:rPr>
        <w:t>: метод анализа литературных источников для изучения основных принципов работы с БД, метод проектирования программного кода на языке программирования с использованием библиотек пользовательского интерфейса, метод тестирования и оптимизации разработанного программного модуля.</w:t>
      </w:r>
    </w:p>
    <w:p w14:paraId="33F85B87" w14:textId="1D400423" w:rsidR="00032A80" w:rsidRPr="009555D4" w:rsidRDefault="00032A80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br w:type="page"/>
      </w:r>
    </w:p>
    <w:p w14:paraId="4E50F122" w14:textId="330253A7" w:rsidR="00032A80" w:rsidRPr="009555D4" w:rsidRDefault="00032A80" w:rsidP="00137D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61D1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 xml:space="preserve"> Обзор и анализ существующих программных решений</w:t>
      </w:r>
    </w:p>
    <w:p w14:paraId="123F8DF4" w14:textId="77777777" w:rsidR="00032A80" w:rsidRPr="009555D4" w:rsidRDefault="00032A80" w:rsidP="00032A80">
      <w:pPr>
        <w:rPr>
          <w:rFonts w:ascii="Times New Roman" w:hAnsi="Times New Roman" w:cs="Times New Roman"/>
          <w:sz w:val="28"/>
          <w:szCs w:val="28"/>
        </w:rPr>
      </w:pPr>
    </w:p>
    <w:p w14:paraId="2B3592FF" w14:textId="3A0281FC" w:rsidR="00032A80" w:rsidRPr="009555D4" w:rsidRDefault="000C49F2" w:rsidP="00032A80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</w:t>
      </w:r>
      <w:r w:rsidR="00032A80" w:rsidRPr="009555D4">
        <w:rPr>
          <w:rFonts w:ascii="Times New Roman" w:hAnsi="Times New Roman" w:cs="Times New Roman"/>
          <w:sz w:val="28"/>
          <w:szCs w:val="28"/>
        </w:rPr>
        <w:t>уществует множество программных продуктов, предназначенных для управления задачами и проектами, каждый из которых ориентирован на определенные потребности и особенности бизнес-процессов. Рассмотрим несколько ключевых программных решений, широко применяемых в предметной области:</w:t>
      </w:r>
    </w:p>
    <w:p w14:paraId="415513CF" w14:textId="77777777" w:rsidR="00032A80" w:rsidRPr="009555D4" w:rsidRDefault="00032A80" w:rsidP="00032A80">
      <w:pPr>
        <w:rPr>
          <w:rFonts w:ascii="Times New Roman" w:hAnsi="Times New Roman" w:cs="Times New Roman"/>
          <w:sz w:val="28"/>
          <w:szCs w:val="28"/>
        </w:rPr>
      </w:pPr>
    </w:p>
    <w:p w14:paraId="1FA5A604" w14:textId="4DE23C83" w:rsidR="00687C32" w:rsidRPr="009555D4" w:rsidRDefault="00032A80" w:rsidP="00687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B8FFA" w14:textId="31FF0669" w:rsidR="00687C32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Очень популярная система, которая обычно используется для работы с кодом и как баг‑трекер. Подходит для команд от 100 человек.</w:t>
      </w:r>
    </w:p>
    <w:p w14:paraId="3CB0EF40" w14:textId="756073A6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9C2E3" wp14:editId="59A1F08D">
            <wp:extent cx="5940425" cy="2970530"/>
            <wp:effectExtent l="0" t="0" r="3175" b="1270"/>
            <wp:doc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4DAF" w14:textId="642A7328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1C5020E" w14:textId="77777777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</w:p>
    <w:p w14:paraId="78F36610" w14:textId="1E466CC1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Модули для разных команд.</w:t>
      </w:r>
    </w:p>
    <w:p w14:paraId="7C74AC4C" w14:textId="5FA5781C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Работа с кодом в задачах. Благодаря интеграции с хостингом исходного кода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программисты могут писать код и обсуждать его внутри задач.</w:t>
      </w:r>
    </w:p>
    <w:p w14:paraId="2302DB3E" w14:textId="354D4E74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Удобный способ вести документацию. Можно систематизировать информацию, например часто используемые формы и реестры, и контролировать версии.</w:t>
      </w:r>
    </w:p>
    <w:p w14:paraId="3FA1A846" w14:textId="198E22A3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Создание задач прямо из чата техподдержки. Из‑за этой функции систему часто используют как баг‑трекер: проблемы легко зафиксировать и сразу начать решать.</w:t>
      </w:r>
    </w:p>
    <w:p w14:paraId="37C15B99" w14:textId="4F0E090A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16 видов отчётов. Диаграммы сгорания задач (чтобы видеть прогресс в достижении цели спринта) и скорости команды, отчёты по спринтам и по загруженности пользователей, контрольный график и так далее.</w:t>
      </w:r>
    </w:p>
    <w:p w14:paraId="67AB0577" w14:textId="37A2834A" w:rsidR="00687C32" w:rsidRPr="009555D4" w:rsidRDefault="00687C32" w:rsidP="0012015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Дорожные карты. Позволяют составить подробный план как внутри одной команды, так и для нескольких сразу.</w:t>
      </w:r>
    </w:p>
    <w:p w14:paraId="6401B5F3" w14:textId="77777777" w:rsidR="00687C32" w:rsidRPr="009555D4" w:rsidRDefault="00687C32" w:rsidP="005C6F9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2BD9865" w14:textId="77777777" w:rsidR="00032A80" w:rsidRPr="009555D4" w:rsidRDefault="00032A80" w:rsidP="00032A80">
      <w:pPr>
        <w:rPr>
          <w:rFonts w:ascii="Times New Roman" w:hAnsi="Times New Roman" w:cs="Times New Roman"/>
          <w:sz w:val="28"/>
          <w:szCs w:val="28"/>
        </w:rPr>
      </w:pPr>
    </w:p>
    <w:p w14:paraId="4FF1CE1C" w14:textId="77777777" w:rsidR="00687C32" w:rsidRPr="009555D4" w:rsidRDefault="00032A80" w:rsidP="00687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proofErr w:type="gramStart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687C32" w:rsidRPr="009555D4">
        <w:rPr>
          <w:rFonts w:ascii="Times New Roman" w:hAnsi="Times New Roman" w:cs="Times New Roman"/>
          <w:sz w:val="28"/>
          <w:szCs w:val="28"/>
        </w:rPr>
        <w:t>Очень</w:t>
      </w:r>
      <w:proofErr w:type="gramEnd"/>
      <w:r w:rsidR="00687C32" w:rsidRPr="009555D4">
        <w:rPr>
          <w:rFonts w:ascii="Times New Roman" w:hAnsi="Times New Roman" w:cs="Times New Roman"/>
          <w:sz w:val="28"/>
          <w:szCs w:val="28"/>
        </w:rPr>
        <w:t xml:space="preserve"> популярный планировщик и </w:t>
      </w:r>
      <w:proofErr w:type="spellStart"/>
      <w:r w:rsidR="00687C32" w:rsidRPr="009555D4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="00687C32" w:rsidRPr="009555D4">
        <w:rPr>
          <w:rFonts w:ascii="Times New Roman" w:hAnsi="Times New Roman" w:cs="Times New Roman"/>
          <w:sz w:val="28"/>
          <w:szCs w:val="28"/>
        </w:rPr>
        <w:t>‑трекер, который лучше всего подходит для творческих команд и небольших коллективов.</w:t>
      </w:r>
    </w:p>
    <w:p w14:paraId="760A12F3" w14:textId="2C02B030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251FF" wp14:editId="72C925A4">
            <wp:extent cx="5940425" cy="2970530"/>
            <wp:effectExtent l="0" t="0" r="3175" b="1270"/>
            <wp:doc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0831" w14:textId="49C1B00A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433C0882" w14:textId="77777777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</w:p>
    <w:p w14:paraId="0F0D721E" w14:textId="5CF750D4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Автоматизация. Можно настроить автоматические действия с карточками при определённых условиях. </w:t>
      </w:r>
    </w:p>
    <w:p w14:paraId="11DFA12C" w14:textId="4F5DE43C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Шаблоны. Есть готовые варианты под разные отделы и цели: для личных дел, для команды маркетинга, для дизайнеров и </w:t>
      </w:r>
      <w:proofErr w:type="gramStart"/>
      <w:r w:rsidRPr="009555D4">
        <w:rPr>
          <w:rFonts w:ascii="Times New Roman" w:hAnsi="Times New Roman" w:cs="Times New Roman"/>
          <w:sz w:val="28"/>
          <w:szCs w:val="28"/>
        </w:rPr>
        <w:t>т.п.</w:t>
      </w:r>
      <w:proofErr w:type="gramEnd"/>
    </w:p>
    <w:p w14:paraId="4B36D845" w14:textId="18DF0786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почтой. У каждой карточки есть имейл‑адрес, и оставлять комментарии можно прямо из электронного ящика без авторизации в системе.</w:t>
      </w:r>
    </w:p>
    <w:p w14:paraId="1213AD41" w14:textId="4CD544AD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Хронология. На временной шкале отображаются все взаимосвязи между членами команды. Можно разбивать работу над проектом на этапы и контролировать каждый из них, чтобы равномерно распределять нагрузку в команде.</w:t>
      </w:r>
    </w:p>
    <w:p w14:paraId="70746214" w14:textId="432809CA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Визуализация данных в «Панели». Ключевые показатели представлены в форме диаграмм и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Благодаря этому руководители могут быстро оценить, как продвигаются задачи и насколько загружена команда.</w:t>
      </w:r>
    </w:p>
    <w:p w14:paraId="6070903F" w14:textId="77777777" w:rsidR="00687C32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</w:p>
    <w:p w14:paraId="57FA9563" w14:textId="4341E389" w:rsidR="00871113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«Битрикс24»</w:t>
      </w:r>
    </w:p>
    <w:p w14:paraId="2BA85969" w14:textId="71853CD5" w:rsidR="00687C32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Корпоративный портал для крупных команд. Система заточена под отделы продаж и маркетинга, чаще используется как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</w:t>
      </w:r>
      <w:r w:rsidRPr="009555D4">
        <w:rPr>
          <w:rFonts w:ascii="Times New Roman" w:hAnsi="Times New Roman" w:cs="Times New Roman"/>
          <w:sz w:val="28"/>
          <w:szCs w:val="28"/>
        </w:rPr>
        <w:t xml:space="preserve"> управления взаимоотношениями с клиентами.</w:t>
      </w:r>
    </w:p>
    <w:p w14:paraId="3C1EFD48" w14:textId="4B9B412D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A64DD" wp14:editId="6F37A97A">
            <wp:extent cx="5940425" cy="2970530"/>
            <wp:effectExtent l="0" t="0" r="3175" b="1270"/>
            <wp:doc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DCE7" w14:textId="2BBB47BD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Рисунок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555D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555D4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9555D4">
        <w:rPr>
          <w:rFonts w:ascii="Times New Roman" w:hAnsi="Times New Roman" w:cs="Times New Roman"/>
          <w:sz w:val="28"/>
          <w:szCs w:val="28"/>
        </w:rPr>
        <w:t xml:space="preserve"> Скриншот Битрикс24.</w:t>
      </w:r>
    </w:p>
    <w:p w14:paraId="5185183E" w14:textId="77777777" w:rsidR="005C6F9A" w:rsidRPr="009555D4" w:rsidRDefault="005C6F9A" w:rsidP="00687C32">
      <w:pPr>
        <w:rPr>
          <w:rFonts w:ascii="Times New Roman" w:hAnsi="Times New Roman" w:cs="Times New Roman"/>
          <w:sz w:val="28"/>
          <w:szCs w:val="28"/>
        </w:rPr>
      </w:pPr>
    </w:p>
    <w:p w14:paraId="65E1B6D5" w14:textId="6ADCF116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Здесь есть карточки, история, контроль сделок, телефония, записи разговоров, и </w:t>
      </w:r>
      <w:proofErr w:type="gramStart"/>
      <w:r w:rsidRPr="009555D4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7FAD7" w14:textId="51B66918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Сквозная аналитика. Благодаря ей маркетологи прямо в «Битрикс24» могут рассчитывать ROMI, эффективность рекламы на разных площадках: от «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Яндекс.Директа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» и Google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до различных социальных сетей.</w:t>
      </w:r>
    </w:p>
    <w:p w14:paraId="6EAEC96B" w14:textId="021431E3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Звонки и связь. Есть аудио и видеозвонки, групповые и личные чаты, </w:t>
      </w:r>
      <w:r w:rsidR="00871113" w:rsidRPr="009555D4">
        <w:rPr>
          <w:rFonts w:ascii="Times New Roman" w:hAnsi="Times New Roman" w:cs="Times New Roman"/>
          <w:sz w:val="28"/>
          <w:szCs w:val="28"/>
        </w:rPr>
        <w:t>отслеживание звонков</w:t>
      </w:r>
      <w:r w:rsidRPr="009555D4">
        <w:rPr>
          <w:rFonts w:ascii="Times New Roman" w:hAnsi="Times New Roman" w:cs="Times New Roman"/>
          <w:sz w:val="28"/>
          <w:szCs w:val="28"/>
        </w:rPr>
        <w:t>, рассылки SMS‑сообщений. Всё работает без сбоев, не хуже, чем в мессенджерах.</w:t>
      </w:r>
    </w:p>
    <w:p w14:paraId="4271FA5E" w14:textId="3AA5380B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Облачное хранилище. Файлы и документы легко редактировать прямо в системе.</w:t>
      </w:r>
    </w:p>
    <w:p w14:paraId="299EC297" w14:textId="09051220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Группы. Их можно создавать по разным темам и направлениям работы, делать папки внутри, хранить в них файлы и вести общение.</w:t>
      </w:r>
    </w:p>
    <w:p w14:paraId="4111FFCC" w14:textId="1C2AEFDA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Контакт‑центр. «Битрикс24» интегрирован с почтой, мессенджерами и социальными сетями. Тут есть телефония, онлайн‑чат, а также статистика диалогов и звонков — с числом обращений и процентом довольных клиентов.</w:t>
      </w:r>
    </w:p>
    <w:p w14:paraId="49C0D82A" w14:textId="77777777" w:rsidR="00871113" w:rsidRPr="009555D4" w:rsidRDefault="00871113" w:rsidP="00032A80">
      <w:pPr>
        <w:rPr>
          <w:rFonts w:ascii="Times New Roman" w:hAnsi="Times New Roman" w:cs="Times New Roman"/>
          <w:sz w:val="28"/>
          <w:szCs w:val="28"/>
        </w:rPr>
      </w:pPr>
    </w:p>
    <w:p w14:paraId="7CB5EB50" w14:textId="77777777" w:rsidR="00871113" w:rsidRPr="009555D4" w:rsidRDefault="00032A80" w:rsidP="008711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 для планирования, операционного менеджмента и управления задачами. Лучше всего подойдёт небольшим командам: веб‑студиям, агентствам и маркетинговым отделам.</w:t>
      </w:r>
    </w:p>
    <w:p w14:paraId="33820440" w14:textId="3A7AC0AB" w:rsidR="00871113" w:rsidRPr="009555D4" w:rsidRDefault="00871113" w:rsidP="00871113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F4F82" wp14:editId="4958BC22">
            <wp:extent cx="5940425" cy="2970530"/>
            <wp:effectExtent l="0" t="0" r="3175" b="1270"/>
            <wp:doc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AC7" w14:textId="240509DC" w:rsidR="00871113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1DE9D38F" w14:textId="456D9F70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Гибкая настройка задач. Можно помечать их любыми тегами, выделять разными цветами, добавлять картинки на обложку карточки и делать список подзадач. </w:t>
      </w:r>
    </w:p>
    <w:p w14:paraId="2E65D34A" w14:textId="6A9D7D63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Вехи. Они обозначают достижение промежуточного результата, по которому можно судить об успешности проекта в целом. Функция помогает визуально обозначать ключевые контрольные точки, чтобы лучше следить за происходящим.</w:t>
      </w:r>
    </w:p>
    <w:p w14:paraId="13679C85" w14:textId="5F24E2FB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Работа на уровне проектов. Их можно копировать, экспортировать, делать из них шаблоны и синхронизировать задачи.</w:t>
      </w:r>
    </w:p>
    <w:p w14:paraId="08EC5D9B" w14:textId="198A57BE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Панель мониторинга. На ней в режиме реального времени можно видеть все важные данные по проектам. </w:t>
      </w:r>
    </w:p>
    <w:p w14:paraId="6ECFBB21" w14:textId="6B54D582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Цели. Их можно указать заранее и связать с рабочим процессом, чтобы потом отслеживать прогресс. </w:t>
      </w:r>
    </w:p>
    <w:p w14:paraId="2AB2B167" w14:textId="2046B102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Файлы. В отдельной вкладке можно посмотреть все документы, прикреплённые к проекту. </w:t>
      </w:r>
    </w:p>
    <w:p w14:paraId="68B4A681" w14:textId="5C124BAA" w:rsidR="00F00078" w:rsidRPr="009555D4" w:rsidRDefault="00032A80" w:rsidP="00F00078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Microsoft Project: </w:t>
      </w:r>
      <w:r w:rsidR="00F00078" w:rsidRPr="009555D4">
        <w:rPr>
          <w:rFonts w:ascii="Times New Roman" w:hAnsi="Times New Roman" w:cs="Times New Roman"/>
          <w:sz w:val="28"/>
          <w:szCs w:val="28"/>
        </w:rPr>
        <w:t xml:space="preserve">Microsoft Project представляет собой мощный инструмент для управления проектами, разработанный для организаций с разнообразными потребностями в управлении задачами и ресурсами. </w:t>
      </w:r>
    </w:p>
    <w:p w14:paraId="75649414" w14:textId="100277F0" w:rsidR="00F00078" w:rsidRPr="009555D4" w:rsidRDefault="00F00078" w:rsidP="00F00078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5DA92" wp14:editId="1954D229">
            <wp:extent cx="5940425" cy="2999105"/>
            <wp:effectExtent l="0" t="0" r="3175" b="0"/>
            <wp:docPr id="882199169" name="Рисунок 8" descr="Что такое 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то такое MS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94F" w14:textId="33D0D998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Microsoft Project.</w:t>
      </w:r>
    </w:p>
    <w:p w14:paraId="30F35DB1" w14:textId="540654A5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Гибкость планирования: Пользователи могут определять задачи, устанавливать зависимости, назначать ресурсы и определять сроки выполнения.</w:t>
      </w:r>
    </w:p>
    <w:p w14:paraId="35B1916D" w14:textId="11EA141D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Бюджетирование и анализ затрат: Microsoft Project обеспечивает возможность составления бюджетов проектов, а также отслеживание и анализ затрат.</w:t>
      </w:r>
    </w:p>
    <w:p w14:paraId="3AB43BF1" w14:textId="0CF5BA46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Отчетность </w:t>
      </w:r>
    </w:p>
    <w:p w14:paraId="696AC0FC" w14:textId="755F20C2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другими приложениями Microsoft</w:t>
      </w:r>
    </w:p>
    <w:p w14:paraId="5873C190" w14:textId="39BDAC4C" w:rsidR="00137D55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</w:t>
      </w:r>
    </w:p>
    <w:p w14:paraId="3C87C1B1" w14:textId="77777777" w:rsidR="00137D55" w:rsidRPr="009555D4" w:rsidRDefault="00137D55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br w:type="page"/>
      </w:r>
    </w:p>
    <w:p w14:paraId="5B9E178C" w14:textId="47B2DE1B" w:rsidR="00032A80" w:rsidRDefault="00137D55" w:rsidP="008A74C8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61D1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 xml:space="preserve"> Постановка задачи. Техническое задание</w:t>
      </w:r>
    </w:p>
    <w:p w14:paraId="7F4656D0" w14:textId="77777777" w:rsidR="00C01BB7" w:rsidRPr="00361D1E" w:rsidRDefault="00C01BB7" w:rsidP="00361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21EED" w14:textId="77777777" w:rsidR="008A74C8" w:rsidRPr="009555D4" w:rsidRDefault="008A74C8" w:rsidP="008A74C8">
      <w:pPr>
        <w:pStyle w:val="2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Требования к функциям, выполняемым системой</w:t>
      </w:r>
    </w:p>
    <w:p w14:paraId="03395A1F" w14:textId="77777777" w:rsidR="008A74C8" w:rsidRPr="009555D4" w:rsidRDefault="008A74C8" w:rsidP="008A74C8">
      <w:pPr>
        <w:pStyle w:val="3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компонента Авторизация</w:t>
      </w:r>
      <w:r w:rsidRPr="009555D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A42F994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авторизации должно открываться при запуске программы</w:t>
      </w:r>
    </w:p>
    <w:p w14:paraId="066D83F4" w14:textId="77777777" w:rsidR="008A74C8" w:rsidRPr="009555D4" w:rsidRDefault="008A74C8" w:rsidP="008A74C8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6BE250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FD5D327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791272EE" w14:textId="77777777" w:rsidR="008A74C8" w:rsidRPr="009555D4" w:rsidRDefault="008A74C8" w:rsidP="008A74C8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Войти. </w:t>
      </w:r>
    </w:p>
    <w:p w14:paraId="53D006BA" w14:textId="77777777" w:rsidR="008A74C8" w:rsidRPr="009555D4" w:rsidRDefault="008A74C8" w:rsidP="008A74C8">
      <w:pPr>
        <w:pStyle w:val="3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главного окна</w:t>
      </w:r>
    </w:p>
    <w:p w14:paraId="6E9EE78F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Главное окно для администратора проекта должно обеспечить автоматизацию следующих функций платформы:</w:t>
      </w:r>
    </w:p>
    <w:p w14:paraId="6126388E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1254971A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5235690E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660C2928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Добавление задачи себе, другим участникам проекта</w:t>
      </w:r>
    </w:p>
    <w:p w14:paraId="7B93D305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14:paraId="711371CE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Удаление задачи</w:t>
      </w:r>
    </w:p>
    <w:p w14:paraId="1201E9F2" w14:textId="77777777" w:rsidR="008A74C8" w:rsidRPr="009555D4" w:rsidRDefault="008A74C8" w:rsidP="008A74C8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Главное окно для обычного пользователя должно обеспечить автоматизацию следующих функций платформы:</w:t>
      </w:r>
    </w:p>
    <w:p w14:paraId="6E789100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225F8DA9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46CA4C29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59D88A79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Изменение статуса задачи</w:t>
      </w:r>
    </w:p>
    <w:p w14:paraId="63452C08" w14:textId="77777777" w:rsidR="008A74C8" w:rsidRPr="009555D4" w:rsidRDefault="008A74C8" w:rsidP="008A74C8">
      <w:pPr>
        <w:pStyle w:val="phlistitemized1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</w:p>
    <w:p w14:paraId="6FB71435" w14:textId="77777777" w:rsidR="008A74C8" w:rsidRPr="009555D4" w:rsidRDefault="008A74C8" w:rsidP="008A74C8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ab/>
      </w:r>
    </w:p>
    <w:p w14:paraId="5D8F2545" w14:textId="77777777" w:rsidR="008A74C8" w:rsidRPr="009555D4" w:rsidRDefault="008A74C8" w:rsidP="008A74C8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Профиль</w:t>
      </w:r>
    </w:p>
    <w:p w14:paraId="5795B72F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быть доступен всем пользователям платформы после авторизации.</w:t>
      </w:r>
    </w:p>
    <w:p w14:paraId="25A16E3A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3D0E6CFB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 пользователя;</w:t>
      </w:r>
    </w:p>
    <w:p w14:paraId="6D779EB7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2110C1E7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AEB724B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Пользователь должен иметь возможность редактирования общих сведений, а также сведений, необходимых для авторизации пользователя.</w:t>
      </w:r>
    </w:p>
    <w:p w14:paraId="558C63A3" w14:textId="77777777" w:rsidR="008A74C8" w:rsidRPr="009555D4" w:rsidRDefault="008A74C8" w:rsidP="008A74C8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Уведомление о задаче</w:t>
      </w:r>
    </w:p>
    <w:p w14:paraId="05D74D7E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уведомления пользователя о поступившей задаче:</w:t>
      </w:r>
    </w:p>
    <w:p w14:paraId="2FC4961E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Получение заявки исполнителем, после создания задачи администратором</w:t>
      </w:r>
    </w:p>
    <w:p w14:paraId="23BFD158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Возможность принять заявку</w:t>
      </w:r>
    </w:p>
    <w:p w14:paraId="10CEEBA6" w14:textId="77777777" w:rsidR="008A74C8" w:rsidRPr="009555D4" w:rsidRDefault="008A74C8" w:rsidP="008A74C8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Проекты</w:t>
      </w:r>
    </w:p>
    <w:p w14:paraId="6D32E823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информирования пользователя о его проектах:</w:t>
      </w:r>
    </w:p>
    <w:p w14:paraId="550086B1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текущих проектов</w:t>
      </w:r>
    </w:p>
    <w:p w14:paraId="103C176F" w14:textId="77777777" w:rsidR="008A74C8" w:rsidRPr="009555D4" w:rsidRDefault="008A74C8" w:rsidP="008A74C8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Чат</w:t>
      </w:r>
    </w:p>
    <w:p w14:paraId="6C5BBCB6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коммуникации между пользователями – участниками проекта. Должно быть доступно окно Чат. Оно должно выполнять функции:</w:t>
      </w:r>
    </w:p>
    <w:p w14:paraId="16638596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Отображение истории сообщений</w:t>
      </w:r>
    </w:p>
    <w:p w14:paraId="03087B86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Отправка и получение сообщений</w:t>
      </w:r>
    </w:p>
    <w:p w14:paraId="777787B6" w14:textId="77777777" w:rsidR="008A74C8" w:rsidRPr="009555D4" w:rsidRDefault="008A74C8" w:rsidP="008A74C8">
      <w:pPr>
        <w:pStyle w:val="3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Функции компонента Регистрация</w:t>
      </w:r>
      <w:r w:rsidRPr="009555D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F9E4EA0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регистрации должно 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373B241F" w14:textId="77777777" w:rsidR="008A74C8" w:rsidRPr="009555D4" w:rsidRDefault="008A74C8" w:rsidP="008A74C8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E5847D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A189755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4C7295AF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</w:t>
      </w:r>
    </w:p>
    <w:p w14:paraId="62E53370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Проект, на который назначается человек</w:t>
      </w:r>
    </w:p>
    <w:p w14:paraId="46FF9586" w14:textId="6D9FB314" w:rsidR="001622D4" w:rsidRPr="009555D4" w:rsidRDefault="008A74C8" w:rsidP="009555D4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зарегистрировать. </w:t>
      </w:r>
      <w:r w:rsidR="001622D4" w:rsidRPr="009555D4">
        <w:rPr>
          <w:rFonts w:ascii="Times New Roman" w:hAnsi="Times New Roman"/>
          <w:sz w:val="28"/>
          <w:szCs w:val="28"/>
        </w:rPr>
        <w:br w:type="page"/>
      </w:r>
    </w:p>
    <w:p w14:paraId="3BE7360F" w14:textId="51BE301B" w:rsidR="001622D4" w:rsidRPr="009555D4" w:rsidRDefault="001622D4" w:rsidP="001622D4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bookmarkStart w:id="0" w:name="_Toc135260743"/>
      <w:bookmarkStart w:id="1" w:name="_Toc135260742"/>
      <w:r w:rsidRPr="009555D4">
        <w:rPr>
          <w:rFonts w:ascii="Times New Roman" w:hAnsi="Times New Roman"/>
        </w:rPr>
        <w:lastRenderedPageBreak/>
        <w:t xml:space="preserve">ГЛАВА </w:t>
      </w:r>
      <w:r w:rsidR="009555D4" w:rsidRPr="009555D4">
        <w:rPr>
          <w:rFonts w:ascii="Times New Roman" w:hAnsi="Times New Roman"/>
        </w:rPr>
        <w:t>2</w:t>
      </w:r>
      <w:r w:rsidRPr="009555D4">
        <w:rPr>
          <w:rFonts w:ascii="Times New Roman" w:hAnsi="Times New Roman"/>
        </w:rPr>
        <w:t xml:space="preserve">. </w:t>
      </w:r>
      <w:bookmarkEnd w:id="1"/>
      <w:r w:rsidRPr="009555D4">
        <w:rPr>
          <w:rFonts w:ascii="Times New Roman" w:hAnsi="Times New Roman"/>
        </w:rPr>
        <w:t>РАЗРАБОТКА ПРОГРАММНОГО ОБЕСПЕЧЕНИЯ</w:t>
      </w:r>
    </w:p>
    <w:p w14:paraId="32912B28" w14:textId="622D0E6D" w:rsidR="001622D4" w:rsidRPr="009555D4" w:rsidRDefault="001622D4" w:rsidP="001622D4">
      <w:pPr>
        <w:pStyle w:val="a5"/>
        <w:numPr>
          <w:ilvl w:val="0"/>
          <w:numId w:val="1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Описание среды разработки</w:t>
      </w:r>
      <w:bookmarkEnd w:id="0"/>
    </w:p>
    <w:p w14:paraId="06316A1D" w14:textId="77777777" w:rsidR="001622D4" w:rsidRPr="009555D4" w:rsidRDefault="001622D4" w:rsidP="001622D4">
      <w:pPr>
        <w:pStyle w:val="a5"/>
        <w:numPr>
          <w:ilvl w:val="1"/>
          <w:numId w:val="11"/>
        </w:numPr>
        <w:spacing w:line="360" w:lineRule="auto"/>
        <w:ind w:left="993" w:hanging="567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" w:name="_Toc135260744"/>
      <w:r w:rsidRPr="009555D4">
        <w:rPr>
          <w:rFonts w:ascii="Times New Roman" w:hAnsi="Times New Roman" w:cs="Times New Roman"/>
          <w:b/>
          <w:sz w:val="28"/>
          <w:szCs w:val="28"/>
        </w:rPr>
        <w:t>Выбор и описание программных инструментов</w:t>
      </w:r>
      <w:bookmarkEnd w:id="2"/>
    </w:p>
    <w:p w14:paraId="30C08013" w14:textId="7267A0F7" w:rsidR="001622D4" w:rsidRPr="009555D4" w:rsidRDefault="001622D4" w:rsidP="001622D4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разработки программного модуля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“Система управления задачами и проектами”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выбраны следующие программные инструменты:</w:t>
      </w:r>
    </w:p>
    <w:p w14:paraId="63FE32D0" w14:textId="624738C6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разработки: </w:t>
      </w:r>
      <w:r w:rsidR="006A482D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PyCharm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2023.2.4</w:t>
      </w:r>
    </w:p>
    <w:p w14:paraId="29F05491" w14:textId="0FAB4DC7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PyCharm – это интегрированная среда разработки (IDE) для языка программирования Python. Она предоставляет разработчикам удобный интерфейс, обширные инструменты отладки, автоматическое завершение кода, анализ кода в реальном времени и другие функции, содействующие эффективному и комфортному процессу разработки.</w:t>
      </w:r>
    </w:p>
    <w:p w14:paraId="03E913F3" w14:textId="56B38FFB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14:paraId="1FAEF984" w14:textId="648A7C88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Python – высокоуровневый язык программирования, известный своей простотой и читаемостью кода. Он предоставляет разработчикам мощный инструментарий для разнообразных задач и широко используется в веб-разработке, научных исследованиях, анализе данных и создании прикладных программ.</w:t>
      </w:r>
    </w:p>
    <w:p w14:paraId="16A70530" w14:textId="2F744F61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PyQt6</w:t>
      </w:r>
    </w:p>
    <w:p w14:paraId="207EB9D0" w14:textId="63E8A858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PyQt6 представляет собой набор Python-оберток для библиотеки Qt, предназначенной для создания графических пользовательских интерфейсов. PyQt6 обеспечивает разработчиков высокопроизводительными и гибкими инструментами для создания современных и эстетичных интерфейсов приложений. Поддержка PyQt6 обеспечивает широкий спектр функциональности для проекта.</w:t>
      </w:r>
    </w:p>
    <w:p w14:paraId="25307D9D" w14:textId="77777777" w:rsidR="001622D4" w:rsidRPr="009555D4" w:rsidRDefault="001622D4" w:rsidP="001622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B1CF5" w14:textId="4473AD22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Библиотека </w:t>
      </w:r>
      <w:r w:rsidR="006A482D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</w:p>
    <w:p w14:paraId="1782A5EB" w14:textId="1E80B8BE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FastAPI представляет собой современный фреймворк для создания веб-приложений на языке Python с акцентом на быстродействие и автоматическую генерацию документации API. Он обеспечивает простоту использования, поддержку стандарта OpenAPI и встроенные средства валидации запросов и ответов, что делает его отличным выбором для создания веб-сервисов и API.</w:t>
      </w:r>
    </w:p>
    <w:p w14:paraId="0A23E3B8" w14:textId="77777777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инструменты и библиотеки:</w:t>
      </w:r>
    </w:p>
    <w:p w14:paraId="1DE3B7ED" w14:textId="3879824F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Requests предоставляет простой и удобный способ отправки HTTP-запросов и работы с ответами. Она широко используется для взаимодействия с веб-сервисами, API и другими удаленными ресурсами, предоставляя удобный интерфейс для выполнения различных HTTP-запросов.</w:t>
      </w:r>
    </w:p>
    <w:p w14:paraId="46C9F421" w14:textId="77777777" w:rsidR="001622D4" w:rsidRPr="009555D4" w:rsidRDefault="001622D4" w:rsidP="001622D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библиотек.</w:t>
      </w:r>
    </w:p>
    <w:p w14:paraId="4CA76F9A" w14:textId="77777777" w:rsidR="001622D4" w:rsidRPr="009555D4" w:rsidRDefault="001622D4" w:rsidP="001622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14A13" w14:textId="77777777" w:rsidR="001622D4" w:rsidRPr="009555D4" w:rsidRDefault="001622D4" w:rsidP="001622D4">
      <w:pPr>
        <w:pStyle w:val="a5"/>
        <w:numPr>
          <w:ilvl w:val="1"/>
          <w:numId w:val="11"/>
        </w:numPr>
        <w:spacing w:line="360" w:lineRule="auto"/>
        <w:ind w:left="993" w:hanging="567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35260745"/>
      <w:r w:rsidRPr="009555D4">
        <w:rPr>
          <w:rFonts w:ascii="Times New Roman" w:hAnsi="Times New Roman" w:cs="Times New Roman"/>
          <w:b/>
          <w:sz w:val="28"/>
          <w:szCs w:val="28"/>
        </w:rPr>
        <w:t>Обоснование выбора инструментария по разработке</w:t>
      </w:r>
      <w:bookmarkEnd w:id="3"/>
    </w:p>
    <w:p w14:paraId="6B33A0A7" w14:textId="77777777" w:rsidR="001622D4" w:rsidRPr="009555D4" w:rsidRDefault="001622D4" w:rsidP="001622D4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Выбранный инструментарий обладает несколькими преимуществами:</w:t>
      </w:r>
    </w:p>
    <w:p w14:paraId="519DC3AF" w14:textId="5995B75C" w:rsidR="009555D4" w:rsidRPr="009555D4" w:rsidRDefault="009555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 предоставляет удобный и интуитивно понятный интерфейс, что упрощает процесс разработки и улучшает продуктивность.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бладает широким функционалом, включая интеграцию с системами контроля версий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продвинутые средства отладки и профилирования кода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A260BE" w14:textId="6F525464" w:rsidR="001622D4" w:rsidRPr="009555D4" w:rsidRDefault="001622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простым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лаконичным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синтаксисом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поставляется с обширной стандартной библиотекой,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предоставляя множество готовых модулей и инструментов для различных задач.</w:t>
      </w:r>
    </w:p>
    <w:p w14:paraId="3244C479" w14:textId="048EF73F" w:rsidR="009555D4" w:rsidRPr="009555D4" w:rsidRDefault="009555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PyQt6 обеспечивает гибкий инструментарий для создания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кроссплатформенных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графических интерфейсов, что позволяет модулю работать на различных операционных системах.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9355D60" w14:textId="77BB2466" w:rsidR="001622D4" w:rsidRPr="009555D4" w:rsidRDefault="001622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 обеспечивает высокую производительность благодаря использованию современных асинхронных технологий, что важно для обработки большого количества запросов.</w:t>
      </w:r>
    </w:p>
    <w:p w14:paraId="2DE78809" w14:textId="3103A83D" w:rsidR="009555D4" w:rsidRPr="009555D4" w:rsidRDefault="009555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Requests предоставляет простой и интуитивно понятный интерфейс для отправки HTTP-запросов, что упрощает взаимодействие с внешними ресурсами.</w:t>
      </w:r>
    </w:p>
    <w:p w14:paraId="4F4C0F3B" w14:textId="56F3B573" w:rsidR="001622D4" w:rsidRPr="009555D4" w:rsidRDefault="001622D4" w:rsidP="001622D4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выбранный инструментарий лучше всего соответствует требованиям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работы, так как обладает необходимыми функциональными возможностями и предоставляет удобный способ разработки модуля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“Система управления задачами и проектами”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E1C00B" w14:textId="77777777" w:rsidR="007E4EF3" w:rsidRPr="009555D4" w:rsidRDefault="007E4EF3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EF6A07F" w14:textId="77777777" w:rsidR="008A74C8" w:rsidRPr="009555D4" w:rsidRDefault="008A74C8" w:rsidP="008A74C8">
      <w:pPr>
        <w:pStyle w:val="phlistitemized1"/>
        <w:numPr>
          <w:ilvl w:val="0"/>
          <w:numId w:val="0"/>
        </w:numPr>
        <w:ind w:left="1208" w:hanging="357"/>
        <w:rPr>
          <w:rFonts w:ascii="Times New Roman" w:hAnsi="Times New Roman" w:cs="Times New Roman"/>
          <w:sz w:val="28"/>
          <w:szCs w:val="28"/>
        </w:rPr>
      </w:pPr>
    </w:p>
    <w:p w14:paraId="39CB37FE" w14:textId="2FCF806B" w:rsidR="00A50768" w:rsidRPr="009555D4" w:rsidRDefault="00A50768" w:rsidP="00032A80">
      <w:pPr>
        <w:rPr>
          <w:rFonts w:ascii="Times New Roman" w:hAnsi="Times New Roman" w:cs="Times New Roman"/>
          <w:sz w:val="28"/>
          <w:szCs w:val="28"/>
        </w:rPr>
      </w:pPr>
    </w:p>
    <w:sectPr w:rsidR="00A50768" w:rsidRPr="009555D4" w:rsidSect="00AD192C">
      <w:headerReference w:type="firs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43FC2" w14:textId="77777777" w:rsidR="003927C6" w:rsidRDefault="003927C6" w:rsidP="00AD192C">
      <w:pPr>
        <w:spacing w:after="0" w:line="240" w:lineRule="auto"/>
      </w:pPr>
      <w:r>
        <w:separator/>
      </w:r>
    </w:p>
  </w:endnote>
  <w:endnote w:type="continuationSeparator" w:id="0">
    <w:p w14:paraId="376DA143" w14:textId="77777777" w:rsidR="003927C6" w:rsidRDefault="003927C6" w:rsidP="00AD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DB89E" w14:textId="77777777" w:rsidR="003927C6" w:rsidRDefault="003927C6" w:rsidP="00AD192C">
      <w:pPr>
        <w:spacing w:after="0" w:line="240" w:lineRule="auto"/>
      </w:pPr>
      <w:r>
        <w:separator/>
      </w:r>
    </w:p>
  </w:footnote>
  <w:footnote w:type="continuationSeparator" w:id="0">
    <w:p w14:paraId="16FC4D45" w14:textId="77777777" w:rsidR="003927C6" w:rsidRDefault="003927C6" w:rsidP="00AD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797A" w14:textId="29C3B47A" w:rsidR="00AD192C" w:rsidRDefault="00AD192C">
    <w:pPr>
      <w:pStyle w:val="a7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53EF6770" wp14:editId="22601998">
          <wp:extent cx="2266950" cy="1485900"/>
          <wp:effectExtent l="0" t="0" r="0" b="0"/>
          <wp:docPr id="3" name="Рисунок 6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37B0"/>
    <w:multiLevelType w:val="multilevel"/>
    <w:tmpl w:val="FDF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5481E"/>
    <w:multiLevelType w:val="hybridMultilevel"/>
    <w:tmpl w:val="F42C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E2206"/>
    <w:multiLevelType w:val="hybridMultilevel"/>
    <w:tmpl w:val="0418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401AC"/>
    <w:multiLevelType w:val="hybridMultilevel"/>
    <w:tmpl w:val="80F0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72407"/>
    <w:multiLevelType w:val="multilevel"/>
    <w:tmpl w:val="AD36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64967"/>
    <w:multiLevelType w:val="hybridMultilevel"/>
    <w:tmpl w:val="9286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62FF0CE3"/>
    <w:multiLevelType w:val="hybridMultilevel"/>
    <w:tmpl w:val="43FE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10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866D39"/>
    <w:multiLevelType w:val="hybridMultilevel"/>
    <w:tmpl w:val="FDC4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93E3C"/>
    <w:multiLevelType w:val="hybridMultilevel"/>
    <w:tmpl w:val="7776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653680">
    <w:abstractNumId w:val="13"/>
  </w:num>
  <w:num w:numId="2" w16cid:durableId="2000503743">
    <w:abstractNumId w:val="1"/>
  </w:num>
  <w:num w:numId="3" w16cid:durableId="243999460">
    <w:abstractNumId w:val="3"/>
  </w:num>
  <w:num w:numId="4" w16cid:durableId="949970378">
    <w:abstractNumId w:val="6"/>
  </w:num>
  <w:num w:numId="5" w16cid:durableId="340157769">
    <w:abstractNumId w:val="8"/>
  </w:num>
  <w:num w:numId="6" w16cid:durableId="1954436748">
    <w:abstractNumId w:val="12"/>
  </w:num>
  <w:num w:numId="7" w16cid:durableId="1528761015">
    <w:abstractNumId w:val="2"/>
  </w:num>
  <w:num w:numId="8" w16cid:durableId="1651252745">
    <w:abstractNumId w:val="11"/>
  </w:num>
  <w:num w:numId="9" w16cid:durableId="1731415912">
    <w:abstractNumId w:val="9"/>
  </w:num>
  <w:num w:numId="10" w16cid:durableId="1572041314">
    <w:abstractNumId w:val="10"/>
  </w:num>
  <w:num w:numId="11" w16cid:durableId="52510229">
    <w:abstractNumId w:val="7"/>
  </w:num>
  <w:num w:numId="12" w16cid:durableId="728113663">
    <w:abstractNumId w:val="4"/>
  </w:num>
  <w:num w:numId="13" w16cid:durableId="1481144915">
    <w:abstractNumId w:val="0"/>
  </w:num>
  <w:num w:numId="14" w16cid:durableId="9287353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9451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20"/>
    <w:rsid w:val="00032A80"/>
    <w:rsid w:val="00084511"/>
    <w:rsid w:val="00096720"/>
    <w:rsid w:val="000C49F2"/>
    <w:rsid w:val="00137D55"/>
    <w:rsid w:val="001622D4"/>
    <w:rsid w:val="00361D1E"/>
    <w:rsid w:val="003927C6"/>
    <w:rsid w:val="004C5F14"/>
    <w:rsid w:val="005C6F9A"/>
    <w:rsid w:val="00687C32"/>
    <w:rsid w:val="006A482D"/>
    <w:rsid w:val="007E4EF3"/>
    <w:rsid w:val="00847977"/>
    <w:rsid w:val="00871113"/>
    <w:rsid w:val="00894127"/>
    <w:rsid w:val="008A74C8"/>
    <w:rsid w:val="009555D4"/>
    <w:rsid w:val="009B2EDD"/>
    <w:rsid w:val="00A50768"/>
    <w:rsid w:val="00AD192C"/>
    <w:rsid w:val="00AE7298"/>
    <w:rsid w:val="00C01BB7"/>
    <w:rsid w:val="00DA0245"/>
    <w:rsid w:val="00F00078"/>
    <w:rsid w:val="00F6314B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5701"/>
  <w15:chartTrackingRefBased/>
  <w15:docId w15:val="{140BC0D3-2C20-413D-ACEF-33AAD9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F9A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"/>
    <w:link w:val="10"/>
    <w:qFormat/>
    <w:rsid w:val="008A74C8"/>
    <w:pPr>
      <w:keepNext/>
      <w:keepLines/>
      <w:pageBreakBefore/>
      <w:numPr>
        <w:numId w:val="9"/>
      </w:numPr>
      <w:tabs>
        <w:tab w:val="left" w:pos="1260"/>
      </w:tabs>
      <w:spacing w:before="360" w:after="360" w:line="360" w:lineRule="auto"/>
      <w:ind w:right="170"/>
      <w:jc w:val="both"/>
      <w:outlineLvl w:val="0"/>
    </w:pPr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paragraph" w:styleId="2">
    <w:name w:val="heading 2"/>
    <w:basedOn w:val="a"/>
    <w:next w:val="phnormal"/>
    <w:link w:val="20"/>
    <w:qFormat/>
    <w:rsid w:val="008A74C8"/>
    <w:pPr>
      <w:keepNext/>
      <w:keepLines/>
      <w:numPr>
        <w:ilvl w:val="1"/>
        <w:numId w:val="9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styleId="3">
    <w:name w:val="heading 3"/>
    <w:aliases w:val="H3, Char"/>
    <w:basedOn w:val="a"/>
    <w:next w:val="phnormal"/>
    <w:link w:val="30"/>
    <w:qFormat/>
    <w:rsid w:val="008A74C8"/>
    <w:pPr>
      <w:keepNext/>
      <w:keepLines/>
      <w:numPr>
        <w:ilvl w:val="2"/>
        <w:numId w:val="9"/>
      </w:numPr>
      <w:spacing w:before="240" w:after="240" w:line="360" w:lineRule="auto"/>
      <w:ind w:right="170"/>
      <w:jc w:val="both"/>
      <w:outlineLvl w:val="2"/>
    </w:pPr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paragraph" w:styleId="4">
    <w:name w:val="heading 4"/>
    <w:aliases w:val="Заголовок 4 (Приложение),Level 2 - a"/>
    <w:basedOn w:val="a"/>
    <w:next w:val="phnormal"/>
    <w:link w:val="40"/>
    <w:qFormat/>
    <w:rsid w:val="008A74C8"/>
    <w:pPr>
      <w:keepNext/>
      <w:keepLines/>
      <w:numPr>
        <w:ilvl w:val="3"/>
        <w:numId w:val="9"/>
      </w:numPr>
      <w:spacing w:before="120" w:after="120" w:line="360" w:lineRule="auto"/>
      <w:ind w:right="170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5F14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4C5F1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314B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8A74C8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8A74C8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"/>
    <w:link w:val="phlistitemized10"/>
    <w:rsid w:val="008A74C8"/>
    <w:pPr>
      <w:numPr>
        <w:numId w:val="8"/>
      </w:numPr>
    </w:pPr>
    <w:rPr>
      <w:rFonts w:cs="Arial"/>
      <w:lang w:eastAsia="en-US"/>
    </w:rPr>
  </w:style>
  <w:style w:type="paragraph" w:customStyle="1" w:styleId="phnormal">
    <w:name w:val="ph_normal"/>
    <w:basedOn w:val="a"/>
    <w:link w:val="phnormal0"/>
    <w:rsid w:val="008A74C8"/>
    <w:pPr>
      <w:spacing w:after="0" w:line="360" w:lineRule="auto"/>
      <w:ind w:right="170" w:firstLine="720"/>
      <w:jc w:val="both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0">
    <w:name w:val="ph_normal Знак"/>
    <w:basedOn w:val="a0"/>
    <w:link w:val="phnormal"/>
    <w:rsid w:val="008A74C8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8A74C8"/>
    <w:rPr>
      <w:rFonts w:ascii="Arial" w:eastAsia="Times New Roman" w:hAnsi="Arial" w:cs="Arial"/>
      <w:kern w:val="0"/>
      <w:sz w:val="24"/>
      <w:szCs w:val="20"/>
      <w14:ligatures w14:val="none"/>
    </w:rPr>
  </w:style>
  <w:style w:type="table" w:styleId="a6">
    <w:name w:val="Table Grid"/>
    <w:basedOn w:val="a1"/>
    <w:uiPriority w:val="59"/>
    <w:rsid w:val="00F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92C"/>
  </w:style>
  <w:style w:type="paragraph" w:styleId="a9">
    <w:name w:val="footer"/>
    <w:basedOn w:val="a"/>
    <w:link w:val="aa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16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6</cp:revision>
  <dcterms:created xsi:type="dcterms:W3CDTF">2023-10-24T13:11:00Z</dcterms:created>
  <dcterms:modified xsi:type="dcterms:W3CDTF">2023-12-03T17:26:00Z</dcterms:modified>
</cp:coreProperties>
</file>