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Хачатрян Александр Арменакович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Хачатрян Александр Арменакович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3.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ОПЦ.11 Инженерная компьютерная графика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4.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Учебная практика УП.01.01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