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63A1" w14:textId="77777777" w:rsidR="00682BA4" w:rsidRDefault="00682BA4">
      <w:pPr>
        <w:rPr>
          <w:sz w:val="48"/>
          <w:szCs w:val="48"/>
        </w:rPr>
      </w:pPr>
    </w:p>
    <w:p w14:paraId="3CBC5CB0" w14:textId="77777777" w:rsidR="00295EB0" w:rsidRDefault="00295EB0">
      <w:pPr>
        <w:rPr>
          <w:sz w:val="48"/>
          <w:szCs w:val="48"/>
        </w:rPr>
      </w:pPr>
    </w:p>
    <w:p w14:paraId="2E9F55BE" w14:textId="77777777" w:rsidR="00295EB0" w:rsidRDefault="00295EB0">
      <w:pPr>
        <w:rPr>
          <w:sz w:val="48"/>
          <w:szCs w:val="48"/>
        </w:rPr>
      </w:pPr>
    </w:p>
    <w:p w14:paraId="411B0F45" w14:textId="62FA5F16" w:rsidR="00295EB0" w:rsidRDefault="00295EB0" w:rsidP="00295EB0">
      <w:pPr>
        <w:jc w:val="center"/>
        <w:rPr>
          <w:sz w:val="48"/>
          <w:szCs w:val="48"/>
        </w:rPr>
      </w:pPr>
      <w:r>
        <w:rPr>
          <w:sz w:val="48"/>
          <w:szCs w:val="48"/>
        </w:rPr>
        <w:t>Distributed Systems</w:t>
      </w:r>
    </w:p>
    <w:p w14:paraId="21F479F2" w14:textId="77777777" w:rsidR="00295EB0" w:rsidRDefault="00295EB0" w:rsidP="00295EB0">
      <w:pPr>
        <w:jc w:val="center"/>
        <w:rPr>
          <w:sz w:val="40"/>
          <w:szCs w:val="40"/>
        </w:rPr>
      </w:pPr>
    </w:p>
    <w:p w14:paraId="3172407D" w14:textId="77777777" w:rsidR="00295EB0" w:rsidRDefault="00295EB0" w:rsidP="00295EB0">
      <w:pPr>
        <w:jc w:val="center"/>
        <w:rPr>
          <w:sz w:val="40"/>
          <w:szCs w:val="40"/>
        </w:rPr>
      </w:pPr>
    </w:p>
    <w:p w14:paraId="47A6E960" w14:textId="659A8F5B" w:rsidR="00295EB0" w:rsidRDefault="00295EB0" w:rsidP="00295E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6B052A">
        <w:rPr>
          <w:sz w:val="40"/>
          <w:szCs w:val="40"/>
        </w:rPr>
        <w:t>3</w:t>
      </w:r>
      <w:r>
        <w:rPr>
          <w:sz w:val="40"/>
          <w:szCs w:val="40"/>
        </w:rPr>
        <w:t>:</w:t>
      </w:r>
    </w:p>
    <w:p w14:paraId="21C0228D" w14:textId="15A9423E" w:rsidR="00295EB0" w:rsidRDefault="006B052A" w:rsidP="00295EB0">
      <w:pPr>
        <w:jc w:val="center"/>
        <w:rPr>
          <w:sz w:val="40"/>
          <w:szCs w:val="40"/>
        </w:rPr>
      </w:pPr>
      <w:r w:rsidRPr="006B052A">
        <w:rPr>
          <w:sz w:val="40"/>
          <w:szCs w:val="40"/>
        </w:rPr>
        <w:t>Web sockets and security</w:t>
      </w:r>
    </w:p>
    <w:p w14:paraId="37CC41ED" w14:textId="77777777" w:rsidR="00295EB0" w:rsidRDefault="00295EB0" w:rsidP="00295EB0">
      <w:pPr>
        <w:jc w:val="center"/>
        <w:rPr>
          <w:sz w:val="40"/>
          <w:szCs w:val="40"/>
        </w:rPr>
      </w:pPr>
    </w:p>
    <w:p w14:paraId="42F2861C" w14:textId="77777777" w:rsidR="00295EB0" w:rsidRDefault="00295EB0" w:rsidP="00295EB0">
      <w:pPr>
        <w:jc w:val="center"/>
        <w:rPr>
          <w:sz w:val="40"/>
          <w:szCs w:val="40"/>
        </w:rPr>
      </w:pPr>
    </w:p>
    <w:p w14:paraId="445325EE" w14:textId="77777777" w:rsidR="006B052A" w:rsidRDefault="006B052A" w:rsidP="00295EB0">
      <w:pPr>
        <w:jc w:val="center"/>
        <w:rPr>
          <w:sz w:val="40"/>
          <w:szCs w:val="40"/>
        </w:rPr>
      </w:pPr>
    </w:p>
    <w:p w14:paraId="53C0C76F" w14:textId="77777777" w:rsidR="006B052A" w:rsidRDefault="006B052A" w:rsidP="00295EB0">
      <w:pPr>
        <w:jc w:val="center"/>
        <w:rPr>
          <w:sz w:val="40"/>
          <w:szCs w:val="40"/>
        </w:rPr>
      </w:pPr>
    </w:p>
    <w:p w14:paraId="114B60A6" w14:textId="77777777" w:rsidR="00295EB0" w:rsidRDefault="00295EB0" w:rsidP="00295EB0">
      <w:pPr>
        <w:jc w:val="center"/>
        <w:rPr>
          <w:sz w:val="40"/>
          <w:szCs w:val="40"/>
        </w:rPr>
      </w:pPr>
    </w:p>
    <w:p w14:paraId="6943A833" w14:textId="77777777" w:rsidR="00295EB0" w:rsidRDefault="00295EB0" w:rsidP="00295EB0">
      <w:pPr>
        <w:jc w:val="center"/>
        <w:rPr>
          <w:sz w:val="40"/>
          <w:szCs w:val="40"/>
        </w:rPr>
      </w:pPr>
    </w:p>
    <w:p w14:paraId="722A5EFC" w14:textId="77777777" w:rsidR="00295EB0" w:rsidRDefault="00295EB0" w:rsidP="00295EB0">
      <w:pPr>
        <w:jc w:val="center"/>
        <w:rPr>
          <w:sz w:val="40"/>
          <w:szCs w:val="40"/>
        </w:rPr>
      </w:pPr>
    </w:p>
    <w:p w14:paraId="0F00217D" w14:textId="04418FA3" w:rsidR="00295EB0" w:rsidRPr="00295EB0" w:rsidRDefault="00295EB0" w:rsidP="00295EB0">
      <w:pPr>
        <w:jc w:val="right"/>
        <w:rPr>
          <w:sz w:val="36"/>
          <w:szCs w:val="36"/>
        </w:rPr>
      </w:pPr>
      <w:r w:rsidRPr="00295EB0">
        <w:rPr>
          <w:sz w:val="36"/>
          <w:szCs w:val="36"/>
        </w:rPr>
        <w:t>Student: Orfescu Petrisor</w:t>
      </w:r>
    </w:p>
    <w:p w14:paraId="67E390D1" w14:textId="0AE4A32E" w:rsidR="00295EB0" w:rsidRDefault="00295EB0" w:rsidP="00295EB0">
      <w:pPr>
        <w:jc w:val="right"/>
        <w:rPr>
          <w:sz w:val="36"/>
          <w:szCs w:val="36"/>
        </w:rPr>
      </w:pPr>
      <w:r w:rsidRPr="00295EB0">
        <w:rPr>
          <w:sz w:val="36"/>
          <w:szCs w:val="36"/>
        </w:rPr>
        <w:t>Group: 30241</w:t>
      </w:r>
    </w:p>
    <w:p w14:paraId="799E6ADC" w14:textId="77777777" w:rsidR="00295EB0" w:rsidRDefault="00295EB0" w:rsidP="00295EB0">
      <w:pPr>
        <w:jc w:val="right"/>
        <w:rPr>
          <w:sz w:val="36"/>
          <w:szCs w:val="36"/>
        </w:rPr>
      </w:pPr>
    </w:p>
    <w:p w14:paraId="5693BFA6" w14:textId="77777777" w:rsidR="00295EB0" w:rsidRPr="001959DE" w:rsidRDefault="00295EB0" w:rsidP="00295EB0">
      <w:pPr>
        <w:jc w:val="right"/>
        <w:rPr>
          <w:sz w:val="28"/>
          <w:szCs w:val="28"/>
        </w:rPr>
      </w:pPr>
    </w:p>
    <w:p w14:paraId="205886C3" w14:textId="2DF664D5" w:rsidR="00295EB0" w:rsidRPr="001959DE" w:rsidRDefault="00295EB0" w:rsidP="00295EB0">
      <w:pPr>
        <w:rPr>
          <w:rFonts w:ascii="Times New Roman" w:hAnsi="Times New Roman" w:cs="Times New Roman"/>
          <w:sz w:val="28"/>
          <w:szCs w:val="28"/>
        </w:rPr>
      </w:pPr>
      <w:r w:rsidRPr="001959DE">
        <w:rPr>
          <w:rFonts w:ascii="Times New Roman" w:hAnsi="Times New Roman" w:cs="Times New Roman"/>
          <w:sz w:val="28"/>
          <w:szCs w:val="28"/>
        </w:rPr>
        <w:t>1.Requirements:</w:t>
      </w:r>
    </w:p>
    <w:p w14:paraId="6F8C3871" w14:textId="77777777" w:rsidR="00295EB0" w:rsidRPr="001959DE" w:rsidRDefault="00295EB0" w:rsidP="00295EB0">
      <w:pPr>
        <w:rPr>
          <w:rFonts w:ascii="Times New Roman" w:hAnsi="Times New Roman" w:cs="Times New Roman"/>
          <w:sz w:val="20"/>
          <w:szCs w:val="20"/>
        </w:rPr>
      </w:pPr>
    </w:p>
    <w:p w14:paraId="2B5769B4" w14:textId="77777777" w:rsidR="005C5004" w:rsidRPr="005C5004" w:rsidRDefault="00CE0C7D" w:rsidP="005C50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5C5004" w:rsidRPr="005C5004">
        <w:rPr>
          <w:rFonts w:ascii="Times New Roman" w:hAnsi="Times New Roman" w:cs="Times New Roman"/>
          <w:sz w:val="20"/>
          <w:szCs w:val="20"/>
        </w:rPr>
        <w:t>Develop a chat microservice and an authorization component for the Energy Management System.</w:t>
      </w:r>
    </w:p>
    <w:p w14:paraId="537ED7B6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The authorization component should provide secured access of users to systems’ microservices.</w:t>
      </w:r>
    </w:p>
    <w:p w14:paraId="4426393C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The chat microservice should allow communication between the users and the administrator of the</w:t>
      </w:r>
    </w:p>
    <w:p w14:paraId="7680D229" w14:textId="096E7DA7" w:rsidR="00295EB0" w:rsidRDefault="005C5004" w:rsidP="005C5004">
      <w:pPr>
        <w:rPr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system, allowing them to ask questions and receive answers.</w:t>
      </w:r>
      <w:r w:rsidRPr="005C5004">
        <w:rPr>
          <w:rFonts w:ascii="Times New Roman" w:hAnsi="Times New Roman" w:cs="Times New Roman"/>
          <w:sz w:val="20"/>
          <w:szCs w:val="20"/>
        </w:rPr>
        <w:cr/>
      </w:r>
    </w:p>
    <w:p w14:paraId="47A8DEB9" w14:textId="771528D8" w:rsidR="00295EB0" w:rsidRDefault="00295EB0" w:rsidP="00295EB0">
      <w:pPr>
        <w:rPr>
          <w:rFonts w:ascii="Times New Roman" w:hAnsi="Times New Roman" w:cs="Times New Roman"/>
          <w:sz w:val="28"/>
          <w:szCs w:val="28"/>
        </w:rPr>
      </w:pPr>
      <w:r w:rsidRPr="00295EB0">
        <w:rPr>
          <w:rFonts w:ascii="Times New Roman" w:hAnsi="Times New Roman" w:cs="Times New Roman"/>
          <w:sz w:val="28"/>
          <w:szCs w:val="28"/>
        </w:rPr>
        <w:t>2. Functional Requirements</w:t>
      </w:r>
    </w:p>
    <w:p w14:paraId="1DE9F97A" w14:textId="77777777" w:rsidR="005C5004" w:rsidRPr="005C5004" w:rsidRDefault="00295EB0" w:rsidP="005C50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5004" w:rsidRPr="005C5004">
        <w:rPr>
          <w:rFonts w:ascii="Times New Roman" w:hAnsi="Times New Roman" w:cs="Times New Roman"/>
          <w:sz w:val="20"/>
          <w:szCs w:val="20"/>
        </w:rPr>
        <w:t>Chat microservice:</w:t>
      </w:r>
    </w:p>
    <w:p w14:paraId="34148DF2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The front-end application displays a chat box where users can type messages.</w:t>
      </w:r>
    </w:p>
    <w:p w14:paraId="1396417A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The message is sent asynchronously to the administrator, that receives the message together</w:t>
      </w:r>
    </w:p>
    <w:p w14:paraId="065AA084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with the user identifier, being able to start a chat with the user.</w:t>
      </w:r>
    </w:p>
    <w:p w14:paraId="5DCCAE76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Messages can be sent back and forth between the user and the administrator during a chat</w:t>
      </w:r>
    </w:p>
    <w:p w14:paraId="104DBBCA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session.</w:t>
      </w:r>
    </w:p>
    <w:p w14:paraId="1129DC79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The administrator can chat with multiple users at once.</w:t>
      </w:r>
    </w:p>
    <w:p w14:paraId="0DFBC841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A notification is displayed for the user when the other administrator reads the message and</w:t>
      </w:r>
    </w:p>
    <w:p w14:paraId="0F3E253B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vice versa.</w:t>
      </w:r>
    </w:p>
    <w:p w14:paraId="5E270413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A notification is displayed for the user (e.g., typing) while the administrator from the other</w:t>
      </w:r>
    </w:p>
    <w:p w14:paraId="19D43D39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end of communication types of its message and vice versa.</w:t>
      </w:r>
    </w:p>
    <w:p w14:paraId="7E3D71E5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>Authorization component:</w:t>
      </w:r>
    </w:p>
    <w:p w14:paraId="16475541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Segoe UI Symbol" w:hAnsi="Segoe UI Symbol" w:cs="Segoe UI Symbol"/>
          <w:sz w:val="20"/>
          <w:szCs w:val="20"/>
        </w:rPr>
        <w:t>➢</w:t>
      </w:r>
      <w:r w:rsidRPr="005C5004">
        <w:rPr>
          <w:rFonts w:ascii="Times New Roman" w:hAnsi="Times New Roman" w:cs="Times New Roman"/>
          <w:sz w:val="20"/>
          <w:szCs w:val="20"/>
        </w:rPr>
        <w:t xml:space="preserve"> One of the services is chosen as authorization server (e.g. User Microservice, or a newly</w:t>
      </w:r>
    </w:p>
    <w:p w14:paraId="499E6A37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 xml:space="preserve">implemented microservice for authorization and authentication). This service </w:t>
      </w:r>
      <w:proofErr w:type="gramStart"/>
      <w:r w:rsidRPr="005C5004">
        <w:rPr>
          <w:rFonts w:ascii="Times New Roman" w:hAnsi="Times New Roman" w:cs="Times New Roman"/>
          <w:sz w:val="20"/>
          <w:szCs w:val="20"/>
        </w:rPr>
        <w:t>generates</w:t>
      </w:r>
      <w:proofErr w:type="gramEnd"/>
    </w:p>
    <w:p w14:paraId="5D5DA462" w14:textId="77777777" w:rsidR="005C5004" w:rsidRPr="005C5004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 xml:space="preserve">access tokens to the client application. The tokens will be used to access </w:t>
      </w:r>
      <w:proofErr w:type="gramStart"/>
      <w:r w:rsidRPr="005C5004">
        <w:rPr>
          <w:rFonts w:ascii="Times New Roman" w:hAnsi="Times New Roman" w:cs="Times New Roman"/>
          <w:sz w:val="20"/>
          <w:szCs w:val="20"/>
        </w:rPr>
        <w:t>other</w:t>
      </w:r>
      <w:proofErr w:type="gramEnd"/>
    </w:p>
    <w:p w14:paraId="22D3091A" w14:textId="77777777" w:rsidR="00CD5AEB" w:rsidRDefault="005C5004" w:rsidP="005C5004">
      <w:pPr>
        <w:rPr>
          <w:rFonts w:ascii="Times New Roman" w:hAnsi="Times New Roman" w:cs="Times New Roman"/>
          <w:sz w:val="20"/>
          <w:szCs w:val="20"/>
        </w:rPr>
      </w:pPr>
      <w:r w:rsidRPr="005C5004">
        <w:rPr>
          <w:rFonts w:ascii="Times New Roman" w:hAnsi="Times New Roman" w:cs="Times New Roman"/>
          <w:sz w:val="20"/>
          <w:szCs w:val="20"/>
        </w:rPr>
        <w:t xml:space="preserve">microservices. </w:t>
      </w:r>
    </w:p>
    <w:p w14:paraId="459E8FD8" w14:textId="77777777" w:rsidR="00F613C3" w:rsidRDefault="00F613C3" w:rsidP="005C5004">
      <w:pPr>
        <w:rPr>
          <w:rFonts w:ascii="Times New Roman" w:hAnsi="Times New Roman" w:cs="Times New Roman"/>
          <w:sz w:val="20"/>
          <w:szCs w:val="20"/>
        </w:rPr>
      </w:pPr>
    </w:p>
    <w:p w14:paraId="051F1A92" w14:textId="161181AF" w:rsidR="00A0500C" w:rsidRDefault="00A0500C" w:rsidP="005C5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4DB8">
        <w:rPr>
          <w:rFonts w:ascii="Times New Roman" w:hAnsi="Times New Roman" w:cs="Times New Roman"/>
          <w:sz w:val="28"/>
          <w:szCs w:val="28"/>
        </w:rPr>
        <w:t>Implementation Technologies</w:t>
      </w:r>
    </w:p>
    <w:p w14:paraId="39128D63" w14:textId="77777777" w:rsidR="00F613C3" w:rsidRDefault="00F613C3" w:rsidP="005C5004">
      <w:pPr>
        <w:rPr>
          <w:rFonts w:ascii="Times New Roman" w:hAnsi="Times New Roman" w:cs="Times New Roman"/>
          <w:sz w:val="28"/>
          <w:szCs w:val="28"/>
        </w:rPr>
      </w:pPr>
    </w:p>
    <w:p w14:paraId="61CEBC81" w14:textId="77777777" w:rsidR="00F613C3" w:rsidRPr="00F613C3" w:rsidRDefault="00F613C3" w:rsidP="00F613C3">
      <w:pPr>
        <w:rPr>
          <w:sz w:val="20"/>
          <w:szCs w:val="20"/>
        </w:rPr>
      </w:pPr>
      <w:r w:rsidRPr="00F613C3">
        <w:rPr>
          <w:rFonts w:ascii="Segoe UI Symbol" w:hAnsi="Segoe UI Symbol" w:cs="Segoe UI Symbol"/>
          <w:sz w:val="20"/>
          <w:szCs w:val="20"/>
        </w:rPr>
        <w:t>➢</w:t>
      </w:r>
      <w:r w:rsidRPr="00F613C3">
        <w:rPr>
          <w:sz w:val="20"/>
          <w:szCs w:val="20"/>
        </w:rPr>
        <w:t xml:space="preserve"> Chat component: web sockets technology</w:t>
      </w:r>
    </w:p>
    <w:p w14:paraId="5322899D" w14:textId="77777777" w:rsidR="00F613C3" w:rsidRPr="00F613C3" w:rsidRDefault="00F613C3" w:rsidP="00F613C3">
      <w:pPr>
        <w:rPr>
          <w:sz w:val="20"/>
          <w:szCs w:val="20"/>
        </w:rPr>
      </w:pPr>
      <w:r w:rsidRPr="00F613C3">
        <w:rPr>
          <w:rFonts w:ascii="Segoe UI Symbol" w:hAnsi="Segoe UI Symbol" w:cs="Segoe UI Symbol"/>
          <w:sz w:val="20"/>
          <w:szCs w:val="20"/>
        </w:rPr>
        <w:t>➢</w:t>
      </w:r>
      <w:r w:rsidRPr="00F613C3">
        <w:rPr>
          <w:sz w:val="20"/>
          <w:szCs w:val="20"/>
        </w:rPr>
        <w:t xml:space="preserve"> Authorization component: JWT based authorization - for user’s authentication and</w:t>
      </w:r>
    </w:p>
    <w:p w14:paraId="59861871" w14:textId="7B2E1255" w:rsidR="00F613C3" w:rsidRPr="00F613C3" w:rsidRDefault="00F613C3" w:rsidP="00F613C3">
      <w:pPr>
        <w:rPr>
          <w:sz w:val="20"/>
          <w:szCs w:val="20"/>
        </w:rPr>
      </w:pPr>
      <w:r w:rsidRPr="00F613C3">
        <w:rPr>
          <w:sz w:val="20"/>
          <w:szCs w:val="20"/>
        </w:rPr>
        <w:lastRenderedPageBreak/>
        <w:t xml:space="preserve">authorization to all microservices. </w:t>
      </w:r>
    </w:p>
    <w:p w14:paraId="08649978" w14:textId="77777777" w:rsidR="00F613C3" w:rsidRPr="00F613C3" w:rsidRDefault="00F613C3" w:rsidP="00F613C3">
      <w:pPr>
        <w:rPr>
          <w:sz w:val="20"/>
          <w:szCs w:val="20"/>
        </w:rPr>
      </w:pPr>
      <w:r w:rsidRPr="00F613C3">
        <w:rPr>
          <w:sz w:val="20"/>
          <w:szCs w:val="20"/>
        </w:rPr>
        <w:t>o One authorization service that generates tokens that will be recognized by other</w:t>
      </w:r>
    </w:p>
    <w:p w14:paraId="2B8973F1" w14:textId="16605215" w:rsidR="00295EB0" w:rsidRDefault="00F613C3" w:rsidP="00F613C3">
      <w:pPr>
        <w:rPr>
          <w:sz w:val="20"/>
          <w:szCs w:val="20"/>
        </w:rPr>
      </w:pPr>
      <w:r w:rsidRPr="00F613C3">
        <w:rPr>
          <w:sz w:val="20"/>
          <w:szCs w:val="20"/>
        </w:rPr>
        <w:t xml:space="preserve">microservices which share the same secret key as the authorization </w:t>
      </w:r>
      <w:proofErr w:type="gramStart"/>
      <w:r w:rsidRPr="00F613C3">
        <w:rPr>
          <w:sz w:val="20"/>
          <w:szCs w:val="20"/>
        </w:rPr>
        <w:t>service</w:t>
      </w:r>
      <w:proofErr w:type="gramEnd"/>
    </w:p>
    <w:p w14:paraId="79EF7715" w14:textId="1FD9DCD5" w:rsidR="00F3432E" w:rsidRDefault="00F3432E" w:rsidP="00F3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Implementation Details</w:t>
      </w:r>
    </w:p>
    <w:p w14:paraId="16D24AEC" w14:textId="77777777" w:rsidR="00F3432E" w:rsidRDefault="00F3432E" w:rsidP="00F3432E">
      <w:pPr>
        <w:rPr>
          <w:rFonts w:ascii="Times New Roman" w:hAnsi="Times New Roman" w:cs="Times New Roman"/>
          <w:sz w:val="28"/>
          <w:szCs w:val="28"/>
        </w:rPr>
      </w:pPr>
    </w:p>
    <w:p w14:paraId="03EB40F6" w14:textId="10C1B3EA" w:rsidR="00F3432E" w:rsidRDefault="00954DB8" w:rsidP="00F3432E">
      <w:pPr>
        <w:rPr>
          <w:sz w:val="20"/>
          <w:szCs w:val="20"/>
        </w:rPr>
      </w:pPr>
      <w:r w:rsidRPr="004B4359">
        <w:rPr>
          <w:b/>
          <w:bCs/>
          <w:sz w:val="20"/>
          <w:szCs w:val="20"/>
        </w:rPr>
        <w:t>The Chat Microservice</w:t>
      </w:r>
      <w:r>
        <w:rPr>
          <w:sz w:val="20"/>
          <w:szCs w:val="20"/>
        </w:rPr>
        <w:t xml:space="preserve"> is implemented </w:t>
      </w:r>
      <w:r w:rsidR="001F115F">
        <w:rPr>
          <w:sz w:val="20"/>
          <w:szCs w:val="20"/>
        </w:rPr>
        <w:t xml:space="preserve">using </w:t>
      </w:r>
      <w:proofErr w:type="spellStart"/>
      <w:r w:rsidR="001F115F">
        <w:rPr>
          <w:sz w:val="20"/>
          <w:szCs w:val="20"/>
        </w:rPr>
        <w:t>WebSockets</w:t>
      </w:r>
      <w:proofErr w:type="spellEnd"/>
      <w:r w:rsidR="001F115F">
        <w:rPr>
          <w:sz w:val="20"/>
          <w:szCs w:val="20"/>
        </w:rPr>
        <w:t xml:space="preserve">. I implemented a public chat where users can ask both for the opinion of the administrator and </w:t>
      </w:r>
      <w:r w:rsidR="00100257">
        <w:rPr>
          <w:sz w:val="20"/>
          <w:szCs w:val="20"/>
        </w:rPr>
        <w:t xml:space="preserve">other users. </w:t>
      </w:r>
    </w:p>
    <w:p w14:paraId="212703ED" w14:textId="68D612F9" w:rsidR="00F06422" w:rsidRDefault="00F06422" w:rsidP="00F06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4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2CE98" wp14:editId="7CA3CF7A">
            <wp:extent cx="3838575" cy="1501733"/>
            <wp:effectExtent l="0" t="0" r="0" b="3810"/>
            <wp:docPr id="10035268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681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512" cy="15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25E" w14:textId="13E460BE" w:rsidR="00F613C3" w:rsidRDefault="00426B68" w:rsidP="00F613C3">
      <w:pPr>
        <w:rPr>
          <w:sz w:val="20"/>
          <w:szCs w:val="20"/>
        </w:rPr>
      </w:pPr>
      <w:r>
        <w:rPr>
          <w:sz w:val="20"/>
          <w:szCs w:val="20"/>
        </w:rPr>
        <w:t>The Backend of the microservice consists of three packages:</w:t>
      </w:r>
    </w:p>
    <w:p w14:paraId="6FE05B41" w14:textId="479DEE7F" w:rsidR="00426B68" w:rsidRDefault="0040534D" w:rsidP="00426B6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Config</w:t>
      </w:r>
    </w:p>
    <w:p w14:paraId="408C9D3A" w14:textId="488EA441" w:rsidR="0040534D" w:rsidRDefault="0040534D" w:rsidP="00426B6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Controller</w:t>
      </w:r>
    </w:p>
    <w:p w14:paraId="173EFB6D" w14:textId="66787E6C" w:rsidR="0040534D" w:rsidRDefault="0040534D" w:rsidP="00426B6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Model</w:t>
      </w:r>
    </w:p>
    <w:p w14:paraId="4D512B01" w14:textId="77777777" w:rsidR="009D5E86" w:rsidRDefault="0040534D" w:rsidP="0040534D">
      <w:pPr>
        <w:rPr>
          <w:sz w:val="20"/>
          <w:szCs w:val="20"/>
        </w:rPr>
      </w:pPr>
      <w:r>
        <w:rPr>
          <w:sz w:val="20"/>
          <w:szCs w:val="20"/>
        </w:rPr>
        <w:t xml:space="preserve">Config contains a class called </w:t>
      </w:r>
      <w:proofErr w:type="spellStart"/>
      <w:r>
        <w:rPr>
          <w:sz w:val="20"/>
          <w:szCs w:val="20"/>
        </w:rPr>
        <w:t>WebSocketConfig</w:t>
      </w:r>
      <w:proofErr w:type="spellEnd"/>
      <w:r>
        <w:rPr>
          <w:sz w:val="20"/>
          <w:szCs w:val="20"/>
        </w:rPr>
        <w:t xml:space="preserve"> </w:t>
      </w:r>
      <w:r w:rsidR="00FE1B52">
        <w:rPr>
          <w:sz w:val="20"/>
          <w:szCs w:val="20"/>
        </w:rPr>
        <w:t xml:space="preserve">that implements the </w:t>
      </w:r>
      <w:proofErr w:type="spellStart"/>
      <w:r w:rsidR="00FE1B52" w:rsidRPr="00FE1B52">
        <w:rPr>
          <w:sz w:val="20"/>
          <w:szCs w:val="20"/>
        </w:rPr>
        <w:t>WebSocketMessageBrokerConfigurer</w:t>
      </w:r>
      <w:proofErr w:type="spellEnd"/>
      <w:r w:rsidR="00FE1B52">
        <w:rPr>
          <w:sz w:val="20"/>
          <w:szCs w:val="20"/>
        </w:rPr>
        <w:t xml:space="preserve"> interface</w:t>
      </w:r>
      <w:r w:rsidR="009D5E86">
        <w:rPr>
          <w:sz w:val="20"/>
          <w:szCs w:val="20"/>
        </w:rPr>
        <w:t xml:space="preserve"> and sets the topic and endpoint for the messages.</w:t>
      </w:r>
    </w:p>
    <w:p w14:paraId="3F9A7C02" w14:textId="7B2F85F8" w:rsidR="0040534D" w:rsidRDefault="005252BE" w:rsidP="0040534D">
      <w:pPr>
        <w:rPr>
          <w:sz w:val="20"/>
          <w:szCs w:val="20"/>
        </w:rPr>
      </w:pPr>
      <w:r>
        <w:rPr>
          <w:sz w:val="20"/>
          <w:szCs w:val="20"/>
        </w:rPr>
        <w:t xml:space="preserve">Controller contains a class called </w:t>
      </w:r>
      <w:proofErr w:type="spellStart"/>
      <w:proofErr w:type="gramStart"/>
      <w:r w:rsidR="009D5E86">
        <w:rPr>
          <w:sz w:val="20"/>
          <w:szCs w:val="20"/>
        </w:rPr>
        <w:t>ChatController</w:t>
      </w:r>
      <w:proofErr w:type="spellEnd"/>
      <w:r w:rsidR="009D5E86">
        <w:rPr>
          <w:sz w:val="20"/>
          <w:szCs w:val="20"/>
        </w:rPr>
        <w:t xml:space="preserve"> </w:t>
      </w:r>
      <w:r w:rsidR="00FE1B52">
        <w:rPr>
          <w:sz w:val="20"/>
          <w:szCs w:val="20"/>
        </w:rPr>
        <w:t xml:space="preserve"> </w:t>
      </w:r>
      <w:r w:rsidR="00792107">
        <w:rPr>
          <w:sz w:val="20"/>
          <w:szCs w:val="20"/>
        </w:rPr>
        <w:t>that</w:t>
      </w:r>
      <w:proofErr w:type="gramEnd"/>
      <w:r w:rsidR="00792107">
        <w:rPr>
          <w:sz w:val="20"/>
          <w:szCs w:val="20"/>
        </w:rPr>
        <w:t xml:space="preserve"> implements the logic for message sending.</w:t>
      </w:r>
    </w:p>
    <w:p w14:paraId="74872187" w14:textId="49657CC3" w:rsidR="00792107" w:rsidRDefault="00792107" w:rsidP="0040534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Model</w:t>
      </w:r>
      <w:proofErr w:type="gramEnd"/>
      <w:r>
        <w:rPr>
          <w:sz w:val="20"/>
          <w:szCs w:val="20"/>
        </w:rPr>
        <w:t xml:space="preserve"> contains the </w:t>
      </w:r>
      <w:proofErr w:type="spellStart"/>
      <w:r>
        <w:rPr>
          <w:sz w:val="20"/>
          <w:szCs w:val="20"/>
        </w:rPr>
        <w:t>ChatMessage</w:t>
      </w:r>
      <w:proofErr w:type="spellEnd"/>
      <w:r>
        <w:rPr>
          <w:sz w:val="20"/>
          <w:szCs w:val="20"/>
        </w:rPr>
        <w:t xml:space="preserve"> </w:t>
      </w:r>
      <w:r w:rsidR="004B4359">
        <w:rPr>
          <w:sz w:val="20"/>
          <w:szCs w:val="20"/>
        </w:rPr>
        <w:t>model class, the message structure.</w:t>
      </w:r>
    </w:p>
    <w:p w14:paraId="47C91CBB" w14:textId="77777777" w:rsidR="004B4359" w:rsidRDefault="004B4359" w:rsidP="0040534D">
      <w:pPr>
        <w:rPr>
          <w:sz w:val="20"/>
          <w:szCs w:val="20"/>
        </w:rPr>
      </w:pPr>
    </w:p>
    <w:p w14:paraId="0BF2BD6D" w14:textId="177AB0F2" w:rsidR="00143D3D" w:rsidRDefault="002226D9" w:rsidP="0040534D">
      <w:pPr>
        <w:rPr>
          <w:sz w:val="20"/>
          <w:szCs w:val="20"/>
        </w:rPr>
      </w:pPr>
      <w:r>
        <w:rPr>
          <w:sz w:val="20"/>
          <w:szCs w:val="20"/>
        </w:rPr>
        <w:t>JWT Authentication is used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</w:t>
      </w:r>
      <w:r w:rsidR="00143D3D">
        <w:rPr>
          <w:sz w:val="20"/>
          <w:szCs w:val="20"/>
        </w:rPr>
        <w:t>n order to</w:t>
      </w:r>
      <w:proofErr w:type="gramEnd"/>
      <w:r w:rsidR="00143D3D">
        <w:rPr>
          <w:sz w:val="20"/>
          <w:szCs w:val="20"/>
        </w:rPr>
        <w:t xml:space="preserve"> secure the application</w:t>
      </w:r>
      <w:r>
        <w:rPr>
          <w:sz w:val="20"/>
          <w:szCs w:val="20"/>
        </w:rPr>
        <w:t xml:space="preserve">. Each time a user </w:t>
      </w:r>
      <w:r w:rsidR="006F1244">
        <w:rPr>
          <w:sz w:val="20"/>
          <w:szCs w:val="20"/>
        </w:rPr>
        <w:t>logs in and the credentials are valid, the Users Microservice returns a token signed with a specific secret key</w:t>
      </w:r>
      <w:r w:rsidR="0045195D">
        <w:rPr>
          <w:sz w:val="20"/>
          <w:szCs w:val="20"/>
        </w:rPr>
        <w:t xml:space="preserve">, which is saved in the browser’s </w:t>
      </w:r>
      <w:proofErr w:type="spellStart"/>
      <w:r w:rsidR="0045195D">
        <w:rPr>
          <w:sz w:val="20"/>
          <w:szCs w:val="20"/>
        </w:rPr>
        <w:t>localStorage</w:t>
      </w:r>
      <w:proofErr w:type="spellEnd"/>
      <w:r w:rsidR="0045195D">
        <w:rPr>
          <w:sz w:val="20"/>
          <w:szCs w:val="20"/>
        </w:rPr>
        <w:t xml:space="preserve">. </w:t>
      </w:r>
    </w:p>
    <w:p w14:paraId="61C0E209" w14:textId="77777777" w:rsidR="003978AD" w:rsidRDefault="003978AD" w:rsidP="003978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generateToken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claims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doGenerateToken</w:t>
      </w:r>
      <w:proofErr w:type="spellEnd"/>
      <w:r>
        <w:rPr>
          <w:color w:val="A9B7C6"/>
        </w:rPr>
        <w:t>(claims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userDetails.getUsername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doGenerateToken</w:t>
      </w:r>
      <w:proofErr w:type="spellEnd"/>
      <w:r>
        <w:rPr>
          <w:color w:val="A9B7C6"/>
        </w:rPr>
        <w:t>(Map&lt;String</w:t>
      </w:r>
      <w:r>
        <w:rPr>
          <w:color w:val="CC7832"/>
        </w:rPr>
        <w:t xml:space="preserve">, </w:t>
      </w:r>
      <w:r>
        <w:rPr>
          <w:color w:val="A9B7C6"/>
        </w:rPr>
        <w:t>Object&gt; claims</w:t>
      </w:r>
      <w:r>
        <w:rPr>
          <w:color w:val="CC7832"/>
        </w:rPr>
        <w:t xml:space="preserve">, </w:t>
      </w:r>
      <w:r>
        <w:rPr>
          <w:color w:val="A9B7C6"/>
        </w:rPr>
        <w:t>String subject)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Jwts.</w:t>
      </w:r>
      <w:r>
        <w:rPr>
          <w:i/>
          <w:iCs/>
          <w:color w:val="A9B7C6"/>
        </w:rPr>
        <w:t>builder</w:t>
      </w:r>
      <w:r>
        <w:rPr>
          <w:color w:val="A9B7C6"/>
        </w:rPr>
        <w:t>().setClaims(claims).setSubject(subject).setIssuedAt(</w:t>
      </w:r>
      <w:r>
        <w:rPr>
          <w:color w:val="CC7832"/>
        </w:rPr>
        <w:t xml:space="preserve">new </w:t>
      </w:r>
      <w:r>
        <w:rPr>
          <w:color w:val="A9B7C6"/>
        </w:rPr>
        <w:t>Date(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setExpiration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 xml:space="preserve">() + </w:t>
      </w:r>
      <w:r>
        <w:rPr>
          <w:i/>
          <w:iCs/>
          <w:color w:val="9876AA"/>
        </w:rPr>
        <w:t xml:space="preserve">JWT_TOKEN_VALIDITY </w:t>
      </w:r>
      <w:r>
        <w:rPr>
          <w:color w:val="A9B7C6"/>
        </w:rPr>
        <w:t xml:space="preserve">* </w:t>
      </w:r>
      <w:r>
        <w:rPr>
          <w:color w:val="6897BB"/>
        </w:rPr>
        <w:t>1000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signWith</w:t>
      </w:r>
      <w:proofErr w:type="spellEnd"/>
      <w:r>
        <w:rPr>
          <w:color w:val="A9B7C6"/>
        </w:rPr>
        <w:t>(SignatureAlgorithm.</w:t>
      </w:r>
      <w:r>
        <w:rPr>
          <w:i/>
          <w:iCs/>
          <w:color w:val="9876AA"/>
        </w:rPr>
        <w:t>HS512</w:t>
      </w:r>
      <w:r>
        <w:rPr>
          <w:color w:val="CC7832"/>
        </w:rPr>
        <w:t xml:space="preserve">, </w:t>
      </w:r>
      <w:r>
        <w:rPr>
          <w:color w:val="9876AA"/>
        </w:rPr>
        <w:t>secret</w:t>
      </w:r>
      <w:r>
        <w:rPr>
          <w:color w:val="A9B7C6"/>
        </w:rPr>
        <w:t>).compact()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1C01CD3" w14:textId="77777777" w:rsidR="003978AD" w:rsidRDefault="003978AD" w:rsidP="003978AD">
      <w:pPr>
        <w:pStyle w:val="HTMLPreformatted"/>
        <w:shd w:val="clear" w:color="auto" w:fill="2B2B2B"/>
        <w:rPr>
          <w:color w:val="A9B7C6"/>
        </w:rPr>
      </w:pPr>
    </w:p>
    <w:p w14:paraId="294CB64B" w14:textId="77777777" w:rsidR="003978AD" w:rsidRDefault="003978AD" w:rsidP="0040534D">
      <w:pPr>
        <w:rPr>
          <w:sz w:val="20"/>
          <w:szCs w:val="20"/>
        </w:rPr>
      </w:pPr>
    </w:p>
    <w:p w14:paraId="26FEE7FC" w14:textId="61373635" w:rsidR="003978AD" w:rsidRDefault="003978AD" w:rsidP="0040534D">
      <w:pPr>
        <w:rPr>
          <w:sz w:val="20"/>
          <w:szCs w:val="20"/>
        </w:rPr>
      </w:pPr>
      <w:r>
        <w:rPr>
          <w:sz w:val="20"/>
          <w:szCs w:val="20"/>
        </w:rPr>
        <w:t>Any request that comes next has to contain the header: “</w:t>
      </w:r>
      <w:proofErr w:type="gramStart"/>
      <w:r>
        <w:rPr>
          <w:sz w:val="20"/>
          <w:szCs w:val="20"/>
        </w:rPr>
        <w:t>Authorization :</w:t>
      </w:r>
      <w:proofErr w:type="gramEnd"/>
      <w:r>
        <w:rPr>
          <w:sz w:val="20"/>
          <w:szCs w:val="20"/>
        </w:rPr>
        <w:t xml:space="preserve"> Bearer {token}”, otherwise </w:t>
      </w:r>
      <w:r w:rsidR="000B2FF9">
        <w:rPr>
          <w:sz w:val="20"/>
          <w:szCs w:val="20"/>
        </w:rPr>
        <w:t xml:space="preserve">the result will be </w:t>
      </w:r>
      <w:proofErr w:type="spellStart"/>
      <w:r w:rsidR="000B2FF9">
        <w:rPr>
          <w:sz w:val="20"/>
          <w:szCs w:val="20"/>
        </w:rPr>
        <w:t>forbiddenAccess</w:t>
      </w:r>
      <w:proofErr w:type="spellEnd"/>
      <w:r w:rsidR="000B2FF9">
        <w:rPr>
          <w:sz w:val="20"/>
          <w:szCs w:val="20"/>
        </w:rPr>
        <w:t xml:space="preserve">. </w:t>
      </w:r>
    </w:p>
    <w:p w14:paraId="6DC8B7E8" w14:textId="027CCD65" w:rsidR="000B2FF9" w:rsidRDefault="000B2FF9" w:rsidP="0040534D">
      <w:pPr>
        <w:rPr>
          <w:sz w:val="20"/>
          <w:szCs w:val="20"/>
        </w:rPr>
      </w:pPr>
      <w:r>
        <w:rPr>
          <w:sz w:val="20"/>
          <w:szCs w:val="20"/>
        </w:rPr>
        <w:t xml:space="preserve">The other microservices </w:t>
      </w:r>
      <w:r w:rsidR="008C6BB5">
        <w:rPr>
          <w:sz w:val="20"/>
          <w:szCs w:val="20"/>
        </w:rPr>
        <w:t xml:space="preserve">are configured </w:t>
      </w:r>
      <w:proofErr w:type="gramStart"/>
      <w:r w:rsidR="008C6BB5">
        <w:rPr>
          <w:sz w:val="20"/>
          <w:szCs w:val="20"/>
        </w:rPr>
        <w:t>in order to</w:t>
      </w:r>
      <w:proofErr w:type="gramEnd"/>
      <w:r w:rsidR="008C6BB5">
        <w:rPr>
          <w:sz w:val="20"/>
          <w:szCs w:val="20"/>
        </w:rPr>
        <w:t xml:space="preserve"> validate the token using the same secret key. </w:t>
      </w:r>
      <w:r w:rsidR="00540F2A">
        <w:rPr>
          <w:sz w:val="20"/>
          <w:szCs w:val="20"/>
        </w:rPr>
        <w:t xml:space="preserve">That way, only a token generated by the users microservice can </w:t>
      </w:r>
      <w:r w:rsidR="003F57C4">
        <w:rPr>
          <w:sz w:val="20"/>
          <w:szCs w:val="20"/>
        </w:rPr>
        <w:t>return a valid value and let the request trough.</w:t>
      </w:r>
    </w:p>
    <w:p w14:paraId="439C8904" w14:textId="77777777" w:rsidR="004B4359" w:rsidRPr="0040534D" w:rsidRDefault="004B4359" w:rsidP="0040534D">
      <w:pPr>
        <w:rPr>
          <w:sz w:val="20"/>
          <w:szCs w:val="20"/>
        </w:rPr>
      </w:pPr>
    </w:p>
    <w:p w14:paraId="763FBD84" w14:textId="77777777" w:rsidR="00F613C3" w:rsidRPr="00295EB0" w:rsidRDefault="00F613C3" w:rsidP="00F613C3">
      <w:pPr>
        <w:rPr>
          <w:sz w:val="20"/>
          <w:szCs w:val="20"/>
        </w:rPr>
      </w:pPr>
    </w:p>
    <w:p w14:paraId="528D719D" w14:textId="77798EC2" w:rsidR="00295EB0" w:rsidRDefault="001959DE" w:rsidP="0029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21F3B">
        <w:rPr>
          <w:rFonts w:ascii="Times New Roman" w:hAnsi="Times New Roman" w:cs="Times New Roman"/>
          <w:sz w:val="28"/>
          <w:szCs w:val="28"/>
        </w:rPr>
        <w:t>.Deliverables</w:t>
      </w:r>
    </w:p>
    <w:p w14:paraId="27FB695F" w14:textId="4D17CBCB" w:rsidR="00F21F3B" w:rsidRDefault="00F21F3B" w:rsidP="00295EB0">
      <w:pPr>
        <w:rPr>
          <w:rFonts w:ascii="Times New Roman" w:hAnsi="Times New Roman" w:cs="Times New Roman"/>
          <w:sz w:val="28"/>
          <w:szCs w:val="28"/>
        </w:rPr>
      </w:pPr>
    </w:p>
    <w:p w14:paraId="309BD847" w14:textId="3639AEC5" w:rsidR="00F21F3B" w:rsidRDefault="001959DE" w:rsidP="0029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21F3B">
        <w:rPr>
          <w:rFonts w:ascii="Times New Roman" w:hAnsi="Times New Roman" w:cs="Times New Roman"/>
          <w:sz w:val="28"/>
          <w:szCs w:val="28"/>
        </w:rPr>
        <w:t xml:space="preserve">.1 </w:t>
      </w:r>
      <w:r w:rsidR="00F21F3B" w:rsidRPr="00F21F3B">
        <w:rPr>
          <w:rFonts w:ascii="Times New Roman" w:hAnsi="Times New Roman" w:cs="Times New Roman"/>
          <w:sz w:val="28"/>
          <w:szCs w:val="28"/>
        </w:rPr>
        <w:t>Conceptual architecture of the distributed system.</w:t>
      </w:r>
    </w:p>
    <w:p w14:paraId="1DAEA163" w14:textId="5AC49DE7" w:rsidR="00F21F3B" w:rsidRDefault="00F21F3B" w:rsidP="00295EB0">
      <w:pPr>
        <w:rPr>
          <w:rFonts w:ascii="Times New Roman" w:hAnsi="Times New Roman" w:cs="Times New Roman"/>
          <w:sz w:val="20"/>
          <w:szCs w:val="20"/>
        </w:rPr>
      </w:pPr>
    </w:p>
    <w:p w14:paraId="45EDB08E" w14:textId="77777777" w:rsidR="006D44D5" w:rsidRDefault="006D44D5" w:rsidP="00295EB0">
      <w:pPr>
        <w:rPr>
          <w:rFonts w:ascii="Times New Roman" w:hAnsi="Times New Roman" w:cs="Times New Roman"/>
          <w:sz w:val="20"/>
          <w:szCs w:val="20"/>
        </w:rPr>
      </w:pPr>
    </w:p>
    <w:p w14:paraId="3C9EB5C0" w14:textId="77777777" w:rsidR="006D44D5" w:rsidRDefault="006D44D5" w:rsidP="00295EB0">
      <w:pPr>
        <w:rPr>
          <w:rFonts w:ascii="Times New Roman" w:hAnsi="Times New Roman" w:cs="Times New Roman"/>
          <w:sz w:val="20"/>
          <w:szCs w:val="20"/>
        </w:rPr>
      </w:pPr>
    </w:p>
    <w:p w14:paraId="1B22ED0F" w14:textId="36A300E9" w:rsidR="00F21F3B" w:rsidRDefault="00F21F3B" w:rsidP="00295E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The </w:t>
      </w:r>
      <w:r w:rsidRPr="00F21F3B">
        <w:rPr>
          <w:rFonts w:ascii="Times New Roman" w:hAnsi="Times New Roman" w:cs="Times New Roman"/>
          <w:sz w:val="20"/>
          <w:szCs w:val="20"/>
        </w:rPr>
        <w:t>Conceptual architecture of the distributed system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="001959DE">
        <w:rPr>
          <w:rFonts w:ascii="Times New Roman" w:hAnsi="Times New Roman" w:cs="Times New Roman"/>
          <w:sz w:val="20"/>
          <w:szCs w:val="20"/>
        </w:rPr>
        <w:t>illustrated</w:t>
      </w:r>
      <w:r>
        <w:rPr>
          <w:rFonts w:ascii="Times New Roman" w:hAnsi="Times New Roman" w:cs="Times New Roman"/>
          <w:sz w:val="20"/>
          <w:szCs w:val="20"/>
        </w:rPr>
        <w:t xml:space="preserve"> in the diagram below (Conceptual Architecture): </w:t>
      </w:r>
    </w:p>
    <w:p w14:paraId="3DB7BE85" w14:textId="77777777" w:rsidR="006D44D5" w:rsidRDefault="006D44D5" w:rsidP="00295EB0">
      <w:pPr>
        <w:rPr>
          <w:rFonts w:ascii="Times New Roman" w:hAnsi="Times New Roman" w:cs="Times New Roman"/>
          <w:sz w:val="20"/>
          <w:szCs w:val="20"/>
        </w:rPr>
      </w:pPr>
    </w:p>
    <w:p w14:paraId="321BC75E" w14:textId="77777777" w:rsidR="006D44D5" w:rsidRDefault="006D44D5" w:rsidP="00295EB0">
      <w:pPr>
        <w:rPr>
          <w:rFonts w:ascii="Times New Roman" w:hAnsi="Times New Roman" w:cs="Times New Roman"/>
          <w:sz w:val="20"/>
          <w:szCs w:val="20"/>
        </w:rPr>
      </w:pPr>
    </w:p>
    <w:p w14:paraId="2C74FB5F" w14:textId="536D33A4" w:rsidR="006F6733" w:rsidRDefault="006F6733" w:rsidP="006F6733">
      <w:pPr>
        <w:pStyle w:val="NormalWeb"/>
      </w:pPr>
      <w:r>
        <w:rPr>
          <w:noProof/>
        </w:rPr>
        <w:lastRenderedPageBreak/>
        <w:drawing>
          <wp:inline distT="0" distB="0" distL="0" distR="0" wp14:anchorId="53BD9E76" wp14:editId="74EEC8C7">
            <wp:extent cx="5381625" cy="7220922"/>
            <wp:effectExtent l="0" t="0" r="0" b="0"/>
            <wp:docPr id="112523729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7293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00" cy="72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2C0C" w14:textId="6F01234A" w:rsidR="00451C66" w:rsidRDefault="00451C66" w:rsidP="00451C66">
      <w:pPr>
        <w:pStyle w:val="NormalWeb"/>
      </w:pPr>
    </w:p>
    <w:p w14:paraId="5FA11156" w14:textId="34C5260E" w:rsidR="00F21F3B" w:rsidRDefault="00F21F3B" w:rsidP="00F21F3B">
      <w:pPr>
        <w:keepNext/>
        <w:jc w:val="center"/>
      </w:pPr>
    </w:p>
    <w:p w14:paraId="526702E6" w14:textId="767B0FF5" w:rsidR="00F21F3B" w:rsidRDefault="00F21F3B" w:rsidP="00F21F3B">
      <w:pPr>
        <w:pStyle w:val="Caption"/>
        <w:jc w:val="center"/>
      </w:pPr>
      <w:r>
        <w:t>Conceptual architecture</w:t>
      </w:r>
    </w:p>
    <w:p w14:paraId="524053A1" w14:textId="2E62C334" w:rsidR="00A639A0" w:rsidRPr="00A639A0" w:rsidRDefault="00A639A0" w:rsidP="00A639A0">
      <w:pPr>
        <w:rPr>
          <w:rFonts w:ascii="Times New Roman" w:hAnsi="Times New Roman" w:cs="Times New Roman"/>
          <w:sz w:val="20"/>
          <w:szCs w:val="20"/>
        </w:rPr>
      </w:pPr>
    </w:p>
    <w:p w14:paraId="7E193AF5" w14:textId="42AF406B" w:rsidR="00F21F3B" w:rsidRDefault="00F21F3B" w:rsidP="00F21F3B">
      <w:r>
        <w:tab/>
      </w:r>
    </w:p>
    <w:p w14:paraId="1DB235BC" w14:textId="77777777" w:rsidR="001959DE" w:rsidRDefault="001959DE" w:rsidP="00F21F3B"/>
    <w:p w14:paraId="3BE70630" w14:textId="77777777" w:rsidR="0093715B" w:rsidRDefault="0093715B" w:rsidP="001959DE">
      <w:pPr>
        <w:rPr>
          <w:rFonts w:ascii="Times New Roman" w:hAnsi="Times New Roman" w:cs="Times New Roman"/>
          <w:sz w:val="28"/>
          <w:szCs w:val="28"/>
        </w:rPr>
      </w:pPr>
    </w:p>
    <w:p w14:paraId="7CE7498E" w14:textId="77777777" w:rsidR="0093715B" w:rsidRDefault="0093715B" w:rsidP="001959DE">
      <w:pPr>
        <w:rPr>
          <w:rFonts w:ascii="Times New Roman" w:hAnsi="Times New Roman" w:cs="Times New Roman"/>
          <w:sz w:val="28"/>
          <w:szCs w:val="28"/>
        </w:rPr>
      </w:pPr>
    </w:p>
    <w:p w14:paraId="58020368" w14:textId="77777777" w:rsidR="0093715B" w:rsidRDefault="0093715B" w:rsidP="001959DE">
      <w:pPr>
        <w:rPr>
          <w:rFonts w:ascii="Times New Roman" w:hAnsi="Times New Roman" w:cs="Times New Roman"/>
          <w:sz w:val="28"/>
          <w:szCs w:val="28"/>
        </w:rPr>
      </w:pPr>
    </w:p>
    <w:p w14:paraId="15AD8A14" w14:textId="4FFDD5DB" w:rsidR="001959DE" w:rsidRDefault="001959DE" w:rsidP="00195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Deployment</w:t>
      </w:r>
      <w:r w:rsidRPr="00F21F3B">
        <w:rPr>
          <w:rFonts w:ascii="Times New Roman" w:hAnsi="Times New Roman" w:cs="Times New Roman"/>
          <w:sz w:val="28"/>
          <w:szCs w:val="28"/>
        </w:rPr>
        <w:t>.</w:t>
      </w:r>
    </w:p>
    <w:p w14:paraId="790A2800" w14:textId="77777777" w:rsidR="001959DE" w:rsidRDefault="001959DE" w:rsidP="00F21F3B"/>
    <w:p w14:paraId="3C3C3601" w14:textId="772AE05A" w:rsidR="001959DE" w:rsidRDefault="001959DE" w:rsidP="00F21F3B">
      <w:pPr>
        <w:rPr>
          <w:rFonts w:ascii="Times New Roman" w:hAnsi="Times New Roman" w:cs="Times New Roman"/>
          <w:sz w:val="20"/>
          <w:szCs w:val="20"/>
        </w:rPr>
      </w:pPr>
      <w:r w:rsidRPr="001959D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The project is deployed on Docker; t</w:t>
      </w:r>
      <w:r w:rsidRPr="001959DE">
        <w:rPr>
          <w:rFonts w:ascii="Times New Roman" w:hAnsi="Times New Roman" w:cs="Times New Roman"/>
          <w:sz w:val="20"/>
          <w:szCs w:val="20"/>
        </w:rPr>
        <w:t>he Deployment diagram of the system is illustrated below (Deployment Diagram).</w:t>
      </w:r>
    </w:p>
    <w:p w14:paraId="38C434C2" w14:textId="601DC62E" w:rsidR="00F3432E" w:rsidRDefault="00F3432E" w:rsidP="00F3432E">
      <w:pPr>
        <w:pStyle w:val="NormalWeb"/>
      </w:pPr>
      <w:r>
        <w:rPr>
          <w:noProof/>
        </w:rPr>
        <w:drawing>
          <wp:inline distT="0" distB="0" distL="0" distR="0" wp14:anchorId="113EFEDE" wp14:editId="7327C441">
            <wp:extent cx="5943600" cy="1967230"/>
            <wp:effectExtent l="0" t="0" r="0" b="0"/>
            <wp:docPr id="75479584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584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8B03" w14:textId="0799764E" w:rsidR="00CF658C" w:rsidRDefault="00CF658C" w:rsidP="00CF658C">
      <w:pPr>
        <w:pStyle w:val="NormalWeb"/>
      </w:pPr>
    </w:p>
    <w:p w14:paraId="66DAFAFF" w14:textId="73375622" w:rsidR="001959DE" w:rsidRDefault="001959DE" w:rsidP="001959DE">
      <w:pPr>
        <w:keepNext/>
      </w:pPr>
    </w:p>
    <w:p w14:paraId="34FDE09B" w14:textId="4C1771BF" w:rsidR="001959DE" w:rsidRPr="001959DE" w:rsidRDefault="001959DE" w:rsidP="001959DE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t>Deployment Diagram</w:t>
      </w:r>
    </w:p>
    <w:sectPr w:rsidR="001959DE" w:rsidRPr="0019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296E"/>
    <w:multiLevelType w:val="hybridMultilevel"/>
    <w:tmpl w:val="614C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4588"/>
    <w:multiLevelType w:val="hybridMultilevel"/>
    <w:tmpl w:val="6C92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40730"/>
    <w:multiLevelType w:val="hybridMultilevel"/>
    <w:tmpl w:val="B7B417E6"/>
    <w:lvl w:ilvl="0" w:tplc="CDCCA4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47983">
    <w:abstractNumId w:val="0"/>
  </w:num>
  <w:num w:numId="2" w16cid:durableId="847669514">
    <w:abstractNumId w:val="2"/>
  </w:num>
  <w:num w:numId="3" w16cid:durableId="24565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B0"/>
    <w:rsid w:val="0003579A"/>
    <w:rsid w:val="00093346"/>
    <w:rsid w:val="000B2FF9"/>
    <w:rsid w:val="00100257"/>
    <w:rsid w:val="00125F6F"/>
    <w:rsid w:val="00143D3D"/>
    <w:rsid w:val="001959DE"/>
    <w:rsid w:val="001D0B24"/>
    <w:rsid w:val="001F115F"/>
    <w:rsid w:val="001F68E6"/>
    <w:rsid w:val="002226D9"/>
    <w:rsid w:val="00250D6B"/>
    <w:rsid w:val="00295EB0"/>
    <w:rsid w:val="003741FA"/>
    <w:rsid w:val="00380898"/>
    <w:rsid w:val="00383A60"/>
    <w:rsid w:val="00394A23"/>
    <w:rsid w:val="003978AD"/>
    <w:rsid w:val="003A76DA"/>
    <w:rsid w:val="003F57C4"/>
    <w:rsid w:val="0040534D"/>
    <w:rsid w:val="00426B68"/>
    <w:rsid w:val="0045195D"/>
    <w:rsid w:val="00451C66"/>
    <w:rsid w:val="004A49A5"/>
    <w:rsid w:val="004B4359"/>
    <w:rsid w:val="004E7212"/>
    <w:rsid w:val="0051306D"/>
    <w:rsid w:val="005252BE"/>
    <w:rsid w:val="00540F2A"/>
    <w:rsid w:val="005C5004"/>
    <w:rsid w:val="005F6781"/>
    <w:rsid w:val="00623EAC"/>
    <w:rsid w:val="00674604"/>
    <w:rsid w:val="00682BA4"/>
    <w:rsid w:val="0069519F"/>
    <w:rsid w:val="006B052A"/>
    <w:rsid w:val="006D44D5"/>
    <w:rsid w:val="006F1244"/>
    <w:rsid w:val="006F6733"/>
    <w:rsid w:val="0077301D"/>
    <w:rsid w:val="00792107"/>
    <w:rsid w:val="00882A99"/>
    <w:rsid w:val="008C6BB5"/>
    <w:rsid w:val="008D094F"/>
    <w:rsid w:val="00902ECA"/>
    <w:rsid w:val="0093715B"/>
    <w:rsid w:val="00941E79"/>
    <w:rsid w:val="00954DB8"/>
    <w:rsid w:val="009C2D87"/>
    <w:rsid w:val="009D19F2"/>
    <w:rsid w:val="009D5E86"/>
    <w:rsid w:val="00A0500C"/>
    <w:rsid w:val="00A639A0"/>
    <w:rsid w:val="00A84533"/>
    <w:rsid w:val="00A920F7"/>
    <w:rsid w:val="00AD332E"/>
    <w:rsid w:val="00B1117D"/>
    <w:rsid w:val="00B43319"/>
    <w:rsid w:val="00B8312D"/>
    <w:rsid w:val="00BC75AA"/>
    <w:rsid w:val="00C075A5"/>
    <w:rsid w:val="00C955BF"/>
    <w:rsid w:val="00CA3491"/>
    <w:rsid w:val="00CC482D"/>
    <w:rsid w:val="00CD4DB8"/>
    <w:rsid w:val="00CD5AEB"/>
    <w:rsid w:val="00CD760F"/>
    <w:rsid w:val="00CE0C7D"/>
    <w:rsid w:val="00CF658C"/>
    <w:rsid w:val="00D60C36"/>
    <w:rsid w:val="00D65A29"/>
    <w:rsid w:val="00D96A1C"/>
    <w:rsid w:val="00DC0B83"/>
    <w:rsid w:val="00DE0E72"/>
    <w:rsid w:val="00DF110C"/>
    <w:rsid w:val="00DF7045"/>
    <w:rsid w:val="00E2329C"/>
    <w:rsid w:val="00E40374"/>
    <w:rsid w:val="00E47615"/>
    <w:rsid w:val="00EA37DF"/>
    <w:rsid w:val="00EC6ADE"/>
    <w:rsid w:val="00ED65C1"/>
    <w:rsid w:val="00F06422"/>
    <w:rsid w:val="00F21F3B"/>
    <w:rsid w:val="00F3432E"/>
    <w:rsid w:val="00F5675B"/>
    <w:rsid w:val="00F613C3"/>
    <w:rsid w:val="00FC7828"/>
    <w:rsid w:val="00FE1B52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95E4"/>
  <w15:chartTrackingRefBased/>
  <w15:docId w15:val="{8C612DA3-4BF2-48CD-8B69-6AE870D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1F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9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Orfescu Petrisor</dc:creator>
  <cp:keywords/>
  <dc:description/>
  <cp:lastModifiedBy>Orfescu Petrisor</cp:lastModifiedBy>
  <cp:revision>31</cp:revision>
  <dcterms:created xsi:type="dcterms:W3CDTF">2024-01-11T09:26:00Z</dcterms:created>
  <dcterms:modified xsi:type="dcterms:W3CDTF">2024-01-11T09:46:00Z</dcterms:modified>
</cp:coreProperties>
</file>