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26C" w:rsidRDefault="001D226C" w:rsidP="001D226C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:rsidR="001D226C" w:rsidRDefault="001D226C" w:rsidP="001D226C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</w:t>
      </w:r>
      <w:proofErr w:type="gramStart"/>
      <w:r>
        <w:rPr>
          <w:b/>
          <w:bCs/>
        </w:rPr>
        <w:t>ТЕХН</w:t>
      </w:r>
      <w:proofErr w:type="gramEnd"/>
      <w:r>
        <w:rPr>
          <w:b/>
          <w:bCs/>
        </w:rPr>
        <w:t>ІКА”</w:t>
      </w:r>
    </w:p>
    <w:p w:rsidR="001D226C" w:rsidRDefault="001D226C" w:rsidP="001D226C">
      <w:pPr>
        <w:spacing w:after="645"/>
        <w:ind w:left="40" w:right="240" w:hanging="40"/>
        <w:jc w:val="center"/>
        <w:rPr>
          <w:b/>
          <w:bCs/>
        </w:rPr>
      </w:pPr>
    </w:p>
    <w:p w:rsidR="001D226C" w:rsidRDefault="001D226C" w:rsidP="001D226C">
      <w:pPr>
        <w:spacing w:after="100" w:afterAutospacing="1"/>
        <w:ind w:left="40" w:hanging="40"/>
        <w:jc w:val="center"/>
        <w:rPr>
          <w:b/>
          <w:bCs/>
          <w:lang w:val="uk-UA"/>
        </w:rPr>
      </w:pPr>
      <w:r>
        <w:rPr>
          <w:b/>
          <w:bCs/>
        </w:rPr>
        <w:t xml:space="preserve">Кафедра </w:t>
      </w:r>
      <w:r>
        <w:rPr>
          <w:b/>
          <w:bCs/>
          <w:lang w:val="uk-UA"/>
        </w:rPr>
        <w:t xml:space="preserve">систем </w:t>
      </w:r>
      <w:proofErr w:type="gramStart"/>
      <w:r>
        <w:rPr>
          <w:b/>
          <w:bCs/>
          <w:lang w:val="uk-UA"/>
        </w:rPr>
        <w:t>штучного</w:t>
      </w:r>
      <w:proofErr w:type="gramEnd"/>
      <w:r>
        <w:rPr>
          <w:b/>
          <w:bCs/>
          <w:lang w:val="uk-UA"/>
        </w:rPr>
        <w:t xml:space="preserve"> інтелекту</w:t>
      </w:r>
    </w:p>
    <w:p w:rsidR="001D226C" w:rsidRDefault="001D226C" w:rsidP="001D226C">
      <w:pPr>
        <w:jc w:val="center"/>
        <w:rPr>
          <w:b/>
          <w:sz w:val="40"/>
          <w:szCs w:val="40"/>
        </w:rPr>
      </w:pPr>
    </w:p>
    <w:p w:rsidR="001D226C" w:rsidRDefault="001D226C" w:rsidP="001D226C">
      <w:pPr>
        <w:jc w:val="center"/>
        <w:rPr>
          <w:b/>
          <w:sz w:val="40"/>
          <w:szCs w:val="40"/>
          <w:lang w:val="uk-UA"/>
        </w:rPr>
      </w:pPr>
    </w:p>
    <w:p w:rsidR="001D226C" w:rsidRDefault="001D226C" w:rsidP="001D226C">
      <w:pPr>
        <w:jc w:val="center"/>
        <w:rPr>
          <w:b/>
          <w:sz w:val="40"/>
          <w:szCs w:val="40"/>
          <w:lang w:val="uk-UA"/>
        </w:rPr>
      </w:pPr>
    </w:p>
    <w:p w:rsidR="001D226C" w:rsidRDefault="001D226C" w:rsidP="001D226C">
      <w:pPr>
        <w:jc w:val="center"/>
        <w:rPr>
          <w:b/>
          <w:sz w:val="40"/>
          <w:szCs w:val="40"/>
          <w:lang w:val="uk-UA"/>
        </w:rPr>
      </w:pPr>
    </w:p>
    <w:p w:rsidR="001D226C" w:rsidRDefault="001D226C" w:rsidP="001D226C">
      <w:pPr>
        <w:jc w:val="center"/>
        <w:rPr>
          <w:b/>
          <w:sz w:val="40"/>
          <w:szCs w:val="40"/>
          <w:lang w:val="uk-UA"/>
        </w:rPr>
      </w:pPr>
    </w:p>
    <w:p w:rsidR="001D226C" w:rsidRDefault="001D226C" w:rsidP="001D226C">
      <w:pPr>
        <w:jc w:val="center"/>
        <w:rPr>
          <w:b/>
          <w:sz w:val="40"/>
          <w:szCs w:val="40"/>
          <w:lang w:val="uk-UA"/>
        </w:rPr>
      </w:pPr>
    </w:p>
    <w:p w:rsidR="001D226C" w:rsidRDefault="001D226C" w:rsidP="001D226C">
      <w:pPr>
        <w:jc w:val="center"/>
        <w:rPr>
          <w:b/>
          <w:sz w:val="40"/>
          <w:szCs w:val="40"/>
          <w:lang w:val="uk-UA"/>
        </w:rPr>
      </w:pPr>
    </w:p>
    <w:p w:rsidR="001D226C" w:rsidRPr="00B67B43" w:rsidRDefault="001D226C" w:rsidP="001D226C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Pr="00593B75">
        <w:rPr>
          <w:b/>
          <w:sz w:val="40"/>
          <w:szCs w:val="40"/>
        </w:rPr>
        <w:t>1</w:t>
      </w:r>
      <w:r w:rsidR="00B67B43" w:rsidRPr="00B67B43">
        <w:rPr>
          <w:b/>
          <w:sz w:val="40"/>
          <w:szCs w:val="40"/>
        </w:rPr>
        <w:t>-</w:t>
      </w:r>
      <w:r w:rsidR="00B67B43">
        <w:rPr>
          <w:b/>
          <w:sz w:val="40"/>
          <w:szCs w:val="40"/>
          <w:lang w:val="en-US"/>
        </w:rPr>
        <w:t>2</w:t>
      </w:r>
    </w:p>
    <w:p w:rsidR="001D226C" w:rsidRDefault="001D226C" w:rsidP="001D226C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:rsidR="001D226C" w:rsidRDefault="001D226C" w:rsidP="001D226C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«Операційні системи»</w:t>
      </w:r>
    </w:p>
    <w:p w:rsidR="001D226C" w:rsidRDefault="001D226C" w:rsidP="001D226C">
      <w:pPr>
        <w:jc w:val="center"/>
        <w:rPr>
          <w:b/>
          <w:sz w:val="40"/>
          <w:szCs w:val="40"/>
          <w:lang w:val="uk-UA"/>
        </w:rPr>
      </w:pPr>
    </w:p>
    <w:p w:rsidR="001D226C" w:rsidRDefault="001D226C" w:rsidP="001D226C">
      <w:pPr>
        <w:jc w:val="center"/>
        <w:rPr>
          <w:b/>
          <w:sz w:val="40"/>
          <w:szCs w:val="40"/>
          <w:lang w:val="uk-UA"/>
        </w:rPr>
      </w:pPr>
    </w:p>
    <w:p w:rsidR="001D226C" w:rsidRDefault="001D226C" w:rsidP="001D226C">
      <w:pPr>
        <w:jc w:val="center"/>
        <w:rPr>
          <w:b/>
          <w:sz w:val="32"/>
          <w:szCs w:val="32"/>
          <w:lang w:val="uk-UA"/>
        </w:rPr>
      </w:pPr>
    </w:p>
    <w:p w:rsidR="001D226C" w:rsidRDefault="001D226C" w:rsidP="001D226C">
      <w:pPr>
        <w:jc w:val="center"/>
        <w:rPr>
          <w:b/>
          <w:sz w:val="32"/>
          <w:szCs w:val="32"/>
          <w:lang w:val="uk-UA"/>
        </w:rPr>
      </w:pPr>
    </w:p>
    <w:p w:rsidR="001D226C" w:rsidRDefault="001D226C" w:rsidP="001D226C">
      <w:pPr>
        <w:jc w:val="center"/>
        <w:rPr>
          <w:b/>
          <w:sz w:val="32"/>
          <w:szCs w:val="32"/>
          <w:lang w:val="uk-UA"/>
        </w:rPr>
      </w:pPr>
    </w:p>
    <w:p w:rsidR="001D226C" w:rsidRDefault="001D226C" w:rsidP="001D226C">
      <w:pPr>
        <w:jc w:val="center"/>
        <w:rPr>
          <w:b/>
          <w:sz w:val="32"/>
          <w:szCs w:val="32"/>
          <w:lang w:val="uk-UA"/>
        </w:rPr>
      </w:pPr>
    </w:p>
    <w:p w:rsidR="001D226C" w:rsidRDefault="001D226C" w:rsidP="001D226C">
      <w:pPr>
        <w:jc w:val="center"/>
        <w:rPr>
          <w:b/>
          <w:sz w:val="32"/>
          <w:szCs w:val="32"/>
          <w:lang w:val="uk-UA"/>
        </w:rPr>
      </w:pPr>
    </w:p>
    <w:p w:rsidR="001D226C" w:rsidRDefault="001D226C" w:rsidP="001D226C">
      <w:pPr>
        <w:jc w:val="center"/>
        <w:rPr>
          <w:b/>
          <w:sz w:val="32"/>
          <w:szCs w:val="32"/>
          <w:lang w:val="uk-UA"/>
        </w:rPr>
      </w:pPr>
    </w:p>
    <w:p w:rsidR="001D226C" w:rsidRDefault="00593B75" w:rsidP="001D226C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Виконав</w:t>
      </w:r>
      <w:r w:rsidR="001D226C">
        <w:rPr>
          <w:b/>
          <w:sz w:val="28"/>
          <w:szCs w:val="28"/>
          <w:lang w:val="uk-UA"/>
        </w:rPr>
        <w:t xml:space="preserve">: </w:t>
      </w:r>
    </w:p>
    <w:p w:rsidR="001D226C" w:rsidRDefault="00593B75" w:rsidP="001D226C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</w:t>
      </w:r>
      <w:r w:rsidR="001D226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="001D226C">
        <w:rPr>
          <w:sz w:val="28"/>
          <w:szCs w:val="28"/>
          <w:lang w:val="uk-UA"/>
        </w:rPr>
        <w:t>групи</w:t>
      </w:r>
      <w:r>
        <w:rPr>
          <w:sz w:val="28"/>
          <w:szCs w:val="28"/>
          <w:lang w:val="uk-UA"/>
        </w:rPr>
        <w:t xml:space="preserve"> </w:t>
      </w:r>
      <w:r w:rsidR="001D226C">
        <w:rPr>
          <w:sz w:val="28"/>
          <w:szCs w:val="28"/>
          <w:lang w:val="uk-UA"/>
        </w:rPr>
        <w:t xml:space="preserve"> КН-208</w:t>
      </w:r>
    </w:p>
    <w:p w:rsidR="001D226C" w:rsidRDefault="00593B75" w:rsidP="001D226C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Телішевський</w:t>
      </w:r>
      <w:proofErr w:type="spellEnd"/>
      <w:r>
        <w:rPr>
          <w:sz w:val="28"/>
          <w:szCs w:val="28"/>
          <w:lang w:val="uk-UA"/>
        </w:rPr>
        <w:t xml:space="preserve">  Петро</w:t>
      </w:r>
    </w:p>
    <w:p w:rsidR="001D226C" w:rsidRDefault="001D226C" w:rsidP="001D226C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Викладач: </w:t>
      </w:r>
    </w:p>
    <w:p w:rsidR="001D226C" w:rsidRDefault="00593B75" w:rsidP="001D226C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Кривенчук</w:t>
      </w:r>
      <w:proofErr w:type="spellEnd"/>
      <w:r>
        <w:rPr>
          <w:sz w:val="28"/>
          <w:szCs w:val="28"/>
          <w:lang w:val="uk-UA"/>
        </w:rPr>
        <w:t xml:space="preserve">  Ю.П.</w:t>
      </w:r>
    </w:p>
    <w:p w:rsidR="001D226C" w:rsidRDefault="001D226C" w:rsidP="001D226C">
      <w:pPr>
        <w:ind w:left="5670"/>
        <w:rPr>
          <w:sz w:val="28"/>
          <w:szCs w:val="28"/>
          <w:lang w:val="uk-UA"/>
        </w:rPr>
      </w:pPr>
    </w:p>
    <w:p w:rsidR="001D226C" w:rsidRDefault="001D226C" w:rsidP="001D226C">
      <w:pPr>
        <w:ind w:left="5670"/>
        <w:rPr>
          <w:sz w:val="28"/>
          <w:szCs w:val="28"/>
          <w:lang w:val="uk-UA"/>
        </w:rPr>
      </w:pPr>
    </w:p>
    <w:p w:rsidR="001D226C" w:rsidRDefault="001D226C" w:rsidP="001D226C">
      <w:pPr>
        <w:ind w:left="5670"/>
        <w:rPr>
          <w:sz w:val="28"/>
          <w:szCs w:val="28"/>
          <w:lang w:val="uk-UA"/>
        </w:rPr>
      </w:pPr>
    </w:p>
    <w:p w:rsidR="001D226C" w:rsidRDefault="001D226C" w:rsidP="001D226C">
      <w:pPr>
        <w:ind w:left="5670"/>
        <w:rPr>
          <w:sz w:val="28"/>
          <w:szCs w:val="28"/>
          <w:lang w:val="uk-UA"/>
        </w:rPr>
      </w:pPr>
    </w:p>
    <w:p w:rsidR="001D226C" w:rsidRDefault="001D226C" w:rsidP="001D226C">
      <w:pPr>
        <w:ind w:left="5670"/>
        <w:rPr>
          <w:sz w:val="28"/>
          <w:szCs w:val="28"/>
          <w:lang w:val="uk-UA"/>
        </w:rPr>
      </w:pPr>
    </w:p>
    <w:p w:rsidR="001D226C" w:rsidRDefault="001D226C" w:rsidP="001D226C">
      <w:pPr>
        <w:ind w:left="5670"/>
        <w:rPr>
          <w:sz w:val="28"/>
          <w:szCs w:val="28"/>
          <w:lang w:val="uk-UA"/>
        </w:rPr>
      </w:pPr>
    </w:p>
    <w:p w:rsidR="00593B75" w:rsidRDefault="00593B75" w:rsidP="001D226C">
      <w:pPr>
        <w:ind w:left="5670"/>
        <w:rPr>
          <w:sz w:val="28"/>
          <w:szCs w:val="28"/>
          <w:lang w:val="uk-UA"/>
        </w:rPr>
      </w:pPr>
    </w:p>
    <w:p w:rsidR="00593B75" w:rsidRDefault="00593B75" w:rsidP="001D226C">
      <w:pPr>
        <w:ind w:left="5670"/>
        <w:rPr>
          <w:sz w:val="28"/>
          <w:szCs w:val="28"/>
          <w:lang w:val="uk-UA"/>
        </w:rPr>
      </w:pPr>
    </w:p>
    <w:p w:rsidR="00593B75" w:rsidRDefault="00593B75" w:rsidP="001D226C">
      <w:pPr>
        <w:ind w:left="5670"/>
        <w:rPr>
          <w:sz w:val="28"/>
          <w:szCs w:val="28"/>
          <w:lang w:val="uk-UA"/>
        </w:rPr>
      </w:pPr>
    </w:p>
    <w:p w:rsidR="001D226C" w:rsidRDefault="001D226C" w:rsidP="001D226C">
      <w:pPr>
        <w:ind w:left="5670"/>
        <w:rPr>
          <w:sz w:val="28"/>
          <w:szCs w:val="28"/>
          <w:lang w:val="uk-UA"/>
        </w:rPr>
      </w:pPr>
    </w:p>
    <w:p w:rsidR="001D226C" w:rsidRDefault="001D226C" w:rsidP="001D226C">
      <w:pPr>
        <w:ind w:left="5670"/>
        <w:rPr>
          <w:sz w:val="28"/>
          <w:szCs w:val="28"/>
          <w:lang w:val="uk-UA"/>
        </w:rPr>
      </w:pPr>
    </w:p>
    <w:p w:rsidR="00593B75" w:rsidRDefault="001D226C" w:rsidP="00593B75">
      <w:pPr>
        <w:ind w:left="5670" w:hanging="567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Львів – 201</w:t>
      </w:r>
      <w:r w:rsidR="00593B75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р.</w:t>
      </w:r>
    </w:p>
    <w:p w:rsidR="00593B75" w:rsidRPr="00593B75" w:rsidRDefault="00593B75" w:rsidP="00593B75">
      <w:pPr>
        <w:ind w:left="5670" w:hanging="5670"/>
        <w:rPr>
          <w:rFonts w:asciiTheme="minorHAnsi" w:hAnsiTheme="minorHAnsi" w:cs="Arial"/>
          <w:b/>
          <w:bCs/>
          <w:color w:val="000000"/>
          <w:sz w:val="32"/>
          <w:szCs w:val="32"/>
          <w:lang w:val="uk-UA"/>
        </w:rPr>
      </w:pPr>
      <w:r w:rsidRPr="00593B75">
        <w:rPr>
          <w:rFonts w:asciiTheme="minorHAnsi" w:hAnsiTheme="minorHAnsi" w:cs="Arial"/>
          <w:b/>
          <w:bCs/>
          <w:color w:val="000000"/>
          <w:sz w:val="32"/>
          <w:szCs w:val="32"/>
        </w:rPr>
        <w:lastRenderedPageBreak/>
        <w:t>Тема</w:t>
      </w:r>
      <w:r w:rsidRPr="00593B75">
        <w:rPr>
          <w:rFonts w:asciiTheme="minorHAnsi" w:hAnsiTheme="minorHAnsi" w:cs="Arial"/>
          <w:b/>
          <w:bCs/>
          <w:color w:val="000000"/>
          <w:sz w:val="32"/>
          <w:szCs w:val="32"/>
          <w:lang w:val="uk-UA"/>
        </w:rPr>
        <w:t>:</w:t>
      </w:r>
    </w:p>
    <w:p w:rsidR="00593B75" w:rsidRPr="00593B75" w:rsidRDefault="00593B75" w:rsidP="00593B75">
      <w:pPr>
        <w:ind w:left="5670" w:hanging="5670"/>
        <w:rPr>
          <w:rFonts w:asciiTheme="minorHAnsi" w:hAnsiTheme="minorHAnsi" w:cs="Arial"/>
          <w:b/>
          <w:bCs/>
          <w:color w:val="000000"/>
          <w:sz w:val="28"/>
          <w:szCs w:val="28"/>
          <w:lang w:val="uk-UA"/>
        </w:rPr>
      </w:pP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Ознайомлення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з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процесами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в ОС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Windows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>.</w:t>
      </w:r>
    </w:p>
    <w:p w:rsidR="00593B75" w:rsidRPr="00593B75" w:rsidRDefault="00593B75" w:rsidP="00593B75">
      <w:pPr>
        <w:ind w:left="5670" w:hanging="5670"/>
        <w:rPr>
          <w:sz w:val="32"/>
          <w:szCs w:val="32"/>
          <w:lang w:val="uk-UA"/>
        </w:rPr>
      </w:pPr>
      <w:r w:rsidRPr="00593B75">
        <w:rPr>
          <w:rFonts w:asciiTheme="minorHAnsi" w:hAnsiTheme="minorHAnsi" w:cs="Arial"/>
          <w:b/>
          <w:bCs/>
          <w:color w:val="000000"/>
          <w:sz w:val="32"/>
          <w:szCs w:val="32"/>
        </w:rPr>
        <w:t>Мета</w:t>
      </w:r>
      <w:r w:rsidRPr="00593B75">
        <w:rPr>
          <w:rFonts w:asciiTheme="minorHAnsi" w:hAnsiTheme="minorHAnsi" w:cs="Arial"/>
          <w:b/>
          <w:bCs/>
          <w:color w:val="000000"/>
          <w:sz w:val="32"/>
          <w:szCs w:val="32"/>
          <w:lang w:val="uk-UA"/>
        </w:rPr>
        <w:t>:</w:t>
      </w:r>
      <w:r w:rsidRPr="00593B75">
        <w:rPr>
          <w:rFonts w:asciiTheme="minorHAnsi" w:hAnsiTheme="minorHAnsi" w:cs="Arial"/>
          <w:color w:val="000000"/>
          <w:sz w:val="32"/>
          <w:szCs w:val="32"/>
        </w:rPr>
        <w:t> </w:t>
      </w:r>
    </w:p>
    <w:p w:rsidR="00593B75" w:rsidRPr="00593B75" w:rsidRDefault="00593B75" w:rsidP="00593B75">
      <w:pPr>
        <w:rPr>
          <w:rFonts w:asciiTheme="minorHAnsi" w:hAnsiTheme="minorHAnsi"/>
          <w:sz w:val="28"/>
          <w:szCs w:val="28"/>
          <w:lang w:val="uk-UA"/>
        </w:rPr>
      </w:pP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Ознайомитися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з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процесами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та потоками в ОС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Windows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.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Навчитися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працювати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із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системними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утилітами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що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дають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можливість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отримувати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інформацію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про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процеси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потоки,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використовувану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ними </w:t>
      </w:r>
      <w:proofErr w:type="spellStart"/>
      <w:proofErr w:type="gramStart"/>
      <w:r w:rsidRPr="00593B75">
        <w:rPr>
          <w:rFonts w:asciiTheme="minorHAnsi" w:hAnsiTheme="minorHAnsi" w:cs="Arial"/>
          <w:color w:val="000000"/>
          <w:sz w:val="28"/>
          <w:szCs w:val="28"/>
        </w:rPr>
        <w:t>пам'ять</w:t>
      </w:r>
      <w:proofErr w:type="spellEnd"/>
      <w:proofErr w:type="gram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та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іншу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необхідну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інформацію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>.</w:t>
      </w:r>
      <w:r w:rsidR="001D226C" w:rsidRPr="00593B75">
        <w:rPr>
          <w:rFonts w:asciiTheme="minorHAnsi" w:hAnsiTheme="minorHAnsi"/>
          <w:sz w:val="28"/>
          <w:szCs w:val="28"/>
        </w:rPr>
        <w:br/>
      </w:r>
      <w:proofErr w:type="spellStart"/>
      <w:r w:rsidRPr="00593B75">
        <w:rPr>
          <w:rFonts w:asciiTheme="minorHAnsi" w:hAnsiTheme="minorHAnsi" w:cs="Arial"/>
          <w:b/>
          <w:bCs/>
          <w:color w:val="000000"/>
          <w:sz w:val="32"/>
          <w:szCs w:val="32"/>
        </w:rPr>
        <w:t>Завдання</w:t>
      </w:r>
      <w:proofErr w:type="spellEnd"/>
      <w:r w:rsidRPr="00593B75">
        <w:rPr>
          <w:rFonts w:asciiTheme="minorHAnsi" w:hAnsiTheme="minorHAnsi" w:cs="Arial"/>
          <w:b/>
          <w:bCs/>
          <w:color w:val="000000"/>
          <w:sz w:val="32"/>
          <w:szCs w:val="32"/>
          <w:lang w:val="uk-UA"/>
        </w:rPr>
        <w:t>:</w:t>
      </w:r>
    </w:p>
    <w:p w:rsidR="00593B75" w:rsidRPr="00B67B43" w:rsidRDefault="00593B75" w:rsidP="00593B75">
      <w:pPr>
        <w:pStyle w:val="a3"/>
        <w:numPr>
          <w:ilvl w:val="0"/>
          <w:numId w:val="1"/>
        </w:numPr>
        <w:rPr>
          <w:rFonts w:asciiTheme="minorHAnsi" w:hAnsiTheme="minorHAnsi" w:cs="Arial"/>
          <w:color w:val="000000"/>
          <w:sz w:val="28"/>
          <w:szCs w:val="28"/>
          <w:lang w:val="uk-UA"/>
        </w:rPr>
      </w:pPr>
      <w:r w:rsidRPr="00B67B43">
        <w:rPr>
          <w:rFonts w:asciiTheme="minorHAnsi" w:hAnsiTheme="minorHAnsi" w:cs="Arial"/>
          <w:color w:val="000000"/>
          <w:sz w:val="28"/>
          <w:szCs w:val="28"/>
          <w:lang w:val="uk-UA"/>
        </w:rPr>
        <w:t>За допом</w:t>
      </w:r>
      <w:r w:rsidR="00B67B43">
        <w:rPr>
          <w:rFonts w:asciiTheme="minorHAnsi" w:hAnsiTheme="minorHAnsi" w:cs="Arial"/>
          <w:color w:val="000000"/>
          <w:sz w:val="28"/>
          <w:szCs w:val="28"/>
          <w:lang w:val="uk-UA"/>
        </w:rPr>
        <w:t>огою «Диспетчера задач» отримав</w:t>
      </w:r>
      <w:r w:rsidRPr="00B67B43"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повну інформацію про процеси: ідентифікатор процесу, завантаження ЦП (центрального процесора), час ЦП, пам'ять-використання, пам'ять-зміни, пам'ять-максимум, помилок сторінки, об’єкти </w:t>
      </w:r>
      <w:r w:rsidRPr="00593B75">
        <w:rPr>
          <w:rFonts w:asciiTheme="minorHAnsi" w:hAnsiTheme="minorHAnsi" w:cs="Arial"/>
          <w:color w:val="000000"/>
          <w:sz w:val="28"/>
          <w:szCs w:val="28"/>
        </w:rPr>
        <w:t>USER</w:t>
      </w:r>
      <w:r w:rsidRPr="00B67B43">
        <w:rPr>
          <w:rFonts w:asciiTheme="minorHAnsi" w:hAnsiTheme="minorHAnsi" w:cs="Arial"/>
          <w:color w:val="000000"/>
          <w:sz w:val="28"/>
          <w:szCs w:val="28"/>
          <w:lang w:val="uk-UA"/>
        </w:rPr>
        <w:t>, код сеансу, об’єм віртуальної пам’яті, лічильник дескрипторів, лічильник потоків.</w:t>
      </w:r>
    </w:p>
    <w:p w:rsidR="00593B75" w:rsidRDefault="00593B75" w:rsidP="00593B75">
      <w:pPr>
        <w:pStyle w:val="a3"/>
        <w:ind w:left="720"/>
        <w:rPr>
          <w:rFonts w:asciiTheme="minorHAnsi" w:hAnsiTheme="minorHAnsi" w:cs="Arial"/>
          <w:noProof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noProof/>
          <w:color w:val="000000"/>
          <w:sz w:val="28"/>
          <w:szCs w:val="28"/>
        </w:rPr>
        <w:drawing>
          <wp:inline distT="0" distB="0" distL="0" distR="0">
            <wp:extent cx="1799457" cy="2524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11" cy="252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75" w:rsidRDefault="00593B75" w:rsidP="00593B75">
      <w:pPr>
        <w:pStyle w:val="a3"/>
        <w:ind w:left="720"/>
        <w:rPr>
          <w:rFonts w:asciiTheme="minorHAnsi" w:hAnsiTheme="minorHAnsi" w:cs="Arial"/>
          <w:noProof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noProof/>
          <w:color w:val="000000"/>
          <w:sz w:val="28"/>
          <w:szCs w:val="28"/>
        </w:rPr>
        <w:drawing>
          <wp:inline distT="0" distB="0" distL="0" distR="0">
            <wp:extent cx="3505200" cy="338439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512" cy="33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75" w:rsidRPr="00593B75" w:rsidRDefault="00593B75" w:rsidP="00593B75">
      <w:pPr>
        <w:pStyle w:val="a3"/>
        <w:ind w:left="720"/>
        <w:rPr>
          <w:rFonts w:asciiTheme="minorHAnsi" w:hAnsiTheme="minorHAnsi" w:cs="Arial"/>
          <w:color w:val="000000"/>
          <w:sz w:val="28"/>
          <w:szCs w:val="28"/>
        </w:rPr>
      </w:pPr>
      <w:r>
        <w:rPr>
          <w:rFonts w:asciiTheme="minorHAnsi" w:hAnsiTheme="minorHAnsi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1971675" cy="3284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204" cy="32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75" w:rsidRPr="00593B75" w:rsidRDefault="00593B75" w:rsidP="00593B75">
      <w:pPr>
        <w:pStyle w:val="a3"/>
        <w:numPr>
          <w:ilvl w:val="0"/>
          <w:numId w:val="1"/>
        </w:numPr>
        <w:rPr>
          <w:rFonts w:asciiTheme="minorHAnsi" w:hAnsiTheme="minorHAnsi" w:cs="Arial"/>
          <w:color w:val="000000"/>
          <w:sz w:val="28"/>
          <w:szCs w:val="28"/>
        </w:rPr>
      </w:pPr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За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допомогою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у</w:t>
      </w:r>
      <w:r w:rsidR="00B67B43">
        <w:rPr>
          <w:rFonts w:asciiTheme="minorHAnsi" w:hAnsiTheme="minorHAnsi" w:cs="Arial"/>
          <w:color w:val="000000"/>
          <w:sz w:val="28"/>
          <w:szCs w:val="28"/>
        </w:rPr>
        <w:t>тиліти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="00B67B43">
        <w:rPr>
          <w:rFonts w:asciiTheme="minorHAnsi" w:hAnsiTheme="minorHAnsi" w:cs="Arial"/>
          <w:color w:val="000000"/>
          <w:sz w:val="28"/>
          <w:szCs w:val="28"/>
        </w:rPr>
        <w:t>Process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="00B67B43">
        <w:rPr>
          <w:rFonts w:asciiTheme="minorHAnsi" w:hAnsiTheme="minorHAnsi" w:cs="Arial"/>
          <w:color w:val="000000"/>
          <w:sz w:val="28"/>
          <w:szCs w:val="28"/>
        </w:rPr>
        <w:t>Explorer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="00B67B43">
        <w:rPr>
          <w:rFonts w:asciiTheme="minorHAnsi" w:hAnsiTheme="minorHAnsi" w:cs="Arial"/>
          <w:color w:val="000000"/>
          <w:sz w:val="28"/>
          <w:szCs w:val="28"/>
        </w:rPr>
        <w:t>отрима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в </w:t>
      </w:r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повну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інформацію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про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процеси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: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ідентифікатор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процесу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завантаження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ЦП (</w:t>
      </w:r>
      <w:proofErr w:type="gramStart"/>
      <w:r w:rsidRPr="00593B75">
        <w:rPr>
          <w:rFonts w:asciiTheme="minorHAnsi" w:hAnsiTheme="minorHAnsi" w:cs="Arial"/>
          <w:color w:val="000000"/>
          <w:sz w:val="28"/>
          <w:szCs w:val="28"/>
        </w:rPr>
        <w:t>центрального</w:t>
      </w:r>
      <w:proofErr w:type="gram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процесора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), час ЦП,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пам'ять-використання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пам'ять-зміни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пам'ять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-максимум,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помилок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сторінки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об’єкти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USER, код сеансу,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об’єм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віртуальної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пам’яті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лічильник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дескрипторів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лічильник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потоків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>.</w:t>
      </w:r>
    </w:p>
    <w:p w:rsidR="00593B75" w:rsidRPr="00593B75" w:rsidRDefault="00593B75" w:rsidP="00593B75">
      <w:pPr>
        <w:pStyle w:val="a3"/>
        <w:ind w:left="720"/>
        <w:jc w:val="both"/>
        <w:rPr>
          <w:rFonts w:asciiTheme="minorHAnsi" w:hAnsiTheme="minorHAnsi" w:cs="Arial"/>
          <w:color w:val="000000"/>
          <w:sz w:val="28"/>
          <w:szCs w:val="28"/>
        </w:rPr>
      </w:pPr>
      <w:r>
        <w:rPr>
          <w:rFonts w:asciiTheme="minorHAnsi" w:hAnsiTheme="minorHAnsi" w:cs="Arial"/>
          <w:noProof/>
          <w:color w:val="000000"/>
          <w:sz w:val="28"/>
          <w:szCs w:val="28"/>
        </w:rPr>
        <w:drawing>
          <wp:inline distT="0" distB="0" distL="0" distR="0">
            <wp:extent cx="5610225" cy="2905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312" cy="290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75" w:rsidRPr="00593B75" w:rsidRDefault="00593B75" w:rsidP="00593B75">
      <w:pPr>
        <w:pStyle w:val="a3"/>
        <w:numPr>
          <w:ilvl w:val="0"/>
          <w:numId w:val="1"/>
        </w:numPr>
        <w:rPr>
          <w:rFonts w:asciiTheme="minorHAnsi" w:hAnsiTheme="minorHAnsi" w:cs="Arial"/>
          <w:color w:val="000000"/>
          <w:sz w:val="28"/>
          <w:szCs w:val="28"/>
        </w:rPr>
      </w:pP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Використовуючи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«Диспетчер задач» та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Pr</w:t>
      </w:r>
      <w:r w:rsidR="00B67B43">
        <w:rPr>
          <w:rFonts w:asciiTheme="minorHAnsi" w:hAnsiTheme="minorHAnsi" w:cs="Arial"/>
          <w:color w:val="000000"/>
          <w:sz w:val="28"/>
          <w:szCs w:val="28"/>
        </w:rPr>
        <w:t>ocess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="00B67B43">
        <w:rPr>
          <w:rFonts w:asciiTheme="minorHAnsi" w:hAnsiTheme="minorHAnsi" w:cs="Arial"/>
          <w:color w:val="000000"/>
          <w:sz w:val="28"/>
          <w:szCs w:val="28"/>
        </w:rPr>
        <w:t>Explorer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="00B67B43">
        <w:rPr>
          <w:rFonts w:asciiTheme="minorHAnsi" w:hAnsiTheme="minorHAnsi" w:cs="Arial"/>
          <w:color w:val="000000"/>
          <w:sz w:val="28"/>
          <w:szCs w:val="28"/>
        </w:rPr>
        <w:t>змін</w:t>
      </w:r>
      <w:r w:rsidR="00B67B43">
        <w:rPr>
          <w:rFonts w:asciiTheme="minorHAnsi" w:hAnsiTheme="minorHAnsi" w:cs="Arial"/>
          <w:color w:val="000000"/>
          <w:sz w:val="28"/>
          <w:szCs w:val="28"/>
          <w:lang w:val="uk-UA"/>
        </w:rPr>
        <w:t>ював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593B75">
        <w:rPr>
          <w:rFonts w:asciiTheme="minorHAnsi" w:hAnsiTheme="minorHAnsi" w:cs="Arial"/>
          <w:color w:val="000000"/>
          <w:sz w:val="28"/>
          <w:szCs w:val="28"/>
        </w:rPr>
        <w:t>пр</w:t>
      </w:r>
      <w:proofErr w:type="gramEnd"/>
      <w:r w:rsidRPr="00593B75">
        <w:rPr>
          <w:rFonts w:asciiTheme="minorHAnsi" w:hAnsiTheme="minorHAnsi" w:cs="Arial"/>
          <w:color w:val="000000"/>
          <w:sz w:val="28"/>
          <w:szCs w:val="28"/>
        </w:rPr>
        <w:t>іоритет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будь-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якого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потоку,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від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низьког</w:t>
      </w:r>
      <w:r w:rsidR="00B67B43">
        <w:rPr>
          <w:rFonts w:asciiTheme="minorHAnsi" w:hAnsiTheme="minorHAnsi" w:cs="Arial"/>
          <w:color w:val="000000"/>
          <w:sz w:val="28"/>
          <w:szCs w:val="28"/>
        </w:rPr>
        <w:t>о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</w:rPr>
        <w:t xml:space="preserve"> до «реального часу». </w:t>
      </w:r>
      <w:proofErr w:type="spellStart"/>
      <w:r w:rsidR="00B67B43">
        <w:rPr>
          <w:rFonts w:asciiTheme="minorHAnsi" w:hAnsiTheme="minorHAnsi" w:cs="Arial"/>
          <w:color w:val="000000"/>
          <w:sz w:val="28"/>
          <w:szCs w:val="28"/>
        </w:rPr>
        <w:t>Викон</w:t>
      </w:r>
      <w:r w:rsidR="00B67B43">
        <w:rPr>
          <w:rFonts w:asciiTheme="minorHAnsi" w:hAnsiTheme="minorHAnsi" w:cs="Arial"/>
          <w:color w:val="000000"/>
          <w:sz w:val="28"/>
          <w:szCs w:val="28"/>
          <w:lang w:val="uk-UA"/>
        </w:rPr>
        <w:t>ував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завершення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процесу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,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використовуючи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попередні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утиліти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>.</w:t>
      </w:r>
    </w:p>
    <w:p w:rsidR="00593B75" w:rsidRDefault="00593B75" w:rsidP="00593B75">
      <w:pPr>
        <w:pStyle w:val="a3"/>
        <w:ind w:left="720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05475" cy="4305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75" w:rsidRPr="00593B75" w:rsidRDefault="00593B75" w:rsidP="00593B75">
      <w:pPr>
        <w:pStyle w:val="a3"/>
        <w:ind w:left="720"/>
        <w:rPr>
          <w:rFonts w:asciiTheme="minorHAnsi" w:hAnsiTheme="minorHAnsi" w:cs="Arial"/>
          <w:color w:val="000000"/>
          <w:sz w:val="28"/>
          <w:szCs w:val="28"/>
          <w:lang w:val="uk-UA"/>
        </w:rPr>
      </w:pPr>
      <w:bookmarkStart w:id="0" w:name="_GoBack"/>
      <w:r>
        <w:rPr>
          <w:rFonts w:asciiTheme="minorHAnsi" w:hAnsiTheme="minorHAnsi" w:cs="Arial"/>
          <w:noProof/>
          <w:color w:val="000000"/>
          <w:sz w:val="28"/>
          <w:szCs w:val="28"/>
        </w:rPr>
        <w:drawing>
          <wp:inline distT="0" distB="0" distL="0" distR="0">
            <wp:extent cx="4895318" cy="31908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45" cy="31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93B75" w:rsidRPr="00593B75" w:rsidRDefault="00593B75" w:rsidP="00593B75">
      <w:pPr>
        <w:pStyle w:val="a3"/>
        <w:numPr>
          <w:ilvl w:val="0"/>
          <w:numId w:val="1"/>
        </w:numPr>
        <w:rPr>
          <w:rFonts w:asciiTheme="minorHAnsi" w:hAnsiTheme="minorHAnsi" w:cs="Arial"/>
          <w:color w:val="000000"/>
          <w:sz w:val="28"/>
          <w:szCs w:val="28"/>
        </w:rPr>
      </w:pP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Використовуючи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«Диспетчер за</w:t>
      </w:r>
      <w:r w:rsidR="00B67B43">
        <w:rPr>
          <w:rFonts w:asciiTheme="minorHAnsi" w:hAnsiTheme="minorHAnsi" w:cs="Arial"/>
          <w:color w:val="000000"/>
          <w:sz w:val="28"/>
          <w:szCs w:val="28"/>
        </w:rPr>
        <w:t xml:space="preserve">дач» та </w:t>
      </w:r>
      <w:proofErr w:type="spellStart"/>
      <w:r w:rsidR="00B67B43">
        <w:rPr>
          <w:rFonts w:asciiTheme="minorHAnsi" w:hAnsiTheme="minorHAnsi" w:cs="Arial"/>
          <w:color w:val="000000"/>
          <w:sz w:val="28"/>
          <w:szCs w:val="28"/>
        </w:rPr>
        <w:t>Process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="00B67B43">
        <w:rPr>
          <w:rFonts w:asciiTheme="minorHAnsi" w:hAnsiTheme="minorHAnsi" w:cs="Arial"/>
          <w:color w:val="000000"/>
          <w:sz w:val="28"/>
          <w:szCs w:val="28"/>
        </w:rPr>
        <w:t>Explorer</w:t>
      </w:r>
      <w:proofErr w:type="spellEnd"/>
      <w:r w:rsidR="00B67B43">
        <w:rPr>
          <w:rFonts w:asciiTheme="minorHAnsi" w:hAnsiTheme="minorHAnsi" w:cs="Arial"/>
          <w:color w:val="000000"/>
          <w:sz w:val="28"/>
          <w:szCs w:val="28"/>
        </w:rPr>
        <w:t xml:space="preserve"> зада</w:t>
      </w:r>
      <w:r w:rsidR="00B67B43"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вав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відповідність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виконання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процесів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на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окремих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ядрах </w:t>
      </w:r>
      <w:proofErr w:type="gramStart"/>
      <w:r w:rsidRPr="00593B75">
        <w:rPr>
          <w:rFonts w:asciiTheme="minorHAnsi" w:hAnsiTheme="minorHAnsi" w:cs="Arial"/>
          <w:color w:val="000000"/>
          <w:sz w:val="28"/>
          <w:szCs w:val="28"/>
        </w:rPr>
        <w:t>центрального</w:t>
      </w:r>
      <w:proofErr w:type="gramEnd"/>
      <w:r w:rsidRPr="00593B7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процесора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</w:rPr>
        <w:t>.</w:t>
      </w:r>
    </w:p>
    <w:p w:rsidR="00593B75" w:rsidRDefault="00593B75" w:rsidP="00593B75">
      <w:pPr>
        <w:pStyle w:val="a3"/>
        <w:ind w:left="720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105275" cy="258650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923" cy="25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B75" w:rsidRDefault="00593B75" w:rsidP="00593B75">
      <w:pPr>
        <w:pStyle w:val="a3"/>
        <w:ind w:left="720"/>
        <w:rPr>
          <w:rFonts w:asciiTheme="minorHAnsi" w:hAnsiTheme="minorHAnsi" w:cs="Arial"/>
          <w:color w:val="000000"/>
          <w:sz w:val="28"/>
          <w:szCs w:val="28"/>
          <w:lang w:val="en-US"/>
        </w:rPr>
      </w:pPr>
      <w:r>
        <w:rPr>
          <w:rFonts w:asciiTheme="minorHAnsi" w:hAnsiTheme="minorHAnsi" w:cs="Arial"/>
          <w:noProof/>
          <w:color w:val="000000"/>
          <w:sz w:val="28"/>
          <w:szCs w:val="28"/>
        </w:rPr>
        <w:drawing>
          <wp:inline distT="0" distB="0" distL="0" distR="0">
            <wp:extent cx="4895850" cy="239734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804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43" w:rsidRDefault="00B67B43" w:rsidP="00B67B43">
      <w:pPr>
        <w:pStyle w:val="a3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>Завдання 2</w:t>
      </w:r>
    </w:p>
    <w:p w:rsidR="00B67B43" w:rsidRDefault="00B67B43" w:rsidP="00B67B43">
      <w:pPr>
        <w:pStyle w:val="a3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Створив окремий </w:t>
      </w:r>
      <w:proofErr w:type="spellStart"/>
      <w:r>
        <w:rPr>
          <w:rFonts w:asciiTheme="minorHAnsi" w:hAnsiTheme="minorHAnsi" w:cs="Arial"/>
          <w:color w:val="000000"/>
          <w:sz w:val="28"/>
          <w:szCs w:val="28"/>
          <w:lang w:val="uk-UA"/>
        </w:rPr>
        <w:t>процесс</w:t>
      </w:r>
      <w:proofErr w:type="spellEnd"/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і  здійснив табуляцію функції згідно варіанту.</w:t>
      </w:r>
    </w:p>
    <w:p w:rsidR="00B67B43" w:rsidRDefault="00B67B43" w:rsidP="00B67B43">
      <w:pPr>
        <w:pStyle w:val="a3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            </w:t>
      </w:r>
      <w:r>
        <w:rPr>
          <w:noProof/>
        </w:rPr>
        <w:drawing>
          <wp:inline distT="0" distB="0" distL="0" distR="0" wp14:anchorId="11DC1F3E" wp14:editId="44A74F16">
            <wp:extent cx="4000500" cy="495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43" w:rsidRDefault="00B67B43" w:rsidP="00B67B43">
      <w:pPr>
        <w:pStyle w:val="a3"/>
        <w:jc w:val="center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0F1CB6" wp14:editId="6ACD5F10">
            <wp:extent cx="6120765" cy="2575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43" w:rsidRDefault="00B67B43" w:rsidP="00B67B43">
      <w:pPr>
        <w:pStyle w:val="a3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lastRenderedPageBreak/>
        <w:t xml:space="preserve">Здійснив призупинення та запуск </w:t>
      </w:r>
      <w:proofErr w:type="spellStart"/>
      <w:r>
        <w:rPr>
          <w:rFonts w:asciiTheme="minorHAnsi" w:hAnsiTheme="minorHAnsi" w:cs="Arial"/>
          <w:color w:val="000000"/>
          <w:sz w:val="28"/>
          <w:szCs w:val="28"/>
          <w:lang w:val="uk-UA"/>
        </w:rPr>
        <w:t>процесса</w:t>
      </w:r>
      <w:proofErr w:type="spellEnd"/>
      <w:r>
        <w:rPr>
          <w:rFonts w:asciiTheme="minorHAnsi" w:hAnsiTheme="minorHAnsi" w:cs="Arial"/>
          <w:color w:val="000000"/>
          <w:sz w:val="28"/>
          <w:szCs w:val="28"/>
          <w:lang w:val="uk-UA"/>
        </w:rPr>
        <w:t>:</w:t>
      </w:r>
    </w:p>
    <w:p w:rsidR="00B67B43" w:rsidRDefault="00B67B43" w:rsidP="00B67B43">
      <w:pPr>
        <w:pStyle w:val="a3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F847BD" wp14:editId="3A2841F4">
            <wp:extent cx="6010275" cy="1000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43" w:rsidRDefault="00B67B43" w:rsidP="00B67B43">
      <w:pPr>
        <w:pStyle w:val="a3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>Здійснив зміну пріоритету:</w:t>
      </w:r>
    </w:p>
    <w:p w:rsidR="00B67B43" w:rsidRDefault="00B67B43" w:rsidP="00B67B43">
      <w:pPr>
        <w:pStyle w:val="a3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</w:t>
      </w:r>
      <w:r>
        <w:rPr>
          <w:noProof/>
        </w:rPr>
        <w:drawing>
          <wp:inline distT="0" distB="0" distL="0" distR="0" wp14:anchorId="6A9591DD" wp14:editId="1A217681">
            <wp:extent cx="2066925" cy="914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43" w:rsidRDefault="00B67B43" w:rsidP="00B67B43">
      <w:pPr>
        <w:pStyle w:val="a3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Час коли виконувався </w:t>
      </w:r>
    </w:p>
    <w:p w:rsidR="00B67B43" w:rsidRDefault="00B67B43" w:rsidP="00B67B43">
      <w:pPr>
        <w:pStyle w:val="a3"/>
        <w:numPr>
          <w:ilvl w:val="0"/>
          <w:numId w:val="2"/>
        </w:numPr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1 </w:t>
      </w:r>
      <w:proofErr w:type="spellStart"/>
      <w:r>
        <w:rPr>
          <w:rFonts w:asciiTheme="minorHAnsi" w:hAnsiTheme="minorHAnsi" w:cs="Arial"/>
          <w:color w:val="000000"/>
          <w:sz w:val="28"/>
          <w:szCs w:val="28"/>
          <w:lang w:val="uk-UA"/>
        </w:rPr>
        <w:t>процесс</w:t>
      </w:r>
      <w:proofErr w:type="spellEnd"/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складав 0.4 хвилини;         </w:t>
      </w:r>
    </w:p>
    <w:p w:rsidR="00B67B43" w:rsidRPr="00B67B43" w:rsidRDefault="00B67B43" w:rsidP="00B67B43">
      <w:pPr>
        <w:pStyle w:val="a3"/>
        <w:numPr>
          <w:ilvl w:val="0"/>
          <w:numId w:val="2"/>
        </w:numPr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>2процесси складав 0.6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хвилини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>;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     </w:t>
      </w:r>
    </w:p>
    <w:p w:rsidR="00B67B43" w:rsidRDefault="00B67B43" w:rsidP="00B67B43">
      <w:pPr>
        <w:pStyle w:val="a3"/>
        <w:numPr>
          <w:ilvl w:val="0"/>
          <w:numId w:val="2"/>
        </w:numPr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>4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>процесси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складав 0.7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хвилини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>;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        </w:t>
      </w:r>
    </w:p>
    <w:p w:rsidR="00B67B43" w:rsidRDefault="00B67B43" w:rsidP="00B67B43">
      <w:pPr>
        <w:pStyle w:val="a3"/>
        <w:numPr>
          <w:ilvl w:val="0"/>
          <w:numId w:val="2"/>
        </w:numPr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>8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>процесси</w:t>
      </w:r>
      <w:r w:rsidRPr="00B67B43"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>складав 0.8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хвилини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>;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       </w:t>
      </w:r>
    </w:p>
    <w:p w:rsidR="00B67B43" w:rsidRPr="00B67B43" w:rsidRDefault="00B67B43" w:rsidP="00B67B43">
      <w:pPr>
        <w:pStyle w:val="a3"/>
        <w:rPr>
          <w:rFonts w:asciiTheme="minorHAnsi" w:hAnsiTheme="minorHAnsi" w:cs="Arial"/>
          <w:color w:val="000000"/>
          <w:sz w:val="28"/>
          <w:szCs w:val="28"/>
          <w:lang w:val="uk-UA"/>
        </w:rPr>
      </w:pPr>
      <w:r>
        <w:rPr>
          <w:rFonts w:asciiTheme="minorHAnsi" w:hAnsiTheme="minorHAnsi" w:cs="Arial"/>
          <w:color w:val="000000"/>
          <w:sz w:val="28"/>
          <w:szCs w:val="28"/>
          <w:lang w:val="uk-UA"/>
        </w:rPr>
        <w:t>Отже, можна зробити висновок, якщо більше процесів то час роботи буде довший ніж на одному процессі.</w:t>
      </w:r>
    </w:p>
    <w:p w:rsidR="00593B75" w:rsidRDefault="00593B75" w:rsidP="001D226C">
      <w:pPr>
        <w:rPr>
          <w:rFonts w:asciiTheme="minorHAnsi" w:hAnsiTheme="minorHAnsi"/>
          <w:b/>
          <w:sz w:val="32"/>
          <w:szCs w:val="32"/>
          <w:lang w:val="uk-UA"/>
        </w:rPr>
      </w:pPr>
      <w:r>
        <w:rPr>
          <w:rFonts w:asciiTheme="minorHAnsi" w:hAnsiTheme="minorHAnsi"/>
          <w:b/>
          <w:sz w:val="32"/>
          <w:szCs w:val="32"/>
          <w:lang w:val="uk-UA"/>
        </w:rPr>
        <w:t>Висновок:</w:t>
      </w:r>
    </w:p>
    <w:p w:rsidR="00B46CC3" w:rsidRPr="00593B75" w:rsidRDefault="00593B75">
      <w:pPr>
        <w:rPr>
          <w:rFonts w:asciiTheme="minorHAnsi" w:hAnsiTheme="minorHAnsi"/>
          <w:sz w:val="28"/>
          <w:szCs w:val="28"/>
          <w:lang w:val="uk-UA"/>
        </w:rPr>
      </w:pPr>
      <w:r>
        <w:rPr>
          <w:rFonts w:asciiTheme="minorHAnsi" w:hAnsiTheme="minorHAnsi"/>
          <w:sz w:val="28"/>
          <w:szCs w:val="28"/>
          <w:lang w:val="uk-UA"/>
        </w:rPr>
        <w:t xml:space="preserve">В процесі виконання роботи, застосовуючи </w:t>
      </w:r>
      <w:r>
        <w:rPr>
          <w:rFonts w:asciiTheme="minorHAnsi" w:hAnsiTheme="minorHAnsi"/>
          <w:sz w:val="28"/>
          <w:szCs w:val="28"/>
          <w:lang w:val="en-US"/>
        </w:rPr>
        <w:t>Process</w:t>
      </w:r>
      <w:r w:rsidRPr="00593B75"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 </w:t>
      </w:r>
      <w:proofErr w:type="spellStart"/>
      <w:r w:rsidRPr="00593B75">
        <w:rPr>
          <w:rFonts w:asciiTheme="minorHAnsi" w:hAnsiTheme="minorHAnsi" w:cs="Arial"/>
          <w:color w:val="000000"/>
          <w:sz w:val="28"/>
          <w:szCs w:val="28"/>
        </w:rPr>
        <w:t>Explorer</w:t>
      </w:r>
      <w:proofErr w:type="spellEnd"/>
      <w:r w:rsidRPr="00593B75"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та </w:t>
      </w:r>
      <w:r w:rsidRPr="00593B75">
        <w:rPr>
          <w:rFonts w:asciiTheme="minorHAnsi" w:hAnsiTheme="minorHAnsi" w:cs="Arial"/>
          <w:color w:val="000000"/>
          <w:sz w:val="28"/>
          <w:szCs w:val="28"/>
          <w:lang w:val="uk-UA"/>
        </w:rPr>
        <w:t>«Диспетчер задач»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, навчився аналізувати інформацію про стан </w:t>
      </w:r>
      <w:r>
        <w:rPr>
          <w:rFonts w:asciiTheme="minorHAnsi" w:hAnsiTheme="minorHAnsi" w:cs="Arial"/>
          <w:color w:val="000000"/>
          <w:sz w:val="28"/>
          <w:szCs w:val="28"/>
          <w:lang w:val="en-US"/>
        </w:rPr>
        <w:t>CPU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>,</w:t>
      </w:r>
      <w:r w:rsidRPr="00593B75"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</w:t>
      </w:r>
      <w:r>
        <w:rPr>
          <w:rFonts w:asciiTheme="minorHAnsi" w:hAnsiTheme="minorHAnsi" w:cs="Arial"/>
          <w:color w:val="000000"/>
          <w:sz w:val="28"/>
          <w:szCs w:val="28"/>
          <w:lang w:val="uk-UA"/>
        </w:rPr>
        <w:t xml:space="preserve"> про процес та потоки, змінювати пріоритет процесу.</w:t>
      </w:r>
    </w:p>
    <w:sectPr w:rsidR="00B46CC3" w:rsidRPr="00593B7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A42BCB"/>
    <w:multiLevelType w:val="hybridMultilevel"/>
    <w:tmpl w:val="38487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B547CA"/>
    <w:multiLevelType w:val="multilevel"/>
    <w:tmpl w:val="AA224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563"/>
    <w:rsid w:val="001D226C"/>
    <w:rsid w:val="00593B75"/>
    <w:rsid w:val="00B46CC3"/>
    <w:rsid w:val="00B67B43"/>
    <w:rsid w:val="00C6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22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3B75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593B7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3B75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22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3B75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593B7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3B7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6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327</Words>
  <Characters>1869</Characters>
  <Application>Microsoft Office Word</Application>
  <DocSecurity>0</DocSecurity>
  <Lines>15</Lines>
  <Paragraphs>4</Paragraphs>
  <ScaleCrop>false</ScaleCrop>
  <Company>Microsoft</Company>
  <LinksUpToDate>false</LinksUpToDate>
  <CharactersWithSpaces>2192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2018-09-25T02:52:00Z</cp:lastPrinted>
  <dcterms:created xsi:type="dcterms:W3CDTF">2018-09-11T00:36:00Z</dcterms:created>
  <dcterms:modified xsi:type="dcterms:W3CDTF">2018-09-25T02:53:00Z</dcterms:modified>
</cp:coreProperties>
</file>