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24" w:rsidRDefault="00445924" w:rsidP="00445924">
      <w:pPr>
        <w:ind w:left="40" w:right="238" w:hanging="4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МІНІСТЕРСТВО ОСВІТИ І НАУКИ УКРАЇНИ</w:t>
      </w:r>
    </w:p>
    <w:p w:rsidR="00445924" w:rsidRDefault="00445924" w:rsidP="00445924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445924" w:rsidRDefault="00445924" w:rsidP="00445924">
      <w:pPr>
        <w:spacing w:after="645"/>
        <w:ind w:left="40" w:right="240" w:hanging="40"/>
        <w:jc w:val="center"/>
        <w:rPr>
          <w:b/>
          <w:bCs/>
        </w:rPr>
      </w:pPr>
    </w:p>
    <w:p w:rsidR="00445924" w:rsidRDefault="00445924" w:rsidP="00445924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445924" w:rsidRDefault="00445924" w:rsidP="00445924">
      <w:pPr>
        <w:rPr>
          <w:b/>
          <w:sz w:val="40"/>
          <w:szCs w:val="40"/>
          <w:lang w:val="uk-UA"/>
        </w:rPr>
      </w:pPr>
    </w:p>
    <w:p w:rsidR="00445924" w:rsidRDefault="00445924" w:rsidP="00445924">
      <w:pPr>
        <w:jc w:val="center"/>
        <w:rPr>
          <w:b/>
          <w:sz w:val="40"/>
          <w:szCs w:val="40"/>
          <w:lang w:val="uk-UA"/>
        </w:rPr>
      </w:pPr>
    </w:p>
    <w:p w:rsidR="00445924" w:rsidRPr="00D03810" w:rsidRDefault="00445924" w:rsidP="00445924">
      <w:pPr>
        <w:rPr>
          <w:b/>
          <w:sz w:val="40"/>
          <w:szCs w:val="40"/>
        </w:rPr>
      </w:pPr>
    </w:p>
    <w:p w:rsidR="00445924" w:rsidRDefault="00445924" w:rsidP="00445924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445924" w:rsidRDefault="00445924" w:rsidP="0044592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445924" w:rsidRDefault="00445924" w:rsidP="0044592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«Теорія інформації»</w:t>
      </w:r>
    </w:p>
    <w:p w:rsidR="00445924" w:rsidRDefault="00445924" w:rsidP="00445924">
      <w:pPr>
        <w:jc w:val="center"/>
        <w:rPr>
          <w:b/>
          <w:sz w:val="40"/>
          <w:szCs w:val="40"/>
          <w:lang w:val="uk-UA"/>
        </w:rPr>
      </w:pPr>
    </w:p>
    <w:p w:rsidR="00445924" w:rsidRPr="00D03810" w:rsidRDefault="00445924" w:rsidP="00445924">
      <w:pPr>
        <w:rPr>
          <w:b/>
          <w:sz w:val="32"/>
          <w:szCs w:val="32"/>
        </w:rPr>
      </w:pPr>
    </w:p>
    <w:p w:rsidR="00445924" w:rsidRDefault="00445924" w:rsidP="00445924">
      <w:pPr>
        <w:jc w:val="center"/>
        <w:rPr>
          <w:b/>
          <w:sz w:val="32"/>
          <w:szCs w:val="32"/>
          <w:lang w:val="uk-UA"/>
        </w:rPr>
      </w:pPr>
    </w:p>
    <w:p w:rsidR="00445924" w:rsidRDefault="00445924" w:rsidP="00445924">
      <w:pPr>
        <w:rPr>
          <w:b/>
          <w:sz w:val="32"/>
          <w:szCs w:val="32"/>
          <w:lang w:val="uk-UA"/>
        </w:rPr>
      </w:pPr>
    </w:p>
    <w:p w:rsidR="00445924" w:rsidRDefault="00445924" w:rsidP="00445924">
      <w:pPr>
        <w:jc w:val="center"/>
        <w:rPr>
          <w:b/>
          <w:sz w:val="32"/>
          <w:szCs w:val="32"/>
          <w:lang w:val="uk-UA"/>
        </w:rPr>
      </w:pPr>
    </w:p>
    <w:p w:rsidR="00445924" w:rsidRDefault="00445924" w:rsidP="00445924">
      <w:pPr>
        <w:ind w:left="5670"/>
        <w:rPr>
          <w:b/>
          <w:sz w:val="28"/>
          <w:szCs w:val="28"/>
          <w:lang w:val="uk-UA"/>
        </w:rPr>
      </w:pPr>
      <w:r w:rsidRPr="0044592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uk-UA"/>
        </w:rPr>
        <w:t xml:space="preserve">Виконав: </w:t>
      </w:r>
    </w:p>
    <w:p w:rsidR="00445924" w:rsidRDefault="00445924" w:rsidP="00445924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студентка групи КН-208</w:t>
      </w:r>
    </w:p>
    <w:p w:rsidR="00445924" w:rsidRDefault="00445924" w:rsidP="00445924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Телішевський</w:t>
      </w:r>
      <w:proofErr w:type="spellEnd"/>
      <w:r>
        <w:rPr>
          <w:sz w:val="28"/>
          <w:szCs w:val="28"/>
          <w:lang w:val="uk-UA"/>
        </w:rPr>
        <w:t xml:space="preserve"> Петро</w:t>
      </w:r>
    </w:p>
    <w:p w:rsidR="00445924" w:rsidRDefault="00445924" w:rsidP="00445924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Викладач: </w:t>
      </w:r>
    </w:p>
    <w:p w:rsidR="00445924" w:rsidRPr="00445924" w:rsidRDefault="00445924" w:rsidP="00445924">
      <w:pPr>
        <w:ind w:left="567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Косаревич</w:t>
      </w:r>
      <w:proofErr w:type="spellEnd"/>
      <w:r>
        <w:rPr>
          <w:sz w:val="28"/>
          <w:szCs w:val="28"/>
          <w:lang w:val="uk-UA"/>
        </w:rPr>
        <w:t xml:space="preserve"> Р.Я.</w:t>
      </w:r>
    </w:p>
    <w:p w:rsidR="00445924" w:rsidRDefault="00445924" w:rsidP="00445924">
      <w:pPr>
        <w:ind w:left="5670"/>
        <w:rPr>
          <w:sz w:val="28"/>
          <w:szCs w:val="28"/>
          <w:lang w:val="uk-UA"/>
        </w:rPr>
      </w:pPr>
    </w:p>
    <w:p w:rsidR="00445924" w:rsidRDefault="00445924" w:rsidP="00445924">
      <w:pPr>
        <w:ind w:left="5670"/>
        <w:rPr>
          <w:sz w:val="28"/>
          <w:szCs w:val="28"/>
          <w:lang w:val="uk-UA"/>
        </w:rPr>
      </w:pPr>
    </w:p>
    <w:p w:rsidR="00445924" w:rsidRDefault="00445924" w:rsidP="00445924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9803A1" w:rsidRPr="00445924" w:rsidRDefault="009803A1">
      <w:pPr>
        <w:rPr>
          <w:lang w:val="uk-UA"/>
        </w:rPr>
      </w:pPr>
    </w:p>
    <w:p w:rsidR="00B46CC3" w:rsidRPr="00445924" w:rsidRDefault="009803A1">
      <w:pPr>
        <w:rPr>
          <w:lang w:val="uk-UA"/>
        </w:rPr>
      </w:pPr>
      <w:r w:rsidRPr="009803A1">
        <w:rPr>
          <w:rFonts w:ascii="Times New Roman" w:hAnsi="Times New Roman" w:cs="Times New Roman"/>
          <w:b/>
          <w:sz w:val="36"/>
          <w:szCs w:val="36"/>
          <w:lang w:val="uk-UA"/>
        </w:rPr>
        <w:t>Мета роботи: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9803A1">
        <w:rPr>
          <w:rFonts w:ascii="Times New Roman" w:hAnsi="Times New Roman" w:cs="Times New Roman"/>
          <w:sz w:val="28"/>
          <w:szCs w:val="28"/>
          <w:lang w:val="uk-UA"/>
        </w:rPr>
        <w:t>вивчення властивостей ентропії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кількісної  міри </w:t>
      </w:r>
      <w:r w:rsidR="009D4E2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інформації.</w:t>
      </w:r>
    </w:p>
    <w:p w:rsidR="009803A1" w:rsidRPr="009D4E2B" w:rsidRDefault="009D4E2B" w:rsidP="009D4E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ентропію дискретної  випадкової величини  </w:t>
      </w:r>
      <w:r w:rsidRPr="009D4E2B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заданої  розподілом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sub>
        </m:sSub>
      </m:oMath>
      <w:r w:rsidRPr="0044592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D4E2B" w:rsidRPr="009D4E2B" w:rsidRDefault="009D4E2B" w:rsidP="009D4E2B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23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  <w:gridCol w:w="914"/>
        <w:gridCol w:w="914"/>
        <w:gridCol w:w="914"/>
        <w:gridCol w:w="914"/>
        <w:gridCol w:w="914"/>
      </w:tblGrid>
      <w:tr w:rsidR="009D4E2B" w:rsidTr="009D4E2B">
        <w:tc>
          <w:tcPr>
            <w:tcW w:w="913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3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3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3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3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4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4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4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8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4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9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14" w:type="dxa"/>
          </w:tcPr>
          <w:p w:rsidR="009D4E2B" w:rsidRPr="009D4E2B" w:rsidRDefault="00D03810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</m:t>
                        </m:r>
                      </m:sub>
                    </m:sSub>
                  </m:sub>
                </m:sSub>
              </m:oMath>
            </m:oMathPara>
          </w:p>
        </w:tc>
      </w:tr>
      <w:tr w:rsidR="009D4E2B" w:rsidTr="009D4E2B">
        <w:tc>
          <w:tcPr>
            <w:tcW w:w="913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</w:p>
        </w:tc>
        <w:tc>
          <w:tcPr>
            <w:tcW w:w="913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913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</w:p>
        </w:tc>
        <w:tc>
          <w:tcPr>
            <w:tcW w:w="913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913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</w:t>
            </w:r>
          </w:p>
        </w:tc>
        <w:tc>
          <w:tcPr>
            <w:tcW w:w="914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  <w:tc>
          <w:tcPr>
            <w:tcW w:w="914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914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  <w:tc>
          <w:tcPr>
            <w:tcW w:w="914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</w:t>
            </w:r>
          </w:p>
        </w:tc>
        <w:tc>
          <w:tcPr>
            <w:tcW w:w="914" w:type="dxa"/>
          </w:tcPr>
          <w:p w:rsidR="009D4E2B" w:rsidRPr="009D4E2B" w:rsidRDefault="009D4E2B" w:rsidP="009D4E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4E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</w:t>
            </w:r>
          </w:p>
        </w:tc>
      </w:tr>
    </w:tbl>
    <w:p w:rsidR="009D4E2B" w:rsidRDefault="009D4E2B" w:rsidP="009D4E2B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Відповідь:</w:t>
      </w:r>
    </w:p>
    <w:p w:rsidR="00445924" w:rsidRPr="00445924" w:rsidRDefault="00D03810" w:rsidP="009D4E2B">
      <w:pPr>
        <w:pStyle w:val="a3"/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  <w:lang w:val="uk-UA"/>
                </w:rPr>
                <m:t>10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)*log2(p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</m:nary>
        </m:oMath>
      </m:oMathPara>
    </w:p>
    <w:p w:rsidR="00445924" w:rsidRPr="00445924" w:rsidRDefault="00445924" w:rsidP="009D4E2B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X =3.29242</m:t>
          </m:r>
        </m:oMath>
      </m:oMathPara>
    </w:p>
    <w:p w:rsidR="009D4E2B" w:rsidRPr="00445924" w:rsidRDefault="00445924" w:rsidP="009D4E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45924">
        <w:rPr>
          <w:rFonts w:ascii="Times New Roman" w:hAnsi="Times New Roman" w:cs="Times New Roman"/>
          <w:sz w:val="28"/>
          <w:szCs w:val="28"/>
          <w:lang w:val="uk-UA"/>
        </w:rPr>
        <w:t>Обчислити ентропію зображення за формулою:</w:t>
      </w:r>
    </w:p>
    <w:p w:rsidR="00445924" w:rsidRPr="00445924" w:rsidRDefault="00D03810" w:rsidP="004459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)*log2(p(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))</m:t>
              </m:r>
            </m:e>
          </m:nary>
        </m:oMath>
      </m:oMathPara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03A1" w:rsidRDefault="00445924" w:rsidP="0044592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3F7CCD4" wp14:editId="6479C86A">
            <wp:extent cx="311467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/>
                    <a:stretch/>
                  </pic:blipFill>
                  <pic:spPr bwMode="auto"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459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45924">
        <w:rPr>
          <w:noProof/>
          <w:sz w:val="28"/>
          <w:szCs w:val="28"/>
          <w:lang w:eastAsia="ru-RU"/>
        </w:rPr>
        <w:drawing>
          <wp:inline distT="0" distB="0" distL="0" distR="0" wp14:anchorId="633FDAA8" wp14:editId="23B459D7">
            <wp:extent cx="30861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 w:rsidRPr="00445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92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</w:rPr>
        <w:t xml:space="preserve">     </w:t>
      </w:r>
      <w:r w:rsidRPr="00445924">
        <w:rPr>
          <w:noProof/>
          <w:sz w:val="28"/>
          <w:szCs w:val="28"/>
          <w:lang w:eastAsia="ru-RU"/>
        </w:rPr>
        <w:t xml:space="preserve"> </w:t>
      </w:r>
      <w:r w:rsidRPr="00445924">
        <w:rPr>
          <w:noProof/>
          <w:sz w:val="28"/>
          <w:szCs w:val="28"/>
          <w:lang w:eastAsia="ru-RU"/>
        </w:rPr>
        <w:drawing>
          <wp:inline distT="0" distB="0" distL="0" distR="0" wp14:anchorId="58E75BC7" wp14:editId="3EB8D6DB">
            <wp:extent cx="302895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 w:rsidRPr="00445924">
        <w:rPr>
          <w:rFonts w:ascii="Times New Roman" w:hAnsi="Times New Roman" w:cs="Times New Roman"/>
          <w:sz w:val="28"/>
          <w:szCs w:val="28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 w:rsidRPr="00445924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2E3CA61B" wp14:editId="5FEEFEED">
            <wp:extent cx="30480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Гістограма пікселів зображення </w:t>
      </w:r>
    </w:p>
    <w:p w:rsidR="00445924" w:rsidRPr="00445924" w:rsidRDefault="00445924" w:rsidP="00445924">
      <w:pPr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A875C4" wp14:editId="00BABB05">
            <wp:extent cx="3656706" cy="27527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1" cy="27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ентропію зображення із використанням  вбудованої функції:</w:t>
      </w:r>
    </w:p>
    <w:p w:rsidR="00445924" w:rsidRPr="00445924" w:rsidRDefault="00445924" w:rsidP="00445924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E=entropy(I)</m:t>
          </m:r>
        </m:oMath>
      </m:oMathPara>
    </w:p>
    <w:p w:rsidR="00445924" w:rsidRDefault="00445924" w:rsidP="00445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62D824F2" wp14:editId="190E5040">
            <wp:extent cx="306705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 w:rsidRPr="00445924">
        <w:rPr>
          <w:rFonts w:ascii="Times New Roman" w:hAnsi="Times New Roman" w:cs="Times New Roman"/>
          <w:sz w:val="28"/>
          <w:szCs w:val="28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0545FB73" wp14:editId="79E532F4">
            <wp:extent cx="105727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 w:rsidRPr="00445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92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</w:rPr>
      </w:pPr>
      <w:r w:rsidRPr="0044592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6EDD9F93" wp14:editId="72780EA5">
            <wp:extent cx="1390650" cy="352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Default="00445924" w:rsidP="00445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ентропії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924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44592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5924" w:rsidRDefault="00445924" w:rsidP="00445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7F6BE31A" wp14:editId="68F460FE">
            <wp:extent cx="1104900" cy="34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Pr="00445924" w:rsidRDefault="00445924" w:rsidP="00445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 програми: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pkg</w:t>
      </w:r>
      <w:proofErr w:type="spellEnd"/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load image;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Image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imread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'E:\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ImagesTI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\image.jpg');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height,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Square = height*width;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"Total pixels: "),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(Square);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figure,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imhist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(Image,16);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, X]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imhist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X = counts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Square;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Entropy = -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X.*log2(X));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 according to formula 2.1 (jpeg):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(Entropy);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 of the built-in function (jpeg):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(E);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Image1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imread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'E:\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ImagesTI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\image1.bmp');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height,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Image1);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Square = height*width;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, X]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imhist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Image1);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X = counts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Square;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Entropy = -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X.*log2(X));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E1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Image1);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 according to formula 2.1 (bmp):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(Entropy);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"Entropy(bmp):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(E1);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Image2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imread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'E:\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ImagesTI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\image2.png');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height,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Image2);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Square = height*width;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, X]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imhist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Image2);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X = counts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Square;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Entropy = -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X.*log2(X));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E2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Image2);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"Entropy according to formula 2.1 (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(Entropy);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"Entropy(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(E2);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Image3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imread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'E:\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ImagesTI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\image3.tiff');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height,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Image3);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Square = height*width;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, X] =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imhist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Image3);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X = counts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Square;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Entropy = -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X.*log2(X));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E3 = </w:t>
      </w:r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entropy(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>Image3);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 according to formula 2.1 (tiff):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(Entropy); </w:t>
      </w:r>
    </w:p>
    <w:p w:rsidR="00445924" w:rsidRPr="00445924" w:rsidRDefault="00445924" w:rsidP="0044592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5924">
        <w:rPr>
          <w:rFonts w:ascii="Times New Roman" w:hAnsi="Times New Roman" w:cs="Times New Roman"/>
          <w:sz w:val="24"/>
          <w:szCs w:val="24"/>
          <w:lang w:val="en-US"/>
        </w:rPr>
        <w:t xml:space="preserve">"Entropy(tiff): "), </w:t>
      </w:r>
      <w:proofErr w:type="spellStart"/>
      <w:r w:rsidRPr="00445924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445924">
        <w:rPr>
          <w:rFonts w:ascii="Times New Roman" w:hAnsi="Times New Roman" w:cs="Times New Roman"/>
          <w:sz w:val="24"/>
          <w:szCs w:val="24"/>
          <w:lang w:val="en-US"/>
        </w:rPr>
        <w:t>(E3);</w:t>
      </w:r>
    </w:p>
    <w:p w:rsidR="00445924" w:rsidRDefault="00445924" w:rsidP="00445924">
      <w:pPr>
        <w:ind w:left="360"/>
        <w:rPr>
          <w:rFonts w:ascii="Times New Roman" w:hAnsi="Times New Roman" w:cs="Times New Roman"/>
          <w:sz w:val="36"/>
          <w:szCs w:val="36"/>
          <w:lang w:val="uk-UA"/>
        </w:rPr>
      </w:pPr>
      <w:r w:rsidRPr="00445924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:rsidR="00445924" w:rsidRDefault="00445924" w:rsidP="00445924">
      <w:pPr>
        <w:ind w:left="360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Default="00445924" w:rsidP="00445924">
      <w:pPr>
        <w:ind w:left="360"/>
        <w:rPr>
          <w:rFonts w:ascii="Times New Roman" w:hAnsi="Times New Roman" w:cs="Times New Roman"/>
          <w:sz w:val="36"/>
          <w:szCs w:val="36"/>
          <w:lang w:val="uk-UA"/>
        </w:rPr>
      </w:pPr>
    </w:p>
    <w:p w:rsidR="00445924" w:rsidRPr="00445924" w:rsidRDefault="00445924" w:rsidP="0044592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45924" w:rsidRDefault="00445924" w:rsidP="00445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Зображення  для  тестування</w:t>
      </w:r>
    </w:p>
    <w:p w:rsidR="00445924" w:rsidRPr="00445924" w:rsidRDefault="00445924" w:rsidP="0044592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241171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4" w:rsidRDefault="00445924" w:rsidP="00445924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Висновок:</w:t>
      </w:r>
    </w:p>
    <w:p w:rsidR="00445924" w:rsidRPr="00445924" w:rsidRDefault="00445924" w:rsidP="004459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ми маємо різні формати зображення то ентропія зображення буде відрізнятися.</w:t>
      </w:r>
    </w:p>
    <w:sectPr w:rsidR="00445924" w:rsidRPr="004459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1C18"/>
    <w:multiLevelType w:val="hybridMultilevel"/>
    <w:tmpl w:val="D3BC73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710C54"/>
    <w:multiLevelType w:val="hybridMultilevel"/>
    <w:tmpl w:val="52421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B776A9"/>
    <w:multiLevelType w:val="hybridMultilevel"/>
    <w:tmpl w:val="F9C47A58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4ABC5D8A"/>
    <w:multiLevelType w:val="hybridMultilevel"/>
    <w:tmpl w:val="7F240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634C"/>
    <w:multiLevelType w:val="hybridMultilevel"/>
    <w:tmpl w:val="651C6B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98D2672"/>
    <w:multiLevelType w:val="hybridMultilevel"/>
    <w:tmpl w:val="2682A95C"/>
    <w:lvl w:ilvl="0" w:tplc="9D4272E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B5"/>
    <w:rsid w:val="00445924"/>
    <w:rsid w:val="009803A1"/>
    <w:rsid w:val="009D4E2B"/>
    <w:rsid w:val="00B46CC3"/>
    <w:rsid w:val="00D03810"/>
    <w:rsid w:val="00F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4E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4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E2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4E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4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4E2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2018-09-11T07:59:00Z</cp:lastPrinted>
  <dcterms:created xsi:type="dcterms:W3CDTF">2018-09-10T18:18:00Z</dcterms:created>
  <dcterms:modified xsi:type="dcterms:W3CDTF">2018-09-11T08:01:00Z</dcterms:modified>
</cp:coreProperties>
</file>