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6C8" w:rsidRDefault="0006606A">
      <w:r>
        <w:t>Algorithme IMC</w:t>
      </w:r>
    </w:p>
    <w:p w:rsidR="0006606A" w:rsidRDefault="0006606A">
      <w:r>
        <w:t>Variables :</w:t>
      </w:r>
    </w:p>
    <w:p w:rsidR="0006606A" w:rsidRDefault="0006606A">
      <w:r>
        <w:tab/>
      </w:r>
      <w:proofErr w:type="spellStart"/>
      <w:proofErr w:type="gramStart"/>
      <w:r>
        <w:t>P,t</w:t>
      </w:r>
      <w:proofErr w:type="gramEnd"/>
      <w:r>
        <w:t>,IMC</w:t>
      </w:r>
      <w:proofErr w:type="spellEnd"/>
      <w:r>
        <w:t> : réels ;</w:t>
      </w:r>
    </w:p>
    <w:p w:rsidR="0006606A" w:rsidRDefault="0006606A">
      <w:proofErr w:type="spellStart"/>
      <w:r>
        <w:t>Debut</w:t>
      </w:r>
      <w:proofErr w:type="spellEnd"/>
    </w:p>
    <w:p w:rsidR="0006606A" w:rsidRDefault="0006606A">
      <w:r>
        <w:tab/>
      </w:r>
      <w:proofErr w:type="gramStart"/>
      <w:r>
        <w:t>Ecrire(</w:t>
      </w:r>
      <w:proofErr w:type="gramEnd"/>
      <w:r>
        <w:t>‘’veuillez entrer votre masse corporelle en kg’’) ;</w:t>
      </w:r>
    </w:p>
    <w:p w:rsidR="0006606A" w:rsidRDefault="0006606A">
      <w:r>
        <w:tab/>
        <w:t>Lire(p) ;</w:t>
      </w:r>
    </w:p>
    <w:p w:rsidR="0006606A" w:rsidRDefault="0006606A" w:rsidP="0006606A">
      <w:r>
        <w:tab/>
      </w:r>
      <w:proofErr w:type="gramStart"/>
      <w:r>
        <w:t>Ecrire(</w:t>
      </w:r>
      <w:proofErr w:type="gramEnd"/>
      <w:r>
        <w:t>‘’veuillez entrer votre taille en cm’’) ;</w:t>
      </w:r>
    </w:p>
    <w:p w:rsidR="0006606A" w:rsidRDefault="0006606A" w:rsidP="0006606A">
      <w:r>
        <w:tab/>
        <w:t>Lire(t) ;</w:t>
      </w:r>
    </w:p>
    <w:p w:rsidR="0006606A" w:rsidRDefault="0006606A">
      <w:r>
        <w:tab/>
        <w:t>IMC</w:t>
      </w:r>
      <w:r>
        <w:sym w:font="Wingdings" w:char="F0DF"/>
      </w:r>
      <w:r>
        <w:t>(p/(t^2)) ;</w:t>
      </w:r>
    </w:p>
    <w:p w:rsidR="0006606A" w:rsidRDefault="0006606A">
      <w:r>
        <w:tab/>
        <w:t>Si IMC &lt; 16</w:t>
      </w:r>
      <w:r w:rsidR="006E1056">
        <w:t>.</w:t>
      </w:r>
      <w:r>
        <w:t>6 Alors</w:t>
      </w:r>
    </w:p>
    <w:p w:rsidR="0006606A" w:rsidRDefault="0006606A">
      <w:r>
        <w:tab/>
      </w:r>
      <w:r>
        <w:tab/>
        <w:t>Ecrire(‘’dénutrition’’) ;</w:t>
      </w:r>
    </w:p>
    <w:p w:rsidR="006E1056" w:rsidRDefault="006E1056">
      <w:r>
        <w:tab/>
        <w:t xml:space="preserve">Sinon </w:t>
      </w:r>
    </w:p>
    <w:p w:rsidR="006E1056" w:rsidRDefault="006E1056">
      <w:r>
        <w:tab/>
      </w:r>
      <w:r>
        <w:tab/>
        <w:t xml:space="preserve">Si </w:t>
      </w:r>
      <w:proofErr w:type="gramStart"/>
      <w:r>
        <w:t>( 16.5</w:t>
      </w:r>
      <w:proofErr w:type="gramEnd"/>
      <w:r>
        <w:t xml:space="preserve"> &lt; IMC&lt; 18.5) Alors</w:t>
      </w:r>
    </w:p>
    <w:p w:rsidR="006E1056" w:rsidRDefault="006E1056">
      <w:r>
        <w:tab/>
      </w:r>
      <w:r>
        <w:tab/>
      </w:r>
      <w:r>
        <w:tab/>
        <w:t>Ecrire(‘’maigreur’’) ;</w:t>
      </w:r>
    </w:p>
    <w:p w:rsidR="006E1056" w:rsidRDefault="006E1056">
      <w:r>
        <w:tab/>
        <w:t>Sinon</w:t>
      </w:r>
    </w:p>
    <w:p w:rsidR="006E1056" w:rsidRDefault="006E1056" w:rsidP="006E1056">
      <w:r>
        <w:tab/>
      </w:r>
      <w:r>
        <w:tab/>
        <w:t xml:space="preserve">Si </w:t>
      </w:r>
      <w:proofErr w:type="gramStart"/>
      <w:r>
        <w:t>( 18.5</w:t>
      </w:r>
      <w:proofErr w:type="gramEnd"/>
      <w:r>
        <w:t xml:space="preserve"> &lt; IMC&lt; 25) Alors</w:t>
      </w:r>
    </w:p>
    <w:p w:rsidR="006E1056" w:rsidRDefault="006E1056" w:rsidP="006E1056"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‘’poids normal’’) ;</w:t>
      </w:r>
    </w:p>
    <w:p w:rsidR="006E1056" w:rsidRDefault="006E1056" w:rsidP="006E1056">
      <w:r>
        <w:tab/>
        <w:t>Sinon</w:t>
      </w:r>
    </w:p>
    <w:p w:rsidR="006E1056" w:rsidRDefault="006E1056" w:rsidP="006E1056">
      <w:r>
        <w:tab/>
      </w:r>
      <w:r>
        <w:tab/>
        <w:t xml:space="preserve">Si </w:t>
      </w:r>
      <w:proofErr w:type="gramStart"/>
      <w:r>
        <w:t>( 25</w:t>
      </w:r>
      <w:proofErr w:type="gramEnd"/>
      <w:r>
        <w:t xml:space="preserve"> &lt; IMC&lt; 30) Alors</w:t>
      </w:r>
    </w:p>
    <w:p w:rsidR="006E1056" w:rsidRDefault="006E1056" w:rsidP="006E1056">
      <w:r>
        <w:tab/>
      </w:r>
      <w:r>
        <w:tab/>
      </w:r>
      <w:r>
        <w:tab/>
        <w:t>Ecrire(‘’surpoids’’) ;</w:t>
      </w:r>
    </w:p>
    <w:p w:rsidR="006E1056" w:rsidRDefault="006E1056" w:rsidP="006E1056">
      <w:r>
        <w:tab/>
        <w:t>Sinon</w:t>
      </w:r>
    </w:p>
    <w:p w:rsidR="006E1056" w:rsidRDefault="006E1056" w:rsidP="006E1056">
      <w:r>
        <w:tab/>
      </w:r>
      <w:r>
        <w:tab/>
        <w:t xml:space="preserve">Si </w:t>
      </w:r>
      <w:proofErr w:type="gramStart"/>
      <w:r>
        <w:t>( 30</w:t>
      </w:r>
      <w:proofErr w:type="gramEnd"/>
      <w:r>
        <w:t xml:space="preserve"> &lt; IMC&lt; 35) Alors</w:t>
      </w:r>
    </w:p>
    <w:p w:rsidR="006E1056" w:rsidRDefault="006E1056" w:rsidP="006E1056"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‘’obésité modérée’’) ;</w:t>
      </w:r>
    </w:p>
    <w:p w:rsidR="006E1056" w:rsidRDefault="006E1056" w:rsidP="006E1056">
      <w:r>
        <w:tab/>
        <w:t>Sinon</w:t>
      </w:r>
    </w:p>
    <w:p w:rsidR="006E1056" w:rsidRDefault="006E1056" w:rsidP="006E1056">
      <w:r>
        <w:tab/>
      </w:r>
      <w:r>
        <w:tab/>
        <w:t xml:space="preserve">Si </w:t>
      </w:r>
      <w:proofErr w:type="gramStart"/>
      <w:r>
        <w:t>( 35</w:t>
      </w:r>
      <w:proofErr w:type="gramEnd"/>
      <w:r>
        <w:t xml:space="preserve"> &lt; IMC&lt; 40) Alors</w:t>
      </w:r>
    </w:p>
    <w:p w:rsidR="006E1056" w:rsidRDefault="006E1056" w:rsidP="006E1056"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‘’</w:t>
      </w:r>
      <w:r w:rsidR="005A33C3">
        <w:t>obésité sévère</w:t>
      </w:r>
      <w:r>
        <w:t>’’) ;</w:t>
      </w:r>
    </w:p>
    <w:p w:rsidR="005A33C3" w:rsidRDefault="005A33C3" w:rsidP="005A33C3">
      <w:r>
        <w:tab/>
      </w:r>
      <w:r>
        <w:t>Sinon</w:t>
      </w:r>
    </w:p>
    <w:p w:rsidR="005A33C3" w:rsidRDefault="005A33C3" w:rsidP="005A33C3">
      <w:r>
        <w:tab/>
      </w:r>
      <w:r>
        <w:tab/>
        <w:t xml:space="preserve">Si </w:t>
      </w:r>
      <w:proofErr w:type="gramStart"/>
      <w:r>
        <w:t>( 35</w:t>
      </w:r>
      <w:proofErr w:type="gramEnd"/>
      <w:r>
        <w:t xml:space="preserve"> &lt; IMC&lt; 40) Alors</w:t>
      </w:r>
    </w:p>
    <w:p w:rsidR="005A33C3" w:rsidRDefault="005A33C3" w:rsidP="005A33C3"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‘’obésité sévère’’) ;</w:t>
      </w:r>
    </w:p>
    <w:p w:rsidR="006E1056" w:rsidRDefault="005A33C3">
      <w:r>
        <w:tab/>
      </w:r>
    </w:p>
    <w:p w:rsidR="0006606A" w:rsidRDefault="0006606A">
      <w:r>
        <w:t>Fin</w:t>
      </w:r>
    </w:p>
    <w:sectPr w:rsidR="0006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6A"/>
    <w:rsid w:val="0006606A"/>
    <w:rsid w:val="005A33C3"/>
    <w:rsid w:val="006E1056"/>
    <w:rsid w:val="00D0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D48D"/>
  <w15:chartTrackingRefBased/>
  <w15:docId w15:val="{0EA4C824-7472-4B58-B2AD-E6C258AD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AUF-BF</dc:creator>
  <cp:keywords/>
  <dc:description/>
  <cp:lastModifiedBy>AUF-BF</cp:lastModifiedBy>
  <cp:revision>3</cp:revision>
  <dcterms:created xsi:type="dcterms:W3CDTF">2023-04-24T11:17:00Z</dcterms:created>
  <dcterms:modified xsi:type="dcterms:W3CDTF">2023-04-24T11:49:00Z</dcterms:modified>
</cp:coreProperties>
</file>