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E900E2" w14:textId="77777777" w:rsidR="00E73D9F" w:rsidRDefault="00064901">
      <w:pPr>
        <w:spacing w:before="240" w:after="0" w:line="240" w:lineRule="auto"/>
        <w:jc w:val="center"/>
        <w:rPr>
          <w:szCs w:val="24"/>
        </w:rPr>
      </w:pPr>
      <w:r>
        <w:rPr>
          <w:noProof/>
          <w:szCs w:val="24"/>
          <w:lang w:eastAsia="el-GR"/>
        </w:rPr>
        <w:drawing>
          <wp:inline distT="0" distB="0" distL="0" distR="0" wp14:anchorId="7579DC9E" wp14:editId="5F119780">
            <wp:extent cx="914400" cy="923290"/>
            <wp:effectExtent l="0" t="0" r="0" b="0"/>
            <wp:docPr id="1" name="Εικόνα 1" descr="purfor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urforo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14400" cy="923290"/>
                    </a:xfrm>
                    <a:prstGeom prst="rect">
                      <a:avLst/>
                    </a:prstGeom>
                    <a:noFill/>
                    <a:ln>
                      <a:noFill/>
                    </a:ln>
                  </pic:spPr>
                </pic:pic>
              </a:graphicData>
            </a:graphic>
          </wp:inline>
        </w:drawing>
      </w:r>
    </w:p>
    <w:p w14:paraId="60D3A67B" w14:textId="77777777" w:rsidR="00E73D9F" w:rsidRDefault="00E73D9F">
      <w:pPr>
        <w:tabs>
          <w:tab w:val="center" w:pos="4153"/>
          <w:tab w:val="right" w:pos="8306"/>
        </w:tabs>
        <w:spacing w:before="240" w:after="0" w:line="240" w:lineRule="auto"/>
        <w:jc w:val="center"/>
        <w:rPr>
          <w:sz w:val="32"/>
          <w:szCs w:val="24"/>
        </w:rPr>
      </w:pPr>
      <w:r>
        <w:rPr>
          <w:sz w:val="40"/>
          <w:szCs w:val="24"/>
        </w:rPr>
        <w:t>Ε</w:t>
      </w:r>
      <w:r>
        <w:rPr>
          <w:sz w:val="32"/>
          <w:szCs w:val="24"/>
        </w:rPr>
        <w:t xml:space="preserve">ΘΝΙΚΟ </w:t>
      </w:r>
      <w:r>
        <w:rPr>
          <w:sz w:val="40"/>
          <w:szCs w:val="24"/>
        </w:rPr>
        <w:t>Μ</w:t>
      </w:r>
      <w:r>
        <w:rPr>
          <w:sz w:val="32"/>
          <w:szCs w:val="24"/>
        </w:rPr>
        <w:t xml:space="preserve">ΕΤΣΟΒΙΟ </w:t>
      </w:r>
      <w:r>
        <w:rPr>
          <w:sz w:val="40"/>
          <w:szCs w:val="24"/>
        </w:rPr>
        <w:t>Π</w:t>
      </w:r>
      <w:r>
        <w:rPr>
          <w:sz w:val="32"/>
          <w:szCs w:val="24"/>
        </w:rPr>
        <w:t>ΟΛΥΤΕΧΝΕΙΟ</w:t>
      </w:r>
    </w:p>
    <w:p w14:paraId="32A6A85B" w14:textId="77777777" w:rsidR="00E73D9F" w:rsidRDefault="00E73D9F">
      <w:pPr>
        <w:spacing w:before="120" w:after="0" w:line="240" w:lineRule="auto"/>
        <w:jc w:val="center"/>
        <w:rPr>
          <w:szCs w:val="24"/>
        </w:rPr>
      </w:pPr>
      <w:r>
        <w:rPr>
          <w:sz w:val="28"/>
          <w:szCs w:val="24"/>
        </w:rPr>
        <w:t>Σ</w:t>
      </w:r>
      <w:r>
        <w:rPr>
          <w:szCs w:val="24"/>
        </w:rPr>
        <w:t xml:space="preserve">ΧΟΛΗ </w:t>
      </w:r>
      <w:r>
        <w:rPr>
          <w:sz w:val="28"/>
          <w:szCs w:val="24"/>
        </w:rPr>
        <w:t>Η</w:t>
      </w:r>
      <w:r>
        <w:rPr>
          <w:szCs w:val="24"/>
        </w:rPr>
        <w:t xml:space="preserve">ΛΕΚΤΡΟΛΟΓΩΝ </w:t>
      </w:r>
      <w:r>
        <w:rPr>
          <w:sz w:val="28"/>
          <w:szCs w:val="24"/>
        </w:rPr>
        <w:t>Μ</w:t>
      </w:r>
      <w:r>
        <w:rPr>
          <w:szCs w:val="24"/>
        </w:rPr>
        <w:t xml:space="preserve">ΗΧΑΝΙΚΩΝ </w:t>
      </w:r>
      <w:r>
        <w:rPr>
          <w:sz w:val="28"/>
          <w:szCs w:val="24"/>
        </w:rPr>
        <w:t>Κ</w:t>
      </w:r>
      <w:r>
        <w:rPr>
          <w:szCs w:val="24"/>
        </w:rPr>
        <w:t xml:space="preserve">ΑΙ </w:t>
      </w:r>
      <w:r>
        <w:rPr>
          <w:sz w:val="28"/>
          <w:szCs w:val="24"/>
        </w:rPr>
        <w:t>Μ</w:t>
      </w:r>
      <w:r>
        <w:rPr>
          <w:szCs w:val="24"/>
        </w:rPr>
        <w:t xml:space="preserve">ΗΧΑΝΙΚΩΝ </w:t>
      </w:r>
      <w:r>
        <w:rPr>
          <w:sz w:val="28"/>
          <w:szCs w:val="24"/>
        </w:rPr>
        <w:t>Υ</w:t>
      </w:r>
      <w:r>
        <w:rPr>
          <w:szCs w:val="24"/>
        </w:rPr>
        <w:t>ΠΟΛΟΓΙΣΤΩΝ</w:t>
      </w:r>
    </w:p>
    <w:p w14:paraId="3E958593" w14:textId="5D62DA8D" w:rsidR="00E226B3" w:rsidRPr="0012626D" w:rsidRDefault="002A2EAA" w:rsidP="00E226B3">
      <w:pPr>
        <w:spacing w:before="120" w:after="0" w:line="240" w:lineRule="auto"/>
        <w:jc w:val="center"/>
        <w:rPr>
          <w:smallCaps/>
          <w:szCs w:val="28"/>
        </w:rPr>
      </w:pPr>
      <w:r w:rsidRPr="0012626D">
        <w:rPr>
          <w:smallCaps/>
          <w:sz w:val="28"/>
          <w:szCs w:val="28"/>
        </w:rPr>
        <w:t>Τομέας</w:t>
      </w:r>
      <w:r w:rsidR="00180EEA">
        <w:rPr>
          <w:smallCaps/>
          <w:sz w:val="28"/>
          <w:szCs w:val="28"/>
        </w:rPr>
        <w:t xml:space="preserve"> </w:t>
      </w:r>
      <w:r>
        <w:rPr>
          <w:smallCaps/>
          <w:sz w:val="28"/>
          <w:szCs w:val="28"/>
        </w:rPr>
        <w:t xml:space="preserve">Συστημάτων Μετάδοσης Πληροφορίας και </w:t>
      </w:r>
      <w:r w:rsidRPr="0012626D">
        <w:rPr>
          <w:smallCaps/>
          <w:sz w:val="28"/>
          <w:szCs w:val="28"/>
        </w:rPr>
        <w:t>Τεχνολογίας</w:t>
      </w:r>
      <w:r>
        <w:rPr>
          <w:smallCaps/>
          <w:sz w:val="28"/>
          <w:szCs w:val="28"/>
        </w:rPr>
        <w:t xml:space="preserve"> Υλικών</w:t>
      </w:r>
    </w:p>
    <w:p w14:paraId="09321C11" w14:textId="77777777" w:rsidR="00E73D9F" w:rsidRDefault="00E73D9F">
      <w:pPr>
        <w:spacing w:after="0" w:line="240" w:lineRule="auto"/>
        <w:jc w:val="left"/>
        <w:rPr>
          <w:b/>
          <w:szCs w:val="24"/>
        </w:rPr>
      </w:pPr>
      <w:r>
        <w:rPr>
          <w:szCs w:val="24"/>
        </w:rPr>
        <w:tab/>
      </w:r>
      <w:r>
        <w:rPr>
          <w:szCs w:val="24"/>
        </w:rPr>
        <w:tab/>
      </w:r>
      <w:r>
        <w:rPr>
          <w:szCs w:val="24"/>
        </w:rPr>
        <w:tab/>
      </w:r>
      <w:r>
        <w:rPr>
          <w:szCs w:val="24"/>
        </w:rPr>
        <w:tab/>
      </w:r>
      <w:r>
        <w:rPr>
          <w:szCs w:val="24"/>
        </w:rPr>
        <w:tab/>
      </w:r>
    </w:p>
    <w:p w14:paraId="626B6C79" w14:textId="77777777" w:rsidR="00E73D9F" w:rsidRDefault="00E73D9F">
      <w:pPr>
        <w:keepNext/>
        <w:spacing w:after="0" w:line="240" w:lineRule="auto"/>
        <w:jc w:val="left"/>
        <w:outlineLvl w:val="0"/>
        <w:rPr>
          <w:b/>
          <w:sz w:val="32"/>
          <w:szCs w:val="24"/>
        </w:rPr>
      </w:pPr>
    </w:p>
    <w:p w14:paraId="4E2D55EB" w14:textId="77777777" w:rsidR="00E73D9F" w:rsidRDefault="00E73D9F">
      <w:pPr>
        <w:spacing w:after="0" w:line="240" w:lineRule="auto"/>
        <w:jc w:val="left"/>
        <w:rPr>
          <w:szCs w:val="24"/>
        </w:rPr>
      </w:pPr>
    </w:p>
    <w:p w14:paraId="3C45EACB" w14:textId="77777777" w:rsidR="00E73D9F" w:rsidRDefault="00E73D9F">
      <w:pPr>
        <w:spacing w:after="0" w:line="240" w:lineRule="auto"/>
        <w:jc w:val="left"/>
        <w:rPr>
          <w:szCs w:val="24"/>
        </w:rPr>
      </w:pPr>
    </w:p>
    <w:p w14:paraId="614D4017" w14:textId="77777777" w:rsidR="00E73D9F" w:rsidRPr="00A1140C" w:rsidRDefault="0005474A" w:rsidP="00C245F4">
      <w:pPr>
        <w:keepNext/>
        <w:spacing w:before="40" w:after="40" w:line="240" w:lineRule="auto"/>
        <w:jc w:val="center"/>
        <w:outlineLvl w:val="0"/>
        <w:rPr>
          <w:sz w:val="36"/>
          <w:szCs w:val="24"/>
        </w:rPr>
      </w:pPr>
      <w:r w:rsidRPr="00A1140C">
        <w:rPr>
          <w:b/>
          <w:spacing w:val="20"/>
          <w:sz w:val="44"/>
          <w:szCs w:val="24"/>
        </w:rPr>
        <w:t>«</w:t>
      </w:r>
      <w:r w:rsidR="00C245F4" w:rsidRPr="00A1140C">
        <w:rPr>
          <w:sz w:val="36"/>
        </w:rPr>
        <w:t>Σχεδιασμός και Ανάπτυξη ενός Πρωτότυπου Συστήματος Ηλεκτρονικού Φακέλου Υγείας</w:t>
      </w:r>
      <w:r w:rsidRPr="00A1140C">
        <w:rPr>
          <w:b/>
          <w:spacing w:val="20"/>
          <w:sz w:val="44"/>
          <w:szCs w:val="24"/>
        </w:rPr>
        <w:t>»</w:t>
      </w:r>
      <w:r w:rsidR="00C245F4" w:rsidRPr="00A1140C">
        <w:rPr>
          <w:sz w:val="36"/>
          <w:szCs w:val="24"/>
        </w:rPr>
        <w:t xml:space="preserve"> </w:t>
      </w:r>
    </w:p>
    <w:p w14:paraId="6BA0A418" w14:textId="77777777" w:rsidR="00E73D9F" w:rsidRDefault="00E73D9F">
      <w:pPr>
        <w:spacing w:after="0" w:line="240" w:lineRule="auto"/>
        <w:jc w:val="left"/>
        <w:rPr>
          <w:szCs w:val="24"/>
        </w:rPr>
      </w:pPr>
    </w:p>
    <w:p w14:paraId="0CC42296" w14:textId="77777777" w:rsidR="00E73D9F" w:rsidRDefault="00E73D9F">
      <w:pPr>
        <w:spacing w:after="0" w:line="240" w:lineRule="auto"/>
        <w:jc w:val="left"/>
        <w:rPr>
          <w:szCs w:val="24"/>
        </w:rPr>
      </w:pPr>
    </w:p>
    <w:p w14:paraId="5B6F7D54" w14:textId="77777777" w:rsidR="00E73D9F" w:rsidRDefault="00E73D9F">
      <w:pPr>
        <w:spacing w:after="0" w:line="240" w:lineRule="auto"/>
        <w:jc w:val="left"/>
        <w:rPr>
          <w:szCs w:val="24"/>
        </w:rPr>
      </w:pPr>
    </w:p>
    <w:p w14:paraId="5F27D921" w14:textId="77777777" w:rsidR="00E73D9F" w:rsidRDefault="00C95CA0">
      <w:pPr>
        <w:spacing w:after="0" w:line="240" w:lineRule="auto"/>
        <w:jc w:val="center"/>
        <w:rPr>
          <w:sz w:val="32"/>
          <w:szCs w:val="24"/>
        </w:rPr>
      </w:pPr>
      <w:r>
        <w:rPr>
          <w:sz w:val="32"/>
          <w:szCs w:val="24"/>
        </w:rPr>
        <w:t xml:space="preserve">Εξαμηνιαία Εργασία </w:t>
      </w:r>
    </w:p>
    <w:p w14:paraId="16C1AA1F" w14:textId="77777777" w:rsidR="00C95CA0" w:rsidRDefault="00C95CA0">
      <w:pPr>
        <w:spacing w:after="0" w:line="240" w:lineRule="auto"/>
        <w:jc w:val="center"/>
        <w:rPr>
          <w:sz w:val="32"/>
          <w:szCs w:val="24"/>
        </w:rPr>
      </w:pPr>
    </w:p>
    <w:p w14:paraId="1EA826A7" w14:textId="77777777" w:rsidR="00C95CA0" w:rsidRDefault="00C95CA0" w:rsidP="00064901">
      <w:pPr>
        <w:spacing w:after="0" w:line="240" w:lineRule="auto"/>
        <w:ind w:left="-284"/>
        <w:jc w:val="center"/>
        <w:rPr>
          <w:sz w:val="32"/>
          <w:szCs w:val="24"/>
        </w:rPr>
      </w:pPr>
      <w:r>
        <w:rPr>
          <w:sz w:val="32"/>
          <w:szCs w:val="24"/>
        </w:rPr>
        <w:t xml:space="preserve">στο μάθημα </w:t>
      </w:r>
      <w:r w:rsidRPr="00064901">
        <w:rPr>
          <w:b/>
          <w:sz w:val="32"/>
          <w:szCs w:val="24"/>
        </w:rPr>
        <w:t>«</w:t>
      </w:r>
      <w:r w:rsidR="007E2F3C" w:rsidRPr="005E78EB">
        <w:rPr>
          <w:sz w:val="32"/>
          <w:szCs w:val="24"/>
          <w:lang w:val="en-US"/>
        </w:rPr>
        <w:t>E</w:t>
      </w:r>
      <w:proofErr w:type="spellStart"/>
      <w:r w:rsidR="007E2F3C" w:rsidRPr="005E78EB">
        <w:rPr>
          <w:sz w:val="32"/>
          <w:szCs w:val="24"/>
        </w:rPr>
        <w:t>ργαστήριο</w:t>
      </w:r>
      <w:proofErr w:type="spellEnd"/>
      <w:r w:rsidR="00A1140C" w:rsidRPr="005E78EB">
        <w:rPr>
          <w:sz w:val="32"/>
          <w:szCs w:val="24"/>
        </w:rPr>
        <w:t xml:space="preserve"> </w:t>
      </w:r>
      <w:proofErr w:type="spellStart"/>
      <w:r w:rsidRPr="005E78EB">
        <w:rPr>
          <w:sz w:val="32"/>
          <w:szCs w:val="24"/>
        </w:rPr>
        <w:t>Βιοϊατρική</w:t>
      </w:r>
      <w:r w:rsidR="007E2F3C" w:rsidRPr="005E78EB">
        <w:rPr>
          <w:sz w:val="32"/>
          <w:szCs w:val="24"/>
        </w:rPr>
        <w:t>ς</w:t>
      </w:r>
      <w:proofErr w:type="spellEnd"/>
      <w:r w:rsidRPr="005E78EB">
        <w:rPr>
          <w:sz w:val="32"/>
          <w:szCs w:val="24"/>
        </w:rPr>
        <w:t xml:space="preserve"> Τεχνολογία</w:t>
      </w:r>
      <w:r w:rsidR="007E2F3C" w:rsidRPr="005E78EB">
        <w:rPr>
          <w:sz w:val="32"/>
          <w:szCs w:val="24"/>
        </w:rPr>
        <w:t>ς</w:t>
      </w:r>
      <w:r w:rsidRPr="00064901">
        <w:rPr>
          <w:b/>
          <w:sz w:val="32"/>
          <w:szCs w:val="24"/>
        </w:rPr>
        <w:t>»</w:t>
      </w:r>
    </w:p>
    <w:p w14:paraId="33DFA1C5" w14:textId="77777777" w:rsidR="00E73D9F" w:rsidRDefault="00E73D9F">
      <w:pPr>
        <w:spacing w:after="0" w:line="240" w:lineRule="auto"/>
        <w:jc w:val="center"/>
        <w:rPr>
          <w:b/>
          <w:szCs w:val="24"/>
        </w:rPr>
      </w:pPr>
    </w:p>
    <w:p w14:paraId="254DD8E3" w14:textId="77777777" w:rsidR="00E73D9F" w:rsidRDefault="00C95CA0">
      <w:pPr>
        <w:spacing w:after="0" w:line="240" w:lineRule="auto"/>
        <w:jc w:val="center"/>
        <w:rPr>
          <w:szCs w:val="24"/>
        </w:rPr>
      </w:pPr>
      <w:r>
        <w:rPr>
          <w:szCs w:val="24"/>
        </w:rPr>
        <w:t>των φοιτητών</w:t>
      </w:r>
    </w:p>
    <w:p w14:paraId="36863988" w14:textId="77777777" w:rsidR="00E73D9F" w:rsidRDefault="00E73D9F">
      <w:pPr>
        <w:spacing w:after="0" w:line="240" w:lineRule="auto"/>
        <w:jc w:val="center"/>
        <w:rPr>
          <w:b/>
          <w:szCs w:val="24"/>
        </w:rPr>
      </w:pPr>
    </w:p>
    <w:p w14:paraId="5659F1AB" w14:textId="77777777" w:rsidR="00C95CA0" w:rsidRDefault="0030530E" w:rsidP="0030530E">
      <w:pPr>
        <w:spacing w:after="0" w:line="240" w:lineRule="auto"/>
        <w:jc w:val="center"/>
        <w:rPr>
          <w:b/>
          <w:sz w:val="28"/>
          <w:szCs w:val="28"/>
        </w:rPr>
      </w:pPr>
      <w:r>
        <w:rPr>
          <w:b/>
          <w:sz w:val="28"/>
          <w:szCs w:val="28"/>
        </w:rPr>
        <w:t>Κωνσταντίνος Διαμαντάκος ΑΜ</w:t>
      </w:r>
      <w:r w:rsidR="00EF29B4" w:rsidRPr="00180EEA">
        <w:rPr>
          <w:b/>
          <w:sz w:val="28"/>
          <w:szCs w:val="28"/>
        </w:rPr>
        <w:t>:</w:t>
      </w:r>
      <w:r>
        <w:rPr>
          <w:b/>
          <w:sz w:val="28"/>
          <w:szCs w:val="28"/>
        </w:rPr>
        <w:t>03120832</w:t>
      </w:r>
    </w:p>
    <w:p w14:paraId="5399101A" w14:textId="77777777" w:rsidR="0062764B" w:rsidRPr="00180EEA" w:rsidRDefault="0062764B" w:rsidP="0030530E">
      <w:pPr>
        <w:spacing w:after="0" w:line="240" w:lineRule="auto"/>
        <w:jc w:val="center"/>
        <w:rPr>
          <w:b/>
          <w:sz w:val="28"/>
          <w:szCs w:val="28"/>
        </w:rPr>
      </w:pPr>
      <w:r>
        <w:rPr>
          <w:b/>
          <w:sz w:val="28"/>
          <w:szCs w:val="28"/>
        </w:rPr>
        <w:t>Ιωάννα Ευτυχία Παππά ΑΜ</w:t>
      </w:r>
      <w:r w:rsidRPr="00180EEA">
        <w:rPr>
          <w:b/>
          <w:sz w:val="28"/>
          <w:szCs w:val="28"/>
        </w:rPr>
        <w:t>:03122</w:t>
      </w:r>
      <w:r w:rsidR="00F101EC" w:rsidRPr="00180EEA">
        <w:rPr>
          <w:b/>
          <w:sz w:val="28"/>
          <w:szCs w:val="28"/>
        </w:rPr>
        <w:t>060</w:t>
      </w:r>
    </w:p>
    <w:p w14:paraId="320B8D43" w14:textId="77777777" w:rsidR="00F101EC" w:rsidRDefault="0061016E" w:rsidP="0030530E">
      <w:pPr>
        <w:spacing w:after="0" w:line="240" w:lineRule="auto"/>
        <w:jc w:val="center"/>
        <w:rPr>
          <w:b/>
          <w:sz w:val="28"/>
          <w:szCs w:val="28"/>
        </w:rPr>
      </w:pPr>
      <w:r w:rsidRPr="0061016E">
        <w:rPr>
          <w:b/>
          <w:sz w:val="28"/>
          <w:szCs w:val="28"/>
        </w:rPr>
        <w:t xml:space="preserve">Χαρίκλεια Ειρήνη </w:t>
      </w:r>
      <w:proofErr w:type="spellStart"/>
      <w:r w:rsidRPr="0061016E">
        <w:rPr>
          <w:b/>
          <w:sz w:val="28"/>
          <w:szCs w:val="28"/>
        </w:rPr>
        <w:t>Γιαλενίδη</w:t>
      </w:r>
      <w:proofErr w:type="spellEnd"/>
      <w:r w:rsidRPr="0061016E">
        <w:rPr>
          <w:b/>
          <w:sz w:val="28"/>
          <w:szCs w:val="28"/>
        </w:rPr>
        <w:t xml:space="preserve"> </w:t>
      </w:r>
      <w:proofErr w:type="spellStart"/>
      <w:r w:rsidRPr="0061016E">
        <w:rPr>
          <w:b/>
          <w:sz w:val="28"/>
          <w:szCs w:val="28"/>
        </w:rPr>
        <w:t>Μανιά</w:t>
      </w:r>
      <w:proofErr w:type="spellEnd"/>
      <w:r>
        <w:rPr>
          <w:b/>
          <w:sz w:val="28"/>
          <w:szCs w:val="28"/>
        </w:rPr>
        <w:t xml:space="preserve"> ΑΜ</w:t>
      </w:r>
      <w:r w:rsidRPr="0061016E">
        <w:rPr>
          <w:b/>
          <w:sz w:val="28"/>
          <w:szCs w:val="28"/>
        </w:rPr>
        <w:t>:</w:t>
      </w:r>
      <w:r>
        <w:rPr>
          <w:b/>
          <w:sz w:val="28"/>
          <w:szCs w:val="28"/>
        </w:rPr>
        <w:t>03123881</w:t>
      </w:r>
    </w:p>
    <w:p w14:paraId="003718B0" w14:textId="77777777" w:rsidR="00D16775" w:rsidRDefault="00D16775" w:rsidP="0030530E">
      <w:pPr>
        <w:spacing w:after="0" w:line="240" w:lineRule="auto"/>
        <w:jc w:val="center"/>
        <w:rPr>
          <w:b/>
          <w:sz w:val="28"/>
          <w:szCs w:val="28"/>
        </w:rPr>
      </w:pPr>
      <w:r w:rsidRPr="00D16775">
        <w:rPr>
          <w:b/>
          <w:sz w:val="28"/>
          <w:szCs w:val="28"/>
        </w:rPr>
        <w:t>Πέτρος Αργύρης</w:t>
      </w:r>
      <w:r>
        <w:rPr>
          <w:b/>
          <w:sz w:val="28"/>
          <w:szCs w:val="28"/>
        </w:rPr>
        <w:t xml:space="preserve"> ΑΜ</w:t>
      </w:r>
      <w:r w:rsidRPr="00180EEA">
        <w:rPr>
          <w:b/>
          <w:sz w:val="28"/>
          <w:szCs w:val="28"/>
        </w:rPr>
        <w:t>:</w:t>
      </w:r>
      <w:r>
        <w:rPr>
          <w:b/>
          <w:sz w:val="28"/>
          <w:szCs w:val="28"/>
        </w:rPr>
        <w:t xml:space="preserve"> </w:t>
      </w:r>
      <w:r w:rsidRPr="00D16775">
        <w:rPr>
          <w:b/>
          <w:sz w:val="28"/>
          <w:szCs w:val="28"/>
        </w:rPr>
        <w:t xml:space="preserve"> </w:t>
      </w:r>
      <w:r>
        <w:rPr>
          <w:b/>
          <w:sz w:val="28"/>
          <w:szCs w:val="28"/>
        </w:rPr>
        <w:t>031</w:t>
      </w:r>
      <w:r w:rsidRPr="00D16775">
        <w:rPr>
          <w:b/>
          <w:sz w:val="28"/>
          <w:szCs w:val="28"/>
        </w:rPr>
        <w:t>22805</w:t>
      </w:r>
    </w:p>
    <w:p w14:paraId="5CBAC724" w14:textId="77777777" w:rsidR="002C6E4E" w:rsidRPr="002C6E4E" w:rsidRDefault="00682809" w:rsidP="0030530E">
      <w:pPr>
        <w:spacing w:after="0" w:line="240" w:lineRule="auto"/>
        <w:jc w:val="center"/>
        <w:rPr>
          <w:b/>
          <w:sz w:val="28"/>
          <w:szCs w:val="28"/>
        </w:rPr>
      </w:pPr>
      <w:r>
        <w:rPr>
          <w:b/>
          <w:sz w:val="28"/>
          <w:szCs w:val="28"/>
        </w:rPr>
        <w:t xml:space="preserve">Χρήστος </w:t>
      </w:r>
      <w:proofErr w:type="spellStart"/>
      <w:r>
        <w:rPr>
          <w:b/>
          <w:sz w:val="28"/>
          <w:szCs w:val="28"/>
        </w:rPr>
        <w:t>Σκαλούμπα</w:t>
      </w:r>
      <w:r w:rsidR="002C6E4E">
        <w:rPr>
          <w:b/>
          <w:sz w:val="28"/>
          <w:szCs w:val="28"/>
        </w:rPr>
        <w:t>κας</w:t>
      </w:r>
      <w:proofErr w:type="spellEnd"/>
      <w:r w:rsidR="002C6E4E">
        <w:rPr>
          <w:b/>
          <w:sz w:val="28"/>
          <w:szCs w:val="28"/>
        </w:rPr>
        <w:t xml:space="preserve"> ΑΜ</w:t>
      </w:r>
      <w:r w:rsidR="002C6E4E" w:rsidRPr="00180EEA">
        <w:rPr>
          <w:b/>
          <w:sz w:val="28"/>
          <w:szCs w:val="28"/>
        </w:rPr>
        <w:t>:</w:t>
      </w:r>
      <w:r w:rsidR="002C6E4E">
        <w:rPr>
          <w:b/>
          <w:sz w:val="28"/>
          <w:szCs w:val="28"/>
        </w:rPr>
        <w:t>03122853</w:t>
      </w:r>
    </w:p>
    <w:p w14:paraId="04769A8F" w14:textId="77777777" w:rsidR="0061016E" w:rsidRPr="00E22DA4" w:rsidRDefault="0061016E" w:rsidP="0030530E">
      <w:pPr>
        <w:spacing w:after="0" w:line="240" w:lineRule="auto"/>
        <w:jc w:val="center"/>
        <w:rPr>
          <w:b/>
          <w:sz w:val="28"/>
          <w:szCs w:val="28"/>
        </w:rPr>
      </w:pPr>
    </w:p>
    <w:p w14:paraId="5513FFB8" w14:textId="77777777" w:rsidR="00A1140C" w:rsidRDefault="00A1140C" w:rsidP="0030530E">
      <w:pPr>
        <w:spacing w:after="0" w:line="240" w:lineRule="auto"/>
        <w:jc w:val="center"/>
        <w:rPr>
          <w:b/>
          <w:sz w:val="28"/>
          <w:szCs w:val="28"/>
        </w:rPr>
      </w:pPr>
    </w:p>
    <w:p w14:paraId="7B461047" w14:textId="77777777" w:rsidR="0030530E" w:rsidRPr="0061016E" w:rsidRDefault="0030530E" w:rsidP="00624401">
      <w:pPr>
        <w:spacing w:after="0" w:line="240" w:lineRule="auto"/>
        <w:rPr>
          <w:b/>
          <w:sz w:val="28"/>
          <w:szCs w:val="28"/>
        </w:rPr>
      </w:pPr>
    </w:p>
    <w:p w14:paraId="49EB7D36" w14:textId="77777777" w:rsidR="00E73D9F" w:rsidRDefault="00E73D9F">
      <w:pPr>
        <w:spacing w:after="0" w:line="240" w:lineRule="auto"/>
        <w:jc w:val="center"/>
        <w:rPr>
          <w:szCs w:val="24"/>
        </w:rPr>
      </w:pPr>
    </w:p>
    <w:p w14:paraId="6A2F5F8D" w14:textId="77777777" w:rsidR="00E73D9F" w:rsidRDefault="00E73D9F">
      <w:pPr>
        <w:spacing w:after="0" w:line="240" w:lineRule="auto"/>
        <w:jc w:val="center"/>
        <w:rPr>
          <w:szCs w:val="24"/>
        </w:rPr>
      </w:pPr>
    </w:p>
    <w:p w14:paraId="36718362" w14:textId="77777777" w:rsidR="00E73D9F" w:rsidRDefault="00E73D9F">
      <w:pPr>
        <w:spacing w:after="0" w:line="240" w:lineRule="auto"/>
        <w:jc w:val="center"/>
        <w:rPr>
          <w:szCs w:val="24"/>
        </w:rPr>
      </w:pPr>
    </w:p>
    <w:p w14:paraId="3BCA144E" w14:textId="77777777" w:rsidR="00E73D9F" w:rsidRDefault="00E73D9F">
      <w:pPr>
        <w:spacing w:after="0" w:line="240" w:lineRule="auto"/>
        <w:jc w:val="center"/>
        <w:rPr>
          <w:szCs w:val="24"/>
        </w:rPr>
      </w:pPr>
    </w:p>
    <w:p w14:paraId="5279B5AC" w14:textId="77777777" w:rsidR="00E73D9F" w:rsidRDefault="00E73D9F">
      <w:pPr>
        <w:spacing w:after="0" w:line="240" w:lineRule="auto"/>
        <w:jc w:val="center"/>
        <w:rPr>
          <w:szCs w:val="24"/>
        </w:rPr>
      </w:pPr>
    </w:p>
    <w:p w14:paraId="223B7050" w14:textId="77777777" w:rsidR="00E73D9F" w:rsidRDefault="00E73D9F">
      <w:pPr>
        <w:spacing w:after="0" w:line="240" w:lineRule="auto"/>
        <w:jc w:val="center"/>
        <w:rPr>
          <w:szCs w:val="24"/>
        </w:rPr>
      </w:pPr>
    </w:p>
    <w:p w14:paraId="5D5064F5" w14:textId="77777777" w:rsidR="00E73D9F" w:rsidRPr="0061016E" w:rsidRDefault="00E73D9F">
      <w:pPr>
        <w:spacing w:after="0" w:line="240" w:lineRule="auto"/>
        <w:jc w:val="center"/>
        <w:rPr>
          <w:szCs w:val="24"/>
        </w:rPr>
      </w:pPr>
    </w:p>
    <w:p w14:paraId="703DF82C" w14:textId="77777777" w:rsidR="00E73D9F" w:rsidRDefault="00E73D9F">
      <w:pPr>
        <w:spacing w:after="0" w:line="240" w:lineRule="auto"/>
        <w:jc w:val="center"/>
        <w:rPr>
          <w:szCs w:val="24"/>
        </w:rPr>
      </w:pPr>
    </w:p>
    <w:p w14:paraId="1466A2C7" w14:textId="77777777" w:rsidR="00E73D9F" w:rsidRDefault="00E73D9F">
      <w:pPr>
        <w:spacing w:after="0" w:line="240" w:lineRule="auto"/>
        <w:jc w:val="center"/>
        <w:rPr>
          <w:szCs w:val="24"/>
        </w:rPr>
      </w:pPr>
    </w:p>
    <w:p w14:paraId="407F6A42" w14:textId="77777777" w:rsidR="00E73D9F" w:rsidRDefault="00E73D9F">
      <w:pPr>
        <w:spacing w:after="0" w:line="240" w:lineRule="auto"/>
        <w:jc w:val="center"/>
        <w:rPr>
          <w:szCs w:val="24"/>
        </w:rPr>
      </w:pPr>
    </w:p>
    <w:p w14:paraId="731C4821" w14:textId="77777777" w:rsidR="00D344B4" w:rsidRDefault="00D344B4">
      <w:pPr>
        <w:spacing w:after="40" w:line="240" w:lineRule="auto"/>
        <w:jc w:val="left"/>
        <w:rPr>
          <w:b/>
          <w:szCs w:val="24"/>
        </w:rPr>
      </w:pPr>
      <w:r>
        <w:rPr>
          <w:b/>
          <w:szCs w:val="24"/>
        </w:rPr>
        <w:t>Διδάσκ</w:t>
      </w:r>
      <w:r w:rsidR="00030EB0">
        <w:rPr>
          <w:b/>
          <w:szCs w:val="24"/>
        </w:rPr>
        <w:t>οντες</w:t>
      </w:r>
      <w:r>
        <w:rPr>
          <w:b/>
          <w:szCs w:val="24"/>
        </w:rPr>
        <w:t xml:space="preserve">: </w:t>
      </w:r>
      <w:r w:rsidR="000C1C83">
        <w:rPr>
          <w:b/>
          <w:szCs w:val="24"/>
        </w:rPr>
        <w:t xml:space="preserve">Γ. </w:t>
      </w:r>
      <w:proofErr w:type="spellStart"/>
      <w:r w:rsidR="000C1C83">
        <w:rPr>
          <w:b/>
          <w:szCs w:val="24"/>
        </w:rPr>
        <w:t>Ματσόπουλος</w:t>
      </w:r>
      <w:proofErr w:type="spellEnd"/>
      <w:r w:rsidR="00030EB0">
        <w:rPr>
          <w:b/>
          <w:szCs w:val="24"/>
        </w:rPr>
        <w:t xml:space="preserve">, </w:t>
      </w:r>
      <w:r w:rsidR="00C06605">
        <w:rPr>
          <w:b/>
          <w:szCs w:val="24"/>
        </w:rPr>
        <w:t xml:space="preserve">Κ. Νικήτα, </w:t>
      </w:r>
      <w:r>
        <w:rPr>
          <w:b/>
          <w:szCs w:val="24"/>
        </w:rPr>
        <w:t>Ο. Πετροπούλου</w:t>
      </w:r>
      <w:r w:rsidR="00C06605">
        <w:rPr>
          <w:b/>
          <w:szCs w:val="24"/>
        </w:rPr>
        <w:t>, Ν. Μωραΐτης</w:t>
      </w:r>
    </w:p>
    <w:p w14:paraId="1F08183F" w14:textId="77777777" w:rsidR="00D344B4" w:rsidRDefault="00D344B4">
      <w:pPr>
        <w:spacing w:after="40" w:line="240" w:lineRule="auto"/>
        <w:jc w:val="left"/>
        <w:rPr>
          <w:b/>
          <w:szCs w:val="24"/>
        </w:rPr>
      </w:pPr>
    </w:p>
    <w:p w14:paraId="1496DEEA" w14:textId="77777777" w:rsidR="00C95CA0" w:rsidRDefault="00C95CA0">
      <w:pPr>
        <w:spacing w:after="40" w:line="240" w:lineRule="auto"/>
        <w:jc w:val="left"/>
        <w:rPr>
          <w:bCs/>
          <w:szCs w:val="24"/>
        </w:rPr>
      </w:pPr>
    </w:p>
    <w:p w14:paraId="7AF2690F" w14:textId="77777777" w:rsidR="00E73D9F" w:rsidRDefault="00E73D9F">
      <w:pPr>
        <w:spacing w:after="0" w:line="240" w:lineRule="auto"/>
        <w:jc w:val="center"/>
        <w:rPr>
          <w:szCs w:val="24"/>
        </w:rPr>
      </w:pPr>
    </w:p>
    <w:p w14:paraId="40B54B2D" w14:textId="77777777" w:rsidR="00E73D9F" w:rsidRDefault="00E73D9F">
      <w:pPr>
        <w:spacing w:after="0" w:line="240" w:lineRule="auto"/>
        <w:jc w:val="center"/>
        <w:rPr>
          <w:szCs w:val="24"/>
        </w:rPr>
      </w:pPr>
    </w:p>
    <w:p w14:paraId="0611D864" w14:textId="77777777" w:rsidR="00E73D9F" w:rsidRDefault="00E73D9F">
      <w:pPr>
        <w:spacing w:after="0" w:line="240" w:lineRule="auto"/>
        <w:jc w:val="center"/>
        <w:rPr>
          <w:szCs w:val="24"/>
        </w:rPr>
      </w:pPr>
    </w:p>
    <w:p w14:paraId="75A71C0A" w14:textId="77777777" w:rsidR="00E73D9F" w:rsidRDefault="00E73D9F">
      <w:pPr>
        <w:spacing w:after="0" w:line="240" w:lineRule="auto"/>
        <w:jc w:val="center"/>
        <w:rPr>
          <w:szCs w:val="24"/>
        </w:rPr>
      </w:pPr>
    </w:p>
    <w:p w14:paraId="26EB8FD0" w14:textId="7E724769" w:rsidR="00E73D9F" w:rsidRDefault="00E73D9F">
      <w:pPr>
        <w:spacing w:after="0" w:line="240" w:lineRule="auto"/>
        <w:jc w:val="center"/>
        <w:rPr>
          <w:szCs w:val="24"/>
        </w:rPr>
        <w:sectPr w:rsidR="00E73D9F">
          <w:headerReference w:type="default" r:id="rId9"/>
          <w:footerReference w:type="default" r:id="rId10"/>
          <w:headerReference w:type="first" r:id="rId11"/>
          <w:footerReference w:type="first" r:id="rId12"/>
          <w:pgSz w:w="11906" w:h="16838" w:code="9"/>
          <w:pgMar w:top="1418" w:right="1418" w:bottom="1418" w:left="1588" w:header="720" w:footer="720" w:gutter="0"/>
          <w:cols w:space="708"/>
          <w:docGrid w:linePitch="360"/>
        </w:sectPr>
      </w:pPr>
      <w:r>
        <w:rPr>
          <w:szCs w:val="24"/>
        </w:rPr>
        <w:t xml:space="preserve">Αθήνα, </w:t>
      </w:r>
      <w:r w:rsidR="00180EEA">
        <w:rPr>
          <w:szCs w:val="24"/>
        </w:rPr>
        <w:t xml:space="preserve">Ιούνιος </w:t>
      </w:r>
      <w:r w:rsidR="00E32157">
        <w:rPr>
          <w:szCs w:val="24"/>
        </w:rPr>
        <w:t>202</w:t>
      </w:r>
      <w:r w:rsidR="00180EEA">
        <w:rPr>
          <w:szCs w:val="24"/>
        </w:rPr>
        <w:t>6</w:t>
      </w:r>
    </w:p>
    <w:p w14:paraId="35F8F2DC" w14:textId="77777777" w:rsidR="00E73D9F" w:rsidRDefault="00E73D9F">
      <w:pPr>
        <w:spacing w:after="0" w:line="240" w:lineRule="auto"/>
        <w:jc w:val="left"/>
        <w:rPr>
          <w:szCs w:val="24"/>
        </w:rPr>
      </w:pPr>
    </w:p>
    <w:p w14:paraId="2A89A2A9" w14:textId="77777777" w:rsidR="00E73D9F" w:rsidRDefault="00E73D9F">
      <w:pPr>
        <w:spacing w:after="0" w:line="240" w:lineRule="auto"/>
        <w:jc w:val="left"/>
        <w:rPr>
          <w:szCs w:val="24"/>
        </w:rPr>
      </w:pPr>
    </w:p>
    <w:p w14:paraId="7D3204D5" w14:textId="77777777" w:rsidR="00E73D9F" w:rsidRDefault="00E73D9F">
      <w:pPr>
        <w:spacing w:after="0" w:line="240" w:lineRule="auto"/>
        <w:jc w:val="left"/>
        <w:rPr>
          <w:szCs w:val="24"/>
        </w:rPr>
      </w:pPr>
    </w:p>
    <w:p w14:paraId="02F05E9C" w14:textId="77777777" w:rsidR="00373919" w:rsidRDefault="00373919" w:rsidP="00F42A8E">
      <w:pPr>
        <w:rPr>
          <w:b/>
          <w:sz w:val="32"/>
          <w:szCs w:val="32"/>
        </w:rPr>
      </w:pPr>
    </w:p>
    <w:p w14:paraId="5A6A4AA1" w14:textId="77777777" w:rsidR="00F42A8E" w:rsidRPr="00F42A8E" w:rsidRDefault="00F42A8E" w:rsidP="00F42A8E">
      <w:pPr>
        <w:rPr>
          <w:b/>
          <w:sz w:val="32"/>
          <w:szCs w:val="32"/>
        </w:rPr>
      </w:pPr>
      <w:r w:rsidRPr="00F42A8E">
        <w:rPr>
          <w:b/>
          <w:sz w:val="32"/>
          <w:szCs w:val="32"/>
        </w:rPr>
        <w:t>Περίληψη</w:t>
      </w:r>
    </w:p>
    <w:p w14:paraId="3ABDF907" w14:textId="77777777" w:rsidR="006C6D0C" w:rsidRPr="006C6D0C" w:rsidRDefault="006C6D0C" w:rsidP="006C6D0C">
      <w:pPr>
        <w:pStyle w:val="Web"/>
        <w:rPr>
          <w:rFonts w:asciiTheme="minorHAnsi" w:hAnsiTheme="minorHAnsi" w:cstheme="minorHAnsi"/>
        </w:rPr>
      </w:pPr>
      <w:r w:rsidRPr="006C6D0C">
        <w:rPr>
          <w:rFonts w:asciiTheme="minorHAnsi" w:hAnsiTheme="minorHAnsi" w:cstheme="minorHAnsi"/>
        </w:rPr>
        <w:t xml:space="preserve">Η παρούσα εργασία πραγματεύεται τον σχεδιασμό και την ανάπτυξη ενός πρωτότυπου συστήματος Ηλεκτρονικού Φακέλου Υγείας (ΗΦΥ), με στόχο την οργανωμένη διαχείριση και αποθήκευση ιατρικών πληροφοριών ασθενών. Το σύστημα σχεδιάστηκε ώστε να υποστηρίζει βασικές λειτουργίες που συναντώνται σε σύγχρονα πληροφοριακά συστήματα υγείας, όπως η διαχείριση στοιχείων ασθενών, η καταγραφή διαγνώσεων, η </w:t>
      </w:r>
      <w:proofErr w:type="spellStart"/>
      <w:r w:rsidRPr="006C6D0C">
        <w:rPr>
          <w:rFonts w:asciiTheme="minorHAnsi" w:hAnsiTheme="minorHAnsi" w:cstheme="minorHAnsi"/>
        </w:rPr>
        <w:t>συνταγογράφηση</w:t>
      </w:r>
      <w:proofErr w:type="spellEnd"/>
      <w:r w:rsidRPr="006C6D0C">
        <w:rPr>
          <w:rFonts w:asciiTheme="minorHAnsi" w:hAnsiTheme="minorHAnsi" w:cstheme="minorHAnsi"/>
        </w:rPr>
        <w:t xml:space="preserve"> φαρμάκων, η διαχείριση εξετάσεων και η παρακολούθηση νοσηλειών.</w:t>
      </w:r>
    </w:p>
    <w:p w14:paraId="250759A9" w14:textId="77777777" w:rsidR="006C6D0C" w:rsidRPr="006C6D0C" w:rsidRDefault="006C6D0C" w:rsidP="006C6D0C">
      <w:pPr>
        <w:pStyle w:val="Web"/>
        <w:rPr>
          <w:rFonts w:asciiTheme="minorHAnsi" w:hAnsiTheme="minorHAnsi" w:cstheme="minorHAnsi"/>
        </w:rPr>
      </w:pPr>
      <w:r w:rsidRPr="006C6D0C">
        <w:rPr>
          <w:rFonts w:asciiTheme="minorHAnsi" w:hAnsiTheme="minorHAnsi" w:cstheme="minorHAnsi"/>
        </w:rPr>
        <w:t xml:space="preserve">Η ανάπτυξη της εφαρμογής βασίστηκε σε αρχιτεκτονική τριών επιπέδων, η οποία περιλαμβάνει βάση δεδομένων </w:t>
      </w:r>
      <w:proofErr w:type="spellStart"/>
      <w:r w:rsidRPr="006C6D0C">
        <w:rPr>
          <w:rFonts w:asciiTheme="minorHAnsi" w:hAnsiTheme="minorHAnsi" w:cstheme="minorHAnsi"/>
        </w:rPr>
        <w:t>MySQL</w:t>
      </w:r>
      <w:proofErr w:type="spellEnd"/>
      <w:r w:rsidRPr="006C6D0C">
        <w:rPr>
          <w:rFonts w:asciiTheme="minorHAnsi" w:hAnsiTheme="minorHAnsi" w:cstheme="minorHAnsi"/>
        </w:rPr>
        <w:t xml:space="preserve">, </w:t>
      </w:r>
      <w:proofErr w:type="spellStart"/>
      <w:r w:rsidRPr="006C6D0C">
        <w:rPr>
          <w:rFonts w:asciiTheme="minorHAnsi" w:hAnsiTheme="minorHAnsi" w:cstheme="minorHAnsi"/>
        </w:rPr>
        <w:t>backend</w:t>
      </w:r>
      <w:proofErr w:type="spellEnd"/>
      <w:r w:rsidRPr="006C6D0C">
        <w:rPr>
          <w:rFonts w:asciiTheme="minorHAnsi" w:hAnsiTheme="minorHAnsi" w:cstheme="minorHAnsi"/>
        </w:rPr>
        <w:t xml:space="preserve"> εφαρμογή υλοποιημένη σε </w:t>
      </w:r>
      <w:proofErr w:type="spellStart"/>
      <w:r w:rsidRPr="006C6D0C">
        <w:rPr>
          <w:rFonts w:asciiTheme="minorHAnsi" w:hAnsiTheme="minorHAnsi" w:cstheme="minorHAnsi"/>
        </w:rPr>
        <w:t>Python</w:t>
      </w:r>
      <w:proofErr w:type="spellEnd"/>
      <w:r w:rsidRPr="006C6D0C">
        <w:rPr>
          <w:rFonts w:asciiTheme="minorHAnsi" w:hAnsiTheme="minorHAnsi" w:cstheme="minorHAnsi"/>
        </w:rPr>
        <w:t xml:space="preserve"> με χρήση του </w:t>
      </w:r>
      <w:proofErr w:type="spellStart"/>
      <w:r w:rsidRPr="006C6D0C">
        <w:rPr>
          <w:rFonts w:asciiTheme="minorHAnsi" w:hAnsiTheme="minorHAnsi" w:cstheme="minorHAnsi"/>
        </w:rPr>
        <w:t>Flask</w:t>
      </w:r>
      <w:proofErr w:type="spellEnd"/>
      <w:r w:rsidRPr="006C6D0C">
        <w:rPr>
          <w:rFonts w:asciiTheme="minorHAnsi" w:hAnsiTheme="minorHAnsi" w:cstheme="minorHAnsi"/>
        </w:rPr>
        <w:t xml:space="preserve"> </w:t>
      </w:r>
      <w:proofErr w:type="spellStart"/>
      <w:r w:rsidRPr="006C6D0C">
        <w:rPr>
          <w:rFonts w:asciiTheme="minorHAnsi" w:hAnsiTheme="minorHAnsi" w:cstheme="minorHAnsi"/>
        </w:rPr>
        <w:t>framework</w:t>
      </w:r>
      <w:proofErr w:type="spellEnd"/>
      <w:r w:rsidRPr="006C6D0C">
        <w:rPr>
          <w:rFonts w:asciiTheme="minorHAnsi" w:hAnsiTheme="minorHAnsi" w:cstheme="minorHAnsi"/>
        </w:rPr>
        <w:t xml:space="preserve"> και </w:t>
      </w:r>
      <w:proofErr w:type="spellStart"/>
      <w:r w:rsidRPr="006C6D0C">
        <w:rPr>
          <w:rFonts w:asciiTheme="minorHAnsi" w:hAnsiTheme="minorHAnsi" w:cstheme="minorHAnsi"/>
        </w:rPr>
        <w:t>frontend</w:t>
      </w:r>
      <w:proofErr w:type="spellEnd"/>
      <w:r w:rsidRPr="006C6D0C">
        <w:rPr>
          <w:rFonts w:asciiTheme="minorHAnsi" w:hAnsiTheme="minorHAnsi" w:cstheme="minorHAnsi"/>
        </w:rPr>
        <w:t xml:space="preserve"> διαδικτυακή εφαρμογή αναπτυγμένη με </w:t>
      </w:r>
      <w:proofErr w:type="spellStart"/>
      <w:r w:rsidRPr="006C6D0C">
        <w:rPr>
          <w:rFonts w:asciiTheme="minorHAnsi" w:hAnsiTheme="minorHAnsi" w:cstheme="minorHAnsi"/>
        </w:rPr>
        <w:t>React</w:t>
      </w:r>
      <w:proofErr w:type="spellEnd"/>
      <w:r w:rsidRPr="006C6D0C">
        <w:rPr>
          <w:rFonts w:asciiTheme="minorHAnsi" w:hAnsiTheme="minorHAnsi" w:cstheme="minorHAnsi"/>
        </w:rPr>
        <w:t xml:space="preserve"> και </w:t>
      </w:r>
      <w:proofErr w:type="spellStart"/>
      <w:r w:rsidRPr="006C6D0C">
        <w:rPr>
          <w:rFonts w:asciiTheme="minorHAnsi" w:hAnsiTheme="minorHAnsi" w:cstheme="minorHAnsi"/>
        </w:rPr>
        <w:t>TypeScript</w:t>
      </w:r>
      <w:proofErr w:type="spellEnd"/>
      <w:r w:rsidRPr="006C6D0C">
        <w:rPr>
          <w:rFonts w:asciiTheme="minorHAnsi" w:hAnsiTheme="minorHAnsi" w:cstheme="minorHAnsi"/>
        </w:rPr>
        <w:t xml:space="preserve">. Ο σχεδιασμός της βάσης δεδομένων πραγματοποιήθηκε με χρήση διαγράμματος Οντοτήτων–Συσχετίσεων (ER </w:t>
      </w:r>
      <w:proofErr w:type="spellStart"/>
      <w:r w:rsidRPr="006C6D0C">
        <w:rPr>
          <w:rFonts w:asciiTheme="minorHAnsi" w:hAnsiTheme="minorHAnsi" w:cstheme="minorHAnsi"/>
        </w:rPr>
        <w:t>Diagram</w:t>
      </w:r>
      <w:proofErr w:type="spellEnd"/>
      <w:r w:rsidRPr="006C6D0C">
        <w:rPr>
          <w:rFonts w:asciiTheme="minorHAnsi" w:hAnsiTheme="minorHAnsi" w:cstheme="minorHAnsi"/>
        </w:rPr>
        <w:t>), από το οποίο προέκυψε ένα ολοκληρωμένο σχεσιακό μοντέλο δεδομένων που καλύπτει τις βασικές οντότητες ενός ηλεκτρονικού φακέλου υγείας.</w:t>
      </w:r>
    </w:p>
    <w:p w14:paraId="26077340" w14:textId="77777777" w:rsidR="006C6D0C" w:rsidRPr="006C6D0C" w:rsidRDefault="006C6D0C" w:rsidP="006C6D0C">
      <w:pPr>
        <w:pStyle w:val="Web"/>
        <w:rPr>
          <w:rFonts w:asciiTheme="minorHAnsi" w:hAnsiTheme="minorHAnsi" w:cstheme="minorHAnsi"/>
        </w:rPr>
      </w:pPr>
      <w:r w:rsidRPr="006C6D0C">
        <w:rPr>
          <w:rFonts w:asciiTheme="minorHAnsi" w:hAnsiTheme="minorHAnsi" w:cstheme="minorHAnsi"/>
        </w:rPr>
        <w:t xml:space="preserve">Για τη διασφάλιση της ακεραιότητας των δεδομένων χρησιμοποιήθηκαν πρωτεύοντα και ξένα κλειδιά, περιορισμοί ακεραιότητας και μηχανισμοί ελέγχου μέσω </w:t>
      </w:r>
      <w:proofErr w:type="spellStart"/>
      <w:r w:rsidRPr="006C6D0C">
        <w:rPr>
          <w:rFonts w:asciiTheme="minorHAnsi" w:hAnsiTheme="minorHAnsi" w:cstheme="minorHAnsi"/>
        </w:rPr>
        <w:t>triggers</w:t>
      </w:r>
      <w:proofErr w:type="spellEnd"/>
      <w:r w:rsidRPr="006C6D0C">
        <w:rPr>
          <w:rFonts w:asciiTheme="minorHAnsi" w:hAnsiTheme="minorHAnsi" w:cstheme="minorHAnsi"/>
        </w:rPr>
        <w:t xml:space="preserve">. Παράλληλα, αναπτύχθηκε διαδικτυακή </w:t>
      </w:r>
      <w:proofErr w:type="spellStart"/>
      <w:r w:rsidRPr="006C6D0C">
        <w:rPr>
          <w:rFonts w:asciiTheme="minorHAnsi" w:hAnsiTheme="minorHAnsi" w:cstheme="minorHAnsi"/>
        </w:rPr>
        <w:t>διεπαφή</w:t>
      </w:r>
      <w:proofErr w:type="spellEnd"/>
      <w:r w:rsidRPr="006C6D0C">
        <w:rPr>
          <w:rFonts w:asciiTheme="minorHAnsi" w:hAnsiTheme="minorHAnsi" w:cstheme="minorHAnsi"/>
        </w:rPr>
        <w:t xml:space="preserve"> χρήστη που επιτρέπει την αναζήτηση, προβολή και διαχείριση των πληροφοριών που είναι αποθηκευμένες στη βάση δεδομένων.</w:t>
      </w:r>
    </w:p>
    <w:p w14:paraId="06DD2356" w14:textId="77777777" w:rsidR="006C6D0C" w:rsidRPr="006C6D0C" w:rsidRDefault="006C6D0C" w:rsidP="006C6D0C">
      <w:pPr>
        <w:pStyle w:val="Web"/>
        <w:rPr>
          <w:rFonts w:asciiTheme="minorHAnsi" w:hAnsiTheme="minorHAnsi" w:cstheme="minorHAnsi"/>
        </w:rPr>
      </w:pPr>
      <w:r w:rsidRPr="006C6D0C">
        <w:rPr>
          <w:rFonts w:asciiTheme="minorHAnsi" w:hAnsiTheme="minorHAnsi" w:cstheme="minorHAnsi"/>
        </w:rPr>
        <w:t>Τα αποτελέσματα της εργασίας έδειξαν ότι το αναπτυγμένο σύστημα μπορεί να υποστηρίξει αποτελεσματικά τις βασικές λειτουργίες διαχείρισης ενός ηλεκτρονικού φακέλου υγείας, παρέχοντας ένα ενιαίο και εύχρηστο περιβάλλον πρόσβασης σε ιατρικές πληροφορίες. Η αρχιτεκτονική που επιλέχθηκε επιτρέπει τη μελλοντική επέκταση του συστήματος και την προσθήκη νέων λειτουργιών σύμφωνα με τις ανάγκες ενός σύγχρονου πληροφοριακού περιβάλλοντος υγείας.</w:t>
      </w:r>
    </w:p>
    <w:p w14:paraId="6CA15FD9" w14:textId="77777777" w:rsidR="00F42A8E" w:rsidRPr="006C6D0C" w:rsidRDefault="00F42A8E" w:rsidP="00F42A8E">
      <w:pPr>
        <w:rPr>
          <w:rFonts w:asciiTheme="minorHAnsi" w:hAnsiTheme="minorHAnsi" w:cstheme="minorHAnsi"/>
          <w:b/>
          <w:sz w:val="32"/>
          <w:szCs w:val="32"/>
        </w:rPr>
      </w:pPr>
    </w:p>
    <w:p w14:paraId="05E6FE39" w14:textId="77777777" w:rsidR="00F42A8E" w:rsidRPr="006C6D0C" w:rsidRDefault="00F42A8E" w:rsidP="00F42A8E">
      <w:pPr>
        <w:rPr>
          <w:rFonts w:asciiTheme="minorHAnsi" w:hAnsiTheme="minorHAnsi" w:cstheme="minorHAnsi"/>
          <w:b/>
          <w:sz w:val="32"/>
          <w:szCs w:val="32"/>
        </w:rPr>
      </w:pPr>
    </w:p>
    <w:p w14:paraId="09B383E3" w14:textId="77777777" w:rsidR="00F42A8E" w:rsidRDefault="00F42A8E" w:rsidP="00F42A8E">
      <w:pPr>
        <w:rPr>
          <w:b/>
          <w:sz w:val="32"/>
          <w:szCs w:val="32"/>
        </w:rPr>
      </w:pPr>
    </w:p>
    <w:p w14:paraId="46D75143" w14:textId="77777777" w:rsidR="00F42A8E" w:rsidRDefault="00F42A8E" w:rsidP="00F42A8E">
      <w:pPr>
        <w:rPr>
          <w:b/>
          <w:sz w:val="32"/>
          <w:szCs w:val="32"/>
        </w:rPr>
      </w:pPr>
    </w:p>
    <w:p w14:paraId="54234537" w14:textId="77777777" w:rsidR="008E3593" w:rsidRDefault="008E3593" w:rsidP="00F42A8E">
      <w:pPr>
        <w:rPr>
          <w:b/>
          <w:sz w:val="32"/>
          <w:szCs w:val="32"/>
        </w:rPr>
      </w:pPr>
    </w:p>
    <w:p w14:paraId="4D556137" w14:textId="58E7EAB0" w:rsidR="00F42A8E" w:rsidRDefault="00F42A8E" w:rsidP="00F42A8E">
      <w:pPr>
        <w:rPr>
          <w:b/>
          <w:sz w:val="32"/>
          <w:szCs w:val="32"/>
        </w:rPr>
      </w:pPr>
      <w:r>
        <w:rPr>
          <w:b/>
          <w:sz w:val="32"/>
          <w:szCs w:val="32"/>
        </w:rPr>
        <w:lastRenderedPageBreak/>
        <w:t>Λέξεις Κλειδιά</w:t>
      </w:r>
    </w:p>
    <w:p w14:paraId="5F7F47B5" w14:textId="77777777" w:rsidR="00B400DD" w:rsidRPr="006C6D0C" w:rsidRDefault="006C6D0C" w:rsidP="00B400DD">
      <w:pPr>
        <w:rPr>
          <w:rFonts w:asciiTheme="minorHAnsi" w:hAnsiTheme="minorHAnsi" w:cstheme="minorHAnsi"/>
        </w:rPr>
      </w:pPr>
      <w:r w:rsidRPr="006C6D0C">
        <w:rPr>
          <w:rFonts w:asciiTheme="minorHAnsi" w:hAnsiTheme="minorHAnsi" w:cstheme="minorHAnsi"/>
        </w:rPr>
        <w:t>Ηλεκτρονικός Φάκελος Υγείας, Πληροφοριακά Συστήματα Υγείας, Βάσεις Δεδομένων, Διαχείριση Ιατρικών Δεδομένων, Σχεσιακά Συστήματα.</w:t>
      </w:r>
    </w:p>
    <w:p w14:paraId="30EEC498" w14:textId="77777777" w:rsidR="00B400DD" w:rsidRPr="006C6D0C" w:rsidRDefault="00B400DD" w:rsidP="00B400DD">
      <w:pPr>
        <w:rPr>
          <w:rFonts w:asciiTheme="minorHAnsi" w:hAnsiTheme="minorHAnsi" w:cstheme="minorHAnsi"/>
        </w:rPr>
      </w:pPr>
    </w:p>
    <w:p w14:paraId="52F8CCE4" w14:textId="77777777" w:rsidR="00B400DD" w:rsidRDefault="00B400DD" w:rsidP="00B400DD"/>
    <w:p w14:paraId="2DD92038" w14:textId="77777777" w:rsidR="00B400DD" w:rsidRDefault="00B400DD" w:rsidP="00B400DD"/>
    <w:p w14:paraId="7DB5D291" w14:textId="77777777" w:rsidR="00B400DD" w:rsidRDefault="00B400DD" w:rsidP="00B400DD"/>
    <w:p w14:paraId="435BF6CB" w14:textId="77777777" w:rsidR="00B400DD" w:rsidRDefault="00B400DD" w:rsidP="00B400DD"/>
    <w:p w14:paraId="3A1795CD" w14:textId="77777777" w:rsidR="00B400DD" w:rsidRDefault="00B400DD" w:rsidP="00B400DD"/>
    <w:p w14:paraId="35DA9AF6" w14:textId="77777777" w:rsidR="00B400DD" w:rsidRDefault="00B400DD" w:rsidP="00B400DD"/>
    <w:p w14:paraId="1E779FC5" w14:textId="77777777" w:rsidR="00B400DD" w:rsidRDefault="00B400DD" w:rsidP="00B400DD"/>
    <w:p w14:paraId="6E38F838" w14:textId="77777777" w:rsidR="00B400DD" w:rsidRDefault="00B400DD" w:rsidP="00B400DD"/>
    <w:p w14:paraId="1A976A44" w14:textId="77777777" w:rsidR="00B400DD" w:rsidRDefault="00B400DD" w:rsidP="00B400DD"/>
    <w:p w14:paraId="3DD4782A" w14:textId="77777777" w:rsidR="00B400DD" w:rsidRDefault="00B400DD" w:rsidP="00B400DD"/>
    <w:p w14:paraId="1B12A559" w14:textId="77777777" w:rsidR="00B400DD" w:rsidRDefault="00B400DD" w:rsidP="00B400DD"/>
    <w:p w14:paraId="355E02C0" w14:textId="77777777" w:rsidR="00B400DD" w:rsidRDefault="00B400DD" w:rsidP="00B400DD"/>
    <w:p w14:paraId="729C5B29" w14:textId="77777777" w:rsidR="00B400DD" w:rsidRDefault="00B400DD" w:rsidP="00B400DD"/>
    <w:p w14:paraId="736224CF" w14:textId="77777777" w:rsidR="00B400DD" w:rsidRDefault="00B400DD" w:rsidP="00B400DD"/>
    <w:p w14:paraId="172B0F37" w14:textId="77777777" w:rsidR="00E73D9F" w:rsidRDefault="00E73D9F" w:rsidP="00B400DD">
      <w:pPr>
        <w:pStyle w:val="a6"/>
      </w:pPr>
      <w:r w:rsidRPr="00B400DD">
        <w:lastRenderedPageBreak/>
        <w:t>Πίνακας περιεχομένων</w:t>
      </w:r>
    </w:p>
    <w:p w14:paraId="69F367C0" w14:textId="77777777" w:rsidR="00E73D9F" w:rsidRPr="00E81A1E" w:rsidRDefault="007A5BE0" w:rsidP="009071E3">
      <w:pPr>
        <w:pStyle w:val="10"/>
        <w:jc w:val="center"/>
      </w:pPr>
      <w:r w:rsidRPr="00E81A1E">
        <w:rPr>
          <w:caps/>
          <w:sz w:val="24"/>
          <w:szCs w:val="40"/>
        </w:rPr>
        <w:fldChar w:fldCharType="begin"/>
      </w:r>
      <w:r w:rsidR="00E73D9F" w:rsidRPr="00E81A1E">
        <w:rPr>
          <w:caps/>
        </w:rPr>
        <w:instrText xml:space="preserve"> TOC \o "1-3" </w:instrText>
      </w:r>
      <w:r w:rsidRPr="00E81A1E">
        <w:rPr>
          <w:caps/>
          <w:sz w:val="24"/>
          <w:szCs w:val="40"/>
        </w:rPr>
        <w:fldChar w:fldCharType="separate"/>
      </w:r>
      <w:r w:rsidR="00E73D9F" w:rsidRPr="00E81A1E">
        <w:t>1</w:t>
      </w:r>
      <w:r w:rsidR="00E73D9F" w:rsidRPr="00E81A1E">
        <w:tab/>
        <w:t>Εισαγωγή</w:t>
      </w:r>
      <w:r w:rsidR="00E73D9F" w:rsidRPr="00E81A1E">
        <w:tab/>
      </w:r>
      <w:r w:rsidR="00682809">
        <w:t>7</w:t>
      </w:r>
    </w:p>
    <w:p w14:paraId="39E0287C" w14:textId="77777777" w:rsidR="00E73D9F" w:rsidRPr="001E2397" w:rsidRDefault="001E2397" w:rsidP="009071E3">
      <w:pPr>
        <w:pStyle w:val="20"/>
        <w:numPr>
          <w:ilvl w:val="0"/>
          <w:numId w:val="0"/>
        </w:numPr>
        <w:ind w:left="709"/>
        <w:jc w:val="center"/>
        <w:rPr>
          <w:sz w:val="24"/>
          <w:szCs w:val="24"/>
        </w:rPr>
      </w:pPr>
      <w:r w:rsidRPr="001E2397">
        <w:rPr>
          <w:b w:val="0"/>
          <w:i w:val="0"/>
          <w:sz w:val="24"/>
          <w:szCs w:val="24"/>
        </w:rPr>
        <w:t>1.1</w:t>
      </w:r>
      <w:r w:rsidR="00FA4572" w:rsidRPr="001E2397">
        <w:rPr>
          <w:b w:val="0"/>
          <w:i w:val="0"/>
          <w:sz w:val="24"/>
          <w:szCs w:val="24"/>
        </w:rPr>
        <w:t>Πληροφορική Υγεία</w:t>
      </w:r>
      <w:r w:rsidRPr="001E2397">
        <w:rPr>
          <w:b w:val="0"/>
          <w:i w:val="0"/>
          <w:sz w:val="24"/>
          <w:szCs w:val="24"/>
        </w:rPr>
        <w:t>ς και Πληροφοριακά Συστήματα Υγείας</w:t>
      </w:r>
      <w:r>
        <w:rPr>
          <w:b w:val="0"/>
          <w:i w:val="0"/>
          <w:sz w:val="24"/>
          <w:szCs w:val="24"/>
        </w:rPr>
        <w:t>…………8</w:t>
      </w:r>
    </w:p>
    <w:p w14:paraId="677E00ED" w14:textId="77777777" w:rsidR="001E2397" w:rsidRPr="001E2397" w:rsidRDefault="001E2397" w:rsidP="009071E3">
      <w:pPr>
        <w:jc w:val="center"/>
        <w:rPr>
          <w:sz w:val="28"/>
          <w:szCs w:val="28"/>
        </w:rPr>
      </w:pPr>
      <w:r w:rsidRPr="001E2397">
        <w:rPr>
          <w:sz w:val="28"/>
          <w:szCs w:val="28"/>
        </w:rPr>
        <w:t>1.2 Ηλεκτρονικοί φάκελοι υγείας…………………………………..9</w:t>
      </w:r>
    </w:p>
    <w:p w14:paraId="67F662CE" w14:textId="77777777" w:rsidR="001E2397" w:rsidRPr="001E2397" w:rsidRDefault="001E2397" w:rsidP="009071E3">
      <w:pPr>
        <w:pStyle w:val="30"/>
        <w:numPr>
          <w:ilvl w:val="0"/>
          <w:numId w:val="0"/>
        </w:numPr>
        <w:ind w:left="709"/>
        <w:jc w:val="center"/>
        <w:rPr>
          <w:i w:val="0"/>
          <w:noProof/>
          <w:szCs w:val="24"/>
        </w:rPr>
      </w:pPr>
      <w:r w:rsidRPr="001E2397">
        <w:rPr>
          <w:b w:val="0"/>
          <w:i w:val="0"/>
          <w:noProof/>
          <w:szCs w:val="24"/>
        </w:rPr>
        <w:t>1.2.1</w:t>
      </w:r>
      <w:r w:rsidRPr="001E2397">
        <w:rPr>
          <w:b w:val="0"/>
          <w:noProof/>
          <w:szCs w:val="24"/>
        </w:rPr>
        <w:tab/>
      </w:r>
      <w:r w:rsidRPr="001E2397">
        <w:rPr>
          <w:b w:val="0"/>
          <w:i w:val="0"/>
          <w:szCs w:val="24"/>
        </w:rPr>
        <w:t xml:space="preserve">Πρότυπα HL7 και  </w:t>
      </w:r>
      <w:r w:rsidRPr="001E2397">
        <w:rPr>
          <w:b w:val="0"/>
          <w:i w:val="0"/>
          <w:szCs w:val="24"/>
          <w:lang w:val="en-US"/>
        </w:rPr>
        <w:t>FHIR</w:t>
      </w:r>
      <w:r w:rsidRPr="001E2397">
        <w:rPr>
          <w:b w:val="0"/>
          <w:i w:val="0"/>
          <w:szCs w:val="24"/>
        </w:rPr>
        <w:t>………………………………………….10</w:t>
      </w:r>
    </w:p>
    <w:p w14:paraId="72396973" w14:textId="77777777" w:rsidR="001E2397" w:rsidRPr="001E2397" w:rsidRDefault="001E2397" w:rsidP="009071E3">
      <w:pPr>
        <w:jc w:val="center"/>
        <w:rPr>
          <w:sz w:val="28"/>
          <w:szCs w:val="28"/>
        </w:rPr>
      </w:pPr>
    </w:p>
    <w:p w14:paraId="1F8F6135" w14:textId="77777777" w:rsidR="00E73D9F" w:rsidRPr="00E81A1E" w:rsidRDefault="00E73D9F" w:rsidP="009071E3">
      <w:pPr>
        <w:pStyle w:val="21"/>
        <w:jc w:val="center"/>
      </w:pPr>
      <w:r w:rsidRPr="00E81A1E">
        <w:rPr>
          <w:szCs w:val="32"/>
        </w:rPr>
        <w:t>1.3</w:t>
      </w:r>
      <w:r w:rsidRPr="00E81A1E">
        <w:tab/>
      </w:r>
      <w:r w:rsidR="006C6D0C">
        <w:t>Σκοπός και Δομή της Εργασίας</w:t>
      </w:r>
      <w:r w:rsidRPr="00E81A1E">
        <w:tab/>
      </w:r>
      <w:r w:rsidR="00682809">
        <w:t>11</w:t>
      </w:r>
    </w:p>
    <w:p w14:paraId="5A90EE9E" w14:textId="77777777" w:rsidR="00E73D9F" w:rsidRPr="00E81A1E" w:rsidRDefault="00E73D9F" w:rsidP="009071E3">
      <w:pPr>
        <w:pStyle w:val="10"/>
        <w:jc w:val="center"/>
      </w:pPr>
      <w:r w:rsidRPr="00E81A1E">
        <w:t>2</w:t>
      </w:r>
      <w:r w:rsidRPr="00E81A1E">
        <w:tab/>
      </w:r>
      <w:r w:rsidR="00B400DD" w:rsidRPr="00E81A1E">
        <w:t>Υλικό και Μέθοδοι</w:t>
      </w:r>
      <w:r w:rsidRPr="00E81A1E">
        <w:tab/>
      </w:r>
      <w:r w:rsidR="00682809">
        <w:t>12</w:t>
      </w:r>
    </w:p>
    <w:p w14:paraId="051EFE5E" w14:textId="77777777" w:rsidR="00E73D9F" w:rsidRPr="008E33B1" w:rsidRDefault="00E73D9F" w:rsidP="009071E3">
      <w:pPr>
        <w:pStyle w:val="21"/>
        <w:jc w:val="center"/>
      </w:pPr>
      <w:r w:rsidRPr="008E33B1">
        <w:t>2.1</w:t>
      </w:r>
      <w:r w:rsidRPr="008E33B1">
        <w:tab/>
      </w:r>
      <w:r w:rsidR="006C6D0C" w:rsidRPr="008E33B1">
        <w:t>Ανάλυση απαιτήσεων</w:t>
      </w:r>
      <w:r w:rsidRPr="008E33B1">
        <w:tab/>
      </w:r>
      <w:r w:rsidR="00682809">
        <w:t>12</w:t>
      </w:r>
    </w:p>
    <w:p w14:paraId="1110FCE5" w14:textId="77777777" w:rsidR="006F2D10" w:rsidRDefault="006F2D10" w:rsidP="009071E3">
      <w:pPr>
        <w:jc w:val="center"/>
      </w:pPr>
      <w:r>
        <w:t>2.1.1Λειτουργικές Απαιτήσεις………………………………………………………</w:t>
      </w:r>
      <w:r w:rsidR="00682809">
        <w:t>13</w:t>
      </w:r>
    </w:p>
    <w:p w14:paraId="53C29F21" w14:textId="77777777" w:rsidR="006F2D10" w:rsidRPr="006F2D10" w:rsidRDefault="008E33B1" w:rsidP="009071E3">
      <w:pPr>
        <w:jc w:val="center"/>
      </w:pPr>
      <w:r>
        <w:t>2.1.2 Μη Λειτουργικές απαιτήσεις…………………………………………………</w:t>
      </w:r>
      <w:r w:rsidR="00682809">
        <w:t>14</w:t>
      </w:r>
      <w:r>
        <w:t>.</w:t>
      </w:r>
    </w:p>
    <w:p w14:paraId="6C5F88D5" w14:textId="77777777" w:rsidR="00E73D9F" w:rsidRDefault="00E73D9F" w:rsidP="009071E3">
      <w:pPr>
        <w:pStyle w:val="21"/>
        <w:jc w:val="center"/>
      </w:pPr>
      <w:r w:rsidRPr="00E81A1E">
        <w:t>2.2</w:t>
      </w:r>
      <w:r w:rsidRPr="00E81A1E">
        <w:rPr>
          <w:szCs w:val="24"/>
        </w:rPr>
        <w:tab/>
      </w:r>
      <w:r w:rsidR="008E33B1">
        <w:rPr>
          <w:szCs w:val="24"/>
        </w:rPr>
        <w:t>Σχεδίαση Συστήματος</w:t>
      </w:r>
      <w:r w:rsidRPr="00E81A1E">
        <w:tab/>
      </w:r>
      <w:r w:rsidR="00682809">
        <w:t>14</w:t>
      </w:r>
    </w:p>
    <w:p w14:paraId="28113709" w14:textId="77777777" w:rsidR="008E33B1" w:rsidRDefault="008E33B1" w:rsidP="009071E3">
      <w:pPr>
        <w:jc w:val="center"/>
      </w:pPr>
      <w:r>
        <w:t>2.2.1 Αρχιτεκτονική Συστήματος……………………………………………………</w:t>
      </w:r>
      <w:r w:rsidR="00682809">
        <w:t>14</w:t>
      </w:r>
    </w:p>
    <w:p w14:paraId="37791E39" w14:textId="77777777" w:rsidR="008E33B1" w:rsidRPr="00682809" w:rsidRDefault="008E33B1" w:rsidP="009071E3">
      <w:pPr>
        <w:jc w:val="center"/>
      </w:pPr>
      <w:r>
        <w:t>2.2.2 Διάγραμμα Οντωτήτων -Συσχετίσεων (</w:t>
      </w:r>
      <w:r>
        <w:rPr>
          <w:lang w:val="en-US"/>
        </w:rPr>
        <w:t>ER</w:t>
      </w:r>
      <w:r w:rsidRPr="008E33B1">
        <w:t xml:space="preserve"> </w:t>
      </w:r>
      <w:r>
        <w:rPr>
          <w:lang w:val="en-US"/>
        </w:rPr>
        <w:t>Diagram</w:t>
      </w:r>
      <w:r w:rsidRPr="008E33B1">
        <w:t>)</w:t>
      </w:r>
      <w:r>
        <w:t>………………………</w:t>
      </w:r>
      <w:r w:rsidR="00682809">
        <w:t>16</w:t>
      </w:r>
    </w:p>
    <w:p w14:paraId="3C895543" w14:textId="77777777" w:rsidR="008E33B1" w:rsidRDefault="008E33B1" w:rsidP="009071E3">
      <w:pPr>
        <w:jc w:val="center"/>
      </w:pPr>
      <w:r w:rsidRPr="00682809">
        <w:t xml:space="preserve">2.2.3 </w:t>
      </w:r>
      <w:r>
        <w:t>Σχεδιασμός Βάσης Δεδομένων………………………………………………</w:t>
      </w:r>
      <w:r w:rsidR="00682809">
        <w:t>17</w:t>
      </w:r>
      <w:r>
        <w:t>.</w:t>
      </w:r>
    </w:p>
    <w:p w14:paraId="7B98BC09" w14:textId="77777777" w:rsidR="008E33B1" w:rsidRPr="00551EEA" w:rsidRDefault="001E2397" w:rsidP="009071E3">
      <w:pPr>
        <w:jc w:val="center"/>
        <w:rPr>
          <w:sz w:val="28"/>
          <w:szCs w:val="28"/>
        </w:rPr>
      </w:pPr>
      <w:r>
        <w:rPr>
          <w:sz w:val="28"/>
          <w:szCs w:val="28"/>
        </w:rPr>
        <w:t>2.2</w:t>
      </w:r>
      <w:r w:rsidR="009071E3">
        <w:rPr>
          <w:sz w:val="28"/>
          <w:szCs w:val="28"/>
        </w:rPr>
        <w:t xml:space="preserve"> </w:t>
      </w:r>
      <w:r w:rsidR="008E33B1" w:rsidRPr="00551EEA">
        <w:rPr>
          <w:sz w:val="28"/>
          <w:szCs w:val="28"/>
        </w:rPr>
        <w:t>Υλοποίηση</w:t>
      </w:r>
      <w:r w:rsidR="00816AF8" w:rsidRPr="00551EEA">
        <w:rPr>
          <w:sz w:val="28"/>
          <w:szCs w:val="28"/>
        </w:rPr>
        <w:t>…………………………………………………………</w:t>
      </w:r>
      <w:r w:rsidR="00682809" w:rsidRPr="00551EEA">
        <w:rPr>
          <w:sz w:val="28"/>
          <w:szCs w:val="28"/>
        </w:rPr>
        <w:t>18</w:t>
      </w:r>
    </w:p>
    <w:p w14:paraId="2D729729" w14:textId="77777777" w:rsidR="008E33B1" w:rsidRDefault="008E33B1" w:rsidP="009071E3">
      <w:pPr>
        <w:jc w:val="center"/>
      </w:pPr>
      <w:r>
        <w:t>2.3.1 Υλοποίηση Βάσης Δεδομένων………………………………………………</w:t>
      </w:r>
      <w:r w:rsidR="00682809">
        <w:t>18</w:t>
      </w:r>
    </w:p>
    <w:p w14:paraId="201DDD55" w14:textId="77777777" w:rsidR="008E33B1" w:rsidRDefault="008E33B1" w:rsidP="009071E3">
      <w:pPr>
        <w:jc w:val="center"/>
      </w:pPr>
      <w:r>
        <w:t>2.3.2 Αρχικοποίηση Δεδομένων……………………………………………………</w:t>
      </w:r>
      <w:r w:rsidR="00682809">
        <w:t>18</w:t>
      </w:r>
    </w:p>
    <w:p w14:paraId="34C0CCC3" w14:textId="77777777" w:rsidR="008E33B1" w:rsidRDefault="008E33B1" w:rsidP="009071E3">
      <w:pPr>
        <w:jc w:val="center"/>
      </w:pPr>
      <w:r>
        <w:t>2.3.3 Αυτόματη Δημιουργία Δεδομένων…………………………………………</w:t>
      </w:r>
      <w:r w:rsidR="00682809">
        <w:t>18</w:t>
      </w:r>
      <w:r>
        <w:t>.</w:t>
      </w:r>
    </w:p>
    <w:p w14:paraId="637C283C" w14:textId="77777777" w:rsidR="008E33B1" w:rsidRDefault="008E33B1" w:rsidP="009071E3">
      <w:pPr>
        <w:jc w:val="center"/>
      </w:pPr>
      <w:r>
        <w:t>2.3.4 Υλοποίηση Backend…………………………………………………………</w:t>
      </w:r>
      <w:r w:rsidR="00682809">
        <w:t>19</w:t>
      </w:r>
    </w:p>
    <w:p w14:paraId="2D206602" w14:textId="77777777" w:rsidR="008E33B1" w:rsidRDefault="008E33B1" w:rsidP="009071E3">
      <w:pPr>
        <w:jc w:val="center"/>
      </w:pPr>
      <w:r>
        <w:t>2.3.5 Υλοποίηση Frontend……………………………………………………….</w:t>
      </w:r>
      <w:r w:rsidR="00682809">
        <w:t>19</w:t>
      </w:r>
      <w:r>
        <w:t>.</w:t>
      </w:r>
    </w:p>
    <w:p w14:paraId="4EF616E5" w14:textId="77777777" w:rsidR="008E33B1" w:rsidRPr="008E33B1" w:rsidRDefault="008E33B1" w:rsidP="009071E3">
      <w:pPr>
        <w:jc w:val="center"/>
        <w:rPr>
          <w:sz w:val="32"/>
        </w:rPr>
      </w:pPr>
      <w:r>
        <w:t>2.3.6 Περιβάλλον Docker</w:t>
      </w:r>
      <w:r w:rsidR="00682809">
        <w:t>…………………………………………………………19</w:t>
      </w:r>
    </w:p>
    <w:p w14:paraId="51D9238F" w14:textId="77777777" w:rsidR="00B400DD" w:rsidRPr="00816AF8" w:rsidRDefault="00682809" w:rsidP="009071E3">
      <w:pPr>
        <w:pStyle w:val="10"/>
        <w:jc w:val="center"/>
      </w:pPr>
      <w:r>
        <w:t>3</w:t>
      </w:r>
      <w:r>
        <w:tab/>
        <w:t>Αποτελέσμα……………………………………………………….</w:t>
      </w:r>
      <w:r w:rsidR="00551EEA">
        <w:t>20</w:t>
      </w:r>
    </w:p>
    <w:p w14:paraId="12361306" w14:textId="77777777" w:rsidR="00B400DD" w:rsidRPr="00816AF8" w:rsidRDefault="00B400DD" w:rsidP="009071E3">
      <w:pPr>
        <w:pStyle w:val="21"/>
        <w:jc w:val="center"/>
      </w:pPr>
      <w:r w:rsidRPr="00816AF8">
        <w:t>3.1</w:t>
      </w:r>
      <w:r w:rsidR="00816AF8" w:rsidRPr="00816AF8">
        <w:t xml:space="preserve"> Διαχείριση Ασθενών</w:t>
      </w:r>
      <w:r w:rsidR="00551EEA">
        <w:t>……………………………………………..20</w:t>
      </w:r>
    </w:p>
    <w:p w14:paraId="3F847A23" w14:textId="77777777" w:rsidR="00816AF8" w:rsidRPr="00816AF8" w:rsidRDefault="00816AF8" w:rsidP="009071E3">
      <w:pPr>
        <w:jc w:val="center"/>
      </w:pPr>
      <w:r>
        <w:t>3.1.1</w:t>
      </w:r>
      <w:r w:rsidRPr="00816AF8">
        <w:t xml:space="preserve"> </w:t>
      </w:r>
      <w:r>
        <w:t xml:space="preserve"> Καταχώρηση Νέου Ασθενούς…………………………………………………</w:t>
      </w:r>
      <w:r w:rsidR="00551EEA">
        <w:t>21</w:t>
      </w:r>
    </w:p>
    <w:p w14:paraId="584E69F4" w14:textId="77777777" w:rsidR="00B400DD" w:rsidRDefault="00B400DD" w:rsidP="009071E3">
      <w:pPr>
        <w:pStyle w:val="21"/>
        <w:jc w:val="center"/>
      </w:pPr>
      <w:r w:rsidRPr="00E81A1E">
        <w:t>3.2</w:t>
      </w:r>
      <w:r w:rsidR="00816AF8">
        <w:t xml:space="preserve"> Προβολή Στοιχείων ασθενούς </w:t>
      </w:r>
      <w:r w:rsidR="00551EEA">
        <w:rPr>
          <w:szCs w:val="24"/>
        </w:rPr>
        <w:t>……………………………………21</w:t>
      </w:r>
    </w:p>
    <w:p w14:paraId="53439C4B" w14:textId="77777777" w:rsidR="00816AF8" w:rsidRDefault="00816AF8" w:rsidP="009071E3">
      <w:pPr>
        <w:jc w:val="center"/>
      </w:pPr>
      <w:r>
        <w:lastRenderedPageBreak/>
        <w:t>3.3.1 Διαχείριση Διαγνώσεων ………………………………………………………</w:t>
      </w:r>
      <w:r w:rsidR="00551EEA">
        <w:t>22</w:t>
      </w:r>
    </w:p>
    <w:p w14:paraId="63CFBD3D" w14:textId="77777777" w:rsidR="00816AF8" w:rsidRDefault="00816AF8" w:rsidP="009071E3">
      <w:pPr>
        <w:jc w:val="center"/>
      </w:pPr>
      <w:r>
        <w:t>3.3.2 Διαχείριση Συνταγογραφήσεων………………………………………………</w:t>
      </w:r>
      <w:r w:rsidR="00551EEA">
        <w:t>22</w:t>
      </w:r>
    </w:p>
    <w:p w14:paraId="339BBEC1" w14:textId="77777777" w:rsidR="00816AF8" w:rsidRPr="00816AF8" w:rsidRDefault="00816AF8" w:rsidP="009071E3">
      <w:pPr>
        <w:jc w:val="center"/>
      </w:pPr>
      <w:r>
        <w:t>3.4 Συνολική Αξιολόγηση…………………………………………………………</w:t>
      </w:r>
      <w:r w:rsidR="00551EEA">
        <w:t>23</w:t>
      </w:r>
    </w:p>
    <w:p w14:paraId="78F1B3AC" w14:textId="77777777" w:rsidR="00E73D9F" w:rsidRPr="00E81A1E" w:rsidRDefault="00B400DD" w:rsidP="009071E3">
      <w:pPr>
        <w:pStyle w:val="10"/>
        <w:jc w:val="center"/>
      </w:pPr>
      <w:r w:rsidRPr="00E81A1E">
        <w:t>4</w:t>
      </w:r>
      <w:r w:rsidR="00E73D9F" w:rsidRPr="00E81A1E">
        <w:tab/>
        <w:t>Επίλογος</w:t>
      </w:r>
      <w:r w:rsidR="004837E7" w:rsidRPr="00E81A1E">
        <w:t xml:space="preserve"> - Συμπεράσματα</w:t>
      </w:r>
      <w:r w:rsidR="00551EEA">
        <w:t>………………………………………….24</w:t>
      </w:r>
    </w:p>
    <w:p w14:paraId="6B86CB36" w14:textId="77777777" w:rsidR="00E73D9F" w:rsidRPr="00E81A1E" w:rsidRDefault="00B400DD" w:rsidP="009071E3">
      <w:pPr>
        <w:pStyle w:val="21"/>
        <w:jc w:val="center"/>
        <w:rPr>
          <w:szCs w:val="24"/>
        </w:rPr>
      </w:pPr>
      <w:r w:rsidRPr="00E81A1E">
        <w:t>4</w:t>
      </w:r>
      <w:r w:rsidR="00E73D9F" w:rsidRPr="00E81A1E">
        <w:t>.1</w:t>
      </w:r>
      <w:r w:rsidR="00E73D9F" w:rsidRPr="00E81A1E">
        <w:rPr>
          <w:szCs w:val="24"/>
        </w:rPr>
        <w:tab/>
      </w:r>
      <w:r w:rsidR="00816AF8">
        <w:t>Συνοπτικά Συμπεράσματα</w:t>
      </w:r>
      <w:r w:rsidR="00E73D9F" w:rsidRPr="00E81A1E">
        <w:tab/>
      </w:r>
      <w:r w:rsidR="00551EEA">
        <w:t>24</w:t>
      </w:r>
    </w:p>
    <w:p w14:paraId="2D2ECF07" w14:textId="77777777" w:rsidR="00851F8F" w:rsidRPr="00E81A1E" w:rsidRDefault="00B400DD" w:rsidP="009071E3">
      <w:pPr>
        <w:pStyle w:val="21"/>
        <w:jc w:val="center"/>
      </w:pPr>
      <w:r w:rsidRPr="00E81A1E">
        <w:t>4</w:t>
      </w:r>
      <w:r w:rsidR="00E73D9F" w:rsidRPr="00E81A1E">
        <w:t>.2</w:t>
      </w:r>
      <w:r w:rsidR="00E73D9F" w:rsidRPr="00E81A1E">
        <w:rPr>
          <w:szCs w:val="24"/>
        </w:rPr>
        <w:tab/>
      </w:r>
      <w:r w:rsidR="00816AF8">
        <w:t xml:space="preserve">Μελλοντικές Επεκτάσεις </w:t>
      </w:r>
      <w:r w:rsidR="00E73D9F" w:rsidRPr="00E81A1E">
        <w:tab/>
      </w:r>
      <w:r w:rsidR="00551EEA">
        <w:t>25</w:t>
      </w:r>
    </w:p>
    <w:p w14:paraId="77C9157C" w14:textId="77777777" w:rsidR="00E73D9F" w:rsidRPr="00E81A1E" w:rsidRDefault="00B400DD" w:rsidP="009071E3">
      <w:pPr>
        <w:pStyle w:val="10"/>
        <w:jc w:val="center"/>
      </w:pPr>
      <w:r w:rsidRPr="00E81A1E">
        <w:t>5</w:t>
      </w:r>
      <w:r w:rsidR="00E73D9F" w:rsidRPr="00E81A1E">
        <w:tab/>
        <w:t>Βιβλιογραφία</w:t>
      </w:r>
      <w:r w:rsidR="00E73D9F" w:rsidRPr="00E81A1E">
        <w:tab/>
      </w:r>
      <w:r w:rsidR="00551EEA">
        <w:t>26</w:t>
      </w:r>
    </w:p>
    <w:p w14:paraId="784A1CFF" w14:textId="77777777" w:rsidR="00EF6C98" w:rsidRPr="00E81A1E" w:rsidRDefault="00EF6C98" w:rsidP="009071E3">
      <w:pPr>
        <w:jc w:val="center"/>
      </w:pPr>
    </w:p>
    <w:p w14:paraId="4E4752A7" w14:textId="77777777" w:rsidR="00EF6C98" w:rsidRPr="00E81A1E" w:rsidRDefault="00EF6C98" w:rsidP="009071E3">
      <w:pPr>
        <w:jc w:val="center"/>
      </w:pPr>
    </w:p>
    <w:p w14:paraId="213ABFCA" w14:textId="77777777" w:rsidR="00EF6C98" w:rsidRPr="00E81A1E" w:rsidRDefault="00EF6C98" w:rsidP="00EF6C98"/>
    <w:p w14:paraId="65DC6A2B" w14:textId="77777777" w:rsidR="00EF6C98" w:rsidRPr="00E81A1E" w:rsidRDefault="00EF6C98" w:rsidP="00EF6C98"/>
    <w:p w14:paraId="53E1DFE4" w14:textId="77777777" w:rsidR="00EF6C98" w:rsidRPr="00E81A1E" w:rsidRDefault="00EF6C98" w:rsidP="00EF6C98"/>
    <w:p w14:paraId="1B5719BA" w14:textId="77777777" w:rsidR="00EF6C98" w:rsidRPr="00E81A1E" w:rsidRDefault="00EF6C98" w:rsidP="00EF6C98"/>
    <w:p w14:paraId="7782BD9F" w14:textId="77777777" w:rsidR="00EF6C98" w:rsidRPr="00E81A1E" w:rsidRDefault="00EF6C98" w:rsidP="00EF6C98"/>
    <w:p w14:paraId="6DB180C8" w14:textId="77777777" w:rsidR="00EF6C98" w:rsidRPr="00E81A1E" w:rsidRDefault="00EF6C98" w:rsidP="00EF6C98"/>
    <w:p w14:paraId="4DA67AF5" w14:textId="77777777" w:rsidR="00EF6C98" w:rsidRPr="00E81A1E" w:rsidRDefault="00EF6C98" w:rsidP="00EF6C98"/>
    <w:p w14:paraId="06C7DE0D" w14:textId="77777777" w:rsidR="00EF6C98" w:rsidRPr="00E81A1E" w:rsidRDefault="00EF6C98" w:rsidP="00EF6C98"/>
    <w:p w14:paraId="3C9E526B" w14:textId="77777777" w:rsidR="00EF6C98" w:rsidRPr="00E81A1E" w:rsidRDefault="00EF6C98" w:rsidP="00EF6C98"/>
    <w:p w14:paraId="20CCA778" w14:textId="77777777" w:rsidR="00EF6C98" w:rsidRPr="00E81A1E" w:rsidRDefault="00EF6C98" w:rsidP="00EF6C98"/>
    <w:p w14:paraId="66415CD7" w14:textId="77777777" w:rsidR="00EF6C98" w:rsidRPr="00E81A1E" w:rsidRDefault="00EF6C98" w:rsidP="00EF6C98"/>
    <w:p w14:paraId="7493916C" w14:textId="77777777" w:rsidR="00EF6C98" w:rsidRPr="00E81A1E" w:rsidRDefault="00EF6C98" w:rsidP="00EF6C98"/>
    <w:p w14:paraId="5C3EDCF6" w14:textId="77777777" w:rsidR="00EF6C98" w:rsidRPr="00E81A1E" w:rsidRDefault="00EF6C98" w:rsidP="00EF6C98"/>
    <w:p w14:paraId="72AFA59A" w14:textId="77777777" w:rsidR="00280020" w:rsidRPr="0055510F" w:rsidRDefault="007A5BE0" w:rsidP="00280020">
      <w:pPr>
        <w:spacing w:after="0" w:line="240" w:lineRule="auto"/>
        <w:jc w:val="left"/>
      </w:pPr>
      <w:r w:rsidRPr="00E81A1E">
        <w:rPr>
          <w:b/>
          <w:caps/>
          <w:sz w:val="20"/>
        </w:rPr>
        <w:fldChar w:fldCharType="end"/>
      </w:r>
      <w:bookmarkStart w:id="0" w:name="_Toc147909830"/>
      <w:r w:rsidR="00280020" w:rsidRPr="0055510F">
        <w:t xml:space="preserve"> </w:t>
      </w:r>
    </w:p>
    <w:p w14:paraId="5770F5C9" w14:textId="77777777" w:rsidR="00E73D9F" w:rsidRPr="0055510F" w:rsidRDefault="00E73D9F" w:rsidP="004E08EE">
      <w:pPr>
        <w:pStyle w:val="1"/>
        <w:numPr>
          <w:ilvl w:val="0"/>
          <w:numId w:val="14"/>
        </w:numPr>
      </w:pPr>
      <w:r w:rsidRPr="0055510F">
        <w:lastRenderedPageBreak/>
        <w:t>Εισαγωγή</w:t>
      </w:r>
      <w:bookmarkEnd w:id="0"/>
    </w:p>
    <w:p w14:paraId="23920F24" w14:textId="77777777" w:rsidR="0062764B" w:rsidRPr="0062764B" w:rsidRDefault="0062764B" w:rsidP="0062764B">
      <w:pPr>
        <w:pStyle w:val="Web"/>
        <w:rPr>
          <w:rFonts w:asciiTheme="minorHAnsi" w:hAnsiTheme="minorHAnsi" w:cstheme="minorHAnsi"/>
        </w:rPr>
      </w:pPr>
      <w:r w:rsidRPr="0062764B">
        <w:rPr>
          <w:rFonts w:asciiTheme="minorHAnsi" w:hAnsiTheme="minorHAnsi" w:cstheme="minorHAnsi"/>
        </w:rPr>
        <w:t>Τα τελευταία χρόνια η χρήση των πληροφοριακών συστημάτων στον χώρο της υγείας έχει αυξηθεί σημαντικά, καθώς οι ανάγκες για αποθήκευση, διαχείριση και ανταλλαγή ιατρικών δεδομένων γίνονται ολοένα και μεγαλύτερες. Η συνεχής παραγωγή πληροφοριών που σχετίζονται με τους ασθενείς, όπως διαγνώσεις, εξετάσεις, φαρμακευτικές αγωγές και ιατρικό ιστορικό, καθιστά απαραίτητη τη χρήση οργανωμένων συστημάτων τα οποία μπορούν να διαχειριστούν αποτελεσματικά αυτά τα δεδομένα.</w:t>
      </w:r>
    </w:p>
    <w:p w14:paraId="355B99DE" w14:textId="77777777" w:rsidR="0062764B" w:rsidRPr="0062764B" w:rsidRDefault="0062764B" w:rsidP="0062764B">
      <w:pPr>
        <w:pStyle w:val="Web"/>
        <w:rPr>
          <w:rFonts w:asciiTheme="minorHAnsi" w:hAnsiTheme="minorHAnsi" w:cstheme="minorHAnsi"/>
        </w:rPr>
      </w:pPr>
      <w:r w:rsidRPr="0062764B">
        <w:rPr>
          <w:rFonts w:asciiTheme="minorHAnsi" w:hAnsiTheme="minorHAnsi" w:cstheme="minorHAnsi"/>
        </w:rPr>
        <w:t>Μία από τις σημαντικότερες εφαρμογές της Πληροφορικής Υγείας είναι οι Ηλεκτρονικοί Φάκελοι Υγείας (</w:t>
      </w:r>
      <w:proofErr w:type="spellStart"/>
      <w:r w:rsidRPr="0062764B">
        <w:rPr>
          <w:rFonts w:asciiTheme="minorHAnsi" w:hAnsiTheme="minorHAnsi" w:cstheme="minorHAnsi"/>
        </w:rPr>
        <w:t>Electronic</w:t>
      </w:r>
      <w:proofErr w:type="spellEnd"/>
      <w:r w:rsidRPr="0062764B">
        <w:rPr>
          <w:rFonts w:asciiTheme="minorHAnsi" w:hAnsiTheme="minorHAnsi" w:cstheme="minorHAnsi"/>
        </w:rPr>
        <w:t xml:space="preserve"> Health </w:t>
      </w:r>
      <w:proofErr w:type="spellStart"/>
      <w:r w:rsidRPr="0062764B">
        <w:rPr>
          <w:rFonts w:asciiTheme="minorHAnsi" w:hAnsiTheme="minorHAnsi" w:cstheme="minorHAnsi"/>
        </w:rPr>
        <w:t>Records</w:t>
      </w:r>
      <w:proofErr w:type="spellEnd"/>
      <w:r w:rsidRPr="0062764B">
        <w:rPr>
          <w:rFonts w:asciiTheme="minorHAnsi" w:hAnsiTheme="minorHAnsi" w:cstheme="minorHAnsi"/>
        </w:rPr>
        <w:t xml:space="preserve"> - EHR). Οι Ηλεκτρονικοί Φάκελοι Υγείας αποτελούν την ψηφιακή μορφή του ιατρικού φακέλου ενός ασθενούς και συγκεντρώνουν πληροφορίες που αφορούν την κατάσταση της υγείας του. Μέσω αυτών, οι επαγγελματίες υγείας μπορούν να έχουν άμεση πρόσβαση σε σημαντικά δεδομένα, να ενημερώνουν το ιστορικό του ασθενούς και να παρακολουθούν την πορεία της θεραπείας του.</w:t>
      </w:r>
    </w:p>
    <w:p w14:paraId="162A9F8F" w14:textId="77777777" w:rsidR="0062764B" w:rsidRPr="0062764B" w:rsidRDefault="0062764B" w:rsidP="0062764B">
      <w:pPr>
        <w:pStyle w:val="Web"/>
        <w:rPr>
          <w:rFonts w:asciiTheme="minorHAnsi" w:hAnsiTheme="minorHAnsi" w:cstheme="minorHAnsi"/>
        </w:rPr>
      </w:pPr>
      <w:r w:rsidRPr="0062764B">
        <w:rPr>
          <w:rFonts w:asciiTheme="minorHAnsi" w:hAnsiTheme="minorHAnsi" w:cstheme="minorHAnsi"/>
        </w:rPr>
        <w:t xml:space="preserve">Η μετάβαση από τους παραδοσιακούς έντυπους φακέλους στα ψηφιακά συστήματα προσφέρει σημαντικά πλεονεκτήματα. Η αναζήτηση πληροφοριών γίνεται ταχύτερα, μειώνεται η πιθανότητα απώλειας δεδομένων και διευκολύνεται η ανταλλαγή πληροφοριών μεταξύ διαφορετικών υπηρεσιών υγείας. Παράλληλα, δημιουργούνται νέες απαιτήσεις που σχετίζονται με την ασφάλεια των δεδομένων, την προστασία της </w:t>
      </w:r>
      <w:proofErr w:type="spellStart"/>
      <w:r w:rsidRPr="0062764B">
        <w:rPr>
          <w:rFonts w:asciiTheme="minorHAnsi" w:hAnsiTheme="minorHAnsi" w:cstheme="minorHAnsi"/>
        </w:rPr>
        <w:t>ιδιωτικότητας</w:t>
      </w:r>
      <w:proofErr w:type="spellEnd"/>
      <w:r w:rsidRPr="0062764B">
        <w:rPr>
          <w:rFonts w:asciiTheme="minorHAnsi" w:hAnsiTheme="minorHAnsi" w:cstheme="minorHAnsi"/>
        </w:rPr>
        <w:t xml:space="preserve"> των ασθενών και τη </w:t>
      </w:r>
      <w:proofErr w:type="spellStart"/>
      <w:r w:rsidRPr="0062764B">
        <w:rPr>
          <w:rFonts w:asciiTheme="minorHAnsi" w:hAnsiTheme="minorHAnsi" w:cstheme="minorHAnsi"/>
        </w:rPr>
        <w:t>διαλειτουργικότητα</w:t>
      </w:r>
      <w:proofErr w:type="spellEnd"/>
      <w:r w:rsidRPr="0062764B">
        <w:rPr>
          <w:rFonts w:asciiTheme="minorHAnsi" w:hAnsiTheme="minorHAnsi" w:cstheme="minorHAnsi"/>
        </w:rPr>
        <w:t xml:space="preserve"> μεταξύ διαφορετικών πληροφοριακών συστημάτων.</w:t>
      </w:r>
    </w:p>
    <w:p w14:paraId="7C37F67B" w14:textId="77777777" w:rsidR="0062764B" w:rsidRPr="0062764B" w:rsidRDefault="0062764B" w:rsidP="0062764B">
      <w:pPr>
        <w:pStyle w:val="Web"/>
        <w:rPr>
          <w:rFonts w:asciiTheme="minorHAnsi" w:hAnsiTheme="minorHAnsi" w:cstheme="minorHAnsi"/>
        </w:rPr>
      </w:pPr>
      <w:r w:rsidRPr="0062764B">
        <w:rPr>
          <w:rFonts w:asciiTheme="minorHAnsi" w:hAnsiTheme="minorHAnsi" w:cstheme="minorHAnsi"/>
        </w:rPr>
        <w:t>Για την αντιμετώπιση αυτών των ζητημάτων έχουν αναπτυχθεί διεθνή πρότυπα, όπως το HL7 και το FHIR, τα οποία καθορίζουν τρόπους οργάνωσης και ανταλλαγής δεδομένων υγείας. Τα πρότυπα αυτά επιτρέπουν σε διαφορετικά συστήματα να επικοινωνούν μεταξύ τους και να ανταλλάσσουν πληροφορίες με τυποποιημένο τρόπο, γεγονός ιδιαίτερα σημαντικό σε ένα σύγχρονο περιβάλλον παροχής υπηρεσιών υγείας.</w:t>
      </w:r>
    </w:p>
    <w:p w14:paraId="09F7BC1B" w14:textId="77777777" w:rsidR="0062764B" w:rsidRPr="0062764B" w:rsidRDefault="0062764B" w:rsidP="0062764B">
      <w:pPr>
        <w:pStyle w:val="Web"/>
        <w:rPr>
          <w:rFonts w:asciiTheme="minorHAnsi" w:hAnsiTheme="minorHAnsi" w:cstheme="minorHAnsi"/>
        </w:rPr>
      </w:pPr>
      <w:r w:rsidRPr="0062764B">
        <w:rPr>
          <w:rFonts w:asciiTheme="minorHAnsi" w:hAnsiTheme="minorHAnsi" w:cstheme="minorHAnsi"/>
        </w:rPr>
        <w:lastRenderedPageBreak/>
        <w:t xml:space="preserve">Στο πλαίσιο της παρούσας εργασίας σχεδιάζεται και υλοποιείται ένα πρωτότυπο σύστημα Ηλεκτρονικού Φακέλου Υγείας με σκοπό τη διαχείριση βασικών πληροφοριών ασθενών. Το σύστημα επιτρέπει την καταχώρηση και αναζήτηση ασθενών, την προβολή του ιατρικού τους φακέλου, καθώς και την αποθήκευση διαγνώσεων και φαρμακευτικών αγωγών. Για την ανάπτυξή του πραγματοποιείται αρχικά ο σχεδιασμός του μοντέλου δεδομένων και του αντίστοιχου διαγράμματος οντοτήτων-συσχετίσεων, ενώ στη συνέχεια υλοποιείται η βάση δεδομένων και η εφαρμογή που </w:t>
      </w:r>
      <w:proofErr w:type="spellStart"/>
      <w:r w:rsidRPr="0062764B">
        <w:rPr>
          <w:rFonts w:asciiTheme="minorHAnsi" w:hAnsiTheme="minorHAnsi" w:cstheme="minorHAnsi"/>
        </w:rPr>
        <w:t>αλληλεπιδρά</w:t>
      </w:r>
      <w:proofErr w:type="spellEnd"/>
      <w:r w:rsidRPr="0062764B">
        <w:rPr>
          <w:rFonts w:asciiTheme="minorHAnsi" w:hAnsiTheme="minorHAnsi" w:cstheme="minorHAnsi"/>
        </w:rPr>
        <w:t xml:space="preserve"> με αυτή.</w:t>
      </w:r>
    </w:p>
    <w:p w14:paraId="7FF80F2D" w14:textId="77777777" w:rsidR="0062764B" w:rsidRPr="0062764B" w:rsidRDefault="0062764B" w:rsidP="0062764B">
      <w:pPr>
        <w:pStyle w:val="Web"/>
        <w:rPr>
          <w:rFonts w:asciiTheme="minorHAnsi" w:hAnsiTheme="minorHAnsi" w:cstheme="minorHAnsi"/>
        </w:rPr>
      </w:pPr>
      <w:r w:rsidRPr="0062764B">
        <w:rPr>
          <w:rFonts w:asciiTheme="minorHAnsi" w:hAnsiTheme="minorHAnsi" w:cstheme="minorHAnsi"/>
        </w:rPr>
        <w:t>Η εργασία αυτή έχει ως στόχο την εξοικείωση με βασικές έννοιες της Πληροφορικής Υγείας και της σχεδίασης βάσεων δεδομένων, καθώς και την κατανόηση των απαιτήσεων που συνοδεύουν την ανάπτυξη ενός συστήματος Ηλεκτρονικού Φακέλου Υγείας.</w:t>
      </w:r>
    </w:p>
    <w:p w14:paraId="6A6B3A77" w14:textId="77777777" w:rsidR="0062764B" w:rsidRPr="0062764B" w:rsidRDefault="0062764B" w:rsidP="0062764B">
      <w:pPr>
        <w:tabs>
          <w:tab w:val="left" w:pos="5136"/>
        </w:tabs>
      </w:pPr>
      <w:r>
        <w:tab/>
      </w:r>
    </w:p>
    <w:p w14:paraId="2EAED0A8" w14:textId="77777777" w:rsidR="00E73D9F" w:rsidRDefault="0072413E">
      <w:pPr>
        <w:pStyle w:val="20"/>
      </w:pPr>
      <w:bookmarkStart w:id="1" w:name="_Toc147909831"/>
      <w:r>
        <w:t>Πληροφορική Υγείας και Πληροφοριακά Συστήματα    Υγείας</w:t>
      </w:r>
      <w:r w:rsidR="0005474A">
        <w:t xml:space="preserve"> </w:t>
      </w:r>
      <w:bookmarkEnd w:id="1"/>
    </w:p>
    <w:p w14:paraId="03878651" w14:textId="77777777" w:rsidR="00F71104" w:rsidRPr="00F71104" w:rsidRDefault="00F71104" w:rsidP="00F71104">
      <w:pPr>
        <w:pStyle w:val="Web"/>
        <w:rPr>
          <w:rFonts w:asciiTheme="minorHAnsi" w:hAnsiTheme="minorHAnsi" w:cstheme="minorHAnsi"/>
        </w:rPr>
      </w:pPr>
      <w:r w:rsidRPr="00F71104">
        <w:rPr>
          <w:rFonts w:asciiTheme="minorHAnsi" w:hAnsiTheme="minorHAnsi" w:cstheme="minorHAnsi"/>
        </w:rPr>
        <w:t xml:space="preserve">Η αξιοποίηση των τεχνολογιών πληροφορικής στον χώρο της υγείας έχει μεταβάλει σημαντικά τον τρόπο με τον οποίο συλλέγονται, αποθηκεύονται και διαχειρίζονται οι ιατρικές πληροφορίες. Η ανάγκη για αποτελεσματική διαχείριση μεγάλου όγκου δεδομένων, σε συνδυασμό με την απαίτηση για γρήγορη και αξιόπιστη πρόσβαση σε αυτά, οδήγησε στην ανάπτυξη του επιστημονικού πεδίου της Πληροφορικής Υγείας (Health </w:t>
      </w:r>
      <w:proofErr w:type="spellStart"/>
      <w:r w:rsidRPr="00F71104">
        <w:rPr>
          <w:rFonts w:asciiTheme="minorHAnsi" w:hAnsiTheme="minorHAnsi" w:cstheme="minorHAnsi"/>
        </w:rPr>
        <w:t>Informatics</w:t>
      </w:r>
      <w:proofErr w:type="spellEnd"/>
      <w:r w:rsidRPr="00F71104">
        <w:rPr>
          <w:rFonts w:asciiTheme="minorHAnsi" w:hAnsiTheme="minorHAnsi" w:cstheme="minorHAnsi"/>
        </w:rPr>
        <w:t>). Το πεδίο αυτό συνδυάζει γνώσεις από την πληροφορική, τη μηχανική λογισμικού και τις επιστήμες υγείας με σκοπό την υποστήριξη της παροχής υπηρεσιών υγείας μέσω της ορθής διαχείρισης των πληροφοριών [3], [4].</w:t>
      </w:r>
    </w:p>
    <w:p w14:paraId="01387745" w14:textId="77777777" w:rsidR="00F71104" w:rsidRPr="00F71104" w:rsidRDefault="00F71104" w:rsidP="00F71104">
      <w:pPr>
        <w:pStyle w:val="Web"/>
        <w:rPr>
          <w:rFonts w:asciiTheme="minorHAnsi" w:hAnsiTheme="minorHAnsi" w:cstheme="minorHAnsi"/>
        </w:rPr>
      </w:pPr>
      <w:r w:rsidRPr="00F71104">
        <w:rPr>
          <w:rFonts w:asciiTheme="minorHAnsi" w:hAnsiTheme="minorHAnsi" w:cstheme="minorHAnsi"/>
        </w:rPr>
        <w:t>Η Πληροφορική Υγείας ασχολείται με τη συλλογή, αποθήκευση, επεξεργασία και αξιοποίηση ιατρικών δεδομένων που προέρχονται από ασθενείς, επαγγελματίες υγείας και υγειονομικούς οργανισμούς. Τα δεδομένα αυτά μπορεί να περιλαμβάνουν δημογραφικά στοιχεία, αποτελέσματα εξετάσεων, διαγνώσεις, φαρμακευτικές αγωγές και πληροφορίες σχετικές με τη νοσηλεία των ασθενών. Η αποτελεσματική διαχείρισή τους είναι απαραίτητη τόσο για την ομαλή λειτουργία των μονάδων υγείας όσο και για τη βελτίωση της ποιότητας των παρεχόμενων υπηρεσιών [4].</w:t>
      </w:r>
    </w:p>
    <w:p w14:paraId="6E443B20" w14:textId="77777777" w:rsidR="00F71104" w:rsidRPr="00F71104" w:rsidRDefault="00F71104" w:rsidP="00F71104">
      <w:pPr>
        <w:pStyle w:val="Web"/>
        <w:rPr>
          <w:rFonts w:asciiTheme="minorHAnsi" w:hAnsiTheme="minorHAnsi" w:cstheme="minorHAnsi"/>
        </w:rPr>
      </w:pPr>
      <w:r w:rsidRPr="00F71104">
        <w:rPr>
          <w:rFonts w:asciiTheme="minorHAnsi" w:hAnsiTheme="minorHAnsi" w:cstheme="minorHAnsi"/>
        </w:rPr>
        <w:t>Στο πλαίσιο αυτό αναπτύχθηκαν τα Πληροφοριακά Συστήματα Υγείας (</w:t>
      </w:r>
      <w:proofErr w:type="spellStart"/>
      <w:r w:rsidRPr="00F71104">
        <w:rPr>
          <w:rFonts w:asciiTheme="minorHAnsi" w:hAnsiTheme="minorHAnsi" w:cstheme="minorHAnsi"/>
        </w:rPr>
        <w:t>Healthcare</w:t>
      </w:r>
      <w:proofErr w:type="spellEnd"/>
      <w:r w:rsidRPr="00F71104">
        <w:rPr>
          <w:rFonts w:asciiTheme="minorHAnsi" w:hAnsiTheme="minorHAnsi" w:cstheme="minorHAnsi"/>
        </w:rPr>
        <w:t xml:space="preserve"> Information Systems), τα οποία αποτελούν ολοκληρωμένα συστήματα λογισμικού που υποστηρίζουν τις καθημερινές λειτουργίες νοσοκομείων, κλινικών και άλλων φορέων υγείας. Τα συστήματα αυτά επιτρέπουν την αποθήκευση και ανάκτηση πληροφοριών, τη διαχείριση ιατρικών φακέλων, τον προγραμματισμό ραντεβού, την καταχώρηση εξετάσεων και την παρακολούθηση της πορείας των ασθενών. Παράλληλα, συμβάλλουν στη μείωση του χρόνου αναζήτησης πληροφοριών και </w:t>
      </w:r>
      <w:r w:rsidRPr="00F71104">
        <w:rPr>
          <w:rFonts w:asciiTheme="minorHAnsi" w:hAnsiTheme="minorHAnsi" w:cstheme="minorHAnsi"/>
        </w:rPr>
        <w:lastRenderedPageBreak/>
        <w:t>στον περιορισμό των σφαλμάτων που μπορεί να προκύψουν από τη χειροκίνητη διαχείριση δεδομένων [3].</w:t>
      </w:r>
    </w:p>
    <w:p w14:paraId="4A9D2925" w14:textId="77777777" w:rsidR="00F71104" w:rsidRPr="008E3593" w:rsidRDefault="00F71104" w:rsidP="00F71104">
      <w:pPr>
        <w:pStyle w:val="Web"/>
        <w:rPr>
          <w:rFonts w:asciiTheme="minorHAnsi" w:hAnsiTheme="minorHAnsi" w:cstheme="minorHAnsi"/>
        </w:rPr>
      </w:pPr>
      <w:r w:rsidRPr="00F71104">
        <w:rPr>
          <w:rFonts w:asciiTheme="minorHAnsi" w:hAnsiTheme="minorHAnsi" w:cstheme="minorHAnsi"/>
        </w:rPr>
        <w:t>Η συνεχής αύξηση του όγκου των διαθέσιμων ιατρικών δεδομένων καθιστά αναγκαία τη χρήση σύγχρονων βάσεων δεδομένων και κατάλληλων μηχανισμών οργάνωσης της πληροφορίας. Η δυνατότητα γρήγορης πρόσβασης σε αξιόπιστα δεδομένα</w:t>
      </w:r>
      <w:r w:rsidRPr="008E3593">
        <w:rPr>
          <w:rFonts w:asciiTheme="minorHAnsi" w:hAnsiTheme="minorHAnsi" w:cstheme="minorHAnsi"/>
        </w:rPr>
        <w:t xml:space="preserve"> αποτελεί βασική προϋπόθεση για την υποστήριξη της κλινικής πρακτικής και τη λήψη ορθών ιατρικών αποφάσεων. Για τον λόγο αυτό, η ανάπτυξη πληροφοριακών συστημάτων υγείας και ειδικότερα συστημάτων Ηλεκτρονικού Φακέλου Υγείας αποτελεί σήμερα έναν από τους σημαντικότερους τομείς εφαρμογής της Πληροφορικής Υγείας [3], [4].</w:t>
      </w:r>
    </w:p>
    <w:p w14:paraId="0A4052D3" w14:textId="77777777" w:rsidR="00EF6C98" w:rsidRDefault="00EF6C98"/>
    <w:p w14:paraId="60B62F15" w14:textId="77777777" w:rsidR="00E73D9F" w:rsidRDefault="00EC3483">
      <w:pPr>
        <w:pStyle w:val="20"/>
      </w:pPr>
      <w:bookmarkStart w:id="2" w:name="_Toc147909832"/>
      <w:r>
        <w:t>Ηλεκτρονικοί Φάκελοι Υγείας</w:t>
      </w:r>
      <w:bookmarkEnd w:id="2"/>
    </w:p>
    <w:p w14:paraId="48392EF1" w14:textId="77777777" w:rsidR="00EC3483" w:rsidRPr="00EC3483" w:rsidRDefault="00EC3483" w:rsidP="00EC3483">
      <w:pPr>
        <w:pStyle w:val="Web"/>
        <w:rPr>
          <w:rFonts w:asciiTheme="minorHAnsi" w:hAnsiTheme="minorHAnsi" w:cstheme="minorHAnsi"/>
        </w:rPr>
      </w:pPr>
      <w:r w:rsidRPr="00EC3483">
        <w:rPr>
          <w:rFonts w:asciiTheme="minorHAnsi" w:hAnsiTheme="minorHAnsi" w:cstheme="minorHAnsi"/>
        </w:rPr>
        <w:t>Οι Ηλεκτρονικοί Φάκελοι Υγείας (</w:t>
      </w:r>
      <w:proofErr w:type="spellStart"/>
      <w:r w:rsidRPr="00EC3483">
        <w:rPr>
          <w:rFonts w:asciiTheme="minorHAnsi" w:hAnsiTheme="minorHAnsi" w:cstheme="minorHAnsi"/>
        </w:rPr>
        <w:t>Electronic</w:t>
      </w:r>
      <w:proofErr w:type="spellEnd"/>
      <w:r w:rsidRPr="00EC3483">
        <w:rPr>
          <w:rFonts w:asciiTheme="minorHAnsi" w:hAnsiTheme="minorHAnsi" w:cstheme="minorHAnsi"/>
        </w:rPr>
        <w:t xml:space="preserve"> Health </w:t>
      </w:r>
      <w:proofErr w:type="spellStart"/>
      <w:r w:rsidRPr="00EC3483">
        <w:rPr>
          <w:rFonts w:asciiTheme="minorHAnsi" w:hAnsiTheme="minorHAnsi" w:cstheme="minorHAnsi"/>
        </w:rPr>
        <w:t>Records</w:t>
      </w:r>
      <w:proofErr w:type="spellEnd"/>
      <w:r w:rsidRPr="00EC3483">
        <w:rPr>
          <w:rFonts w:asciiTheme="minorHAnsi" w:hAnsiTheme="minorHAnsi" w:cstheme="minorHAnsi"/>
        </w:rPr>
        <w:t xml:space="preserve"> – EHR) αποτελούν ένα από τα σημαντικότερα εργαλεία των σύγχρονων πληροφοριακών συστημάτων υγείας. Ως Ηλεκτρονικός Φάκελος Υγείας ορίζεται η ψηφιακή συλλογή πληροφοριών που αφορούν την κατάσταση υγείας ενός ασθενούς και η οποία μπορεί να ενημερώνεται, να αποθηκεύεται και να ανακτάται από εξουσιοδοτημένους επαγγελματίες υγείας [1]. Οι πληροφορίες αυτές περιλαμβάνουν συνήθως δημογραφικά στοιχεία, ιατρικό ιστορικό, διαγνώσεις, φαρμακευτικές αγωγές, αποτελέσματα εργαστηριακών εξετάσεων και άλλες κλινικές πληροφορίες που σχετίζονται με την παρακολούθηση και τη θεραπεία του ασθενούς [1], [4].</w:t>
      </w:r>
    </w:p>
    <w:p w14:paraId="54CAA61F" w14:textId="77777777" w:rsidR="00EC3483" w:rsidRPr="00EC3483" w:rsidRDefault="00EC3483" w:rsidP="00EC3483">
      <w:pPr>
        <w:pStyle w:val="Web"/>
        <w:rPr>
          <w:rFonts w:asciiTheme="minorHAnsi" w:hAnsiTheme="minorHAnsi" w:cstheme="minorHAnsi"/>
        </w:rPr>
      </w:pPr>
      <w:r w:rsidRPr="00EC3483">
        <w:rPr>
          <w:rFonts w:asciiTheme="minorHAnsi" w:hAnsiTheme="minorHAnsi" w:cstheme="minorHAnsi"/>
        </w:rPr>
        <w:t>Η μετάβαση από τους παραδοσιακούς έντυπους φακέλους στα ηλεκτρονικά συστήματα πραγματοποιήθηκε με στόχο τη βελτίωση της οργάνωσης και της διαχείρισης των ιατρικών δεδομένων. Στα συμβατικά συστήματα καταγραφής, η αναζήτηση πληροφοριών ήταν συχνά χρονοβόρα, ενώ υπήρχε αυξημένος κίνδυνος απώλειας ή ελλιπούς ενημέρωσης των δεδομένων. Αντίθετα, οι Ηλεκτρονικοί Φάκελοι Υγείας παρέχουν τη δυνατότητα άμεσης πρόσβασης στις πληροφορίες των ασθενών, διευκολύνοντας την παρακολούθηση της πορείας τους και την αποτελεσματικότερη συνεργασία μεταξύ διαφορετικών επαγγελματιών υγείας [1].</w:t>
      </w:r>
    </w:p>
    <w:p w14:paraId="7D53D38B" w14:textId="77777777" w:rsidR="00EC3483" w:rsidRPr="00EC3483" w:rsidRDefault="00EC3483" w:rsidP="00EC3483">
      <w:pPr>
        <w:pStyle w:val="Web"/>
        <w:rPr>
          <w:rFonts w:asciiTheme="minorHAnsi" w:hAnsiTheme="minorHAnsi" w:cstheme="minorHAnsi"/>
        </w:rPr>
      </w:pPr>
      <w:r w:rsidRPr="00EC3483">
        <w:rPr>
          <w:rFonts w:asciiTheme="minorHAnsi" w:hAnsiTheme="minorHAnsi" w:cstheme="minorHAnsi"/>
        </w:rPr>
        <w:t>Ένα από τα σημαντικότερα πλεονεκτήματα των συστημάτων EHR είναι η δυνατότητα συγκέντρωσης όλων των σχετικών πληροφοριών ενός ασθενούς σε ένα ενιαίο περιβάλλον. Με τον τρόπο αυτό μειώνεται η πιθανότητα λαθών που οφείλονται σε ελλιπή ή μη διαθέσιμα δεδομένα, ενώ παράλληλα βελτιώνεται η ποιότητα της παρεχόμενης φροντίδας. Επιπλέον, η ύπαρξη οργανωμένων ψηφιακών αρχείων διευκολύνει την παρακολούθηση του ιστορικού των ασθενών και επιτρέπει την ταχύτερη λήψη κλινικών αποφάσεων [3], [4].</w:t>
      </w:r>
    </w:p>
    <w:p w14:paraId="13E76500" w14:textId="77777777" w:rsidR="00EC3483" w:rsidRPr="00EC3483" w:rsidRDefault="00EC3483" w:rsidP="00EC3483">
      <w:pPr>
        <w:pStyle w:val="Web"/>
        <w:rPr>
          <w:rFonts w:asciiTheme="minorHAnsi" w:hAnsiTheme="minorHAnsi" w:cstheme="minorHAnsi"/>
        </w:rPr>
      </w:pPr>
      <w:r w:rsidRPr="00EC3483">
        <w:rPr>
          <w:rFonts w:asciiTheme="minorHAnsi" w:hAnsiTheme="minorHAnsi" w:cstheme="minorHAnsi"/>
        </w:rPr>
        <w:t xml:space="preserve">Παρά τα σημαντικά πλεονεκτήματα που προσφέρουν, τα συστήματα Ηλεκτρονικού Φακέλου Υγείας συνοδεύονται και από ορισμένες προκλήσεις. Η προστασία των </w:t>
      </w:r>
      <w:r w:rsidRPr="00EC3483">
        <w:rPr>
          <w:rFonts w:asciiTheme="minorHAnsi" w:hAnsiTheme="minorHAnsi" w:cstheme="minorHAnsi"/>
        </w:rPr>
        <w:lastRenderedPageBreak/>
        <w:t>προσωπικών δεδομένων των ασθενών, η ασφάλεια των πληροφοριακών συστημάτων και η διασφάλιση της αξιοπιστίας των αποθηκευμένων δεδομένων αποτελούν βασικά ζητήματα που πρέπει να λαμβάνονται υπόψη κατά τον σχεδιασμό και τη λειτουργία τους. Επιπλέον, η ανάγκη ανταλλαγής πληροφοριών μεταξύ διαφορετικών οργανισμών υγείας καθιστά απαραίτητη την υιοθέτηση κοινών προτύπων αναπαράστασης και διαχείρισης των δεδομένων [1], [4].</w:t>
      </w:r>
    </w:p>
    <w:p w14:paraId="2F1A5AE3" w14:textId="77777777" w:rsidR="00EC3483" w:rsidRPr="008E3593" w:rsidRDefault="00EC3483" w:rsidP="00EC3483">
      <w:pPr>
        <w:pStyle w:val="Web"/>
        <w:rPr>
          <w:rFonts w:asciiTheme="minorHAnsi" w:hAnsiTheme="minorHAnsi" w:cstheme="minorHAnsi"/>
        </w:rPr>
      </w:pPr>
      <w:r w:rsidRPr="008E3593">
        <w:rPr>
          <w:rFonts w:asciiTheme="minorHAnsi" w:hAnsiTheme="minorHAnsi" w:cstheme="minorHAnsi"/>
        </w:rPr>
        <w:t>Η συνεχής ανάπτυξη των τεχνολογιών πληροφορικής και η αυξανόμενη ανάγκη για αποτελεσματική διαχείριση των πληροφοριών υγείας έχουν καταστήσει τους Ηλεκτρονικούς Φακέλους Υγείας βασικό στοιχείο των σύγχρονων συστημάτων περίθαλψης. Σήμερα, η χρήση τους θεωρείται αναπόσπαστο μέρος της λειτουργίας νοσοκομείων, κλινικών και άλλων μονάδων υγείας, συμβάλλοντας στη βελτίωση της ποιότητας των υπηρεσιών και στην αποτελεσματικότερη οργάνωση των ιατρικών δεδομένων [1], [3].</w:t>
      </w:r>
    </w:p>
    <w:p w14:paraId="211D7E8C" w14:textId="77777777" w:rsidR="00EC3483" w:rsidRPr="00EC3483" w:rsidRDefault="00EC3483" w:rsidP="00EC3483"/>
    <w:p w14:paraId="038C90A9" w14:textId="77777777" w:rsidR="00CB0B9A" w:rsidRDefault="00CB0B9A" w:rsidP="00CB0B9A">
      <w:pPr>
        <w:pStyle w:val="30"/>
      </w:pPr>
      <w:r>
        <w:t xml:space="preserve"> Πρότυπα HL7 και FHIR</w:t>
      </w:r>
    </w:p>
    <w:p w14:paraId="42966807" w14:textId="77777777" w:rsidR="00CB0B9A" w:rsidRPr="00CB0B9A" w:rsidRDefault="00CB0B9A" w:rsidP="00CB0B9A">
      <w:pPr>
        <w:pStyle w:val="Web"/>
        <w:rPr>
          <w:rFonts w:asciiTheme="minorHAnsi" w:hAnsiTheme="minorHAnsi" w:cstheme="minorHAnsi"/>
        </w:rPr>
      </w:pPr>
      <w:r w:rsidRPr="00CB0B9A">
        <w:rPr>
          <w:rFonts w:asciiTheme="minorHAnsi" w:hAnsiTheme="minorHAnsi" w:cstheme="minorHAnsi"/>
        </w:rPr>
        <w:t xml:space="preserve">Η αποτελεσματική ανταλλαγή πληροφοριών μεταξύ διαφορετικών οργανισμών υγείας αποτελεί βασική προϋπόθεση για τη λειτουργία των σύγχρονων πληροφοριακών συστημάτων. Νοσοκομεία, κλινικές, διαγνωστικά εργαστήρια και ασφαλιστικοί οργανισμοί χρησιμοποιούν συχνά διαφορετικές εφαρμογές και βάσεις δεδομένων, γεγονός που δημιουργεί την ανάγκη ύπαρξης κοινών προτύπων για την αναπαράσταση και ανταλλαγή των δεδομένων υγείας. Η δυνατότητα επικοινωνίας μεταξύ διαφορετικών συστημάτων είναι γνωστή ως </w:t>
      </w:r>
      <w:proofErr w:type="spellStart"/>
      <w:r w:rsidRPr="00CB0B9A">
        <w:rPr>
          <w:rFonts w:asciiTheme="minorHAnsi" w:hAnsiTheme="minorHAnsi" w:cstheme="minorHAnsi"/>
        </w:rPr>
        <w:t>διαλειτουργικότητα</w:t>
      </w:r>
      <w:proofErr w:type="spellEnd"/>
      <w:r w:rsidRPr="00CB0B9A">
        <w:rPr>
          <w:rFonts w:asciiTheme="minorHAnsi" w:hAnsiTheme="minorHAnsi" w:cstheme="minorHAnsi"/>
        </w:rPr>
        <w:t xml:space="preserve"> (</w:t>
      </w:r>
      <w:proofErr w:type="spellStart"/>
      <w:r w:rsidRPr="00CB0B9A">
        <w:rPr>
          <w:rFonts w:asciiTheme="minorHAnsi" w:hAnsiTheme="minorHAnsi" w:cstheme="minorHAnsi"/>
        </w:rPr>
        <w:t>interoperability</w:t>
      </w:r>
      <w:proofErr w:type="spellEnd"/>
      <w:r w:rsidRPr="00CB0B9A">
        <w:rPr>
          <w:rFonts w:asciiTheme="minorHAnsi" w:hAnsiTheme="minorHAnsi" w:cstheme="minorHAnsi"/>
        </w:rPr>
        <w:t>) και αποτελεί βασικό στόχο της Πληροφορικής Υγείας [2].</w:t>
      </w:r>
    </w:p>
    <w:p w14:paraId="1F21BD12" w14:textId="77777777" w:rsidR="00CB0B9A" w:rsidRPr="00CB0B9A" w:rsidRDefault="00CB0B9A" w:rsidP="00CB0B9A">
      <w:pPr>
        <w:pStyle w:val="Web"/>
        <w:rPr>
          <w:rFonts w:asciiTheme="minorHAnsi" w:hAnsiTheme="minorHAnsi" w:cstheme="minorHAnsi"/>
        </w:rPr>
      </w:pPr>
      <w:r w:rsidRPr="00CB0B9A">
        <w:rPr>
          <w:rFonts w:asciiTheme="minorHAnsi" w:hAnsiTheme="minorHAnsi" w:cstheme="minorHAnsi"/>
        </w:rPr>
        <w:t xml:space="preserve">Ένα από τα σημαντικότερα πρότυπα που έχουν αναπτυχθεί για τον σκοπό αυτό είναι το Health </w:t>
      </w:r>
      <w:proofErr w:type="spellStart"/>
      <w:r w:rsidRPr="00CB0B9A">
        <w:rPr>
          <w:rFonts w:asciiTheme="minorHAnsi" w:hAnsiTheme="minorHAnsi" w:cstheme="minorHAnsi"/>
        </w:rPr>
        <w:t>Level</w:t>
      </w:r>
      <w:proofErr w:type="spellEnd"/>
      <w:r w:rsidRPr="00CB0B9A">
        <w:rPr>
          <w:rFonts w:asciiTheme="minorHAnsi" w:hAnsiTheme="minorHAnsi" w:cstheme="minorHAnsi"/>
        </w:rPr>
        <w:t xml:space="preserve"> </w:t>
      </w:r>
      <w:proofErr w:type="spellStart"/>
      <w:r w:rsidRPr="00CB0B9A">
        <w:rPr>
          <w:rFonts w:asciiTheme="minorHAnsi" w:hAnsiTheme="minorHAnsi" w:cstheme="minorHAnsi"/>
        </w:rPr>
        <w:t>Seven</w:t>
      </w:r>
      <w:proofErr w:type="spellEnd"/>
      <w:r w:rsidRPr="00CB0B9A">
        <w:rPr>
          <w:rFonts w:asciiTheme="minorHAnsi" w:hAnsiTheme="minorHAnsi" w:cstheme="minorHAnsi"/>
        </w:rPr>
        <w:t xml:space="preserve"> (HL7). Το HL7 καθορίζει κανόνες και προδιαγραφές που επιτρέπουν την ανταλλαγή πληροφοριών μεταξύ διαφορετικών πληροφοριακών συστημάτων υγείας με τυποποιημένο και αξιόπιστο τρόπο. Μέσω της χρήσης κοινών δομών δεδομένων, διευκολύνεται η επικοινωνία μεταξύ εφαρμογών που διαφορετικά θα ήταν δύσκολο να συνεργαστούν [2].</w:t>
      </w:r>
    </w:p>
    <w:p w14:paraId="6C5F1DEC" w14:textId="77777777" w:rsidR="00CB0B9A" w:rsidRPr="00CB0B9A" w:rsidRDefault="00CB0B9A" w:rsidP="00CB0B9A">
      <w:pPr>
        <w:pStyle w:val="Web"/>
        <w:rPr>
          <w:rFonts w:asciiTheme="minorHAnsi" w:hAnsiTheme="minorHAnsi" w:cstheme="minorHAnsi"/>
        </w:rPr>
      </w:pPr>
      <w:r w:rsidRPr="00CB0B9A">
        <w:rPr>
          <w:rFonts w:asciiTheme="minorHAnsi" w:hAnsiTheme="minorHAnsi" w:cstheme="minorHAnsi"/>
        </w:rPr>
        <w:t xml:space="preserve">Τα τελευταία χρόνια ιδιαίτερη σημασία έχει αποκτήσει το πρότυπο </w:t>
      </w:r>
      <w:proofErr w:type="spellStart"/>
      <w:r w:rsidRPr="00CB0B9A">
        <w:rPr>
          <w:rFonts w:asciiTheme="minorHAnsi" w:hAnsiTheme="minorHAnsi" w:cstheme="minorHAnsi"/>
        </w:rPr>
        <w:t>Fast</w:t>
      </w:r>
      <w:proofErr w:type="spellEnd"/>
      <w:r w:rsidRPr="00CB0B9A">
        <w:rPr>
          <w:rFonts w:asciiTheme="minorHAnsi" w:hAnsiTheme="minorHAnsi" w:cstheme="minorHAnsi"/>
        </w:rPr>
        <w:t xml:space="preserve"> </w:t>
      </w:r>
      <w:proofErr w:type="spellStart"/>
      <w:r w:rsidRPr="00CB0B9A">
        <w:rPr>
          <w:rFonts w:asciiTheme="minorHAnsi" w:hAnsiTheme="minorHAnsi" w:cstheme="minorHAnsi"/>
        </w:rPr>
        <w:t>Healthcare</w:t>
      </w:r>
      <w:proofErr w:type="spellEnd"/>
      <w:r w:rsidRPr="00CB0B9A">
        <w:rPr>
          <w:rFonts w:asciiTheme="minorHAnsi" w:hAnsiTheme="minorHAnsi" w:cstheme="minorHAnsi"/>
        </w:rPr>
        <w:t xml:space="preserve"> </w:t>
      </w:r>
      <w:proofErr w:type="spellStart"/>
      <w:r w:rsidRPr="00CB0B9A">
        <w:rPr>
          <w:rFonts w:asciiTheme="minorHAnsi" w:hAnsiTheme="minorHAnsi" w:cstheme="minorHAnsi"/>
        </w:rPr>
        <w:t>Interoperability</w:t>
      </w:r>
      <w:proofErr w:type="spellEnd"/>
      <w:r w:rsidRPr="00CB0B9A">
        <w:rPr>
          <w:rFonts w:asciiTheme="minorHAnsi" w:hAnsiTheme="minorHAnsi" w:cstheme="minorHAnsi"/>
        </w:rPr>
        <w:t xml:space="preserve"> </w:t>
      </w:r>
      <w:proofErr w:type="spellStart"/>
      <w:r w:rsidRPr="00CB0B9A">
        <w:rPr>
          <w:rFonts w:asciiTheme="minorHAnsi" w:hAnsiTheme="minorHAnsi" w:cstheme="minorHAnsi"/>
        </w:rPr>
        <w:t>Resources</w:t>
      </w:r>
      <w:proofErr w:type="spellEnd"/>
      <w:r w:rsidRPr="00CB0B9A">
        <w:rPr>
          <w:rFonts w:asciiTheme="minorHAnsi" w:hAnsiTheme="minorHAnsi" w:cstheme="minorHAnsi"/>
        </w:rPr>
        <w:t xml:space="preserve"> (FHIR), το οποίο αναπτύχθηκε από τον οργανισμό HL7 με στόχο την απλούστερη και πιο ευέλικτη ανταλλαγή δεδομένων υγείας. Το FHIR βασίζεται σε σύγχρονες τεχνολογίες διαδικτύου και οργανώνει τις πληροφορίες σε διακριτές οντότητες (</w:t>
      </w:r>
      <w:proofErr w:type="spellStart"/>
      <w:r w:rsidRPr="00CB0B9A">
        <w:rPr>
          <w:rFonts w:asciiTheme="minorHAnsi" w:hAnsiTheme="minorHAnsi" w:cstheme="minorHAnsi"/>
        </w:rPr>
        <w:t>resources</w:t>
      </w:r>
      <w:proofErr w:type="spellEnd"/>
      <w:r w:rsidRPr="00CB0B9A">
        <w:rPr>
          <w:rFonts w:asciiTheme="minorHAnsi" w:hAnsiTheme="minorHAnsi" w:cstheme="minorHAnsi"/>
        </w:rPr>
        <w:t>), όπως ασθενείς, ιατροί, φαρμακευτικές αγωγές, διαγνώσεις και εργαστηριακές εξετάσεις. Με τον τρόπο αυτό διευκολύνεται η ανταλλαγή και επαναχρησιμοποίηση των δεδομένων μεταξύ διαφορετικών εφαρμογών υγείας [2].</w:t>
      </w:r>
    </w:p>
    <w:p w14:paraId="180BE464" w14:textId="77777777" w:rsidR="00CB0B9A" w:rsidRPr="00CB0B9A" w:rsidRDefault="00CB0B9A" w:rsidP="00CB0B9A">
      <w:pPr>
        <w:pStyle w:val="Web"/>
        <w:rPr>
          <w:rFonts w:asciiTheme="minorHAnsi" w:hAnsiTheme="minorHAnsi" w:cstheme="minorHAnsi"/>
        </w:rPr>
      </w:pPr>
      <w:r w:rsidRPr="00CB0B9A">
        <w:rPr>
          <w:rFonts w:asciiTheme="minorHAnsi" w:hAnsiTheme="minorHAnsi" w:cstheme="minorHAnsi"/>
        </w:rPr>
        <w:t xml:space="preserve">Παρότι το πρωτότυπο σύστημα που αναπτύσσεται στο πλαίσιο της παρούσας εργασίας δεν υλοποιεί πλήρως τις προδιαγραφές του HL7 FHIR, ο σχεδιασμός του μοντέλου δεδομένων ακολουθεί παρόμοιες αρχές οργάνωσης και διαχωρισμού της </w:t>
      </w:r>
      <w:r w:rsidRPr="00CB0B9A">
        <w:rPr>
          <w:rFonts w:asciiTheme="minorHAnsi" w:hAnsiTheme="minorHAnsi" w:cstheme="minorHAnsi"/>
        </w:rPr>
        <w:lastRenderedPageBreak/>
        <w:t xml:space="preserve">πληροφορίας. Οι πληροφορίες του ηλεκτρονικού φακέλου υγείας οργανώνονται σε επιμέρους οντότητες, όπως ασθενείς, ιατροί, διαγνώσεις, </w:t>
      </w:r>
      <w:proofErr w:type="spellStart"/>
      <w:r w:rsidRPr="00CB0B9A">
        <w:rPr>
          <w:rFonts w:asciiTheme="minorHAnsi" w:hAnsiTheme="minorHAnsi" w:cstheme="minorHAnsi"/>
        </w:rPr>
        <w:t>συνταγογραφήσεις</w:t>
      </w:r>
      <w:proofErr w:type="spellEnd"/>
      <w:r w:rsidRPr="00CB0B9A">
        <w:rPr>
          <w:rFonts w:asciiTheme="minorHAnsi" w:hAnsiTheme="minorHAnsi" w:cstheme="minorHAnsi"/>
        </w:rPr>
        <w:t>, εργαστηριακές εξετάσεις, νοσηλείες και ασφαλιστικοί φορείς, επιτρέποντας τη δομημένη και συστηματική διαχείριση των δεδομένων υγείας.</w:t>
      </w:r>
    </w:p>
    <w:p w14:paraId="5864DEE6" w14:textId="77777777" w:rsidR="00EF6C98" w:rsidRDefault="00EF6C98"/>
    <w:p w14:paraId="30C80149" w14:textId="77777777" w:rsidR="00E73D9F" w:rsidRDefault="00AC4059">
      <w:pPr>
        <w:pStyle w:val="20"/>
      </w:pPr>
      <w:r>
        <w:t>Σκοπός και Δομή της Εργασίας</w:t>
      </w:r>
    </w:p>
    <w:p w14:paraId="03E61E4C" w14:textId="77777777" w:rsidR="00CB0B9A" w:rsidRPr="00AC4059" w:rsidRDefault="00CB0B9A" w:rsidP="00CB0B9A">
      <w:pPr>
        <w:pStyle w:val="Web"/>
        <w:rPr>
          <w:rFonts w:asciiTheme="minorHAnsi" w:hAnsiTheme="minorHAnsi" w:cstheme="minorHAnsi"/>
        </w:rPr>
      </w:pPr>
      <w:r w:rsidRPr="00AC4059">
        <w:rPr>
          <w:rFonts w:asciiTheme="minorHAnsi" w:hAnsiTheme="minorHAnsi" w:cstheme="minorHAnsi"/>
        </w:rPr>
        <w:t>Σκοπός της παρούσας εργασίας είναι ο σχεδιασμός και η ανάπτυξη ενός πρωτότυπου συστήματος Ηλεκτρονικού Φακέλου Υγείας (</w:t>
      </w:r>
      <w:proofErr w:type="spellStart"/>
      <w:r w:rsidRPr="00AC4059">
        <w:rPr>
          <w:rFonts w:asciiTheme="minorHAnsi" w:hAnsiTheme="minorHAnsi" w:cstheme="minorHAnsi"/>
        </w:rPr>
        <w:t>Electronic</w:t>
      </w:r>
      <w:proofErr w:type="spellEnd"/>
      <w:r w:rsidRPr="00AC4059">
        <w:rPr>
          <w:rFonts w:asciiTheme="minorHAnsi" w:hAnsiTheme="minorHAnsi" w:cstheme="minorHAnsi"/>
        </w:rPr>
        <w:t xml:space="preserve"> Health </w:t>
      </w:r>
      <w:proofErr w:type="spellStart"/>
      <w:r w:rsidRPr="00AC4059">
        <w:rPr>
          <w:rFonts w:asciiTheme="minorHAnsi" w:hAnsiTheme="minorHAnsi" w:cstheme="minorHAnsi"/>
        </w:rPr>
        <w:t>Record</w:t>
      </w:r>
      <w:proofErr w:type="spellEnd"/>
      <w:r w:rsidRPr="00AC4059">
        <w:rPr>
          <w:rFonts w:asciiTheme="minorHAnsi" w:hAnsiTheme="minorHAnsi" w:cstheme="minorHAnsi"/>
        </w:rPr>
        <w:t xml:space="preserve"> – EHR), το οποίο επιτρέπει την αποθήκευση, διαχείριση και ανάκτηση βασικών πληροφοριών που σχετίζονται με την υγεία των ασθενών. Η εργασία επικεντρώνεται στη </w:t>
      </w:r>
      <w:proofErr w:type="spellStart"/>
      <w:r w:rsidRPr="00AC4059">
        <w:rPr>
          <w:rFonts w:asciiTheme="minorHAnsi" w:hAnsiTheme="minorHAnsi" w:cstheme="minorHAnsi"/>
        </w:rPr>
        <w:t>μοντελοποίηση</w:t>
      </w:r>
      <w:proofErr w:type="spellEnd"/>
      <w:r w:rsidRPr="00AC4059">
        <w:rPr>
          <w:rFonts w:asciiTheme="minorHAnsi" w:hAnsiTheme="minorHAnsi" w:cstheme="minorHAnsi"/>
        </w:rPr>
        <w:t xml:space="preserve"> των δεδομένων υγείας, στον σχεδιασμό σχεσιακής βάσης δεδομένων και στην ανάπτυξη μιας εφαρμογής μέσω της οποίας οι χρήστες μπορούν να </w:t>
      </w:r>
      <w:proofErr w:type="spellStart"/>
      <w:r w:rsidRPr="00AC4059">
        <w:rPr>
          <w:rFonts w:asciiTheme="minorHAnsi" w:hAnsiTheme="minorHAnsi" w:cstheme="minorHAnsi"/>
        </w:rPr>
        <w:t>αλληλεπιδρούν</w:t>
      </w:r>
      <w:proofErr w:type="spellEnd"/>
      <w:r w:rsidRPr="00AC4059">
        <w:rPr>
          <w:rFonts w:asciiTheme="minorHAnsi" w:hAnsiTheme="minorHAnsi" w:cstheme="minorHAnsi"/>
        </w:rPr>
        <w:t xml:space="preserve"> με το σύστημα.</w:t>
      </w:r>
    </w:p>
    <w:p w14:paraId="2E24F5BE" w14:textId="77777777" w:rsidR="00CB0B9A" w:rsidRPr="00AC4059" w:rsidRDefault="00CB0B9A" w:rsidP="00CB0B9A">
      <w:pPr>
        <w:pStyle w:val="Web"/>
        <w:rPr>
          <w:rFonts w:asciiTheme="minorHAnsi" w:hAnsiTheme="minorHAnsi" w:cstheme="minorHAnsi"/>
        </w:rPr>
      </w:pPr>
      <w:r w:rsidRPr="00AC4059">
        <w:rPr>
          <w:rFonts w:asciiTheme="minorHAnsi" w:hAnsiTheme="minorHAnsi" w:cstheme="minorHAnsi"/>
        </w:rPr>
        <w:t xml:space="preserve">Το αναπτυσσόμενο σύστημα υποστηρίζει τη διαχείριση δημογραφικών στοιχείων ασθενών και ιατρών, την καταχώρηση και παρακολούθηση διαγνώσεων, τη διαχείριση φαρμακευτικών αγωγών και </w:t>
      </w:r>
      <w:proofErr w:type="spellStart"/>
      <w:r w:rsidRPr="00AC4059">
        <w:rPr>
          <w:rFonts w:asciiTheme="minorHAnsi" w:hAnsiTheme="minorHAnsi" w:cstheme="minorHAnsi"/>
        </w:rPr>
        <w:t>συνταγογραφήσεων</w:t>
      </w:r>
      <w:proofErr w:type="spellEnd"/>
      <w:r w:rsidRPr="00AC4059">
        <w:rPr>
          <w:rFonts w:asciiTheme="minorHAnsi" w:hAnsiTheme="minorHAnsi" w:cstheme="minorHAnsi"/>
        </w:rPr>
        <w:t xml:space="preserve">, την καταγραφή εργαστηριακών εξετάσεων, τη διαχείριση παραπεμπτικών, καθώς και την παρακολούθηση νοσηλειών και πληροφοριών που σχετίζονται με ασφαλιστικούς φορείς. Για την οργάνωση των δεδομένων σχεδιάστηκε διάγραμμα οντοτήτων-συσχετίσεων (ER </w:t>
      </w:r>
      <w:proofErr w:type="spellStart"/>
      <w:r w:rsidRPr="00AC4059">
        <w:rPr>
          <w:rFonts w:asciiTheme="minorHAnsi" w:hAnsiTheme="minorHAnsi" w:cstheme="minorHAnsi"/>
        </w:rPr>
        <w:t>Diagram</w:t>
      </w:r>
      <w:proofErr w:type="spellEnd"/>
      <w:r w:rsidRPr="00AC4059">
        <w:rPr>
          <w:rFonts w:asciiTheme="minorHAnsi" w:hAnsiTheme="minorHAnsi" w:cstheme="minorHAnsi"/>
        </w:rPr>
        <w:t>), το οποίο αποτέλεσε τη βάση για την ανάπτυξη της σχεσιακής βάσης δεδομένων του συστήματος.</w:t>
      </w:r>
    </w:p>
    <w:p w14:paraId="5AF45356" w14:textId="77777777" w:rsidR="00CB0B9A" w:rsidRPr="00AC4059" w:rsidRDefault="00CB0B9A" w:rsidP="00CB0B9A">
      <w:pPr>
        <w:pStyle w:val="Web"/>
        <w:rPr>
          <w:rFonts w:asciiTheme="minorHAnsi" w:hAnsiTheme="minorHAnsi" w:cstheme="minorHAnsi"/>
        </w:rPr>
      </w:pPr>
      <w:r w:rsidRPr="00AC4059">
        <w:rPr>
          <w:rFonts w:asciiTheme="minorHAnsi" w:hAnsiTheme="minorHAnsi" w:cstheme="minorHAnsi"/>
        </w:rPr>
        <w:t>Η υλοποίηση πραγματοποιείται με αρχιτεκτονική πολλαπλών επιπέδων, η οποία περιλαμβάνει τη βάση δεδομένων, το υποσύστημα διαχείρισης επιχειρησιακής λογικής (</w:t>
      </w:r>
      <w:proofErr w:type="spellStart"/>
      <w:r w:rsidRPr="00AC4059">
        <w:rPr>
          <w:rFonts w:asciiTheme="minorHAnsi" w:hAnsiTheme="minorHAnsi" w:cstheme="minorHAnsi"/>
        </w:rPr>
        <w:t>backend</w:t>
      </w:r>
      <w:proofErr w:type="spellEnd"/>
      <w:r w:rsidRPr="00AC4059">
        <w:rPr>
          <w:rFonts w:asciiTheme="minorHAnsi" w:hAnsiTheme="minorHAnsi" w:cstheme="minorHAnsi"/>
        </w:rPr>
        <w:t xml:space="preserve">) και τη </w:t>
      </w:r>
      <w:proofErr w:type="spellStart"/>
      <w:r w:rsidRPr="00AC4059">
        <w:rPr>
          <w:rFonts w:asciiTheme="minorHAnsi" w:hAnsiTheme="minorHAnsi" w:cstheme="minorHAnsi"/>
        </w:rPr>
        <w:t>διεπαφή</w:t>
      </w:r>
      <w:proofErr w:type="spellEnd"/>
      <w:r w:rsidRPr="00AC4059">
        <w:rPr>
          <w:rFonts w:asciiTheme="minorHAnsi" w:hAnsiTheme="minorHAnsi" w:cstheme="minorHAnsi"/>
        </w:rPr>
        <w:t xml:space="preserve"> χρήστη (</w:t>
      </w:r>
      <w:proofErr w:type="spellStart"/>
      <w:r w:rsidRPr="00AC4059">
        <w:rPr>
          <w:rFonts w:asciiTheme="minorHAnsi" w:hAnsiTheme="minorHAnsi" w:cstheme="minorHAnsi"/>
        </w:rPr>
        <w:t>frontend</w:t>
      </w:r>
      <w:proofErr w:type="spellEnd"/>
      <w:r w:rsidRPr="00AC4059">
        <w:rPr>
          <w:rFonts w:asciiTheme="minorHAnsi" w:hAnsiTheme="minorHAnsi" w:cstheme="minorHAnsi"/>
        </w:rPr>
        <w:t xml:space="preserve">). Μέσω της </w:t>
      </w:r>
      <w:proofErr w:type="spellStart"/>
      <w:r w:rsidRPr="00AC4059">
        <w:rPr>
          <w:rFonts w:asciiTheme="minorHAnsi" w:hAnsiTheme="minorHAnsi" w:cstheme="minorHAnsi"/>
        </w:rPr>
        <w:t>διεπαφής</w:t>
      </w:r>
      <w:proofErr w:type="spellEnd"/>
      <w:r w:rsidRPr="00AC4059">
        <w:rPr>
          <w:rFonts w:asciiTheme="minorHAnsi" w:hAnsiTheme="minorHAnsi" w:cstheme="minorHAnsi"/>
        </w:rPr>
        <w:t xml:space="preserve">, ο χρήστης μπορεί να αναζητά πληροφορίες, να καταχωρεί νέα δεδομένα και να προβάλλει το ιστορικό των ασθενών, ενώ το </w:t>
      </w:r>
      <w:proofErr w:type="spellStart"/>
      <w:r w:rsidRPr="00AC4059">
        <w:rPr>
          <w:rFonts w:asciiTheme="minorHAnsi" w:hAnsiTheme="minorHAnsi" w:cstheme="minorHAnsi"/>
        </w:rPr>
        <w:t>backend</w:t>
      </w:r>
      <w:proofErr w:type="spellEnd"/>
      <w:r w:rsidRPr="00AC4059">
        <w:rPr>
          <w:rFonts w:asciiTheme="minorHAnsi" w:hAnsiTheme="minorHAnsi" w:cstheme="minorHAnsi"/>
        </w:rPr>
        <w:t xml:space="preserve"> αναλαμβάνει την επικοινωνία με τη βάση δεδομένων και την επεξεργασία των αιτημάτων.</w:t>
      </w:r>
    </w:p>
    <w:p w14:paraId="6A2DF7DC" w14:textId="77777777" w:rsidR="00CB0B9A" w:rsidRPr="00AC4059" w:rsidRDefault="00CB0B9A" w:rsidP="00CB0B9A">
      <w:pPr>
        <w:pStyle w:val="Web"/>
        <w:rPr>
          <w:rFonts w:asciiTheme="minorHAnsi" w:hAnsiTheme="minorHAnsi" w:cstheme="minorHAnsi"/>
        </w:rPr>
      </w:pPr>
      <w:r w:rsidRPr="00AC4059">
        <w:rPr>
          <w:rFonts w:asciiTheme="minorHAnsi" w:hAnsiTheme="minorHAnsi" w:cstheme="minorHAnsi"/>
        </w:rPr>
        <w:t xml:space="preserve">Η εργασία οργανώνεται ως εξής. Στο Κεφάλαιο 2 παρουσιάζονται η ανάλυση των απαιτήσεων, ο σχεδιασμός του συστήματος, το μοντέλο δεδομένων και οι τεχνολογίες που χρησιμοποιήθηκαν για την υλοποίηση. Στο Κεφάλαιο 3 παρουσιάζονται τα αποτελέσματα της ανάπτυξης του συστήματος, καθώς και οι βασικές λειτουργίες που παρέχονται μέσω της </w:t>
      </w:r>
      <w:proofErr w:type="spellStart"/>
      <w:r w:rsidRPr="00AC4059">
        <w:rPr>
          <w:rFonts w:asciiTheme="minorHAnsi" w:hAnsiTheme="minorHAnsi" w:cstheme="minorHAnsi"/>
        </w:rPr>
        <w:t>διεπαφής</w:t>
      </w:r>
      <w:proofErr w:type="spellEnd"/>
      <w:r w:rsidRPr="00AC4059">
        <w:rPr>
          <w:rFonts w:asciiTheme="minorHAnsi" w:hAnsiTheme="minorHAnsi" w:cstheme="minorHAnsi"/>
        </w:rPr>
        <w:t xml:space="preserve"> χρήστη. Τέλος, στο Κεφάλαιο 4 συνοψίζονται τα βασικά συμπεράσματα της εργασίας και προτείνονται πιθανές μελλοντικές επεκτάσεις του συστήματος.</w:t>
      </w:r>
    </w:p>
    <w:p w14:paraId="008AA92A" w14:textId="77777777" w:rsidR="00E73D9F" w:rsidRPr="00AC4059" w:rsidRDefault="00CB0B9A" w:rsidP="00CB0B9A">
      <w:pPr>
        <w:tabs>
          <w:tab w:val="left" w:pos="6960"/>
        </w:tabs>
        <w:rPr>
          <w:rFonts w:asciiTheme="minorHAnsi" w:hAnsiTheme="minorHAnsi" w:cstheme="minorHAnsi"/>
        </w:rPr>
      </w:pPr>
      <w:r w:rsidRPr="00AC4059">
        <w:rPr>
          <w:rFonts w:asciiTheme="minorHAnsi" w:hAnsiTheme="minorHAnsi" w:cstheme="minorHAnsi"/>
        </w:rPr>
        <w:tab/>
      </w:r>
    </w:p>
    <w:p w14:paraId="6288557F" w14:textId="77777777" w:rsidR="00E73D9F" w:rsidRDefault="00E81A1E" w:rsidP="001A56F6">
      <w:pPr>
        <w:pStyle w:val="1"/>
        <w:numPr>
          <w:ilvl w:val="0"/>
          <w:numId w:val="15"/>
        </w:numPr>
        <w:tabs>
          <w:tab w:val="num" w:pos="8364"/>
        </w:tabs>
      </w:pPr>
      <w:bookmarkStart w:id="3" w:name="_Toc147909835"/>
      <w:bookmarkStart w:id="4" w:name="_Toc460230411"/>
      <w:r>
        <w:lastRenderedPageBreak/>
        <w:t>Υλικό και Μέθοδοι</w:t>
      </w:r>
      <w:bookmarkEnd w:id="3"/>
    </w:p>
    <w:p w14:paraId="2344CD8B" w14:textId="77777777" w:rsidR="00E81A1E" w:rsidRPr="00C90982" w:rsidRDefault="00C90982">
      <w:pPr>
        <w:rPr>
          <w:rFonts w:asciiTheme="minorHAnsi" w:hAnsiTheme="minorHAnsi" w:cstheme="minorHAnsi"/>
        </w:rPr>
      </w:pPr>
      <w:r w:rsidRPr="00C90982">
        <w:rPr>
          <w:rFonts w:asciiTheme="minorHAnsi" w:hAnsiTheme="minorHAnsi" w:cstheme="minorHAnsi"/>
        </w:rPr>
        <w:t xml:space="preserve">Στο κεφάλαιο αυτό παρουσιάζονται οι απαιτήσεις, ο σχεδιασμός και η υλοποίηση του συστήματος Ηλεκτρονικού Φακέλου Υγείας. Περιγράφονται η αρχιτεκτονική του συστήματος, η βάση δεδομένων, καθώς και οι τεχνολογίες που χρησιμοποιήθηκαν για την ανάπτυξη του </w:t>
      </w:r>
      <w:proofErr w:type="spellStart"/>
      <w:r w:rsidRPr="00C90982">
        <w:rPr>
          <w:rFonts w:asciiTheme="minorHAnsi" w:hAnsiTheme="minorHAnsi" w:cstheme="minorHAnsi"/>
        </w:rPr>
        <w:t>backend</w:t>
      </w:r>
      <w:proofErr w:type="spellEnd"/>
      <w:r w:rsidRPr="00C90982">
        <w:rPr>
          <w:rFonts w:asciiTheme="minorHAnsi" w:hAnsiTheme="minorHAnsi" w:cstheme="minorHAnsi"/>
        </w:rPr>
        <w:t xml:space="preserve"> και του </w:t>
      </w:r>
      <w:proofErr w:type="spellStart"/>
      <w:r w:rsidRPr="00C90982">
        <w:rPr>
          <w:rFonts w:asciiTheme="minorHAnsi" w:hAnsiTheme="minorHAnsi" w:cstheme="minorHAnsi"/>
        </w:rPr>
        <w:t>frontend</w:t>
      </w:r>
      <w:proofErr w:type="spellEnd"/>
      <w:r w:rsidRPr="00C90982">
        <w:rPr>
          <w:rFonts w:asciiTheme="minorHAnsi" w:hAnsiTheme="minorHAnsi" w:cstheme="minorHAnsi"/>
        </w:rPr>
        <w:t xml:space="preserve"> της εφαρμογής.</w:t>
      </w:r>
    </w:p>
    <w:bookmarkEnd w:id="4"/>
    <w:p w14:paraId="218E1BB9" w14:textId="77777777" w:rsidR="00E73D9F" w:rsidRDefault="00607F64">
      <w:pPr>
        <w:pStyle w:val="20"/>
      </w:pPr>
      <w:r>
        <w:t>Ανάλυση απαιτήσεων</w:t>
      </w:r>
    </w:p>
    <w:p w14:paraId="63CA53F5" w14:textId="77777777" w:rsidR="00607F64" w:rsidRPr="00607F64" w:rsidRDefault="00607F64" w:rsidP="00607F64">
      <w:pPr>
        <w:pStyle w:val="30"/>
      </w:pPr>
      <w:r>
        <w:t xml:space="preserve">Λειτουργικές απαιτήσεις </w:t>
      </w:r>
    </w:p>
    <w:p w14:paraId="6403D058" w14:textId="77777777" w:rsidR="00607F64" w:rsidRPr="00607F64" w:rsidRDefault="00607F64" w:rsidP="00607F64">
      <w:pPr>
        <w:pStyle w:val="Web"/>
        <w:rPr>
          <w:rFonts w:asciiTheme="minorHAnsi" w:hAnsiTheme="minorHAnsi" w:cstheme="minorHAnsi"/>
        </w:rPr>
      </w:pPr>
      <w:r w:rsidRPr="00607F64">
        <w:rPr>
          <w:rFonts w:asciiTheme="minorHAnsi" w:hAnsiTheme="minorHAnsi" w:cstheme="minorHAnsi"/>
        </w:rPr>
        <w:t>Οι λειτουργικές απαιτήσεις καθορίζουν τις υπηρεσίες και τις λειτουργίες που οφείλει να παρέχει το αναπτυσσόμενο σύστημα ηλεκτρονικού φακέλου υγείας. Η ανάλυση των απαιτήσεων πραγματοποιήθηκε με βάση τους στόχους της εργασίας και τις πληροφορίες που απαιτείται να διαχειρίζεται ένας σύγχρονος ηλεκτρονικός φάκελος υγείας. Οι απαιτήσεις αυτές αποτέλεσαν τη βάση για τον σχεδιασμό του διαγράμματος οντοτήτων-συσχετίσεων και της σχεσιακής βάσης δεδομένων.</w:t>
      </w:r>
    </w:p>
    <w:p w14:paraId="015CA0DB" w14:textId="77777777" w:rsidR="00607F64" w:rsidRPr="00607F64" w:rsidRDefault="00607F64" w:rsidP="00607F64">
      <w:pPr>
        <w:pStyle w:val="Web"/>
        <w:rPr>
          <w:rFonts w:asciiTheme="minorHAnsi" w:hAnsiTheme="minorHAnsi" w:cstheme="minorHAnsi"/>
        </w:rPr>
      </w:pPr>
      <w:r w:rsidRPr="00607F64">
        <w:rPr>
          <w:rFonts w:asciiTheme="minorHAnsi" w:hAnsiTheme="minorHAnsi" w:cstheme="minorHAnsi"/>
        </w:rPr>
        <w:t>Το σύστημα πρέπει να υποστηρίζει τη διαχείριση των στοιχείων των ασθενών, επιτρέποντας την καταχώρηση, ενημέρωση και αναζήτηση δημογραφικών και προσωπικών δεδομένων. Για κάθε ασθενή πρέπει να είναι δυνατή η αποθήκευση στοιχείων ταυτοποίησης, πληροφοριών επικοινωνίας, στοιχείων διεύθυνσης και ασφαλιστικής κάλυψης.</w:t>
      </w:r>
    </w:p>
    <w:p w14:paraId="59939FB7" w14:textId="77777777" w:rsidR="00607F64" w:rsidRPr="00607F64" w:rsidRDefault="00607F64" w:rsidP="00607F64">
      <w:pPr>
        <w:pStyle w:val="Web"/>
        <w:rPr>
          <w:rFonts w:asciiTheme="minorHAnsi" w:hAnsiTheme="minorHAnsi" w:cstheme="minorHAnsi"/>
        </w:rPr>
      </w:pPr>
      <w:r w:rsidRPr="00607F64">
        <w:rPr>
          <w:rFonts w:asciiTheme="minorHAnsi" w:hAnsiTheme="minorHAnsi" w:cstheme="minorHAnsi"/>
        </w:rPr>
        <w:t xml:space="preserve">Παράλληλα, το σύστημα πρέπει να υποστηρίζει τη διαχείριση των στοιχείων των ιατρών, συμπεριλαμβανομένων των προσωπικών στοιχείων, της ειδικότητας και των πληροφοριών που σχετίζονται με την άσκηση του επαγγέλματός τους. Οι ιατροί αποτελούν βασική οντότητα του συστήματος, καθώς συνδέονται με τις επισκέψεις, τις διαγνώσεις, τις </w:t>
      </w:r>
      <w:proofErr w:type="spellStart"/>
      <w:r w:rsidRPr="00607F64">
        <w:rPr>
          <w:rFonts w:asciiTheme="minorHAnsi" w:hAnsiTheme="minorHAnsi" w:cstheme="minorHAnsi"/>
        </w:rPr>
        <w:t>συνταγογραφήσεις</w:t>
      </w:r>
      <w:proofErr w:type="spellEnd"/>
      <w:r w:rsidRPr="00607F64">
        <w:rPr>
          <w:rFonts w:asciiTheme="minorHAnsi" w:hAnsiTheme="minorHAnsi" w:cstheme="minorHAnsi"/>
        </w:rPr>
        <w:t xml:space="preserve"> και τα παραπεμπτικά.</w:t>
      </w:r>
    </w:p>
    <w:p w14:paraId="0F630521" w14:textId="77777777" w:rsidR="00607F64" w:rsidRPr="00607F64" w:rsidRDefault="00607F64" w:rsidP="00607F64">
      <w:pPr>
        <w:pStyle w:val="Web"/>
        <w:rPr>
          <w:rFonts w:asciiTheme="minorHAnsi" w:hAnsiTheme="minorHAnsi" w:cstheme="minorHAnsi"/>
        </w:rPr>
      </w:pPr>
      <w:r w:rsidRPr="00607F64">
        <w:rPr>
          <w:rFonts w:asciiTheme="minorHAnsi" w:hAnsiTheme="minorHAnsi" w:cstheme="minorHAnsi"/>
        </w:rPr>
        <w:lastRenderedPageBreak/>
        <w:t>Μία ακόμη βασική λειτουργία είναι η διαχείριση του ιατρικού ιστορικού των ασθενών. Το σύστημα πρέπει να επιτρέπει την καταχώρηση διαγνώσεων σύμφωνα με τη διεθνή ταξινόμηση ICD-10, καθώς και τη διατήρηση ιστορικού διαγνώσεων για κάθε ασθενή. Με τον τρόπο αυτό καθίσταται δυνατή η παρακολούθηση της εξέλιξης της υγείας του ασθενούς διαχρονικά.</w:t>
      </w:r>
    </w:p>
    <w:p w14:paraId="64C8732A" w14:textId="77777777" w:rsidR="00607F64" w:rsidRPr="00607F64" w:rsidRDefault="00607F64" w:rsidP="00607F64">
      <w:pPr>
        <w:pStyle w:val="Web"/>
        <w:rPr>
          <w:rFonts w:asciiTheme="minorHAnsi" w:hAnsiTheme="minorHAnsi" w:cstheme="minorHAnsi"/>
        </w:rPr>
      </w:pPr>
      <w:r w:rsidRPr="00607F64">
        <w:rPr>
          <w:rFonts w:asciiTheme="minorHAnsi" w:hAnsiTheme="minorHAnsi" w:cstheme="minorHAnsi"/>
        </w:rPr>
        <w:t xml:space="preserve">Επιπλέον, απαιτείται η υποστήριξη της διαδικασίας </w:t>
      </w:r>
      <w:proofErr w:type="spellStart"/>
      <w:r w:rsidRPr="00607F64">
        <w:rPr>
          <w:rFonts w:asciiTheme="minorHAnsi" w:hAnsiTheme="minorHAnsi" w:cstheme="minorHAnsi"/>
        </w:rPr>
        <w:t>συνταγογράφησης</w:t>
      </w:r>
      <w:proofErr w:type="spellEnd"/>
      <w:r w:rsidRPr="00607F64">
        <w:rPr>
          <w:rFonts w:asciiTheme="minorHAnsi" w:hAnsiTheme="minorHAnsi" w:cstheme="minorHAnsi"/>
        </w:rPr>
        <w:t xml:space="preserve"> φαρμακευτικών αγωγών. Το σύστημα πρέπει να επιτρέπει τη σύνδεση ασθενών, ιατρών και φαρμάκων, καθώς και την καταγραφή στοιχείων όπως η δοσολογία, η συχνότητα χορήγησης και η χρονική διάρκεια της θεραπείας. Παράλληλα, πρέπει να διαχειρίζεται πληροφορίες σχετικά με τις δραστικές ουσίες των φαρμάκων και τις πιθανές αλλεργίες των ασθενών.</w:t>
      </w:r>
    </w:p>
    <w:p w14:paraId="78F70A97" w14:textId="77777777" w:rsidR="00607F64" w:rsidRPr="00607F64" w:rsidRDefault="00607F64" w:rsidP="00607F64">
      <w:pPr>
        <w:pStyle w:val="Web"/>
        <w:rPr>
          <w:rFonts w:asciiTheme="minorHAnsi" w:hAnsiTheme="minorHAnsi" w:cstheme="minorHAnsi"/>
        </w:rPr>
      </w:pPr>
      <w:r w:rsidRPr="00607F64">
        <w:rPr>
          <w:rFonts w:asciiTheme="minorHAnsi" w:hAnsiTheme="minorHAnsi" w:cstheme="minorHAnsi"/>
        </w:rPr>
        <w:t>Το σύστημα οφείλει επίσης να υποστηρίζει τη διαχείριση εργαστηριακών εξετάσεων και παραπεμπτικών. Συγκεκριμένα, πρέπει να επιτρέπει την έκδοση παραπεμπτικών για εξετάσεις, την καταγραφή των αποτελεσμάτων τους και την αποθήκευση σχετικών πληροφοριών, όπως η ημερομηνία εκτέλεσης και το κόστος της εξέτασης.</w:t>
      </w:r>
    </w:p>
    <w:p w14:paraId="385E381E" w14:textId="77777777" w:rsidR="00607F64" w:rsidRPr="00607F64" w:rsidRDefault="00607F64" w:rsidP="00607F64">
      <w:pPr>
        <w:pStyle w:val="Web"/>
        <w:rPr>
          <w:rFonts w:asciiTheme="minorHAnsi" w:hAnsiTheme="minorHAnsi" w:cstheme="minorHAnsi"/>
        </w:rPr>
      </w:pPr>
      <w:r w:rsidRPr="00607F64">
        <w:rPr>
          <w:rFonts w:asciiTheme="minorHAnsi" w:hAnsiTheme="minorHAnsi" w:cstheme="minorHAnsi"/>
        </w:rPr>
        <w:t>Τέλος, απαιτείται η διαχείριση νοσηλειών και πληροφοριών που σχετίζονται με νοσοκομεία και ασφαλιστικούς φορείς. Μέσω της λειτουργίας αυτής καθίσταται δυνατή η καταγραφή εισαγωγών και εξιτηρίων ασθενών, καθώς και η σύνδεση των περιστατικών με τους αντίστοιχους οργανισμούς παροχής υπηρεσιών υγείας.</w:t>
      </w:r>
    </w:p>
    <w:p w14:paraId="119BBB15" w14:textId="77777777" w:rsidR="00607F64" w:rsidRDefault="00607F64" w:rsidP="00607F64">
      <w:pPr>
        <w:pStyle w:val="Web"/>
        <w:rPr>
          <w:rFonts w:asciiTheme="minorHAnsi" w:hAnsiTheme="minorHAnsi" w:cstheme="minorHAnsi"/>
        </w:rPr>
      </w:pPr>
      <w:r w:rsidRPr="00607F64">
        <w:rPr>
          <w:rFonts w:asciiTheme="minorHAnsi" w:hAnsiTheme="minorHAnsi" w:cstheme="minorHAnsi"/>
        </w:rPr>
        <w:t>Οι παραπάνω λειτουργικές απαιτήσεις καθόρισαν τη δομή του μοντέλου δεδομένων και οδήγησαν στον σχεδιασμό των επιμέρους οντοτήτων και συσχετίσεων που παρουσιάζονται στις επόμενες ενότητες.</w:t>
      </w:r>
    </w:p>
    <w:p w14:paraId="1E64C27D" w14:textId="77777777" w:rsidR="00D96C99" w:rsidRDefault="00D96C99" w:rsidP="00607F64">
      <w:pPr>
        <w:pStyle w:val="Web"/>
        <w:rPr>
          <w:rFonts w:asciiTheme="minorHAnsi" w:hAnsiTheme="minorHAnsi" w:cstheme="minorHAnsi"/>
        </w:rPr>
      </w:pPr>
    </w:p>
    <w:p w14:paraId="1A85EF2F" w14:textId="77777777" w:rsidR="00D96C99" w:rsidRDefault="00D96C99" w:rsidP="00D96C99">
      <w:pPr>
        <w:pStyle w:val="30"/>
      </w:pPr>
      <w:r>
        <w:t>Μη λειτουργικές απαιτήσεις</w:t>
      </w:r>
    </w:p>
    <w:p w14:paraId="1F359347" w14:textId="77777777" w:rsidR="00D96C99" w:rsidRPr="00D96C99" w:rsidRDefault="00D96C99" w:rsidP="00D96C99">
      <w:pPr>
        <w:pStyle w:val="Web"/>
        <w:rPr>
          <w:rFonts w:asciiTheme="minorHAnsi" w:hAnsiTheme="minorHAnsi" w:cstheme="minorHAnsi"/>
        </w:rPr>
      </w:pPr>
      <w:r w:rsidRPr="00D96C99">
        <w:rPr>
          <w:rFonts w:asciiTheme="minorHAnsi" w:hAnsiTheme="minorHAnsi" w:cstheme="minorHAnsi"/>
        </w:rPr>
        <w:t>Οι μη λειτουργικές απαιτήσεις περιγράφουν τα ποιοτικά χαρακτηριστικά που πρέπει να διαθέτει το σύστημα, ανεξάρτητα από τις επιμέρους λειτουργίες που παρέχει. Οι απαιτήσεις αυτές επηρεάζουν τον τρόπο σχεδιασμού και υλοποίησης του συστήματος και συμβάλλουν στη διασφάλιση της αξιοπιστίας, της ευχρηστίας και της ορθής διαχείρισης των δεδομένων υγείας.</w:t>
      </w:r>
    </w:p>
    <w:p w14:paraId="655FBCEB" w14:textId="77777777" w:rsidR="00D96C99" w:rsidRPr="00D96C99" w:rsidRDefault="00D96C99" w:rsidP="00D96C99">
      <w:pPr>
        <w:pStyle w:val="Web"/>
        <w:rPr>
          <w:rFonts w:asciiTheme="minorHAnsi" w:hAnsiTheme="minorHAnsi" w:cstheme="minorHAnsi"/>
        </w:rPr>
      </w:pPr>
      <w:r w:rsidRPr="00D96C99">
        <w:rPr>
          <w:rFonts w:asciiTheme="minorHAnsi" w:hAnsiTheme="minorHAnsi" w:cstheme="minorHAnsi"/>
        </w:rPr>
        <w:t>Μία από τις σημαντικότερες απαιτήσεις είναι η ακεραιότητα των δεδομένων. Δεδομένου ότι το σύστημα διαχειρίζεται ιατρικές πληροφορίες, είναι απαραίτητο να διασφαλίζεται η συνέπεια και η ορθότητα των καταχωρήσεων. Για τον λόγο αυτό αξιοποιούνται πρωτεύοντα και ξένα κλειδιά, περιορισμοί ακεραιότητας και μηχανισμοί ελέγχου που αποτρέπουν την εισαγωγή ασυνεπών ή λανθασμένων δεδομένων στη βάση.</w:t>
      </w:r>
    </w:p>
    <w:p w14:paraId="24DF7111" w14:textId="77777777" w:rsidR="00D96C99" w:rsidRPr="00D96C99" w:rsidRDefault="00D96C99" w:rsidP="00D96C99">
      <w:pPr>
        <w:pStyle w:val="Web"/>
        <w:rPr>
          <w:rFonts w:asciiTheme="minorHAnsi" w:hAnsiTheme="minorHAnsi" w:cstheme="minorHAnsi"/>
        </w:rPr>
      </w:pPr>
      <w:r w:rsidRPr="00D96C99">
        <w:rPr>
          <w:rFonts w:asciiTheme="minorHAnsi" w:hAnsiTheme="minorHAnsi" w:cstheme="minorHAnsi"/>
        </w:rPr>
        <w:t xml:space="preserve">Εξίσου σημαντική είναι η αξιοπιστία του συστήματος. Οι πληροφορίες που αποθηκεύονται στον ηλεκτρονικό φάκελο υγείας πρέπει να είναι διαθέσιμες και </w:t>
      </w:r>
      <w:proofErr w:type="spellStart"/>
      <w:r w:rsidRPr="00D96C99">
        <w:rPr>
          <w:rFonts w:asciiTheme="minorHAnsi" w:hAnsiTheme="minorHAnsi" w:cstheme="minorHAnsi"/>
        </w:rPr>
        <w:t>προσβάσιμες</w:t>
      </w:r>
      <w:proofErr w:type="spellEnd"/>
      <w:r w:rsidRPr="00D96C99">
        <w:rPr>
          <w:rFonts w:asciiTheme="minorHAnsi" w:hAnsiTheme="minorHAnsi" w:cstheme="minorHAnsi"/>
        </w:rPr>
        <w:t xml:space="preserve"> όταν απαιτείται, χωρίς απώλειες ή αλλοιώσεις δεδομένων. Η </w:t>
      </w:r>
      <w:r w:rsidRPr="00D96C99">
        <w:rPr>
          <w:rFonts w:asciiTheme="minorHAnsi" w:hAnsiTheme="minorHAnsi" w:cstheme="minorHAnsi"/>
        </w:rPr>
        <w:lastRenderedPageBreak/>
        <w:t>οργάνωση της βάσης δεδομένων και η χρήση κατάλληλων μηχανισμών ελέγχου συμβάλλουν στην επίτευξη αυτού του στόχου.</w:t>
      </w:r>
    </w:p>
    <w:p w14:paraId="2B017005" w14:textId="77777777" w:rsidR="00D96C99" w:rsidRPr="00D96C99" w:rsidRDefault="00D96C99" w:rsidP="00D96C99">
      <w:pPr>
        <w:pStyle w:val="Web"/>
        <w:rPr>
          <w:rFonts w:asciiTheme="minorHAnsi" w:hAnsiTheme="minorHAnsi" w:cstheme="minorHAnsi"/>
        </w:rPr>
      </w:pPr>
      <w:r w:rsidRPr="00D96C99">
        <w:rPr>
          <w:rFonts w:asciiTheme="minorHAnsi" w:hAnsiTheme="minorHAnsi" w:cstheme="minorHAnsi"/>
        </w:rPr>
        <w:t xml:space="preserve">Το σύστημα πρέπει επίσης να χαρακτηρίζεται από ευχρηστία. Η </w:t>
      </w:r>
      <w:proofErr w:type="spellStart"/>
      <w:r w:rsidRPr="00D96C99">
        <w:rPr>
          <w:rFonts w:asciiTheme="minorHAnsi" w:hAnsiTheme="minorHAnsi" w:cstheme="minorHAnsi"/>
        </w:rPr>
        <w:t>διεπαφή</w:t>
      </w:r>
      <w:proofErr w:type="spellEnd"/>
      <w:r w:rsidRPr="00D96C99">
        <w:rPr>
          <w:rFonts w:asciiTheme="minorHAnsi" w:hAnsiTheme="minorHAnsi" w:cstheme="minorHAnsi"/>
        </w:rPr>
        <w:t xml:space="preserve"> χρήστη οφείλει να επιτρέπει την εύκολη αναζήτηση, καταχώρηση και προβολή πληροφοριών, ώστε οι χρήστες να μπορούν να εκτελούν τις απαραίτητες ενέργειες χωρίς πολύπλοκες διαδικασίες. Η απλότητα της αλληλεπίδρασης αποτελεί βασική προϋπόθεση για την αποτελεσματική χρήση ενός πληροφοριακού συστήματος υγείας.</w:t>
      </w:r>
    </w:p>
    <w:p w14:paraId="7133374C" w14:textId="77777777" w:rsidR="00D96C99" w:rsidRPr="00D96C99" w:rsidRDefault="00D96C99" w:rsidP="00D96C99">
      <w:pPr>
        <w:pStyle w:val="Web"/>
        <w:rPr>
          <w:rFonts w:asciiTheme="minorHAnsi" w:hAnsiTheme="minorHAnsi" w:cstheme="minorHAnsi"/>
        </w:rPr>
      </w:pPr>
      <w:r w:rsidRPr="00D96C99">
        <w:rPr>
          <w:rFonts w:asciiTheme="minorHAnsi" w:hAnsiTheme="minorHAnsi" w:cstheme="minorHAnsi"/>
        </w:rPr>
        <w:t>Παράλληλα, απαιτείται ικανοποιητική απόδοση κατά την εκτέλεση αναζητήσεων και την ανάκτηση δεδομένων. Καθώς ο όγκος των πληροφοριών αυξάνεται, το σύστημα πρέπει να διατηρεί γρήγορους χρόνους απόκρισης και αποτελεσματική πρόσβαση στις εγγραφές της βάσης δεδομένων. Για τον σκοπό αυτό χρησιμοποιούνται κατάλληλες τεχνικές οργάνωσης και βελτιστοποίησης των δεδομένων.</w:t>
      </w:r>
    </w:p>
    <w:p w14:paraId="54DD4363" w14:textId="77777777" w:rsidR="00D96C99" w:rsidRPr="00D96C99" w:rsidRDefault="00D96C99" w:rsidP="00D96C99">
      <w:pPr>
        <w:pStyle w:val="Web"/>
        <w:rPr>
          <w:rFonts w:asciiTheme="minorHAnsi" w:hAnsiTheme="minorHAnsi" w:cstheme="minorHAnsi"/>
        </w:rPr>
      </w:pPr>
      <w:r w:rsidRPr="00D96C99">
        <w:rPr>
          <w:rFonts w:asciiTheme="minorHAnsi" w:hAnsiTheme="minorHAnsi" w:cstheme="minorHAnsi"/>
        </w:rPr>
        <w:t>Τέλος, το σύστημα πρέπει να είναι επεκτάσιμο. Ο σχεδιασμός του οφείλει να επιτρέπει τη μελλοντική προσθήκη νέων λειτουργιών, οντοτήτων και υπηρεσιών χωρίς να απαιτούνται σημαντικές αλλαγές στη συνολική αρχιτεκτονική. Η απαίτηση αυτή είναι ιδιαίτερα σημαντική στον χώρο της υγείας, όπου οι ανάγκες και οι προδιαγραφές εξελίσσονται διαρκώς.</w:t>
      </w:r>
    </w:p>
    <w:p w14:paraId="0B2B0A14" w14:textId="41D12248" w:rsidR="00D96C99" w:rsidRPr="0080746D" w:rsidRDefault="00D96C99" w:rsidP="0080746D">
      <w:pPr>
        <w:pStyle w:val="Web"/>
        <w:rPr>
          <w:rFonts w:asciiTheme="minorHAnsi" w:hAnsiTheme="minorHAnsi" w:cstheme="minorHAnsi"/>
        </w:rPr>
      </w:pPr>
      <w:r w:rsidRPr="00D96C99">
        <w:rPr>
          <w:rFonts w:asciiTheme="minorHAnsi" w:hAnsiTheme="minorHAnsi" w:cstheme="minorHAnsi"/>
        </w:rPr>
        <w:t>Οι παραπάνω μη λειτουργικές απαιτήσεις λήφθηκαν υπόψη κατά τον σχεδιασμό της βάσης δεδομένων και της συνολικής αρχιτεκτονικής του συστήματος, με στόχο την ανάπτυξη ενός αξιόπιστου και επεκτάσιμου περιβάλλοντος διαχείρισης ηλεκτρονικών φακέλων υγείας.</w:t>
      </w:r>
    </w:p>
    <w:p w14:paraId="458CCDA9" w14:textId="77777777" w:rsidR="00EF6C98" w:rsidRDefault="00EF6C98"/>
    <w:p w14:paraId="45BAAB2E" w14:textId="77777777" w:rsidR="00E73D9F" w:rsidRDefault="0077387D">
      <w:pPr>
        <w:pStyle w:val="20"/>
      </w:pPr>
      <w:r>
        <w:t xml:space="preserve">Σχεδίαση Συστήματος </w:t>
      </w:r>
    </w:p>
    <w:p w14:paraId="2545D4EF" w14:textId="77777777" w:rsidR="00EF6C98" w:rsidRDefault="0077387D" w:rsidP="0077387D">
      <w:pPr>
        <w:pStyle w:val="30"/>
      </w:pPr>
      <w:r>
        <w:t xml:space="preserve">Αρχιτεκτονική Συστήματος </w:t>
      </w:r>
    </w:p>
    <w:p w14:paraId="0306AAC5" w14:textId="77777777" w:rsidR="00435C06" w:rsidRPr="00435C06" w:rsidRDefault="00435C06" w:rsidP="00435C06">
      <w:pPr>
        <w:pStyle w:val="Web"/>
        <w:rPr>
          <w:rFonts w:asciiTheme="minorHAnsi" w:hAnsiTheme="minorHAnsi" w:cstheme="minorHAnsi"/>
        </w:rPr>
      </w:pPr>
      <w:r w:rsidRPr="00435C06">
        <w:rPr>
          <w:rFonts w:asciiTheme="minorHAnsi" w:hAnsiTheme="minorHAnsi" w:cstheme="minorHAnsi"/>
        </w:rPr>
        <w:t>Η ανάπτυξη του συστήματος ηλεκτρονικού φακέλου υγείας βασίστηκε σε αρχιτεκτονική πολλαπλών επιπέδων (</w:t>
      </w:r>
      <w:proofErr w:type="spellStart"/>
      <w:r w:rsidRPr="00435C06">
        <w:rPr>
          <w:rFonts w:asciiTheme="minorHAnsi" w:hAnsiTheme="minorHAnsi" w:cstheme="minorHAnsi"/>
        </w:rPr>
        <w:t>multi-tier</w:t>
      </w:r>
      <w:proofErr w:type="spellEnd"/>
      <w:r w:rsidRPr="00435C06">
        <w:rPr>
          <w:rFonts w:asciiTheme="minorHAnsi" w:hAnsiTheme="minorHAnsi" w:cstheme="minorHAnsi"/>
        </w:rPr>
        <w:t xml:space="preserve"> </w:t>
      </w:r>
      <w:proofErr w:type="spellStart"/>
      <w:r w:rsidRPr="00435C06">
        <w:rPr>
          <w:rFonts w:asciiTheme="minorHAnsi" w:hAnsiTheme="minorHAnsi" w:cstheme="minorHAnsi"/>
        </w:rPr>
        <w:t>architecture</w:t>
      </w:r>
      <w:proofErr w:type="spellEnd"/>
      <w:r w:rsidRPr="00435C06">
        <w:rPr>
          <w:rFonts w:asciiTheme="minorHAnsi" w:hAnsiTheme="minorHAnsi" w:cstheme="minorHAnsi"/>
        </w:rPr>
        <w:t xml:space="preserve">), η οποία διαχωρίζει τη </w:t>
      </w:r>
      <w:proofErr w:type="spellStart"/>
      <w:r w:rsidRPr="00435C06">
        <w:rPr>
          <w:rFonts w:asciiTheme="minorHAnsi" w:hAnsiTheme="minorHAnsi" w:cstheme="minorHAnsi"/>
        </w:rPr>
        <w:t>διεπαφή</w:t>
      </w:r>
      <w:proofErr w:type="spellEnd"/>
      <w:r w:rsidRPr="00435C06">
        <w:rPr>
          <w:rFonts w:asciiTheme="minorHAnsi" w:hAnsiTheme="minorHAnsi" w:cstheme="minorHAnsi"/>
        </w:rPr>
        <w:t xml:space="preserve"> χρήστη, τη λογική της εφαρμογής και τη διαχείριση των δεδομένων. Ο διαχωρισμός αυτός επιτρέπει την καλύτερη οργάνωση του λογισμικού, τη συντήρηση του κώδικα και τη μελλοντική επέκταση του συστήματος.</w:t>
      </w:r>
    </w:p>
    <w:p w14:paraId="31D20828" w14:textId="77777777" w:rsidR="00435C06" w:rsidRPr="00435C06" w:rsidRDefault="00435C06" w:rsidP="00435C06">
      <w:pPr>
        <w:pStyle w:val="Web"/>
        <w:rPr>
          <w:rFonts w:asciiTheme="minorHAnsi" w:hAnsiTheme="minorHAnsi" w:cstheme="minorHAnsi"/>
        </w:rPr>
      </w:pPr>
      <w:r w:rsidRPr="00435C06">
        <w:rPr>
          <w:rFonts w:asciiTheme="minorHAnsi" w:hAnsiTheme="minorHAnsi" w:cstheme="minorHAnsi"/>
        </w:rPr>
        <w:t xml:space="preserve">Η αρχιτεκτονική του συστήματος αποτελείται από τρία βασικά υποσυστήματα τα οποία συνεργάζονται για την παροχή των λειτουργιών που απαιτούνται για τη διαχείριση των ηλεκτρονικών φακέλων υγείας. Τα υποσυστήματα αυτά είναι το </w:t>
      </w:r>
      <w:proofErr w:type="spellStart"/>
      <w:r w:rsidRPr="00435C06">
        <w:rPr>
          <w:rFonts w:asciiTheme="minorHAnsi" w:hAnsiTheme="minorHAnsi" w:cstheme="minorHAnsi"/>
        </w:rPr>
        <w:t>frontend</w:t>
      </w:r>
      <w:proofErr w:type="spellEnd"/>
      <w:r w:rsidRPr="00435C06">
        <w:rPr>
          <w:rFonts w:asciiTheme="minorHAnsi" w:hAnsiTheme="minorHAnsi" w:cstheme="minorHAnsi"/>
        </w:rPr>
        <w:t xml:space="preserve">, το </w:t>
      </w:r>
      <w:proofErr w:type="spellStart"/>
      <w:r w:rsidRPr="00435C06">
        <w:rPr>
          <w:rFonts w:asciiTheme="minorHAnsi" w:hAnsiTheme="minorHAnsi" w:cstheme="minorHAnsi"/>
        </w:rPr>
        <w:t>backend</w:t>
      </w:r>
      <w:proofErr w:type="spellEnd"/>
      <w:r w:rsidRPr="00435C06">
        <w:rPr>
          <w:rFonts w:asciiTheme="minorHAnsi" w:hAnsiTheme="minorHAnsi" w:cstheme="minorHAnsi"/>
        </w:rPr>
        <w:t xml:space="preserve"> και η βάση δεδομένων.</w:t>
      </w:r>
    </w:p>
    <w:p w14:paraId="618FB009" w14:textId="77777777" w:rsidR="00435C06" w:rsidRPr="00435C06" w:rsidRDefault="00435C06" w:rsidP="00435C06">
      <w:pPr>
        <w:pStyle w:val="Web"/>
        <w:rPr>
          <w:rFonts w:asciiTheme="minorHAnsi" w:hAnsiTheme="minorHAnsi" w:cstheme="minorHAnsi"/>
        </w:rPr>
      </w:pPr>
      <w:r w:rsidRPr="00435C06">
        <w:rPr>
          <w:rFonts w:asciiTheme="minorHAnsi" w:hAnsiTheme="minorHAnsi" w:cstheme="minorHAnsi"/>
        </w:rPr>
        <w:t xml:space="preserve">Το </w:t>
      </w:r>
      <w:proofErr w:type="spellStart"/>
      <w:r w:rsidRPr="00435C06">
        <w:rPr>
          <w:rFonts w:asciiTheme="minorHAnsi" w:hAnsiTheme="minorHAnsi" w:cstheme="minorHAnsi"/>
        </w:rPr>
        <w:t>frontend</w:t>
      </w:r>
      <w:proofErr w:type="spellEnd"/>
      <w:r w:rsidRPr="00435C06">
        <w:rPr>
          <w:rFonts w:asciiTheme="minorHAnsi" w:hAnsiTheme="minorHAnsi" w:cstheme="minorHAnsi"/>
        </w:rPr>
        <w:t xml:space="preserve"> αποτελεί το επίπεδο παρουσίασης του συστήματος και παρέχει τη </w:t>
      </w:r>
      <w:proofErr w:type="spellStart"/>
      <w:r w:rsidRPr="00435C06">
        <w:rPr>
          <w:rFonts w:asciiTheme="minorHAnsi" w:hAnsiTheme="minorHAnsi" w:cstheme="minorHAnsi"/>
        </w:rPr>
        <w:t>διεπαφή</w:t>
      </w:r>
      <w:proofErr w:type="spellEnd"/>
      <w:r w:rsidRPr="00435C06">
        <w:rPr>
          <w:rFonts w:asciiTheme="minorHAnsi" w:hAnsiTheme="minorHAnsi" w:cstheme="minorHAnsi"/>
        </w:rPr>
        <w:t xml:space="preserve"> μέσω της οποίας ο χρήστης </w:t>
      </w:r>
      <w:proofErr w:type="spellStart"/>
      <w:r w:rsidRPr="00435C06">
        <w:rPr>
          <w:rFonts w:asciiTheme="minorHAnsi" w:hAnsiTheme="minorHAnsi" w:cstheme="minorHAnsi"/>
        </w:rPr>
        <w:t>αλληλεπιδρά</w:t>
      </w:r>
      <w:proofErr w:type="spellEnd"/>
      <w:r w:rsidRPr="00435C06">
        <w:rPr>
          <w:rFonts w:asciiTheme="minorHAnsi" w:hAnsiTheme="minorHAnsi" w:cstheme="minorHAnsi"/>
        </w:rPr>
        <w:t xml:space="preserve"> με την εφαρμογή. Μέσω αυτού </w:t>
      </w:r>
      <w:r w:rsidRPr="00435C06">
        <w:rPr>
          <w:rFonts w:asciiTheme="minorHAnsi" w:hAnsiTheme="minorHAnsi" w:cstheme="minorHAnsi"/>
        </w:rPr>
        <w:lastRenderedPageBreak/>
        <w:t xml:space="preserve">είναι δυνατή η αναζήτηση, προβολή και καταχώρηση πληροφοριών που σχετίζονται με ασθενείς, ιατρούς, διαγνώσεις, </w:t>
      </w:r>
      <w:proofErr w:type="spellStart"/>
      <w:r w:rsidRPr="00435C06">
        <w:rPr>
          <w:rFonts w:asciiTheme="minorHAnsi" w:hAnsiTheme="minorHAnsi" w:cstheme="minorHAnsi"/>
        </w:rPr>
        <w:t>συνταγογραφήσεις</w:t>
      </w:r>
      <w:proofErr w:type="spellEnd"/>
      <w:r w:rsidRPr="00435C06">
        <w:rPr>
          <w:rFonts w:asciiTheme="minorHAnsi" w:hAnsiTheme="minorHAnsi" w:cstheme="minorHAnsi"/>
        </w:rPr>
        <w:t xml:space="preserve">, εργαστηριακές εξετάσεις και νοσηλείες. Το </w:t>
      </w:r>
      <w:proofErr w:type="spellStart"/>
      <w:r w:rsidRPr="00435C06">
        <w:rPr>
          <w:rFonts w:asciiTheme="minorHAnsi" w:hAnsiTheme="minorHAnsi" w:cstheme="minorHAnsi"/>
        </w:rPr>
        <w:t>frontend</w:t>
      </w:r>
      <w:proofErr w:type="spellEnd"/>
      <w:r w:rsidRPr="00435C06">
        <w:rPr>
          <w:rFonts w:asciiTheme="minorHAnsi" w:hAnsiTheme="minorHAnsi" w:cstheme="minorHAnsi"/>
        </w:rPr>
        <w:t xml:space="preserve"> λειτουργεί ως το σημείο εισόδου του χρήστη στο σύστημα και επικοινωνεί με το </w:t>
      </w:r>
      <w:proofErr w:type="spellStart"/>
      <w:r w:rsidRPr="00435C06">
        <w:rPr>
          <w:rFonts w:asciiTheme="minorHAnsi" w:hAnsiTheme="minorHAnsi" w:cstheme="minorHAnsi"/>
        </w:rPr>
        <w:t>backend</w:t>
      </w:r>
      <w:proofErr w:type="spellEnd"/>
      <w:r w:rsidRPr="00435C06">
        <w:rPr>
          <w:rFonts w:asciiTheme="minorHAnsi" w:hAnsiTheme="minorHAnsi" w:cstheme="minorHAnsi"/>
        </w:rPr>
        <w:t xml:space="preserve"> για την ανάκτηση και ενημέρωση των δεδομένων.</w:t>
      </w:r>
    </w:p>
    <w:p w14:paraId="60614161" w14:textId="77777777" w:rsidR="00435C06" w:rsidRPr="00435C06" w:rsidRDefault="00435C06" w:rsidP="00435C06">
      <w:pPr>
        <w:pStyle w:val="Web"/>
        <w:rPr>
          <w:rFonts w:asciiTheme="minorHAnsi" w:hAnsiTheme="minorHAnsi" w:cstheme="minorHAnsi"/>
        </w:rPr>
      </w:pPr>
      <w:r w:rsidRPr="00435C06">
        <w:rPr>
          <w:rFonts w:asciiTheme="minorHAnsi" w:hAnsiTheme="minorHAnsi" w:cstheme="minorHAnsi"/>
        </w:rPr>
        <w:t xml:space="preserve">Το </w:t>
      </w:r>
      <w:proofErr w:type="spellStart"/>
      <w:r w:rsidRPr="00435C06">
        <w:rPr>
          <w:rFonts w:asciiTheme="minorHAnsi" w:hAnsiTheme="minorHAnsi" w:cstheme="minorHAnsi"/>
        </w:rPr>
        <w:t>backend</w:t>
      </w:r>
      <w:proofErr w:type="spellEnd"/>
      <w:r w:rsidRPr="00435C06">
        <w:rPr>
          <w:rFonts w:asciiTheme="minorHAnsi" w:hAnsiTheme="minorHAnsi" w:cstheme="minorHAnsi"/>
        </w:rPr>
        <w:t xml:space="preserve"> αποτελεί το επίπεδο επιχειρησιακής λογικής της εφαρμογής. Είναι υπεύθυνο για την επεξεργασία των αιτημάτων που προέρχονται από το </w:t>
      </w:r>
      <w:proofErr w:type="spellStart"/>
      <w:r w:rsidRPr="00435C06">
        <w:rPr>
          <w:rFonts w:asciiTheme="minorHAnsi" w:hAnsiTheme="minorHAnsi" w:cstheme="minorHAnsi"/>
        </w:rPr>
        <w:t>frontend</w:t>
      </w:r>
      <w:proofErr w:type="spellEnd"/>
      <w:r w:rsidRPr="00435C06">
        <w:rPr>
          <w:rFonts w:asciiTheme="minorHAnsi" w:hAnsiTheme="minorHAnsi" w:cstheme="minorHAnsi"/>
        </w:rPr>
        <w:t xml:space="preserve">, την εκτέλεση ελέγχων εγκυρότητας, τη διαχείριση των κανόνων λειτουργίας του συστήματος και την επικοινωνία με τη βάση δεδομένων. Μέσω του </w:t>
      </w:r>
      <w:proofErr w:type="spellStart"/>
      <w:r w:rsidRPr="00435C06">
        <w:rPr>
          <w:rFonts w:asciiTheme="minorHAnsi" w:hAnsiTheme="minorHAnsi" w:cstheme="minorHAnsi"/>
        </w:rPr>
        <w:t>backend</w:t>
      </w:r>
      <w:proofErr w:type="spellEnd"/>
      <w:r w:rsidRPr="00435C06">
        <w:rPr>
          <w:rFonts w:asciiTheme="minorHAnsi" w:hAnsiTheme="minorHAnsi" w:cstheme="minorHAnsi"/>
        </w:rPr>
        <w:t xml:space="preserve"> διασφαλίζεται ότι οι λειτουργίες του συστήματος εκτελούνται με συνέπεια και σύμφωνα με τους περιορισμούς που έχουν τεθεί κατά τον σχεδιασμό της εφαρμογής.</w:t>
      </w:r>
    </w:p>
    <w:p w14:paraId="0E160699" w14:textId="77777777" w:rsidR="00435C06" w:rsidRPr="00435C06" w:rsidRDefault="00435C06" w:rsidP="00435C06">
      <w:pPr>
        <w:pStyle w:val="Web"/>
        <w:rPr>
          <w:rFonts w:asciiTheme="minorHAnsi" w:hAnsiTheme="minorHAnsi" w:cstheme="minorHAnsi"/>
        </w:rPr>
      </w:pPr>
      <w:r w:rsidRPr="00435C06">
        <w:rPr>
          <w:rFonts w:asciiTheme="minorHAnsi" w:hAnsiTheme="minorHAnsi" w:cstheme="minorHAnsi"/>
        </w:rPr>
        <w:t xml:space="preserve">Η βάση δεδομένων αποτελεί το κεντρικό αποθετήριο πληροφοριών του συστήματος. Σε αυτή αποθηκεύονται όλα τα δεδομένα που σχετίζονται με τους ασθενείς, τους ιατρούς, τις διαγνώσεις, τις </w:t>
      </w:r>
      <w:proofErr w:type="spellStart"/>
      <w:r w:rsidRPr="00435C06">
        <w:rPr>
          <w:rFonts w:asciiTheme="minorHAnsi" w:hAnsiTheme="minorHAnsi" w:cstheme="minorHAnsi"/>
        </w:rPr>
        <w:t>συνταγογραφήσεις</w:t>
      </w:r>
      <w:proofErr w:type="spellEnd"/>
      <w:r w:rsidRPr="00435C06">
        <w:rPr>
          <w:rFonts w:asciiTheme="minorHAnsi" w:hAnsiTheme="minorHAnsi" w:cstheme="minorHAnsi"/>
        </w:rPr>
        <w:t>, τις εργαστηριακές εξετάσεις, τις νοσηλείες, τα νοσοκομεία και τους ασφαλιστικούς φορείς. Ο σχεδιασμός της βασίστηκε σε σχεσιακό μοντέλο δεδομένων, το οποίο προέκυψε από το διάγραμμα οντοτήτων-συσχετίσεων που παρουσιάζεται στην επόμενη ενότητα.</w:t>
      </w:r>
    </w:p>
    <w:p w14:paraId="7E07E5AF" w14:textId="77777777" w:rsidR="00435C06" w:rsidRPr="00435C06" w:rsidRDefault="00435C06" w:rsidP="00435C06">
      <w:pPr>
        <w:pStyle w:val="Web"/>
        <w:rPr>
          <w:rFonts w:asciiTheme="minorHAnsi" w:hAnsiTheme="minorHAnsi" w:cstheme="minorHAnsi"/>
        </w:rPr>
      </w:pPr>
      <w:r w:rsidRPr="00435C06">
        <w:rPr>
          <w:rFonts w:asciiTheme="minorHAnsi" w:hAnsiTheme="minorHAnsi" w:cstheme="minorHAnsi"/>
        </w:rPr>
        <w:t xml:space="preserve">Για την ανάπτυξη και εκτέλεση του συστήματος χρησιμοποιήθηκε τεχνολογία </w:t>
      </w:r>
      <w:proofErr w:type="spellStart"/>
      <w:r w:rsidRPr="00435C06">
        <w:rPr>
          <w:rFonts w:asciiTheme="minorHAnsi" w:hAnsiTheme="minorHAnsi" w:cstheme="minorHAnsi"/>
        </w:rPr>
        <w:t>containerization</w:t>
      </w:r>
      <w:proofErr w:type="spellEnd"/>
      <w:r w:rsidRPr="00435C06">
        <w:rPr>
          <w:rFonts w:asciiTheme="minorHAnsi" w:hAnsiTheme="minorHAnsi" w:cstheme="minorHAnsi"/>
        </w:rPr>
        <w:t xml:space="preserve"> μέσω </w:t>
      </w:r>
      <w:proofErr w:type="spellStart"/>
      <w:r w:rsidRPr="00435C06">
        <w:rPr>
          <w:rFonts w:asciiTheme="minorHAnsi" w:hAnsiTheme="minorHAnsi" w:cstheme="minorHAnsi"/>
        </w:rPr>
        <w:t>Docker</w:t>
      </w:r>
      <w:proofErr w:type="spellEnd"/>
      <w:r w:rsidRPr="00435C06">
        <w:rPr>
          <w:rFonts w:asciiTheme="minorHAnsi" w:hAnsiTheme="minorHAnsi" w:cstheme="minorHAnsi"/>
        </w:rPr>
        <w:t xml:space="preserve">. Κάθε βασικό υποσύστημα εκτελείται σε ανεξάρτητο </w:t>
      </w:r>
      <w:proofErr w:type="spellStart"/>
      <w:r w:rsidRPr="00435C06">
        <w:rPr>
          <w:rFonts w:asciiTheme="minorHAnsi" w:hAnsiTheme="minorHAnsi" w:cstheme="minorHAnsi"/>
        </w:rPr>
        <w:t>container</w:t>
      </w:r>
      <w:proofErr w:type="spellEnd"/>
      <w:r w:rsidRPr="00435C06">
        <w:rPr>
          <w:rFonts w:asciiTheme="minorHAnsi" w:hAnsiTheme="minorHAnsi" w:cstheme="minorHAnsi"/>
        </w:rPr>
        <w:t xml:space="preserve">, γεγονός που διευκολύνει την εγκατάσταση, τη συντήρηση και τη μεταφορά της εφαρμογής σε διαφορετικά περιβάλλοντα. Η διαχείριση των </w:t>
      </w:r>
      <w:proofErr w:type="spellStart"/>
      <w:r w:rsidRPr="00435C06">
        <w:rPr>
          <w:rFonts w:asciiTheme="minorHAnsi" w:hAnsiTheme="minorHAnsi" w:cstheme="minorHAnsi"/>
        </w:rPr>
        <w:t>containers</w:t>
      </w:r>
      <w:proofErr w:type="spellEnd"/>
      <w:r w:rsidRPr="00435C06">
        <w:rPr>
          <w:rFonts w:asciiTheme="minorHAnsi" w:hAnsiTheme="minorHAnsi" w:cstheme="minorHAnsi"/>
        </w:rPr>
        <w:t xml:space="preserve"> πραγματοποιείται μέσω </w:t>
      </w:r>
      <w:proofErr w:type="spellStart"/>
      <w:r w:rsidRPr="00435C06">
        <w:rPr>
          <w:rFonts w:asciiTheme="minorHAnsi" w:hAnsiTheme="minorHAnsi" w:cstheme="minorHAnsi"/>
        </w:rPr>
        <w:t>Docker</w:t>
      </w:r>
      <w:proofErr w:type="spellEnd"/>
      <w:r w:rsidRPr="00435C06">
        <w:rPr>
          <w:rFonts w:asciiTheme="minorHAnsi" w:hAnsiTheme="minorHAnsi" w:cstheme="minorHAnsi"/>
        </w:rPr>
        <w:t xml:space="preserve"> </w:t>
      </w:r>
      <w:proofErr w:type="spellStart"/>
      <w:r w:rsidRPr="00435C06">
        <w:rPr>
          <w:rFonts w:asciiTheme="minorHAnsi" w:hAnsiTheme="minorHAnsi" w:cstheme="minorHAnsi"/>
        </w:rPr>
        <w:t>Compose</w:t>
      </w:r>
      <w:proofErr w:type="spellEnd"/>
      <w:r w:rsidRPr="00435C06">
        <w:rPr>
          <w:rFonts w:asciiTheme="minorHAnsi" w:hAnsiTheme="minorHAnsi" w:cstheme="minorHAnsi"/>
        </w:rPr>
        <w:t>, το οποίο αυτοματοποιεί την εκκίνηση και τη διασύνδεση των επιμέρους υπηρεσιών.</w:t>
      </w:r>
    </w:p>
    <w:p w14:paraId="10035D11" w14:textId="77777777" w:rsidR="00435C06" w:rsidRPr="00435C06" w:rsidRDefault="00435C06" w:rsidP="00435C06">
      <w:pPr>
        <w:pStyle w:val="Web"/>
        <w:rPr>
          <w:rFonts w:asciiTheme="minorHAnsi" w:hAnsiTheme="minorHAnsi" w:cstheme="minorHAnsi"/>
        </w:rPr>
      </w:pPr>
      <w:r w:rsidRPr="00435C06">
        <w:rPr>
          <w:rFonts w:asciiTheme="minorHAnsi" w:hAnsiTheme="minorHAnsi" w:cstheme="minorHAnsi"/>
        </w:rPr>
        <w:t xml:space="preserve">Κατά την εκκίνηση της εφαρμογής δημιουργείται αρχικά το </w:t>
      </w:r>
      <w:proofErr w:type="spellStart"/>
      <w:r w:rsidRPr="00435C06">
        <w:rPr>
          <w:rFonts w:asciiTheme="minorHAnsi" w:hAnsiTheme="minorHAnsi" w:cstheme="minorHAnsi"/>
        </w:rPr>
        <w:t>container</w:t>
      </w:r>
      <w:proofErr w:type="spellEnd"/>
      <w:r w:rsidRPr="00435C06">
        <w:rPr>
          <w:rFonts w:asciiTheme="minorHAnsi" w:hAnsiTheme="minorHAnsi" w:cstheme="minorHAnsi"/>
        </w:rPr>
        <w:t xml:space="preserve"> της βάσης δεδομένων </w:t>
      </w:r>
      <w:proofErr w:type="spellStart"/>
      <w:r w:rsidRPr="00435C06">
        <w:rPr>
          <w:rFonts w:asciiTheme="minorHAnsi" w:hAnsiTheme="minorHAnsi" w:cstheme="minorHAnsi"/>
        </w:rPr>
        <w:t>MySQL</w:t>
      </w:r>
      <w:proofErr w:type="spellEnd"/>
      <w:r w:rsidRPr="00435C06">
        <w:rPr>
          <w:rFonts w:asciiTheme="minorHAnsi" w:hAnsiTheme="minorHAnsi" w:cstheme="minorHAnsi"/>
        </w:rPr>
        <w:t xml:space="preserve">, στο οποίο φορτώνονται αυτόματα τα αρχεία εγκατάστασης και αρχικοποίησης της βάσης. Στη συνέχεια </w:t>
      </w:r>
      <w:proofErr w:type="spellStart"/>
      <w:r w:rsidRPr="00435C06">
        <w:rPr>
          <w:rFonts w:asciiTheme="minorHAnsi" w:hAnsiTheme="minorHAnsi" w:cstheme="minorHAnsi"/>
        </w:rPr>
        <w:t>εκκινείται</w:t>
      </w:r>
      <w:proofErr w:type="spellEnd"/>
      <w:r w:rsidRPr="00435C06">
        <w:rPr>
          <w:rFonts w:asciiTheme="minorHAnsi" w:hAnsiTheme="minorHAnsi" w:cstheme="minorHAnsi"/>
        </w:rPr>
        <w:t xml:space="preserve"> το </w:t>
      </w:r>
      <w:proofErr w:type="spellStart"/>
      <w:r w:rsidRPr="00435C06">
        <w:rPr>
          <w:rFonts w:asciiTheme="minorHAnsi" w:hAnsiTheme="minorHAnsi" w:cstheme="minorHAnsi"/>
        </w:rPr>
        <w:t>backend</w:t>
      </w:r>
      <w:proofErr w:type="spellEnd"/>
      <w:r w:rsidRPr="00435C06">
        <w:rPr>
          <w:rFonts w:asciiTheme="minorHAnsi" w:hAnsiTheme="minorHAnsi" w:cstheme="minorHAnsi"/>
        </w:rPr>
        <w:t xml:space="preserve">, το οποίο συνδέεται με τη βάση δεδομένων μέσω του εσωτερικού δικτύου του </w:t>
      </w:r>
      <w:proofErr w:type="spellStart"/>
      <w:r w:rsidRPr="00435C06">
        <w:rPr>
          <w:rFonts w:asciiTheme="minorHAnsi" w:hAnsiTheme="minorHAnsi" w:cstheme="minorHAnsi"/>
        </w:rPr>
        <w:t>Docker</w:t>
      </w:r>
      <w:proofErr w:type="spellEnd"/>
      <w:r w:rsidRPr="00435C06">
        <w:rPr>
          <w:rFonts w:asciiTheme="minorHAnsi" w:hAnsiTheme="minorHAnsi" w:cstheme="minorHAnsi"/>
        </w:rPr>
        <w:t xml:space="preserve">. Τέλος, </w:t>
      </w:r>
      <w:proofErr w:type="spellStart"/>
      <w:r w:rsidRPr="00435C06">
        <w:rPr>
          <w:rFonts w:asciiTheme="minorHAnsi" w:hAnsiTheme="minorHAnsi" w:cstheme="minorHAnsi"/>
        </w:rPr>
        <w:t>εκκινείται</w:t>
      </w:r>
      <w:proofErr w:type="spellEnd"/>
      <w:r w:rsidRPr="00435C06">
        <w:rPr>
          <w:rFonts w:asciiTheme="minorHAnsi" w:hAnsiTheme="minorHAnsi" w:cstheme="minorHAnsi"/>
        </w:rPr>
        <w:t xml:space="preserve"> το </w:t>
      </w:r>
      <w:proofErr w:type="spellStart"/>
      <w:r w:rsidRPr="00435C06">
        <w:rPr>
          <w:rFonts w:asciiTheme="minorHAnsi" w:hAnsiTheme="minorHAnsi" w:cstheme="minorHAnsi"/>
        </w:rPr>
        <w:t>frontend</w:t>
      </w:r>
      <w:proofErr w:type="spellEnd"/>
      <w:r w:rsidRPr="00435C06">
        <w:rPr>
          <w:rFonts w:asciiTheme="minorHAnsi" w:hAnsiTheme="minorHAnsi" w:cstheme="minorHAnsi"/>
        </w:rPr>
        <w:t xml:space="preserve">, το οποίο επικοινωνεί με το </w:t>
      </w:r>
      <w:proofErr w:type="spellStart"/>
      <w:r w:rsidRPr="00435C06">
        <w:rPr>
          <w:rFonts w:asciiTheme="minorHAnsi" w:hAnsiTheme="minorHAnsi" w:cstheme="minorHAnsi"/>
        </w:rPr>
        <w:t>backend</w:t>
      </w:r>
      <w:proofErr w:type="spellEnd"/>
      <w:r w:rsidRPr="00435C06">
        <w:rPr>
          <w:rFonts w:asciiTheme="minorHAnsi" w:hAnsiTheme="minorHAnsi" w:cstheme="minorHAnsi"/>
        </w:rPr>
        <w:t xml:space="preserve"> για την εκτέλεση των διαθέσιμων λειτουργιών. Η συγκεκριμένη αρχιτεκτονική επιτρέπει τον σαφή διαχωρισμό των ευθυνών κάθε υποσυστήματος και συμβάλλει στην επεκτασιμότητα και τη </w:t>
      </w:r>
      <w:proofErr w:type="spellStart"/>
      <w:r w:rsidRPr="00435C06">
        <w:rPr>
          <w:rFonts w:asciiTheme="minorHAnsi" w:hAnsiTheme="minorHAnsi" w:cstheme="minorHAnsi"/>
        </w:rPr>
        <w:t>συντηρησιμότητα</w:t>
      </w:r>
      <w:proofErr w:type="spellEnd"/>
      <w:r w:rsidRPr="00435C06">
        <w:rPr>
          <w:rFonts w:asciiTheme="minorHAnsi" w:hAnsiTheme="minorHAnsi" w:cstheme="minorHAnsi"/>
        </w:rPr>
        <w:t xml:space="preserve"> της εφαρμογής.</w:t>
      </w:r>
    </w:p>
    <w:p w14:paraId="6C161DA1" w14:textId="77777777" w:rsidR="00435C06" w:rsidRPr="00435C06" w:rsidRDefault="00435C06" w:rsidP="00435C06">
      <w:pPr>
        <w:rPr>
          <w:rFonts w:asciiTheme="minorHAnsi" w:hAnsiTheme="minorHAnsi" w:cstheme="minorHAnsi"/>
        </w:rPr>
      </w:pPr>
    </w:p>
    <w:p w14:paraId="277B9C21" w14:textId="77777777" w:rsidR="006959C7" w:rsidRDefault="00435C06" w:rsidP="006959C7">
      <w:pPr>
        <w:jc w:val="center"/>
      </w:pPr>
      <w:r>
        <w:rPr>
          <w:noProof/>
          <w:lang w:eastAsia="el-GR"/>
        </w:rPr>
        <w:lastRenderedPageBreak/>
        <w:drawing>
          <wp:inline distT="0" distB="0" distL="0" distR="0" wp14:anchorId="40EDFE50" wp14:editId="054223B9">
            <wp:extent cx="4425970" cy="4441372"/>
            <wp:effectExtent l="19050" t="0" r="0" b="0"/>
            <wp:docPr id="3" name="2 - Εικόνα" descr="ChatGPT Image Jun 16, 2026, 05_09_38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Jun 16, 2026, 05_09_38 PM.png"/>
                    <pic:cNvPicPr/>
                  </pic:nvPicPr>
                  <pic:blipFill>
                    <a:blip r:embed="rId13" cstate="print"/>
                    <a:stretch>
                      <a:fillRect/>
                    </a:stretch>
                  </pic:blipFill>
                  <pic:spPr>
                    <a:xfrm>
                      <a:off x="0" y="0"/>
                      <a:ext cx="4420508" cy="4435891"/>
                    </a:xfrm>
                    <a:prstGeom prst="rect">
                      <a:avLst/>
                    </a:prstGeom>
                  </pic:spPr>
                </pic:pic>
              </a:graphicData>
            </a:graphic>
          </wp:inline>
        </w:drawing>
      </w:r>
    </w:p>
    <w:p w14:paraId="4C217488" w14:textId="77777777" w:rsidR="00435C06" w:rsidRPr="00435C06" w:rsidRDefault="00435C06" w:rsidP="00435C06">
      <w:pPr>
        <w:jc w:val="center"/>
        <w:rPr>
          <w:rFonts w:asciiTheme="minorHAnsi" w:hAnsiTheme="minorHAnsi" w:cstheme="minorHAnsi"/>
          <w:b/>
        </w:rPr>
      </w:pPr>
      <w:r w:rsidRPr="00435C06">
        <w:rPr>
          <w:rFonts w:asciiTheme="minorHAnsi" w:hAnsiTheme="minorHAnsi" w:cstheme="minorHAnsi"/>
          <w:b/>
        </w:rPr>
        <w:t>Εικόνα 1: Αρχιτεκτονική τριών επιπέδων (</w:t>
      </w:r>
      <w:proofErr w:type="spellStart"/>
      <w:r w:rsidRPr="00435C06">
        <w:rPr>
          <w:rFonts w:asciiTheme="minorHAnsi" w:hAnsiTheme="minorHAnsi" w:cstheme="minorHAnsi"/>
          <w:b/>
        </w:rPr>
        <w:t>Frontend</w:t>
      </w:r>
      <w:proofErr w:type="spellEnd"/>
      <w:r w:rsidRPr="00435C06">
        <w:rPr>
          <w:rFonts w:asciiTheme="minorHAnsi" w:hAnsiTheme="minorHAnsi" w:cstheme="minorHAnsi"/>
          <w:b/>
        </w:rPr>
        <w:t>–</w:t>
      </w:r>
      <w:proofErr w:type="spellStart"/>
      <w:r w:rsidRPr="00435C06">
        <w:rPr>
          <w:rFonts w:asciiTheme="minorHAnsi" w:hAnsiTheme="minorHAnsi" w:cstheme="minorHAnsi"/>
          <w:b/>
        </w:rPr>
        <w:t>Backend</w:t>
      </w:r>
      <w:proofErr w:type="spellEnd"/>
      <w:r w:rsidRPr="00435C06">
        <w:rPr>
          <w:rFonts w:asciiTheme="minorHAnsi" w:hAnsiTheme="minorHAnsi" w:cstheme="minorHAnsi"/>
          <w:b/>
        </w:rPr>
        <w:t>–</w:t>
      </w:r>
      <w:proofErr w:type="spellStart"/>
      <w:r w:rsidRPr="00435C06">
        <w:rPr>
          <w:rFonts w:asciiTheme="minorHAnsi" w:hAnsiTheme="minorHAnsi" w:cstheme="minorHAnsi"/>
          <w:b/>
        </w:rPr>
        <w:t>Database</w:t>
      </w:r>
      <w:proofErr w:type="spellEnd"/>
      <w:r w:rsidRPr="00435C06">
        <w:rPr>
          <w:rFonts w:asciiTheme="minorHAnsi" w:hAnsiTheme="minorHAnsi" w:cstheme="minorHAnsi"/>
          <w:b/>
        </w:rPr>
        <w:t>) του συστήματος ηλεκτρονικού φακέλου υγείας.</w:t>
      </w:r>
    </w:p>
    <w:p w14:paraId="3A805761" w14:textId="77777777" w:rsidR="00064901" w:rsidRDefault="00064901" w:rsidP="006959C7">
      <w:pPr>
        <w:jc w:val="center"/>
      </w:pPr>
    </w:p>
    <w:p w14:paraId="68A4F323" w14:textId="77777777" w:rsidR="00435C06" w:rsidRDefault="00435C06" w:rsidP="00435C06">
      <w:pPr>
        <w:pStyle w:val="30"/>
      </w:pPr>
      <w:r>
        <w:t xml:space="preserve">Διάγραμμα Οντοτήτων-Συσχετίσεων (ER </w:t>
      </w:r>
      <w:proofErr w:type="spellStart"/>
      <w:r>
        <w:t>Diagram</w:t>
      </w:r>
      <w:proofErr w:type="spellEnd"/>
      <w:r>
        <w:t>)</w:t>
      </w:r>
    </w:p>
    <w:p w14:paraId="1B1069D2" w14:textId="77777777" w:rsidR="00435C06" w:rsidRPr="00435C06" w:rsidRDefault="00435C06" w:rsidP="00435C06">
      <w:pPr>
        <w:pStyle w:val="Web"/>
        <w:rPr>
          <w:rFonts w:asciiTheme="minorHAnsi" w:hAnsiTheme="minorHAnsi" w:cstheme="minorHAnsi"/>
        </w:rPr>
      </w:pPr>
      <w:r w:rsidRPr="00435C06">
        <w:rPr>
          <w:rFonts w:asciiTheme="minorHAnsi" w:hAnsiTheme="minorHAnsi" w:cstheme="minorHAnsi"/>
        </w:rPr>
        <w:t xml:space="preserve">Το διάγραμμα οντοτήτων-συσχετίσεων (ER </w:t>
      </w:r>
      <w:proofErr w:type="spellStart"/>
      <w:r w:rsidRPr="00435C06">
        <w:rPr>
          <w:rFonts w:asciiTheme="minorHAnsi" w:hAnsiTheme="minorHAnsi" w:cstheme="minorHAnsi"/>
        </w:rPr>
        <w:t>Diagram</w:t>
      </w:r>
      <w:proofErr w:type="spellEnd"/>
      <w:r w:rsidRPr="00435C06">
        <w:rPr>
          <w:rFonts w:asciiTheme="minorHAnsi" w:hAnsiTheme="minorHAnsi" w:cstheme="minorHAnsi"/>
        </w:rPr>
        <w:t xml:space="preserve">) χρησιμοποιήθηκε για τη </w:t>
      </w:r>
      <w:proofErr w:type="spellStart"/>
      <w:r w:rsidRPr="00435C06">
        <w:rPr>
          <w:rFonts w:asciiTheme="minorHAnsi" w:hAnsiTheme="minorHAnsi" w:cstheme="minorHAnsi"/>
        </w:rPr>
        <w:t>μοντελοποίηση</w:t>
      </w:r>
      <w:proofErr w:type="spellEnd"/>
      <w:r w:rsidRPr="00435C06">
        <w:rPr>
          <w:rFonts w:asciiTheme="minorHAnsi" w:hAnsiTheme="minorHAnsi" w:cstheme="minorHAnsi"/>
        </w:rPr>
        <w:t xml:space="preserve"> των δεδομένων του συστήματος ηλεκτρονικού φακέλου υγείας. Μέσω αυτού προσδιορίστηκαν οι βασικές οντότητες, τα χαρακτηριστικά τους και οι σχέσεις που αναπτύσσονται μεταξύ τους.</w:t>
      </w:r>
    </w:p>
    <w:p w14:paraId="5FB86A8A" w14:textId="77777777" w:rsidR="00435C06" w:rsidRPr="00435C06" w:rsidRDefault="00435C06" w:rsidP="00435C06">
      <w:pPr>
        <w:pStyle w:val="Web"/>
        <w:rPr>
          <w:rFonts w:asciiTheme="minorHAnsi" w:hAnsiTheme="minorHAnsi" w:cstheme="minorHAnsi"/>
        </w:rPr>
      </w:pPr>
      <w:r w:rsidRPr="00435C06">
        <w:rPr>
          <w:rFonts w:asciiTheme="minorHAnsi" w:hAnsiTheme="minorHAnsi" w:cstheme="minorHAnsi"/>
        </w:rPr>
        <w:t xml:space="preserve">Κεντρική οντότητα του μοντέλου αποτελεί ο ασθενής, ο οποίος συνδέεται με διαγνώσεις, ιατρικές επισκέψεις, </w:t>
      </w:r>
      <w:proofErr w:type="spellStart"/>
      <w:r w:rsidRPr="00435C06">
        <w:rPr>
          <w:rFonts w:asciiTheme="minorHAnsi" w:hAnsiTheme="minorHAnsi" w:cstheme="minorHAnsi"/>
        </w:rPr>
        <w:t>συνταγογραφήσεις</w:t>
      </w:r>
      <w:proofErr w:type="spellEnd"/>
      <w:r w:rsidRPr="00435C06">
        <w:rPr>
          <w:rFonts w:asciiTheme="minorHAnsi" w:hAnsiTheme="minorHAnsi" w:cstheme="minorHAnsi"/>
        </w:rPr>
        <w:t>, εργαστηριακές εξετάσεις και νοσηλείες. Παράλληλα, το μοντέλο περιλαμβάνει οντότητες που αφορούν τους ιατρούς, τα φάρμακα, τις δραστικές ουσίες, τα παραπεμπτικά, τα νοσοκομεία και τους ασφαλιστικούς φορείς.</w:t>
      </w:r>
    </w:p>
    <w:p w14:paraId="40DC1463" w14:textId="77777777" w:rsidR="00435C06" w:rsidRPr="00435C06" w:rsidRDefault="00435C06" w:rsidP="00435C06">
      <w:pPr>
        <w:pStyle w:val="Web"/>
        <w:rPr>
          <w:rFonts w:asciiTheme="minorHAnsi" w:hAnsiTheme="minorHAnsi" w:cstheme="minorHAnsi"/>
        </w:rPr>
      </w:pPr>
      <w:r w:rsidRPr="00435C06">
        <w:rPr>
          <w:rFonts w:asciiTheme="minorHAnsi" w:hAnsiTheme="minorHAnsi" w:cstheme="minorHAnsi"/>
        </w:rPr>
        <w:t xml:space="preserve">Ο σχεδιασμός του ER </w:t>
      </w:r>
      <w:proofErr w:type="spellStart"/>
      <w:r w:rsidRPr="00435C06">
        <w:rPr>
          <w:rFonts w:asciiTheme="minorHAnsi" w:hAnsiTheme="minorHAnsi" w:cstheme="minorHAnsi"/>
        </w:rPr>
        <w:t>Diagram</w:t>
      </w:r>
      <w:proofErr w:type="spellEnd"/>
      <w:r w:rsidRPr="00435C06">
        <w:rPr>
          <w:rFonts w:asciiTheme="minorHAnsi" w:hAnsiTheme="minorHAnsi" w:cstheme="minorHAnsi"/>
        </w:rPr>
        <w:t xml:space="preserve"> επέτρεψε την οργάνωση των δεδομένων σε σαφώς ορισμένες οντότητες και τη δημιουργία των απαραίτητων συσχετίσεων, αποτελώντας τη βάση για την ανάπτυξη της σχεσιακής βάσης δεδομένων που υλοποιήθηκε στο επόμενο στάδιο.</w:t>
      </w:r>
    </w:p>
    <w:p w14:paraId="5606F527" w14:textId="77777777" w:rsidR="00435C06" w:rsidRPr="00435C06" w:rsidRDefault="00435C06" w:rsidP="00435C06">
      <w:pPr>
        <w:pStyle w:val="Web"/>
        <w:rPr>
          <w:rFonts w:asciiTheme="minorHAnsi" w:hAnsiTheme="minorHAnsi" w:cstheme="minorHAnsi"/>
        </w:rPr>
      </w:pPr>
      <w:r w:rsidRPr="00435C06">
        <w:rPr>
          <w:rFonts w:asciiTheme="minorHAnsi" w:hAnsiTheme="minorHAnsi" w:cstheme="minorHAnsi"/>
        </w:rPr>
        <w:lastRenderedPageBreak/>
        <w:t>Η συνολική δομή του μοντέλου παρουσιάζεται στην Εικόνα 2.</w:t>
      </w:r>
    </w:p>
    <w:p w14:paraId="63F7B52E" w14:textId="77777777" w:rsidR="00435C06" w:rsidRPr="00435C06" w:rsidRDefault="00435C06" w:rsidP="00435C06">
      <w:pPr>
        <w:rPr>
          <w:rFonts w:asciiTheme="minorHAnsi" w:hAnsiTheme="minorHAnsi" w:cstheme="minorHAnsi"/>
        </w:rPr>
      </w:pPr>
    </w:p>
    <w:p w14:paraId="30EE81A6" w14:textId="77777777" w:rsidR="006959C7" w:rsidRDefault="00435C06" w:rsidP="006959C7">
      <w:pPr>
        <w:jc w:val="center"/>
      </w:pPr>
      <w:r>
        <w:rPr>
          <w:noProof/>
          <w:lang w:eastAsia="el-GR"/>
        </w:rPr>
        <w:drawing>
          <wp:inline distT="0" distB="0" distL="0" distR="0" wp14:anchorId="55612FD2" wp14:editId="0C746D4C">
            <wp:extent cx="5278755" cy="3593465"/>
            <wp:effectExtent l="19050" t="0" r="0" b="0"/>
            <wp:docPr id="4" name="3 - Εικόνα" descr="BioMed ER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oMed ER Diagram.png"/>
                    <pic:cNvPicPr/>
                  </pic:nvPicPr>
                  <pic:blipFill>
                    <a:blip r:embed="rId14"/>
                    <a:stretch>
                      <a:fillRect/>
                    </a:stretch>
                  </pic:blipFill>
                  <pic:spPr>
                    <a:xfrm>
                      <a:off x="0" y="0"/>
                      <a:ext cx="5278755" cy="3593465"/>
                    </a:xfrm>
                    <a:prstGeom prst="rect">
                      <a:avLst/>
                    </a:prstGeom>
                  </pic:spPr>
                </pic:pic>
              </a:graphicData>
            </a:graphic>
          </wp:inline>
        </w:drawing>
      </w:r>
    </w:p>
    <w:p w14:paraId="48F09246" w14:textId="77777777" w:rsidR="00435C06" w:rsidRPr="00435C06" w:rsidRDefault="00435C06" w:rsidP="00435C06">
      <w:pPr>
        <w:pStyle w:val="Web"/>
        <w:rPr>
          <w:rFonts w:asciiTheme="minorHAnsi" w:hAnsiTheme="minorHAnsi" w:cstheme="minorHAnsi"/>
        </w:rPr>
      </w:pPr>
      <w:r w:rsidRPr="00435C06">
        <w:rPr>
          <w:rStyle w:val="ab"/>
          <w:rFonts w:asciiTheme="minorHAnsi" w:hAnsiTheme="minorHAnsi" w:cstheme="minorHAnsi"/>
        </w:rPr>
        <w:t xml:space="preserve">Εικόνα 2: Διάγραμμα οντοτήτων-συσχετίσεων (ER </w:t>
      </w:r>
      <w:proofErr w:type="spellStart"/>
      <w:r w:rsidRPr="00435C06">
        <w:rPr>
          <w:rStyle w:val="ab"/>
          <w:rFonts w:asciiTheme="minorHAnsi" w:hAnsiTheme="minorHAnsi" w:cstheme="minorHAnsi"/>
        </w:rPr>
        <w:t>Diagram</w:t>
      </w:r>
      <w:proofErr w:type="spellEnd"/>
      <w:r w:rsidRPr="00435C06">
        <w:rPr>
          <w:rStyle w:val="ab"/>
          <w:rFonts w:asciiTheme="minorHAnsi" w:hAnsiTheme="minorHAnsi" w:cstheme="minorHAnsi"/>
        </w:rPr>
        <w:t>) του συστήματος ηλεκτρονικού φακέλου υγείας.</w:t>
      </w:r>
    </w:p>
    <w:p w14:paraId="50286085" w14:textId="77777777" w:rsidR="00435C06" w:rsidRDefault="001A56F6" w:rsidP="001A56F6">
      <w:pPr>
        <w:pStyle w:val="30"/>
        <w:rPr>
          <w:lang w:val="en-US"/>
        </w:rPr>
      </w:pPr>
      <w:r>
        <w:t>Σχεδιασμός Βάσης Δεδομένων</w:t>
      </w:r>
    </w:p>
    <w:p w14:paraId="380BA708" w14:textId="77777777" w:rsidR="001A56F6" w:rsidRPr="001A56F6" w:rsidRDefault="001A56F6" w:rsidP="001A56F6">
      <w:pPr>
        <w:pStyle w:val="Web"/>
        <w:rPr>
          <w:rFonts w:asciiTheme="minorHAnsi" w:hAnsiTheme="minorHAnsi" w:cstheme="minorHAnsi"/>
        </w:rPr>
      </w:pPr>
      <w:r w:rsidRPr="001A56F6">
        <w:rPr>
          <w:rFonts w:asciiTheme="minorHAnsi" w:hAnsiTheme="minorHAnsi" w:cstheme="minorHAnsi"/>
        </w:rPr>
        <w:t xml:space="preserve">Η βάση δεδομένων του συστήματος σχεδιάστηκε σύμφωνα με το σχεσιακό μοντέλο δεδομένων και υλοποιήθηκε σε </w:t>
      </w:r>
      <w:proofErr w:type="spellStart"/>
      <w:r w:rsidRPr="001A56F6">
        <w:rPr>
          <w:rFonts w:asciiTheme="minorHAnsi" w:hAnsiTheme="minorHAnsi" w:cstheme="minorHAnsi"/>
        </w:rPr>
        <w:t>MySQL</w:t>
      </w:r>
      <w:proofErr w:type="spellEnd"/>
      <w:r w:rsidRPr="001A56F6">
        <w:rPr>
          <w:rFonts w:asciiTheme="minorHAnsi" w:hAnsiTheme="minorHAnsi" w:cstheme="minorHAnsi"/>
        </w:rPr>
        <w:t>. Η δομή της προέκυψε από το διάγραμμα οντοτήτων-συσχετίσεων που παρουσιάστηκε στην προηγούμενη ενότητα, με στόχο την αποδοτική αποθήκευση και διαχείριση των πληροφοριών του ηλεκτρονικού φακέλου υγείας.</w:t>
      </w:r>
    </w:p>
    <w:p w14:paraId="3213BA25" w14:textId="77777777" w:rsidR="001A56F6" w:rsidRPr="001A56F6" w:rsidRDefault="001A56F6" w:rsidP="001A56F6">
      <w:pPr>
        <w:pStyle w:val="Web"/>
        <w:rPr>
          <w:rFonts w:asciiTheme="minorHAnsi" w:hAnsiTheme="minorHAnsi" w:cstheme="minorHAnsi"/>
        </w:rPr>
      </w:pPr>
      <w:r w:rsidRPr="001A56F6">
        <w:rPr>
          <w:rFonts w:asciiTheme="minorHAnsi" w:hAnsiTheme="minorHAnsi" w:cstheme="minorHAnsi"/>
        </w:rPr>
        <w:t xml:space="preserve">Οι βασικές οντότητες του συστήματος αφορούν τους ασθενείς, τους ιατρούς, τις διαγνώσεις, τις </w:t>
      </w:r>
      <w:proofErr w:type="spellStart"/>
      <w:r w:rsidRPr="001A56F6">
        <w:rPr>
          <w:rFonts w:asciiTheme="minorHAnsi" w:hAnsiTheme="minorHAnsi" w:cstheme="minorHAnsi"/>
        </w:rPr>
        <w:t>συνταγογραφήσεις</w:t>
      </w:r>
      <w:proofErr w:type="spellEnd"/>
      <w:r w:rsidRPr="001A56F6">
        <w:rPr>
          <w:rFonts w:asciiTheme="minorHAnsi" w:hAnsiTheme="minorHAnsi" w:cstheme="minorHAnsi"/>
        </w:rPr>
        <w:t>, τις εργαστηριακές εξετάσεις, τις νοσηλείες, τα νοσοκομεία και τους ασφαλιστικούς φορείς. Για κάθε οντότητα δημιουργήθηκε αντίστοιχος πίνακας, ενώ οι συσχετίσεις μεταξύ τους υλοποιήθηκαν μέσω πρωτευόντων και ξένων κλειδιών.</w:t>
      </w:r>
    </w:p>
    <w:p w14:paraId="39D8E7EC" w14:textId="77777777" w:rsidR="001A56F6" w:rsidRPr="001A56F6" w:rsidRDefault="001A56F6" w:rsidP="001A56F6">
      <w:pPr>
        <w:pStyle w:val="Web"/>
        <w:rPr>
          <w:rFonts w:asciiTheme="minorHAnsi" w:hAnsiTheme="minorHAnsi" w:cstheme="minorHAnsi"/>
        </w:rPr>
      </w:pPr>
      <w:r w:rsidRPr="001A56F6">
        <w:rPr>
          <w:rFonts w:asciiTheme="minorHAnsi" w:hAnsiTheme="minorHAnsi" w:cstheme="minorHAnsi"/>
        </w:rPr>
        <w:t>Ιδιαίτερη έμφαση δόθηκε στη διατήρηση της ακεραιότητας των δεδομένων. Για τον σκοπό αυτό χρησιμοποιήθηκαν περιορισμοί ακεραιότητας (</w:t>
      </w:r>
      <w:proofErr w:type="spellStart"/>
      <w:r w:rsidRPr="001A56F6">
        <w:rPr>
          <w:rFonts w:asciiTheme="minorHAnsi" w:hAnsiTheme="minorHAnsi" w:cstheme="minorHAnsi"/>
        </w:rPr>
        <w:t>constraints</w:t>
      </w:r>
      <w:proofErr w:type="spellEnd"/>
      <w:r w:rsidRPr="001A56F6">
        <w:rPr>
          <w:rFonts w:asciiTheme="minorHAnsi" w:hAnsiTheme="minorHAnsi" w:cstheme="minorHAnsi"/>
        </w:rPr>
        <w:t xml:space="preserve">), οι οποίοι διασφαλίζουν τη συνέπεια των σχέσεων μεταξύ των πινάκων και αποτρέπουν την εισαγωγή μη έγκυρων δεδομένων. Επιπλέον, υλοποιήθηκαν μηχανισμοί ελέγχου </w:t>
      </w:r>
      <w:r w:rsidRPr="001A56F6">
        <w:rPr>
          <w:rFonts w:asciiTheme="minorHAnsi" w:hAnsiTheme="minorHAnsi" w:cstheme="minorHAnsi"/>
        </w:rPr>
        <w:lastRenderedPageBreak/>
        <w:t xml:space="preserve">μέσω </w:t>
      </w:r>
      <w:proofErr w:type="spellStart"/>
      <w:r w:rsidRPr="001A56F6">
        <w:rPr>
          <w:rFonts w:asciiTheme="minorHAnsi" w:hAnsiTheme="minorHAnsi" w:cstheme="minorHAnsi"/>
        </w:rPr>
        <w:t>triggers</w:t>
      </w:r>
      <w:proofErr w:type="spellEnd"/>
      <w:r w:rsidRPr="001A56F6">
        <w:rPr>
          <w:rFonts w:asciiTheme="minorHAnsi" w:hAnsiTheme="minorHAnsi" w:cstheme="minorHAnsi"/>
        </w:rPr>
        <w:t xml:space="preserve"> για την εφαρμογή επιχειρησιακών κανόνων που σχετίζονται με τη </w:t>
      </w:r>
      <w:proofErr w:type="spellStart"/>
      <w:r w:rsidRPr="001A56F6">
        <w:rPr>
          <w:rFonts w:asciiTheme="minorHAnsi" w:hAnsiTheme="minorHAnsi" w:cstheme="minorHAnsi"/>
        </w:rPr>
        <w:t>συνταγογράφηση</w:t>
      </w:r>
      <w:proofErr w:type="spellEnd"/>
      <w:r w:rsidRPr="001A56F6">
        <w:rPr>
          <w:rFonts w:asciiTheme="minorHAnsi" w:hAnsiTheme="minorHAnsi" w:cstheme="minorHAnsi"/>
        </w:rPr>
        <w:t xml:space="preserve"> και τις αλλεργίες των ασθενών.</w:t>
      </w:r>
    </w:p>
    <w:p w14:paraId="51461157" w14:textId="77777777" w:rsidR="001A56F6" w:rsidRPr="001A56F6" w:rsidRDefault="001A56F6" w:rsidP="001A56F6">
      <w:pPr>
        <w:pStyle w:val="Web"/>
        <w:rPr>
          <w:rFonts w:asciiTheme="minorHAnsi" w:hAnsiTheme="minorHAnsi" w:cstheme="minorHAnsi"/>
        </w:rPr>
      </w:pPr>
      <w:r w:rsidRPr="001A56F6">
        <w:rPr>
          <w:rFonts w:asciiTheme="minorHAnsi" w:hAnsiTheme="minorHAnsi" w:cstheme="minorHAnsi"/>
        </w:rPr>
        <w:t>Για τη βελτίωση της απόδοσης των αναζητήσεων χρησιμοποιήθηκαν κατάλληλοι δείκτες (</w:t>
      </w:r>
      <w:proofErr w:type="spellStart"/>
      <w:r w:rsidRPr="001A56F6">
        <w:rPr>
          <w:rFonts w:asciiTheme="minorHAnsi" w:hAnsiTheme="minorHAnsi" w:cstheme="minorHAnsi"/>
        </w:rPr>
        <w:t>indexes</w:t>
      </w:r>
      <w:proofErr w:type="spellEnd"/>
      <w:r w:rsidRPr="001A56F6">
        <w:rPr>
          <w:rFonts w:asciiTheme="minorHAnsi" w:hAnsiTheme="minorHAnsi" w:cstheme="minorHAnsi"/>
        </w:rPr>
        <w:t>) σε πεδία που χρησιμοποιούνται συχνά κατά την αναζήτηση δεδομένων. Παράλληλα, δημιουργήθηκαν όψεις (</w:t>
      </w:r>
      <w:proofErr w:type="spellStart"/>
      <w:r w:rsidRPr="001A56F6">
        <w:rPr>
          <w:rFonts w:asciiTheme="minorHAnsi" w:hAnsiTheme="minorHAnsi" w:cstheme="minorHAnsi"/>
        </w:rPr>
        <w:t>views</w:t>
      </w:r>
      <w:proofErr w:type="spellEnd"/>
      <w:r w:rsidRPr="001A56F6">
        <w:rPr>
          <w:rFonts w:asciiTheme="minorHAnsi" w:hAnsiTheme="minorHAnsi" w:cstheme="minorHAnsi"/>
        </w:rPr>
        <w:t>) που παρέχουν συγκεντρωτική παρουσίαση πληροφοριών και διευκολύνουν την ανάκτηση δεδομένων από το σύστημα.</w:t>
      </w:r>
    </w:p>
    <w:p w14:paraId="081410D3" w14:textId="77777777" w:rsidR="001A56F6" w:rsidRDefault="001A56F6" w:rsidP="001A56F6">
      <w:pPr>
        <w:pStyle w:val="Web"/>
        <w:rPr>
          <w:rFonts w:asciiTheme="minorHAnsi" w:hAnsiTheme="minorHAnsi" w:cstheme="minorHAnsi"/>
        </w:rPr>
      </w:pPr>
      <w:r w:rsidRPr="001A56F6">
        <w:rPr>
          <w:rFonts w:asciiTheme="minorHAnsi" w:hAnsiTheme="minorHAnsi" w:cstheme="minorHAnsi"/>
        </w:rPr>
        <w:t>Ο σχεδιασμός αυτός επιτρέπει την αποτελεσματική διαχείριση μεγάλου όγκου ιατρικών πληροφοριών, διατηρώντας παράλληλα υψηλό επίπεδο συνέπειας, αξιοπιστίας και επεκτασιμότητας.</w:t>
      </w:r>
    </w:p>
    <w:p w14:paraId="64BF3A07" w14:textId="77777777" w:rsidR="0080746D" w:rsidRDefault="0080746D" w:rsidP="001A56F6">
      <w:pPr>
        <w:pStyle w:val="Web"/>
        <w:rPr>
          <w:rFonts w:asciiTheme="minorHAnsi" w:hAnsiTheme="minorHAnsi" w:cstheme="minorHAnsi"/>
        </w:rPr>
      </w:pPr>
    </w:p>
    <w:p w14:paraId="04D61671" w14:textId="77777777" w:rsidR="00280020" w:rsidRDefault="00280020" w:rsidP="00280020">
      <w:pPr>
        <w:pStyle w:val="20"/>
      </w:pPr>
      <w:r>
        <w:t>Υλοποίηση</w:t>
      </w:r>
    </w:p>
    <w:p w14:paraId="2427B1D6" w14:textId="77777777" w:rsidR="00280020" w:rsidRDefault="00280020" w:rsidP="00280020">
      <w:pPr>
        <w:pStyle w:val="30"/>
      </w:pPr>
      <w:r>
        <w:t>Υλοποίηση Βάσης Δεδομένων</w:t>
      </w:r>
    </w:p>
    <w:p w14:paraId="21DE2ED8" w14:textId="77777777" w:rsidR="00280020" w:rsidRPr="008E3593" w:rsidRDefault="00280020" w:rsidP="00280020">
      <w:pPr>
        <w:pStyle w:val="Web"/>
        <w:rPr>
          <w:rFonts w:asciiTheme="minorHAnsi" w:hAnsiTheme="minorHAnsi" w:cstheme="minorHAnsi"/>
        </w:rPr>
      </w:pPr>
      <w:r w:rsidRPr="008E3593">
        <w:rPr>
          <w:rFonts w:asciiTheme="minorHAnsi" w:hAnsiTheme="minorHAnsi" w:cstheme="minorHAnsi"/>
        </w:rPr>
        <w:t xml:space="preserve">Η βάση δεδομένων του συστήματος υλοποιήθηκε σε </w:t>
      </w:r>
      <w:proofErr w:type="spellStart"/>
      <w:r w:rsidRPr="008E3593">
        <w:rPr>
          <w:rFonts w:asciiTheme="minorHAnsi" w:hAnsiTheme="minorHAnsi" w:cstheme="minorHAnsi"/>
        </w:rPr>
        <w:t>MySQL</w:t>
      </w:r>
      <w:proofErr w:type="spellEnd"/>
      <w:r w:rsidRPr="008E3593">
        <w:rPr>
          <w:rFonts w:asciiTheme="minorHAnsi" w:hAnsiTheme="minorHAnsi" w:cstheme="minorHAnsi"/>
        </w:rPr>
        <w:t xml:space="preserve"> και βασίστηκε στο σχεσιακό μοντέλο που προέκυψε από το ER </w:t>
      </w:r>
      <w:proofErr w:type="spellStart"/>
      <w:r w:rsidRPr="008E3593">
        <w:rPr>
          <w:rFonts w:asciiTheme="minorHAnsi" w:hAnsiTheme="minorHAnsi" w:cstheme="minorHAnsi"/>
        </w:rPr>
        <w:t>Diagram</w:t>
      </w:r>
      <w:proofErr w:type="spellEnd"/>
      <w:r w:rsidRPr="008E3593">
        <w:rPr>
          <w:rFonts w:asciiTheme="minorHAnsi" w:hAnsiTheme="minorHAnsi" w:cstheme="minorHAnsi"/>
        </w:rPr>
        <w:t>. Η δημιουργία της πραγματοποιείται μέσω του αρχείου</w:t>
      </w:r>
      <w:r>
        <w:t xml:space="preserve"> </w:t>
      </w:r>
      <w:proofErr w:type="spellStart"/>
      <w:r>
        <w:rPr>
          <w:rStyle w:val="HTML"/>
        </w:rPr>
        <w:t>install.sql</w:t>
      </w:r>
      <w:proofErr w:type="spellEnd"/>
      <w:r w:rsidRPr="008E3593">
        <w:rPr>
          <w:rFonts w:asciiTheme="minorHAnsi" w:hAnsiTheme="minorHAnsi" w:cstheme="minorHAnsi"/>
        </w:rPr>
        <w:t>, το οποίο περιλαμβάνει τον ορισμό των πινάκων, των πρωτευόντων και ξένων κλειδιών, καθώς και των απαραίτητων περιορισμών ακεραιότητας.</w:t>
      </w:r>
    </w:p>
    <w:p w14:paraId="63B7CE9C" w14:textId="77777777" w:rsidR="00280020" w:rsidRPr="008E3593" w:rsidRDefault="00280020" w:rsidP="00280020">
      <w:pPr>
        <w:pStyle w:val="Web"/>
        <w:rPr>
          <w:rFonts w:asciiTheme="minorHAnsi" w:hAnsiTheme="minorHAnsi" w:cstheme="minorHAnsi"/>
        </w:rPr>
      </w:pPr>
      <w:r w:rsidRPr="008E3593">
        <w:rPr>
          <w:rFonts w:asciiTheme="minorHAnsi" w:hAnsiTheme="minorHAnsi" w:cstheme="minorHAnsi"/>
        </w:rPr>
        <w:t xml:space="preserve">Η δομή της βάσης οργανώνεται γύρω από τις βασικές οντότητες του συστήματος, όπως οι ασθενείς, οι ιατροί, οι διαγνώσεις, οι </w:t>
      </w:r>
      <w:proofErr w:type="spellStart"/>
      <w:r w:rsidRPr="008E3593">
        <w:rPr>
          <w:rFonts w:asciiTheme="minorHAnsi" w:hAnsiTheme="minorHAnsi" w:cstheme="minorHAnsi"/>
        </w:rPr>
        <w:t>συνταγογραφήσεις</w:t>
      </w:r>
      <w:proofErr w:type="spellEnd"/>
      <w:r w:rsidRPr="008E3593">
        <w:rPr>
          <w:rFonts w:asciiTheme="minorHAnsi" w:hAnsiTheme="minorHAnsi" w:cstheme="minorHAnsi"/>
        </w:rPr>
        <w:t>, οι εργαστηριακές εξετάσεις και οι νοσηλείες. Παράλληλα, χρησιμοποιούνται δείκτες (</w:t>
      </w:r>
      <w:proofErr w:type="spellStart"/>
      <w:r w:rsidRPr="008E3593">
        <w:rPr>
          <w:rFonts w:asciiTheme="minorHAnsi" w:hAnsiTheme="minorHAnsi" w:cstheme="minorHAnsi"/>
        </w:rPr>
        <w:t>indexes</w:t>
      </w:r>
      <w:proofErr w:type="spellEnd"/>
      <w:r w:rsidRPr="008E3593">
        <w:rPr>
          <w:rFonts w:asciiTheme="minorHAnsi" w:hAnsiTheme="minorHAnsi" w:cstheme="minorHAnsi"/>
        </w:rPr>
        <w:t>), όψεις (</w:t>
      </w:r>
      <w:proofErr w:type="spellStart"/>
      <w:r w:rsidRPr="008E3593">
        <w:rPr>
          <w:rFonts w:asciiTheme="minorHAnsi" w:hAnsiTheme="minorHAnsi" w:cstheme="minorHAnsi"/>
        </w:rPr>
        <w:t>views</w:t>
      </w:r>
      <w:proofErr w:type="spellEnd"/>
      <w:r w:rsidRPr="008E3593">
        <w:rPr>
          <w:rFonts w:asciiTheme="minorHAnsi" w:hAnsiTheme="minorHAnsi" w:cstheme="minorHAnsi"/>
        </w:rPr>
        <w:t xml:space="preserve">) και </w:t>
      </w:r>
      <w:proofErr w:type="spellStart"/>
      <w:r w:rsidRPr="008E3593">
        <w:rPr>
          <w:rFonts w:asciiTheme="minorHAnsi" w:hAnsiTheme="minorHAnsi" w:cstheme="minorHAnsi"/>
        </w:rPr>
        <w:t>triggers</w:t>
      </w:r>
      <w:proofErr w:type="spellEnd"/>
      <w:r w:rsidRPr="008E3593">
        <w:rPr>
          <w:rFonts w:asciiTheme="minorHAnsi" w:hAnsiTheme="minorHAnsi" w:cstheme="minorHAnsi"/>
        </w:rPr>
        <w:t xml:space="preserve"> για τη βελτίωση της απόδοσης και τη διασφάλιση της ορθότητας των δεδομένων.</w:t>
      </w:r>
    </w:p>
    <w:p w14:paraId="1D7E3514" w14:textId="77777777" w:rsidR="00280020" w:rsidRDefault="00280020" w:rsidP="00280020">
      <w:pPr>
        <w:pStyle w:val="30"/>
      </w:pPr>
      <w:r>
        <w:t>Αρχικοποίηση Δεδομένων</w:t>
      </w:r>
    </w:p>
    <w:p w14:paraId="0DC70427" w14:textId="77777777" w:rsidR="00280020" w:rsidRPr="008E3593" w:rsidRDefault="00280020" w:rsidP="00280020">
      <w:pPr>
        <w:pStyle w:val="Web"/>
        <w:rPr>
          <w:rFonts w:asciiTheme="minorHAnsi" w:hAnsiTheme="minorHAnsi" w:cstheme="minorHAnsi"/>
        </w:rPr>
      </w:pPr>
      <w:r w:rsidRPr="008E3593">
        <w:rPr>
          <w:rFonts w:asciiTheme="minorHAnsi" w:hAnsiTheme="minorHAnsi" w:cstheme="minorHAnsi"/>
        </w:rPr>
        <w:t xml:space="preserve">Για την αρχικοποίηση της βάσης χρησιμοποιήθηκε το αρχείο </w:t>
      </w:r>
      <w:proofErr w:type="spellStart"/>
      <w:r w:rsidRPr="008E3593">
        <w:rPr>
          <w:rFonts w:asciiTheme="minorHAnsi" w:hAnsiTheme="minorHAnsi" w:cstheme="minorHAnsi"/>
        </w:rPr>
        <w:t>load.sql</w:t>
      </w:r>
      <w:proofErr w:type="spellEnd"/>
      <w:r w:rsidRPr="008E3593">
        <w:rPr>
          <w:rFonts w:asciiTheme="minorHAnsi" w:hAnsiTheme="minorHAnsi" w:cstheme="minorHAnsi"/>
        </w:rPr>
        <w:t>, το οποίο εισάγει δοκιμαστικά δεδομένα στους πίνακες του συστήματος. Τα δεδομένα αυτά περιλαμβάνουν πληροφορίες για ασθενείς, ιατρούς, νοσοκομεία, ασφαλιστικούς φορείς, διαγνώσεις, φάρμακα, εργαστηριακές εξετάσεις και νοσηλείες.</w:t>
      </w:r>
    </w:p>
    <w:p w14:paraId="26F71560" w14:textId="77777777" w:rsidR="00280020" w:rsidRPr="008E3593" w:rsidRDefault="00280020" w:rsidP="00280020">
      <w:pPr>
        <w:pStyle w:val="Web"/>
        <w:rPr>
          <w:rFonts w:asciiTheme="minorHAnsi" w:hAnsiTheme="minorHAnsi" w:cstheme="minorHAnsi"/>
        </w:rPr>
      </w:pPr>
      <w:r w:rsidRPr="008E3593">
        <w:rPr>
          <w:rFonts w:asciiTheme="minorHAnsi" w:hAnsiTheme="minorHAnsi" w:cstheme="minorHAnsi"/>
        </w:rPr>
        <w:t>Η χρήση δοκιμαστικών δεδομένων επέτρεψε τον έλεγχο της λειτουργικότητας του συστήματος και τη δοκιμή των σχέσεων μεταξύ των επιμέρους οντοτήτων.</w:t>
      </w:r>
    </w:p>
    <w:p w14:paraId="6FFBC91B" w14:textId="77777777" w:rsidR="00280020" w:rsidRDefault="00280020" w:rsidP="00280020">
      <w:pPr>
        <w:pStyle w:val="30"/>
      </w:pPr>
      <w:r>
        <w:lastRenderedPageBreak/>
        <w:t>Αυτόματη Δημιουργία Δεδομένων</w:t>
      </w:r>
    </w:p>
    <w:p w14:paraId="295F0AB8" w14:textId="77777777" w:rsidR="00280020" w:rsidRDefault="00280020" w:rsidP="00280020">
      <w:pPr>
        <w:pStyle w:val="Web"/>
      </w:pPr>
      <w:r w:rsidRPr="008E3593">
        <w:rPr>
          <w:rFonts w:asciiTheme="minorHAnsi" w:hAnsiTheme="minorHAnsi" w:cstheme="minorHAnsi"/>
        </w:rPr>
        <w:t>Για την παραγωγή μεγάλου όγκου ρεαλιστικών δεδομένων αναπτύχθηκε το πρόγραμμα</w:t>
      </w:r>
      <w:r>
        <w:t xml:space="preserve"> </w:t>
      </w:r>
      <w:r>
        <w:rPr>
          <w:rStyle w:val="HTML"/>
        </w:rPr>
        <w:t>load_script.py</w:t>
      </w:r>
      <w:r>
        <w:t xml:space="preserve"> </w:t>
      </w:r>
      <w:r w:rsidRPr="008E3593">
        <w:rPr>
          <w:rFonts w:asciiTheme="minorHAnsi" w:hAnsiTheme="minorHAnsi" w:cstheme="minorHAnsi"/>
        </w:rPr>
        <w:t xml:space="preserve">σε </w:t>
      </w:r>
      <w:proofErr w:type="spellStart"/>
      <w:r w:rsidRPr="008E3593">
        <w:rPr>
          <w:rFonts w:asciiTheme="minorHAnsi" w:hAnsiTheme="minorHAnsi" w:cstheme="minorHAnsi"/>
        </w:rPr>
        <w:t>Python</w:t>
      </w:r>
      <w:proofErr w:type="spellEnd"/>
      <w:r w:rsidRPr="008E3593">
        <w:rPr>
          <w:rFonts w:asciiTheme="minorHAnsi" w:hAnsiTheme="minorHAnsi" w:cstheme="minorHAnsi"/>
        </w:rPr>
        <w:t xml:space="preserve">. Το πρόγραμμα αξιοποιεί τη βιβλιοθήκη </w:t>
      </w:r>
      <w:proofErr w:type="spellStart"/>
      <w:r w:rsidRPr="008E3593">
        <w:rPr>
          <w:rFonts w:asciiTheme="minorHAnsi" w:hAnsiTheme="minorHAnsi" w:cstheme="minorHAnsi"/>
        </w:rPr>
        <w:t>Faker</w:t>
      </w:r>
      <w:proofErr w:type="spellEnd"/>
      <w:r w:rsidRPr="008E3593">
        <w:rPr>
          <w:rFonts w:asciiTheme="minorHAnsi" w:hAnsiTheme="minorHAnsi" w:cstheme="minorHAnsi"/>
        </w:rPr>
        <w:t xml:space="preserve"> για τη δημιουργία συνθετικών δεδομένων και παράγει αυτόματα το αρχείο</w:t>
      </w:r>
      <w:r>
        <w:t xml:space="preserve"> </w:t>
      </w:r>
      <w:proofErr w:type="spellStart"/>
      <w:r>
        <w:rPr>
          <w:rStyle w:val="HTML"/>
        </w:rPr>
        <w:t>load.sql</w:t>
      </w:r>
      <w:proofErr w:type="spellEnd"/>
      <w:r>
        <w:t>.</w:t>
      </w:r>
    </w:p>
    <w:p w14:paraId="3E2AFCB3" w14:textId="77777777" w:rsidR="00280020" w:rsidRPr="008E3593" w:rsidRDefault="00280020" w:rsidP="00280020">
      <w:pPr>
        <w:pStyle w:val="Web"/>
        <w:rPr>
          <w:rFonts w:asciiTheme="minorHAnsi" w:hAnsiTheme="minorHAnsi" w:cstheme="minorHAnsi"/>
        </w:rPr>
      </w:pPr>
      <w:r w:rsidRPr="008E3593">
        <w:rPr>
          <w:rFonts w:asciiTheme="minorHAnsi" w:hAnsiTheme="minorHAnsi" w:cstheme="minorHAnsi"/>
        </w:rPr>
        <w:t>Η προσέγγιση αυτή διευκολύνει τη διαδικασία δοκιμών και επιτρέπει την εύκολη επαναδημιουργία του συνόλου δεδομένων όποτε απαιτείται.</w:t>
      </w:r>
    </w:p>
    <w:p w14:paraId="122D404A" w14:textId="77777777" w:rsidR="00D16775" w:rsidRDefault="00D16775" w:rsidP="00D16775">
      <w:pPr>
        <w:pStyle w:val="30"/>
      </w:pPr>
      <w:r>
        <w:t xml:space="preserve">Υλοποίηση </w:t>
      </w:r>
      <w:proofErr w:type="spellStart"/>
      <w:r>
        <w:t>Backend</w:t>
      </w:r>
      <w:proofErr w:type="spellEnd"/>
    </w:p>
    <w:p w14:paraId="6D080184" w14:textId="77777777" w:rsidR="00E22DA4" w:rsidRPr="00E22DA4" w:rsidRDefault="00E22DA4" w:rsidP="00E22DA4">
      <w:pPr>
        <w:pStyle w:val="Web"/>
        <w:rPr>
          <w:rFonts w:asciiTheme="minorHAnsi" w:hAnsiTheme="minorHAnsi" w:cstheme="minorHAnsi"/>
        </w:rPr>
      </w:pPr>
      <w:r w:rsidRPr="00E22DA4">
        <w:rPr>
          <w:rFonts w:asciiTheme="minorHAnsi" w:hAnsiTheme="minorHAnsi" w:cstheme="minorHAnsi"/>
        </w:rPr>
        <w:t xml:space="preserve">Το </w:t>
      </w:r>
      <w:proofErr w:type="spellStart"/>
      <w:r w:rsidRPr="00E22DA4">
        <w:rPr>
          <w:rFonts w:asciiTheme="minorHAnsi" w:hAnsiTheme="minorHAnsi" w:cstheme="minorHAnsi"/>
        </w:rPr>
        <w:t>backend</w:t>
      </w:r>
      <w:proofErr w:type="spellEnd"/>
      <w:r w:rsidRPr="00E22DA4">
        <w:rPr>
          <w:rFonts w:asciiTheme="minorHAnsi" w:hAnsiTheme="minorHAnsi" w:cstheme="minorHAnsi"/>
        </w:rPr>
        <w:t xml:space="preserve"> του συστήματος υλοποιήθηκε σε </w:t>
      </w:r>
      <w:proofErr w:type="spellStart"/>
      <w:r w:rsidRPr="00E22DA4">
        <w:rPr>
          <w:rFonts w:asciiTheme="minorHAnsi" w:hAnsiTheme="minorHAnsi" w:cstheme="minorHAnsi"/>
        </w:rPr>
        <w:t>Python</w:t>
      </w:r>
      <w:proofErr w:type="spellEnd"/>
      <w:r w:rsidRPr="00E22DA4">
        <w:rPr>
          <w:rFonts w:asciiTheme="minorHAnsi" w:hAnsiTheme="minorHAnsi" w:cstheme="minorHAnsi"/>
        </w:rPr>
        <w:t xml:space="preserve"> με χρήση του </w:t>
      </w:r>
      <w:proofErr w:type="spellStart"/>
      <w:r w:rsidRPr="00E22DA4">
        <w:rPr>
          <w:rFonts w:asciiTheme="minorHAnsi" w:hAnsiTheme="minorHAnsi" w:cstheme="minorHAnsi"/>
        </w:rPr>
        <w:t>framework</w:t>
      </w:r>
      <w:proofErr w:type="spellEnd"/>
      <w:r w:rsidRPr="00E22DA4">
        <w:rPr>
          <w:rFonts w:asciiTheme="minorHAnsi" w:hAnsiTheme="minorHAnsi" w:cstheme="minorHAnsi"/>
        </w:rPr>
        <w:t xml:space="preserve"> </w:t>
      </w:r>
      <w:proofErr w:type="spellStart"/>
      <w:r w:rsidRPr="00E22DA4">
        <w:rPr>
          <w:rFonts w:asciiTheme="minorHAnsi" w:hAnsiTheme="minorHAnsi" w:cstheme="minorHAnsi"/>
        </w:rPr>
        <w:t>Flask</w:t>
      </w:r>
      <w:proofErr w:type="spellEnd"/>
      <w:r w:rsidRPr="00E22DA4">
        <w:rPr>
          <w:rFonts w:asciiTheme="minorHAnsi" w:hAnsiTheme="minorHAnsi" w:cstheme="minorHAnsi"/>
        </w:rPr>
        <w:t xml:space="preserve">. Η εφαρμογή παρέχει REST API μέσω του οποίου πραγματοποιείται η επικοινωνία με το </w:t>
      </w:r>
      <w:proofErr w:type="spellStart"/>
      <w:r w:rsidRPr="00E22DA4">
        <w:rPr>
          <w:rFonts w:asciiTheme="minorHAnsi" w:hAnsiTheme="minorHAnsi" w:cstheme="minorHAnsi"/>
        </w:rPr>
        <w:t>frontend</w:t>
      </w:r>
      <w:proofErr w:type="spellEnd"/>
      <w:r w:rsidRPr="00E22DA4">
        <w:rPr>
          <w:rFonts w:asciiTheme="minorHAnsi" w:hAnsiTheme="minorHAnsi" w:cstheme="minorHAnsi"/>
        </w:rPr>
        <w:t xml:space="preserve"> και η διαχείριση των δεδομένων του ηλεκτρονικού φακέλου υγείας. Οι βασικές λειτουργίες περιλαμβάνουν την αναζήτηση και καταχώρηση ασθενών, την ανάκτηση του πλήρους ιατρικού φακέλου και τη διαχείριση διαγνώσεων και </w:t>
      </w:r>
      <w:proofErr w:type="spellStart"/>
      <w:r w:rsidRPr="00E22DA4">
        <w:rPr>
          <w:rFonts w:asciiTheme="minorHAnsi" w:hAnsiTheme="minorHAnsi" w:cstheme="minorHAnsi"/>
        </w:rPr>
        <w:t>συνταγογραφήσεων</w:t>
      </w:r>
      <w:proofErr w:type="spellEnd"/>
      <w:r w:rsidRPr="00E22DA4">
        <w:rPr>
          <w:rFonts w:asciiTheme="minorHAnsi" w:hAnsiTheme="minorHAnsi" w:cstheme="minorHAnsi"/>
        </w:rPr>
        <w:t>.</w:t>
      </w:r>
    </w:p>
    <w:p w14:paraId="672F0C5A" w14:textId="77777777" w:rsidR="00E22DA4" w:rsidRPr="00E22DA4" w:rsidRDefault="00E22DA4" w:rsidP="00E22DA4">
      <w:pPr>
        <w:pStyle w:val="Web"/>
        <w:rPr>
          <w:rFonts w:asciiTheme="minorHAnsi" w:hAnsiTheme="minorHAnsi" w:cstheme="minorHAnsi"/>
        </w:rPr>
      </w:pPr>
      <w:r w:rsidRPr="00E22DA4">
        <w:rPr>
          <w:rFonts w:asciiTheme="minorHAnsi" w:hAnsiTheme="minorHAnsi" w:cstheme="minorHAnsi"/>
        </w:rPr>
        <w:t xml:space="preserve">Η αποθήκευση των δεδομένων πραγματοποιείται σε βάση </w:t>
      </w:r>
      <w:proofErr w:type="spellStart"/>
      <w:r w:rsidRPr="00E22DA4">
        <w:rPr>
          <w:rFonts w:asciiTheme="minorHAnsi" w:hAnsiTheme="minorHAnsi" w:cstheme="minorHAnsi"/>
        </w:rPr>
        <w:t>MySQL</w:t>
      </w:r>
      <w:proofErr w:type="spellEnd"/>
      <w:r w:rsidRPr="00E22DA4">
        <w:rPr>
          <w:rFonts w:asciiTheme="minorHAnsi" w:hAnsiTheme="minorHAnsi" w:cstheme="minorHAnsi"/>
        </w:rPr>
        <w:t xml:space="preserve">, η οποία περιλαμβάνει 21 πίνακες που καλύπτουν τις βασικές οντότητες του συστήματος. Επιπλέον, αξιοποιούνται </w:t>
      </w:r>
      <w:proofErr w:type="spellStart"/>
      <w:r w:rsidRPr="00E22DA4">
        <w:rPr>
          <w:rFonts w:asciiTheme="minorHAnsi" w:hAnsiTheme="minorHAnsi" w:cstheme="minorHAnsi"/>
        </w:rPr>
        <w:t>triggers</w:t>
      </w:r>
      <w:proofErr w:type="spellEnd"/>
      <w:r w:rsidRPr="00E22DA4">
        <w:rPr>
          <w:rFonts w:asciiTheme="minorHAnsi" w:hAnsiTheme="minorHAnsi" w:cstheme="minorHAnsi"/>
        </w:rPr>
        <w:t xml:space="preserve"> για την εφαρμογή επιχειρησιακών κανόνων, όπως ο έλεγχος αλλεργιών κατά τη διαδικασία </w:t>
      </w:r>
      <w:proofErr w:type="spellStart"/>
      <w:r w:rsidRPr="00E22DA4">
        <w:rPr>
          <w:rFonts w:asciiTheme="minorHAnsi" w:hAnsiTheme="minorHAnsi" w:cstheme="minorHAnsi"/>
        </w:rPr>
        <w:t>συνταγογράφησης</w:t>
      </w:r>
      <w:proofErr w:type="spellEnd"/>
      <w:r w:rsidRPr="00E22DA4">
        <w:rPr>
          <w:rFonts w:asciiTheme="minorHAnsi" w:hAnsiTheme="minorHAnsi" w:cstheme="minorHAnsi"/>
        </w:rPr>
        <w:t xml:space="preserve">, καθώς και </w:t>
      </w:r>
      <w:proofErr w:type="spellStart"/>
      <w:r w:rsidRPr="00E22DA4">
        <w:rPr>
          <w:rFonts w:asciiTheme="minorHAnsi" w:hAnsiTheme="minorHAnsi" w:cstheme="minorHAnsi"/>
        </w:rPr>
        <w:t>indexes</w:t>
      </w:r>
      <w:proofErr w:type="spellEnd"/>
      <w:r w:rsidRPr="00E22DA4">
        <w:rPr>
          <w:rFonts w:asciiTheme="minorHAnsi" w:hAnsiTheme="minorHAnsi" w:cstheme="minorHAnsi"/>
        </w:rPr>
        <w:t xml:space="preserve"> και </w:t>
      </w:r>
      <w:proofErr w:type="spellStart"/>
      <w:r w:rsidRPr="00E22DA4">
        <w:rPr>
          <w:rFonts w:asciiTheme="minorHAnsi" w:hAnsiTheme="minorHAnsi" w:cstheme="minorHAnsi"/>
        </w:rPr>
        <w:t>views</w:t>
      </w:r>
      <w:proofErr w:type="spellEnd"/>
      <w:r w:rsidRPr="00E22DA4">
        <w:rPr>
          <w:rFonts w:asciiTheme="minorHAnsi" w:hAnsiTheme="minorHAnsi" w:cstheme="minorHAnsi"/>
        </w:rPr>
        <w:t xml:space="preserve"> για τη βελτίωση της απόδοσης και της οργάνωσης των δεδομένων.</w:t>
      </w:r>
    </w:p>
    <w:p w14:paraId="12F9CC03" w14:textId="77777777" w:rsidR="00D16775" w:rsidRDefault="00D16775" w:rsidP="00D16775">
      <w:pPr>
        <w:pStyle w:val="30"/>
      </w:pPr>
      <w:r>
        <w:t xml:space="preserve">Υλοποίηση </w:t>
      </w:r>
      <w:proofErr w:type="spellStart"/>
      <w:r>
        <w:t>Frontend</w:t>
      </w:r>
      <w:proofErr w:type="spellEnd"/>
    </w:p>
    <w:p w14:paraId="14145779" w14:textId="77777777" w:rsidR="00E22DA4" w:rsidRPr="00E22DA4" w:rsidRDefault="00E22DA4" w:rsidP="00E22DA4">
      <w:pPr>
        <w:pStyle w:val="Web"/>
        <w:rPr>
          <w:rFonts w:asciiTheme="minorHAnsi" w:hAnsiTheme="minorHAnsi" w:cstheme="minorHAnsi"/>
        </w:rPr>
      </w:pPr>
      <w:r w:rsidRPr="00E22DA4">
        <w:rPr>
          <w:rFonts w:asciiTheme="minorHAnsi" w:hAnsiTheme="minorHAnsi" w:cstheme="minorHAnsi"/>
        </w:rPr>
        <w:t xml:space="preserve">Το </w:t>
      </w:r>
      <w:proofErr w:type="spellStart"/>
      <w:r w:rsidRPr="00E22DA4">
        <w:rPr>
          <w:rFonts w:asciiTheme="minorHAnsi" w:hAnsiTheme="minorHAnsi" w:cstheme="minorHAnsi"/>
        </w:rPr>
        <w:t>frontend</w:t>
      </w:r>
      <w:proofErr w:type="spellEnd"/>
      <w:r w:rsidRPr="00E22DA4">
        <w:rPr>
          <w:rFonts w:asciiTheme="minorHAnsi" w:hAnsiTheme="minorHAnsi" w:cstheme="minorHAnsi"/>
        </w:rPr>
        <w:t xml:space="preserve"> αναπτύχθηκε με χρήση </w:t>
      </w:r>
      <w:proofErr w:type="spellStart"/>
      <w:r w:rsidRPr="00E22DA4">
        <w:rPr>
          <w:rFonts w:asciiTheme="minorHAnsi" w:hAnsiTheme="minorHAnsi" w:cstheme="minorHAnsi"/>
        </w:rPr>
        <w:t>React</w:t>
      </w:r>
      <w:proofErr w:type="spellEnd"/>
      <w:r w:rsidRPr="00E22DA4">
        <w:rPr>
          <w:rFonts w:asciiTheme="minorHAnsi" w:hAnsiTheme="minorHAnsi" w:cstheme="minorHAnsi"/>
        </w:rPr>
        <w:t xml:space="preserve"> και </w:t>
      </w:r>
      <w:proofErr w:type="spellStart"/>
      <w:r w:rsidRPr="00E22DA4">
        <w:rPr>
          <w:rFonts w:asciiTheme="minorHAnsi" w:hAnsiTheme="minorHAnsi" w:cstheme="minorHAnsi"/>
        </w:rPr>
        <w:t>TypeScript</w:t>
      </w:r>
      <w:proofErr w:type="spellEnd"/>
      <w:r w:rsidRPr="00E22DA4">
        <w:rPr>
          <w:rFonts w:asciiTheme="minorHAnsi" w:hAnsiTheme="minorHAnsi" w:cstheme="minorHAnsi"/>
        </w:rPr>
        <w:t xml:space="preserve">, ενώ για τη διαδικασία ανάπτυξης και μεταγλώττισης χρησιμοποιήθηκε το εργαλείο </w:t>
      </w:r>
      <w:proofErr w:type="spellStart"/>
      <w:r w:rsidRPr="00E22DA4">
        <w:rPr>
          <w:rFonts w:asciiTheme="minorHAnsi" w:hAnsiTheme="minorHAnsi" w:cstheme="minorHAnsi"/>
        </w:rPr>
        <w:t>Vite</w:t>
      </w:r>
      <w:proofErr w:type="spellEnd"/>
      <w:r w:rsidRPr="00E22DA4">
        <w:rPr>
          <w:rFonts w:asciiTheme="minorHAnsi" w:hAnsiTheme="minorHAnsi" w:cstheme="minorHAnsi"/>
        </w:rPr>
        <w:t xml:space="preserve">. Η αρχιτεκτονική της εφαρμογής βασίζεται σε επιμέρους </w:t>
      </w:r>
      <w:proofErr w:type="spellStart"/>
      <w:r w:rsidRPr="00E22DA4">
        <w:rPr>
          <w:rFonts w:asciiTheme="minorHAnsi" w:hAnsiTheme="minorHAnsi" w:cstheme="minorHAnsi"/>
        </w:rPr>
        <w:t>components</w:t>
      </w:r>
      <w:proofErr w:type="spellEnd"/>
      <w:r w:rsidRPr="00E22DA4">
        <w:rPr>
          <w:rFonts w:asciiTheme="minorHAnsi" w:hAnsiTheme="minorHAnsi" w:cstheme="minorHAnsi"/>
        </w:rPr>
        <w:t xml:space="preserve"> που υλοποιούν τις βασικές λειτουργίες του συστήματος.</w:t>
      </w:r>
    </w:p>
    <w:p w14:paraId="6B6C8243" w14:textId="77777777" w:rsidR="00E22DA4" w:rsidRPr="00E22DA4" w:rsidRDefault="00E22DA4" w:rsidP="00E22DA4">
      <w:pPr>
        <w:pStyle w:val="Web"/>
        <w:rPr>
          <w:rFonts w:asciiTheme="minorHAnsi" w:hAnsiTheme="minorHAnsi" w:cstheme="minorHAnsi"/>
        </w:rPr>
      </w:pPr>
      <w:r w:rsidRPr="00E22DA4">
        <w:rPr>
          <w:rFonts w:asciiTheme="minorHAnsi" w:hAnsiTheme="minorHAnsi" w:cstheme="minorHAnsi"/>
        </w:rPr>
        <w:t xml:space="preserve">Η προβολή των ασθενών πραγματοποιείται μέσω της ενότητας </w:t>
      </w:r>
      <w:proofErr w:type="spellStart"/>
      <w:r w:rsidRPr="00E22DA4">
        <w:rPr>
          <w:rFonts w:asciiTheme="minorHAnsi" w:hAnsiTheme="minorHAnsi" w:cstheme="minorHAnsi"/>
        </w:rPr>
        <w:t>PatientList</w:t>
      </w:r>
      <w:proofErr w:type="spellEnd"/>
      <w:r w:rsidRPr="00E22DA4">
        <w:rPr>
          <w:rFonts w:asciiTheme="minorHAnsi" w:hAnsiTheme="minorHAnsi" w:cstheme="minorHAnsi"/>
        </w:rPr>
        <w:t xml:space="preserve">, η οποία υποστηρίζει αναζήτηση με βάση το όνομα ή το ΑΜΚΑ. Παράλληλα, η ενότητα </w:t>
      </w:r>
      <w:proofErr w:type="spellStart"/>
      <w:r w:rsidRPr="00E22DA4">
        <w:rPr>
          <w:rFonts w:asciiTheme="minorHAnsi" w:hAnsiTheme="minorHAnsi" w:cstheme="minorHAnsi"/>
        </w:rPr>
        <w:t>AddPatient</w:t>
      </w:r>
      <w:proofErr w:type="spellEnd"/>
      <w:r w:rsidRPr="00E22DA4">
        <w:rPr>
          <w:rFonts w:asciiTheme="minorHAnsi" w:hAnsiTheme="minorHAnsi" w:cstheme="minorHAnsi"/>
        </w:rPr>
        <w:t xml:space="preserve"> παρέχει φόρμα εισαγωγής νέων ασθενών, ενώ η ενότητα </w:t>
      </w:r>
      <w:proofErr w:type="spellStart"/>
      <w:r w:rsidRPr="00E22DA4">
        <w:rPr>
          <w:rFonts w:asciiTheme="minorHAnsi" w:hAnsiTheme="minorHAnsi" w:cstheme="minorHAnsi"/>
        </w:rPr>
        <w:t>PatientHealthFileView</w:t>
      </w:r>
      <w:proofErr w:type="spellEnd"/>
      <w:r w:rsidRPr="00E22DA4">
        <w:rPr>
          <w:rFonts w:asciiTheme="minorHAnsi" w:hAnsiTheme="minorHAnsi" w:cstheme="minorHAnsi"/>
        </w:rPr>
        <w:t xml:space="preserve"> υλοποιεί την προβολή του ηλεκτρονικού φακέλου υγείας. Στον φάκελο περιλαμβάνονται ξεχωριστές καρτέλες για διαγνώσεις, επισκέψεις, </w:t>
      </w:r>
      <w:proofErr w:type="spellStart"/>
      <w:r w:rsidRPr="00E22DA4">
        <w:rPr>
          <w:rFonts w:asciiTheme="minorHAnsi" w:hAnsiTheme="minorHAnsi" w:cstheme="minorHAnsi"/>
        </w:rPr>
        <w:t>συνταγογραφήσεις</w:t>
      </w:r>
      <w:proofErr w:type="spellEnd"/>
      <w:r w:rsidRPr="00E22DA4">
        <w:rPr>
          <w:rFonts w:asciiTheme="minorHAnsi" w:hAnsiTheme="minorHAnsi" w:cstheme="minorHAnsi"/>
        </w:rPr>
        <w:t>, παραπεμπτικά, εξετάσεις και νοσηλείες, επιτρέποντας την ολοκληρωμένη διαχείριση των πληροφοριών κάθε ασθενούς.</w:t>
      </w:r>
    </w:p>
    <w:p w14:paraId="3CCE4538" w14:textId="77777777" w:rsidR="00E22DA4" w:rsidRPr="00E22DA4" w:rsidRDefault="00E22DA4" w:rsidP="00E22DA4"/>
    <w:p w14:paraId="50423901" w14:textId="77777777" w:rsidR="00D16775" w:rsidRDefault="00D16775" w:rsidP="00D16775">
      <w:pPr>
        <w:pStyle w:val="30"/>
      </w:pPr>
      <w:r>
        <w:lastRenderedPageBreak/>
        <w:t xml:space="preserve">Περιβάλλον </w:t>
      </w:r>
      <w:proofErr w:type="spellStart"/>
      <w:r>
        <w:t>Docker</w:t>
      </w:r>
      <w:proofErr w:type="spellEnd"/>
    </w:p>
    <w:p w14:paraId="1791B608" w14:textId="77777777" w:rsidR="00D16775" w:rsidRPr="00D16775" w:rsidRDefault="00D16775" w:rsidP="00D16775">
      <w:pPr>
        <w:pStyle w:val="Web"/>
        <w:rPr>
          <w:rFonts w:asciiTheme="minorHAnsi" w:hAnsiTheme="minorHAnsi" w:cstheme="minorHAnsi"/>
        </w:rPr>
      </w:pPr>
      <w:r w:rsidRPr="00D16775">
        <w:rPr>
          <w:rFonts w:asciiTheme="minorHAnsi" w:hAnsiTheme="minorHAnsi" w:cstheme="minorHAnsi"/>
        </w:rPr>
        <w:t xml:space="preserve">Για τη διαχείριση και εκτέλεση της εφαρμογής χρησιμοποιήθηκε το </w:t>
      </w:r>
      <w:proofErr w:type="spellStart"/>
      <w:r w:rsidRPr="00D16775">
        <w:rPr>
          <w:rFonts w:asciiTheme="minorHAnsi" w:hAnsiTheme="minorHAnsi" w:cstheme="minorHAnsi"/>
        </w:rPr>
        <w:t>Docker</w:t>
      </w:r>
      <w:proofErr w:type="spellEnd"/>
      <w:r w:rsidRPr="00D16775">
        <w:rPr>
          <w:rFonts w:asciiTheme="minorHAnsi" w:hAnsiTheme="minorHAnsi" w:cstheme="minorHAnsi"/>
        </w:rPr>
        <w:t xml:space="preserve"> </w:t>
      </w:r>
      <w:proofErr w:type="spellStart"/>
      <w:r w:rsidRPr="00D16775">
        <w:rPr>
          <w:rFonts w:asciiTheme="minorHAnsi" w:hAnsiTheme="minorHAnsi" w:cstheme="minorHAnsi"/>
        </w:rPr>
        <w:t>Compose</w:t>
      </w:r>
      <w:proofErr w:type="spellEnd"/>
      <w:r w:rsidRPr="00D16775">
        <w:rPr>
          <w:rFonts w:asciiTheme="minorHAnsi" w:hAnsiTheme="minorHAnsi" w:cstheme="minorHAnsi"/>
        </w:rPr>
        <w:t xml:space="preserve">. Μέσω αυτού δημιουργούνται και συνδέονται αυτόματα τα τρία βασικά υποσυστήματα του έργου: η βάση δεδομένων </w:t>
      </w:r>
      <w:proofErr w:type="spellStart"/>
      <w:r w:rsidRPr="00D16775">
        <w:rPr>
          <w:rFonts w:asciiTheme="minorHAnsi" w:hAnsiTheme="minorHAnsi" w:cstheme="minorHAnsi"/>
        </w:rPr>
        <w:t>MySQL</w:t>
      </w:r>
      <w:proofErr w:type="spellEnd"/>
      <w:r w:rsidRPr="00D16775">
        <w:rPr>
          <w:rFonts w:asciiTheme="minorHAnsi" w:hAnsiTheme="minorHAnsi" w:cstheme="minorHAnsi"/>
        </w:rPr>
        <w:t xml:space="preserve">, το </w:t>
      </w:r>
      <w:proofErr w:type="spellStart"/>
      <w:r w:rsidRPr="00D16775">
        <w:rPr>
          <w:rFonts w:asciiTheme="minorHAnsi" w:hAnsiTheme="minorHAnsi" w:cstheme="minorHAnsi"/>
        </w:rPr>
        <w:t>backend</w:t>
      </w:r>
      <w:proofErr w:type="spellEnd"/>
      <w:r w:rsidRPr="00D16775">
        <w:rPr>
          <w:rFonts w:asciiTheme="minorHAnsi" w:hAnsiTheme="minorHAnsi" w:cstheme="minorHAnsi"/>
        </w:rPr>
        <w:t xml:space="preserve"> και το </w:t>
      </w:r>
      <w:proofErr w:type="spellStart"/>
      <w:r w:rsidRPr="00D16775">
        <w:rPr>
          <w:rFonts w:asciiTheme="minorHAnsi" w:hAnsiTheme="minorHAnsi" w:cstheme="minorHAnsi"/>
        </w:rPr>
        <w:t>frontend</w:t>
      </w:r>
      <w:proofErr w:type="spellEnd"/>
      <w:r w:rsidRPr="00D16775">
        <w:rPr>
          <w:rFonts w:asciiTheme="minorHAnsi" w:hAnsiTheme="minorHAnsi" w:cstheme="minorHAnsi"/>
        </w:rPr>
        <w:t>.</w:t>
      </w:r>
    </w:p>
    <w:p w14:paraId="4C00FC24" w14:textId="77777777" w:rsidR="00D16775" w:rsidRPr="00D16775" w:rsidRDefault="00D16775" w:rsidP="00551EEA">
      <w:pPr>
        <w:pStyle w:val="Web"/>
        <w:rPr>
          <w:rFonts w:asciiTheme="minorHAnsi" w:hAnsiTheme="minorHAnsi" w:cstheme="minorHAnsi"/>
        </w:rPr>
      </w:pPr>
      <w:r w:rsidRPr="00D16775">
        <w:rPr>
          <w:rFonts w:asciiTheme="minorHAnsi" w:hAnsiTheme="minorHAnsi" w:cstheme="minorHAnsi"/>
        </w:rPr>
        <w:t>Η προσέγγιση αυτή απλοποιεί τη διαδικασία εγκατάστασης και εξασφαλίζει ότι η εφαρμογή εκτελείται με τον ίδιο τρόπο ανεξάρτητα από το περιβάλλον ανάπτυξης. Επιπλέον, διευκολύνει τη συντήρηση και τη μελλοντική επέκταση του συστήματος.</w:t>
      </w:r>
      <w:r w:rsidR="00551EEA">
        <w:rPr>
          <w:rFonts w:asciiTheme="minorHAnsi" w:hAnsiTheme="minorHAnsi" w:cstheme="minorHAnsi"/>
        </w:rPr>
        <w:t>*</w:t>
      </w:r>
    </w:p>
    <w:p w14:paraId="5CD5C37F" w14:textId="77777777" w:rsidR="00E73D9F" w:rsidRDefault="00E81A1E">
      <w:pPr>
        <w:pStyle w:val="1"/>
        <w:tabs>
          <w:tab w:val="num" w:pos="8364"/>
        </w:tabs>
      </w:pPr>
      <w:bookmarkStart w:id="5" w:name="_Toc147909838"/>
      <w:r>
        <w:lastRenderedPageBreak/>
        <w:t>Αποτελέσματα</w:t>
      </w:r>
      <w:bookmarkEnd w:id="5"/>
    </w:p>
    <w:p w14:paraId="0FB9D7D9" w14:textId="77777777" w:rsidR="00AE128F" w:rsidRDefault="00AE128F" w:rsidP="0080746D">
      <w:pPr>
        <w:pStyle w:val="Web"/>
        <w:spacing w:line="360" w:lineRule="auto"/>
        <w:jc w:val="both"/>
        <w:rPr>
          <w:rFonts w:asciiTheme="minorHAnsi" w:hAnsiTheme="minorHAnsi" w:cstheme="minorHAnsi"/>
        </w:rPr>
      </w:pPr>
      <w:bookmarkStart w:id="6" w:name="_Toc147909839"/>
      <w:r w:rsidRPr="00AE128F">
        <w:rPr>
          <w:rFonts w:asciiTheme="minorHAnsi" w:hAnsiTheme="minorHAnsi" w:cstheme="minorHAnsi"/>
        </w:rPr>
        <w:t>Στην ενότητα αυτή παρουσιάζονται οι βασικές λειτουργίες του συστήματος ηλεκτρονικού φακέλου υγείας όπως υλοποιήθηκαν στο τελικό πρωτότυπο. Μέσω της διαδικτυακής εφαρμογής παρέχεται η δυνατότητα διαχείρισης ασθενών, προβολής προσωπικών στοιχείων και παρακολούθησης του ιατρικού ιστορικού μέσω ενός ενιαίου περιβάλλοντος χρήστη.</w:t>
      </w:r>
    </w:p>
    <w:p w14:paraId="0FF47A3D" w14:textId="77777777" w:rsidR="0080746D" w:rsidRPr="00AE128F" w:rsidRDefault="0080746D" w:rsidP="0080746D">
      <w:pPr>
        <w:pStyle w:val="Web"/>
        <w:spacing w:line="360" w:lineRule="auto"/>
        <w:jc w:val="both"/>
        <w:rPr>
          <w:rFonts w:asciiTheme="minorHAnsi" w:hAnsiTheme="minorHAnsi" w:cstheme="minorHAnsi"/>
        </w:rPr>
      </w:pPr>
    </w:p>
    <w:p w14:paraId="679A6B35" w14:textId="77777777" w:rsidR="00E81A1E" w:rsidRDefault="00AE128F" w:rsidP="00AE128F">
      <w:pPr>
        <w:pStyle w:val="20"/>
      </w:pPr>
      <w:r>
        <w:t>Διαχείριση Ασθενών</w:t>
      </w:r>
    </w:p>
    <w:p w14:paraId="2A0FC61E" w14:textId="77777777" w:rsidR="00AE128F" w:rsidRPr="00AE128F" w:rsidRDefault="00AE128F" w:rsidP="00AE128F">
      <w:pPr>
        <w:pStyle w:val="Web"/>
        <w:rPr>
          <w:rFonts w:asciiTheme="minorHAnsi" w:hAnsiTheme="minorHAnsi" w:cstheme="minorHAnsi"/>
        </w:rPr>
      </w:pPr>
      <w:r w:rsidRPr="00AE128F">
        <w:rPr>
          <w:rFonts w:asciiTheme="minorHAnsi" w:hAnsiTheme="minorHAnsi" w:cstheme="minorHAnsi"/>
        </w:rPr>
        <w:t>Η αρχική οθόνη του συστήματος εμφανίζει το σύνολο των διαθέσιμων ασθενών και παρέχει δυνατότητα αναζήτησης με βάση το ΑΜΚΑ, το όνομα ή το επώνυμο. Για κάθε ασθενή προβάλλονται βασικά δημογραφικά στοιχεία, πληροφορίες επικοινωνίας, ασφαλιστικός φορέας και τυχόν καταγεγραμμένες αλλεργίες.</w:t>
      </w:r>
    </w:p>
    <w:p w14:paraId="3A303C06" w14:textId="77777777" w:rsidR="00AE128F" w:rsidRDefault="00AE128F" w:rsidP="00AE128F">
      <w:pPr>
        <w:pStyle w:val="Web"/>
        <w:rPr>
          <w:rFonts w:asciiTheme="minorHAnsi" w:hAnsiTheme="minorHAnsi" w:cstheme="minorHAnsi"/>
        </w:rPr>
      </w:pPr>
      <w:r w:rsidRPr="00AE128F">
        <w:rPr>
          <w:rFonts w:asciiTheme="minorHAnsi" w:hAnsiTheme="minorHAnsi" w:cstheme="minorHAnsi"/>
        </w:rPr>
        <w:t>Επιπλέον, παρέχεται άμεση πρόσβαση στο προφίλ και στον ηλεκτρονικό φάκελο κάθε ασθενούς μέσω των αντίστοιχων ενεργειών.</w:t>
      </w:r>
    </w:p>
    <w:p w14:paraId="677B84D3" w14:textId="77777777" w:rsidR="00027B19" w:rsidRDefault="00027B19" w:rsidP="00AE128F">
      <w:pPr>
        <w:pStyle w:val="Web"/>
        <w:rPr>
          <w:rFonts w:asciiTheme="minorHAnsi" w:hAnsiTheme="minorHAnsi" w:cstheme="minorHAnsi"/>
        </w:rPr>
      </w:pPr>
      <w:r>
        <w:rPr>
          <w:rFonts w:asciiTheme="minorHAnsi" w:hAnsiTheme="minorHAnsi" w:cstheme="minorHAnsi"/>
          <w:noProof/>
        </w:rPr>
        <w:lastRenderedPageBreak/>
        <w:drawing>
          <wp:inline distT="0" distB="0" distL="0" distR="0" wp14:anchorId="6991C690" wp14:editId="187B66DE">
            <wp:extent cx="4639478" cy="2082826"/>
            <wp:effectExtent l="19050" t="0" r="8722" b="0"/>
            <wp:docPr id="5" name="4 - Εικόνα"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cstate="print"/>
                    <a:stretch>
                      <a:fillRect/>
                    </a:stretch>
                  </pic:blipFill>
                  <pic:spPr>
                    <a:xfrm>
                      <a:off x="0" y="0"/>
                      <a:ext cx="4634461" cy="2080573"/>
                    </a:xfrm>
                    <a:prstGeom prst="rect">
                      <a:avLst/>
                    </a:prstGeom>
                  </pic:spPr>
                </pic:pic>
              </a:graphicData>
            </a:graphic>
          </wp:inline>
        </w:drawing>
      </w:r>
    </w:p>
    <w:p w14:paraId="08A379E8" w14:textId="77777777" w:rsidR="00AE128F" w:rsidRDefault="00AE128F" w:rsidP="00AE128F">
      <w:pPr>
        <w:pStyle w:val="Web"/>
      </w:pPr>
      <w:r>
        <w:rPr>
          <w:rStyle w:val="ab"/>
        </w:rPr>
        <w:t>Εικόνα 3.1: Λίστα ασθενών και δυνατότητα αναζήτησης.</w:t>
      </w:r>
    </w:p>
    <w:p w14:paraId="0288784D" w14:textId="77777777" w:rsidR="00AE128F" w:rsidRPr="00AE128F" w:rsidRDefault="00AE128F" w:rsidP="00AE128F">
      <w:pPr>
        <w:pStyle w:val="Web"/>
        <w:rPr>
          <w:rFonts w:asciiTheme="minorHAnsi" w:hAnsiTheme="minorHAnsi" w:cstheme="minorHAnsi"/>
        </w:rPr>
      </w:pPr>
    </w:p>
    <w:p w14:paraId="487BCC3B" w14:textId="77777777" w:rsidR="00AE128F" w:rsidRDefault="00AE128F" w:rsidP="00AE128F">
      <w:pPr>
        <w:pStyle w:val="30"/>
      </w:pPr>
      <w:r>
        <w:t>Καταχώρηση Νέου Ασθενούς</w:t>
      </w:r>
    </w:p>
    <w:p w14:paraId="5056DE5C" w14:textId="77777777" w:rsidR="00AE128F" w:rsidRDefault="00AE128F" w:rsidP="008E3593">
      <w:pPr>
        <w:pStyle w:val="Web"/>
        <w:rPr>
          <w:rFonts w:asciiTheme="minorHAnsi" w:hAnsiTheme="minorHAnsi" w:cstheme="minorHAnsi"/>
        </w:rPr>
      </w:pPr>
      <w:r w:rsidRPr="00AE128F">
        <w:rPr>
          <w:rFonts w:asciiTheme="minorHAnsi" w:hAnsiTheme="minorHAnsi" w:cstheme="minorHAnsi"/>
        </w:rPr>
        <w:t>Το σύστημα επιτρέπει την εισαγωγή νέων ασθενών μέσω ειδικής φόρμας καταχώρησης. Ο χρήστης συμπληρώνει προσωπικά στοιχεία, στοιχεία επικοινωνίας και βασικά δημογραφικά χαρακτηριστικά, τα οποία αποθηκεύονται στη βάση δεδομένων.</w:t>
      </w:r>
    </w:p>
    <w:p w14:paraId="2F9D419F" w14:textId="77777777" w:rsidR="00027B19" w:rsidRPr="00AE128F" w:rsidRDefault="00027B19" w:rsidP="00AE128F">
      <w:pPr>
        <w:rPr>
          <w:rFonts w:asciiTheme="minorHAnsi" w:hAnsiTheme="minorHAnsi" w:cstheme="minorHAnsi"/>
        </w:rPr>
      </w:pPr>
      <w:r>
        <w:rPr>
          <w:rFonts w:asciiTheme="minorHAnsi" w:hAnsiTheme="minorHAnsi" w:cstheme="minorHAnsi"/>
          <w:noProof/>
          <w:lang w:eastAsia="el-GR"/>
        </w:rPr>
        <w:drawing>
          <wp:inline distT="0" distB="0" distL="0" distR="0" wp14:anchorId="51262358" wp14:editId="3F26D8DC">
            <wp:extent cx="4520873" cy="1974653"/>
            <wp:effectExtent l="19050" t="0" r="0" b="0"/>
            <wp:docPr id="6" name="5 - Εικόνα" descr="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6" cstate="print"/>
                    <a:stretch>
                      <a:fillRect/>
                    </a:stretch>
                  </pic:blipFill>
                  <pic:spPr>
                    <a:xfrm>
                      <a:off x="0" y="0"/>
                      <a:ext cx="4522505" cy="1975366"/>
                    </a:xfrm>
                    <a:prstGeom prst="rect">
                      <a:avLst/>
                    </a:prstGeom>
                  </pic:spPr>
                </pic:pic>
              </a:graphicData>
            </a:graphic>
          </wp:inline>
        </w:drawing>
      </w:r>
    </w:p>
    <w:p w14:paraId="3EEB2E34" w14:textId="77777777" w:rsidR="00AE128F" w:rsidRDefault="00AE128F" w:rsidP="00AE128F">
      <w:pPr>
        <w:pStyle w:val="Web"/>
      </w:pPr>
      <w:r w:rsidRPr="00AE128F">
        <w:rPr>
          <w:rFonts w:asciiTheme="minorHAnsi" w:hAnsiTheme="minorHAnsi" w:cstheme="minorHAnsi"/>
          <w:b/>
        </w:rPr>
        <w:t>Εικόνα 3.2: Φόρμα δημιουργίας νέου ασθενούς</w:t>
      </w:r>
      <w:r>
        <w:t>.</w:t>
      </w:r>
    </w:p>
    <w:p w14:paraId="3C34D62E" w14:textId="77777777" w:rsidR="0080746D" w:rsidRDefault="0080746D" w:rsidP="00AE128F">
      <w:pPr>
        <w:pStyle w:val="Web"/>
      </w:pPr>
    </w:p>
    <w:p w14:paraId="5F5858A1" w14:textId="77777777" w:rsidR="00AE128F" w:rsidRDefault="00AE128F" w:rsidP="00AE128F">
      <w:pPr>
        <w:pStyle w:val="20"/>
        <w:rPr>
          <w:rStyle w:val="ab"/>
        </w:rPr>
      </w:pPr>
      <w:r>
        <w:t>Προβολή Στοιχείων Ασθενούς</w:t>
      </w:r>
    </w:p>
    <w:p w14:paraId="5B4D0D3A" w14:textId="77777777" w:rsidR="00AE128F" w:rsidRDefault="00AE128F" w:rsidP="008E3593">
      <w:pPr>
        <w:pStyle w:val="Web"/>
        <w:rPr>
          <w:rFonts w:asciiTheme="minorHAnsi" w:hAnsiTheme="minorHAnsi" w:cstheme="minorHAnsi"/>
        </w:rPr>
      </w:pPr>
      <w:r w:rsidRPr="00027B19">
        <w:rPr>
          <w:rFonts w:asciiTheme="minorHAnsi" w:hAnsiTheme="minorHAnsi" w:cstheme="minorHAnsi"/>
        </w:rPr>
        <w:t>Για κάθε εγγεγραμμένο ασθενή παρέχεται ξεχωριστή σελίδα προφίλ, στην οποία συγκεντρώνονται τα βασικά στοιχεία ταυτοποίησης και επικοινωνίας. Μέσω της συγκεκριμένης προβολής ο χρήστης μπορεί να αποκτήσει άμεση εικόνα για τα δημογραφικά χαρακτηριστικά και τα στοιχεία ασφαλιστικής κάλυψης του ασθενούς.</w:t>
      </w:r>
    </w:p>
    <w:p w14:paraId="360143C3" w14:textId="77777777" w:rsidR="00027B19" w:rsidRPr="00027B19" w:rsidRDefault="00027B19" w:rsidP="00AE128F">
      <w:pPr>
        <w:rPr>
          <w:rFonts w:asciiTheme="minorHAnsi" w:hAnsiTheme="minorHAnsi" w:cstheme="minorHAnsi"/>
        </w:rPr>
      </w:pPr>
      <w:r>
        <w:rPr>
          <w:rFonts w:asciiTheme="minorHAnsi" w:hAnsiTheme="minorHAnsi" w:cstheme="minorHAnsi"/>
          <w:noProof/>
          <w:lang w:eastAsia="el-GR"/>
        </w:rPr>
        <w:lastRenderedPageBreak/>
        <w:drawing>
          <wp:inline distT="0" distB="0" distL="0" distR="0" wp14:anchorId="505A4D5B" wp14:editId="3356894E">
            <wp:extent cx="5278755" cy="2216150"/>
            <wp:effectExtent l="19050" t="0" r="0" b="0"/>
            <wp:docPr id="7" name="6 - Εικόνα" descr="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7"/>
                    <a:stretch>
                      <a:fillRect/>
                    </a:stretch>
                  </pic:blipFill>
                  <pic:spPr>
                    <a:xfrm>
                      <a:off x="0" y="0"/>
                      <a:ext cx="5278755" cy="2216150"/>
                    </a:xfrm>
                    <a:prstGeom prst="rect">
                      <a:avLst/>
                    </a:prstGeom>
                  </pic:spPr>
                </pic:pic>
              </a:graphicData>
            </a:graphic>
          </wp:inline>
        </w:drawing>
      </w:r>
    </w:p>
    <w:p w14:paraId="69915393" w14:textId="77777777" w:rsidR="00AE128F" w:rsidRDefault="00AE128F" w:rsidP="00AE128F"/>
    <w:p w14:paraId="0740100A" w14:textId="77777777" w:rsidR="00AE128F" w:rsidRDefault="00AE128F" w:rsidP="00AE128F"/>
    <w:p w14:paraId="3FB3F6BF" w14:textId="77777777" w:rsidR="00AE128F" w:rsidRDefault="00AE128F" w:rsidP="00AE128F">
      <w:pPr>
        <w:rPr>
          <w:rFonts w:asciiTheme="minorHAnsi" w:hAnsiTheme="minorHAnsi" w:cstheme="minorHAnsi"/>
          <w:b/>
        </w:rPr>
      </w:pPr>
      <w:r w:rsidRPr="00AE128F">
        <w:rPr>
          <w:rFonts w:asciiTheme="minorHAnsi" w:hAnsiTheme="minorHAnsi" w:cstheme="minorHAnsi"/>
          <w:b/>
        </w:rPr>
        <w:t>Εικόνα 3.3: Προφίλ ασθενούς.</w:t>
      </w:r>
    </w:p>
    <w:p w14:paraId="4EB19947" w14:textId="77777777" w:rsidR="0080746D" w:rsidRDefault="0080746D" w:rsidP="00AE128F">
      <w:pPr>
        <w:rPr>
          <w:rFonts w:asciiTheme="minorHAnsi" w:hAnsiTheme="minorHAnsi" w:cstheme="minorHAnsi"/>
          <w:b/>
        </w:rPr>
      </w:pPr>
    </w:p>
    <w:p w14:paraId="760DD02E" w14:textId="77777777" w:rsidR="00027B19" w:rsidRDefault="00027B19" w:rsidP="00027B19">
      <w:pPr>
        <w:pStyle w:val="20"/>
      </w:pPr>
      <w:r>
        <w:t>Ηλεκτρονικός Φάκελος Υγείας</w:t>
      </w:r>
    </w:p>
    <w:p w14:paraId="0AF869E7" w14:textId="77777777" w:rsidR="00027B19" w:rsidRPr="00027B19" w:rsidRDefault="00027B19" w:rsidP="00027B19">
      <w:pPr>
        <w:pStyle w:val="Web"/>
        <w:rPr>
          <w:rFonts w:asciiTheme="minorHAnsi" w:hAnsiTheme="minorHAnsi" w:cstheme="minorHAnsi"/>
        </w:rPr>
      </w:pPr>
      <w:r w:rsidRPr="00027B19">
        <w:rPr>
          <w:rFonts w:asciiTheme="minorHAnsi" w:hAnsiTheme="minorHAnsi" w:cstheme="minorHAnsi"/>
        </w:rPr>
        <w:t xml:space="preserve">Ο ηλεκτρονικός φάκελος υγείας συγκεντρώνει όλες τις πληροφορίες που σχετίζονται με την ιατρική κατάσταση του ασθενούς. Η εφαρμογή οργανώνει τις πληροφορίες σε επιμέρους καρτέλες, όπως διαγνώσεις, επισκέψεις, </w:t>
      </w:r>
      <w:proofErr w:type="spellStart"/>
      <w:r w:rsidRPr="00027B19">
        <w:rPr>
          <w:rFonts w:asciiTheme="minorHAnsi" w:hAnsiTheme="minorHAnsi" w:cstheme="minorHAnsi"/>
        </w:rPr>
        <w:t>συνταγογραφήσεις</w:t>
      </w:r>
      <w:proofErr w:type="spellEnd"/>
      <w:r w:rsidRPr="00027B19">
        <w:rPr>
          <w:rFonts w:asciiTheme="minorHAnsi" w:hAnsiTheme="minorHAnsi" w:cstheme="minorHAnsi"/>
        </w:rPr>
        <w:t>, παραπεμπτικά, εξετάσεις και νοσηλείες.</w:t>
      </w:r>
    </w:p>
    <w:p w14:paraId="770379B0" w14:textId="77777777" w:rsidR="00027B19" w:rsidRDefault="00027B19" w:rsidP="00027B19">
      <w:pPr>
        <w:pStyle w:val="Web"/>
        <w:rPr>
          <w:rFonts w:asciiTheme="minorHAnsi" w:hAnsiTheme="minorHAnsi" w:cstheme="minorHAnsi"/>
        </w:rPr>
      </w:pPr>
      <w:r w:rsidRPr="00027B19">
        <w:rPr>
          <w:rFonts w:asciiTheme="minorHAnsi" w:hAnsiTheme="minorHAnsi" w:cstheme="minorHAnsi"/>
        </w:rPr>
        <w:t>Η προσέγγιση αυτή διευκολύνει την πλοήγηση και επιτρέπει την εύκολη πρόσβαση σε συγκεκριμένες κατηγορίες δεδομένων.</w:t>
      </w:r>
    </w:p>
    <w:p w14:paraId="5B604CAC" w14:textId="77777777" w:rsidR="00027B19" w:rsidRDefault="00027B19" w:rsidP="00027B19">
      <w:pPr>
        <w:pStyle w:val="30"/>
      </w:pPr>
      <w:r>
        <w:t>Διαχείριση Διαγνώσεων</w:t>
      </w:r>
    </w:p>
    <w:p w14:paraId="186A4684" w14:textId="77777777" w:rsidR="00027B19" w:rsidRDefault="00027B19" w:rsidP="008E3593">
      <w:pPr>
        <w:pStyle w:val="Web"/>
        <w:rPr>
          <w:rFonts w:asciiTheme="minorHAnsi" w:hAnsiTheme="minorHAnsi" w:cstheme="minorHAnsi"/>
        </w:rPr>
      </w:pPr>
      <w:r w:rsidRPr="00027B19">
        <w:rPr>
          <w:rFonts w:asciiTheme="minorHAnsi" w:hAnsiTheme="minorHAnsi" w:cstheme="minorHAnsi"/>
        </w:rPr>
        <w:t>Η καρτέλα διαγνώσεων επιτρέπει την προβολή του ιστορικού διαγνώσεων ενός ασθενούς και την καταχώρηση νέων εγγραφών βάσει της ταξινόμησης ICD-10. Κάθε διάγνωση συνοδεύεται από τον αντίστοιχο κωδικό και την ημερομηνία καταχώρησης.</w:t>
      </w:r>
    </w:p>
    <w:p w14:paraId="401FFC3C" w14:textId="77777777" w:rsidR="00027B19" w:rsidRPr="00027B19" w:rsidRDefault="00027B19" w:rsidP="00027B19">
      <w:pPr>
        <w:rPr>
          <w:rFonts w:asciiTheme="minorHAnsi" w:hAnsiTheme="minorHAnsi" w:cstheme="minorHAnsi"/>
        </w:rPr>
      </w:pPr>
      <w:r>
        <w:rPr>
          <w:rFonts w:asciiTheme="minorHAnsi" w:hAnsiTheme="minorHAnsi" w:cstheme="minorHAnsi"/>
          <w:noProof/>
          <w:lang w:eastAsia="el-GR"/>
        </w:rPr>
        <w:lastRenderedPageBreak/>
        <w:drawing>
          <wp:inline distT="0" distB="0" distL="0" distR="0" wp14:anchorId="19DE48BC" wp14:editId="7F990E23">
            <wp:extent cx="5278755" cy="2261235"/>
            <wp:effectExtent l="19050" t="0" r="0" b="0"/>
            <wp:docPr id="8" name="7 - Εικόνα" descr="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8" cstate="print"/>
                    <a:stretch>
                      <a:fillRect/>
                    </a:stretch>
                  </pic:blipFill>
                  <pic:spPr>
                    <a:xfrm>
                      <a:off x="0" y="0"/>
                      <a:ext cx="5278755" cy="2261235"/>
                    </a:xfrm>
                    <a:prstGeom prst="rect">
                      <a:avLst/>
                    </a:prstGeom>
                  </pic:spPr>
                </pic:pic>
              </a:graphicData>
            </a:graphic>
          </wp:inline>
        </w:drawing>
      </w:r>
    </w:p>
    <w:p w14:paraId="261C722D" w14:textId="77777777" w:rsidR="00027B19" w:rsidRDefault="00027B19" w:rsidP="00027B19"/>
    <w:p w14:paraId="2C54DCCD" w14:textId="77777777" w:rsidR="00027B19" w:rsidRDefault="00027B19" w:rsidP="00027B19">
      <w:r w:rsidRPr="00027B19">
        <w:rPr>
          <w:b/>
        </w:rPr>
        <w:t>Εικόνα 3.4: Προβολή και καταχώρηση διαγνώσεων</w:t>
      </w:r>
      <w:r>
        <w:t>.</w:t>
      </w:r>
    </w:p>
    <w:p w14:paraId="4EA75DA4" w14:textId="77777777" w:rsidR="00027B19" w:rsidRDefault="00027B19" w:rsidP="00027B19">
      <w:pPr>
        <w:pStyle w:val="30"/>
      </w:pPr>
      <w:r>
        <w:t xml:space="preserve">Διαχείριση </w:t>
      </w:r>
      <w:proofErr w:type="spellStart"/>
      <w:r>
        <w:t>Συνταγογραφήσεων</w:t>
      </w:r>
      <w:proofErr w:type="spellEnd"/>
    </w:p>
    <w:p w14:paraId="05C04D20" w14:textId="77777777" w:rsidR="00027B19" w:rsidRPr="00027B19" w:rsidRDefault="00027B19" w:rsidP="00027B19">
      <w:pPr>
        <w:pStyle w:val="Web"/>
        <w:rPr>
          <w:rFonts w:asciiTheme="minorHAnsi" w:hAnsiTheme="minorHAnsi" w:cstheme="minorHAnsi"/>
        </w:rPr>
      </w:pPr>
      <w:r w:rsidRPr="00027B19">
        <w:rPr>
          <w:rFonts w:asciiTheme="minorHAnsi" w:hAnsiTheme="minorHAnsi" w:cstheme="minorHAnsi"/>
        </w:rPr>
        <w:t xml:space="preserve">Η καρτέλα </w:t>
      </w:r>
      <w:proofErr w:type="spellStart"/>
      <w:r w:rsidRPr="00027B19">
        <w:rPr>
          <w:rFonts w:asciiTheme="minorHAnsi" w:hAnsiTheme="minorHAnsi" w:cstheme="minorHAnsi"/>
        </w:rPr>
        <w:t>συνταγογραφήσεων</w:t>
      </w:r>
      <w:proofErr w:type="spellEnd"/>
      <w:r w:rsidRPr="00027B19">
        <w:rPr>
          <w:rFonts w:asciiTheme="minorHAnsi" w:hAnsiTheme="minorHAnsi" w:cstheme="minorHAnsi"/>
        </w:rPr>
        <w:t xml:space="preserve"> επιτρέπει την καταχώρηση νέων φαρμακευτικών αγωγών με επιλογή φαρμάκου, ιατρού, δοσολογίας και χρονικής διάρκειας θεραπείας. Παράλληλα, εμφανίζονται οι ήδη καταγεγραμμένες συνταγές και οι δραστικές ουσίες που περιέχουν.</w:t>
      </w:r>
    </w:p>
    <w:p w14:paraId="3D5B715C" w14:textId="77777777" w:rsidR="00027B19" w:rsidRDefault="00027B19" w:rsidP="00027B19">
      <w:pPr>
        <w:pStyle w:val="Web"/>
        <w:rPr>
          <w:rFonts w:asciiTheme="minorHAnsi" w:hAnsiTheme="minorHAnsi" w:cstheme="minorHAnsi"/>
        </w:rPr>
      </w:pPr>
      <w:r w:rsidRPr="00027B19">
        <w:rPr>
          <w:rFonts w:asciiTheme="minorHAnsi" w:hAnsiTheme="minorHAnsi" w:cstheme="minorHAnsi"/>
        </w:rPr>
        <w:t>Ιδιαίτερο χαρακτηριστικό του συστήματος αποτελεί ο έλεγχος αλλεργιών μέσω της βάσης δεδομένων, ώστε να αποτρέπεται η χορήγηση φαρμάκων που περιέχουν δραστικές ουσίες στις οποίες ο ασθενής εμφανίζει καταγεγραμμένη αλλεργία.</w:t>
      </w:r>
    </w:p>
    <w:p w14:paraId="78189AC1" w14:textId="77777777" w:rsidR="00027B19" w:rsidRPr="00027B19" w:rsidRDefault="00027B19" w:rsidP="00027B19">
      <w:pPr>
        <w:pStyle w:val="Web"/>
        <w:rPr>
          <w:rFonts w:asciiTheme="minorHAnsi" w:hAnsiTheme="minorHAnsi" w:cstheme="minorHAnsi"/>
        </w:rPr>
      </w:pPr>
      <w:r>
        <w:rPr>
          <w:rFonts w:asciiTheme="minorHAnsi" w:hAnsiTheme="minorHAnsi" w:cstheme="minorHAnsi"/>
          <w:noProof/>
        </w:rPr>
        <w:drawing>
          <wp:inline distT="0" distB="0" distL="0" distR="0" wp14:anchorId="2DC05D9C" wp14:editId="47D3FE1E">
            <wp:extent cx="5278755" cy="2096770"/>
            <wp:effectExtent l="19050" t="0" r="0" b="0"/>
            <wp:docPr id="9" name="8 - Εικόνα" descr="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9"/>
                    <a:stretch>
                      <a:fillRect/>
                    </a:stretch>
                  </pic:blipFill>
                  <pic:spPr>
                    <a:xfrm>
                      <a:off x="0" y="0"/>
                      <a:ext cx="5278755" cy="2096770"/>
                    </a:xfrm>
                    <a:prstGeom prst="rect">
                      <a:avLst/>
                    </a:prstGeom>
                  </pic:spPr>
                </pic:pic>
              </a:graphicData>
            </a:graphic>
          </wp:inline>
        </w:drawing>
      </w:r>
    </w:p>
    <w:p w14:paraId="62F5D120" w14:textId="77777777" w:rsidR="00027B19" w:rsidRPr="00027B19" w:rsidRDefault="00027B19" w:rsidP="00027B19">
      <w:pPr>
        <w:rPr>
          <w:b/>
        </w:rPr>
      </w:pPr>
    </w:p>
    <w:p w14:paraId="0B64B1F0" w14:textId="77777777" w:rsidR="00027B19" w:rsidRPr="00027B19" w:rsidRDefault="00027B19" w:rsidP="00027B19">
      <w:pPr>
        <w:rPr>
          <w:b/>
        </w:rPr>
      </w:pPr>
      <w:r w:rsidRPr="00027B19">
        <w:rPr>
          <w:b/>
        </w:rPr>
        <w:t xml:space="preserve">Εικόνα 3.5: Διαχείριση </w:t>
      </w:r>
      <w:proofErr w:type="spellStart"/>
      <w:r w:rsidRPr="00027B19">
        <w:rPr>
          <w:b/>
        </w:rPr>
        <w:t>συνταγογραφήσεων</w:t>
      </w:r>
      <w:proofErr w:type="spellEnd"/>
      <w:r w:rsidRPr="00027B19">
        <w:rPr>
          <w:b/>
        </w:rPr>
        <w:t>.</w:t>
      </w:r>
    </w:p>
    <w:p w14:paraId="310AFA96" w14:textId="77777777" w:rsidR="00027B19" w:rsidRDefault="00027B19" w:rsidP="00027B19">
      <w:pPr>
        <w:pStyle w:val="20"/>
      </w:pPr>
      <w:r>
        <w:lastRenderedPageBreak/>
        <w:t>Συνολική Αξιολόγηση</w:t>
      </w:r>
    </w:p>
    <w:p w14:paraId="0D3C2164" w14:textId="77777777" w:rsidR="00027B19" w:rsidRPr="00027B19" w:rsidRDefault="00027B19" w:rsidP="008E3593">
      <w:pPr>
        <w:pStyle w:val="Web"/>
        <w:rPr>
          <w:rFonts w:asciiTheme="minorHAnsi" w:hAnsiTheme="minorHAnsi" w:cstheme="minorHAnsi"/>
        </w:rPr>
      </w:pPr>
      <w:r w:rsidRPr="00027B19">
        <w:rPr>
          <w:rFonts w:asciiTheme="minorHAnsi" w:hAnsiTheme="minorHAnsi" w:cstheme="minorHAnsi"/>
        </w:rPr>
        <w:t xml:space="preserve">Η εφαρμογή υλοποιεί με επιτυχία τις βασικές λειτουργίες ενός συστήματος ηλεκτρονικού φακέλου υγείας, επιτρέποντας την αποθήκευση, ανάκτηση και διαχείριση ιατρικών πληροφοριών μέσω ενιαίας διαδικτυακής </w:t>
      </w:r>
      <w:proofErr w:type="spellStart"/>
      <w:r w:rsidRPr="00027B19">
        <w:rPr>
          <w:rFonts w:asciiTheme="minorHAnsi" w:hAnsiTheme="minorHAnsi" w:cstheme="minorHAnsi"/>
        </w:rPr>
        <w:t>διεπαφής</w:t>
      </w:r>
      <w:proofErr w:type="spellEnd"/>
      <w:r w:rsidRPr="00027B19">
        <w:rPr>
          <w:rFonts w:asciiTheme="minorHAnsi" w:hAnsiTheme="minorHAnsi" w:cstheme="minorHAnsi"/>
        </w:rPr>
        <w:t xml:space="preserve">. Η διασύνδεση μεταξύ </w:t>
      </w:r>
      <w:proofErr w:type="spellStart"/>
      <w:r w:rsidRPr="00027B19">
        <w:rPr>
          <w:rFonts w:asciiTheme="minorHAnsi" w:hAnsiTheme="minorHAnsi" w:cstheme="minorHAnsi"/>
        </w:rPr>
        <w:t>frontend</w:t>
      </w:r>
      <w:proofErr w:type="spellEnd"/>
      <w:r w:rsidRPr="00027B19">
        <w:rPr>
          <w:rFonts w:asciiTheme="minorHAnsi" w:hAnsiTheme="minorHAnsi" w:cstheme="minorHAnsi"/>
        </w:rPr>
        <w:t xml:space="preserve">, </w:t>
      </w:r>
      <w:proofErr w:type="spellStart"/>
      <w:r w:rsidRPr="00027B19">
        <w:rPr>
          <w:rFonts w:asciiTheme="minorHAnsi" w:hAnsiTheme="minorHAnsi" w:cstheme="minorHAnsi"/>
        </w:rPr>
        <w:t>backend</w:t>
      </w:r>
      <w:proofErr w:type="spellEnd"/>
      <w:r w:rsidRPr="00027B19">
        <w:rPr>
          <w:rFonts w:asciiTheme="minorHAnsi" w:hAnsiTheme="minorHAnsi" w:cstheme="minorHAnsi"/>
        </w:rPr>
        <w:t xml:space="preserve"> και βάσης δεδομένων λειτουργεί ομαλά, ενώ η αρχιτεκτονική που επιλέχθηκε επιτρέπει τη μελλοντική επέκταση του συστήματος με επιπλέον λειτουργίες και κατηγορίες δεδομένων.</w:t>
      </w:r>
    </w:p>
    <w:p w14:paraId="56D9A516" w14:textId="77777777" w:rsidR="00027B19" w:rsidRPr="00027B19" w:rsidRDefault="00027B19" w:rsidP="00027B19"/>
    <w:bookmarkEnd w:id="6"/>
    <w:p w14:paraId="769F19D3" w14:textId="77777777" w:rsidR="00E81A1E" w:rsidRDefault="00E81A1E" w:rsidP="00E81A1E">
      <w:pPr>
        <w:pStyle w:val="1"/>
        <w:tabs>
          <w:tab w:val="num" w:pos="8364"/>
        </w:tabs>
      </w:pPr>
      <w:r>
        <w:lastRenderedPageBreak/>
        <w:t>Συμπεράσματα  - Επίλογος</w:t>
      </w:r>
    </w:p>
    <w:p w14:paraId="50AEB5E1" w14:textId="77777777" w:rsidR="00CB6193" w:rsidRPr="009071E3" w:rsidRDefault="00CB6193" w:rsidP="00CB6193">
      <w:pPr>
        <w:pStyle w:val="20"/>
        <w:numPr>
          <w:ilvl w:val="0"/>
          <w:numId w:val="0"/>
        </w:numPr>
        <w:ind w:left="578"/>
        <w:rPr>
          <w:rFonts w:asciiTheme="minorHAnsi" w:hAnsiTheme="minorHAnsi" w:cstheme="minorHAnsi"/>
        </w:rPr>
      </w:pPr>
    </w:p>
    <w:p w14:paraId="598446E3" w14:textId="77777777" w:rsidR="00E73D9F" w:rsidRDefault="00CB6193">
      <w:pPr>
        <w:rPr>
          <w:rFonts w:asciiTheme="minorHAnsi" w:hAnsiTheme="minorHAnsi" w:cstheme="minorHAnsi"/>
        </w:rPr>
      </w:pPr>
      <w:r w:rsidRPr="008E3593">
        <w:rPr>
          <w:rFonts w:asciiTheme="minorHAnsi" w:hAnsiTheme="minorHAnsi" w:cstheme="minorHAnsi"/>
          <w:szCs w:val="24"/>
          <w:lang w:eastAsia="el-GR"/>
        </w:rPr>
        <w:t>Η παρούσα εργασία είχε ως αντικείμενο τον σχεδιασμό και την ανάπτυξη ενός πρωτότυπου συστήματος Ηλεκτρονικού Φακέλου Υγείας (ΗΦΥ), με στόχο την</w:t>
      </w:r>
      <w:r w:rsidRPr="009071E3">
        <w:rPr>
          <w:rFonts w:asciiTheme="minorHAnsi" w:hAnsiTheme="minorHAnsi" w:cstheme="minorHAnsi"/>
        </w:rPr>
        <w:t xml:space="preserve"> οργανωμένη αποθήκευση, διαχείριση και ανάκτηση ιατρικών πληροφοριών ασθενών. Για την υλοποίηση του συστήματος σχεδιάστηκε μία ολοκληρωμένη βάση δεδομένων η οποία καλύπτει βασικές οντότητες του ιατρικού περιβάλλοντος, όπως ασθενείς, ιατρούς, διαγνώσεις, επισκέψεις, </w:t>
      </w:r>
      <w:proofErr w:type="spellStart"/>
      <w:r w:rsidRPr="009071E3">
        <w:rPr>
          <w:rFonts w:asciiTheme="minorHAnsi" w:hAnsiTheme="minorHAnsi" w:cstheme="minorHAnsi"/>
        </w:rPr>
        <w:t>συνταγογραφήσεις</w:t>
      </w:r>
      <w:proofErr w:type="spellEnd"/>
      <w:r w:rsidRPr="009071E3">
        <w:rPr>
          <w:rFonts w:asciiTheme="minorHAnsi" w:hAnsiTheme="minorHAnsi" w:cstheme="minorHAnsi"/>
        </w:rPr>
        <w:t>, παραπεμπτικά, εξετάσεις και νοσηλείες. Παράλληλα, αναπτύχθηκε διαδικτυακή εφαρμογή η οποία επιτρέπει την αλληλεπίδραση του χρήστη με τα δεδομένα μέσω ενός ενιαίου και φιλικού περιβάλλοντος.</w:t>
      </w:r>
    </w:p>
    <w:p w14:paraId="7D11E8FC" w14:textId="77777777" w:rsidR="0080746D" w:rsidRPr="009071E3" w:rsidRDefault="0080746D">
      <w:pPr>
        <w:rPr>
          <w:rFonts w:asciiTheme="minorHAnsi" w:hAnsiTheme="minorHAnsi" w:cstheme="minorHAnsi"/>
        </w:rPr>
      </w:pPr>
    </w:p>
    <w:p w14:paraId="42A05D9D" w14:textId="77777777" w:rsidR="00CB6193" w:rsidRDefault="00CB6193" w:rsidP="00CB6193">
      <w:pPr>
        <w:pStyle w:val="20"/>
      </w:pPr>
      <w:r>
        <w:t>Συνοπτικά Συμπεράσματα</w:t>
      </w:r>
    </w:p>
    <w:p w14:paraId="1D342023" w14:textId="77777777" w:rsidR="00CB6193" w:rsidRPr="00CB6193" w:rsidRDefault="00CB6193" w:rsidP="00CB6193">
      <w:pPr>
        <w:pStyle w:val="Web"/>
        <w:rPr>
          <w:rFonts w:asciiTheme="minorHAnsi" w:hAnsiTheme="minorHAnsi" w:cstheme="minorHAnsi"/>
        </w:rPr>
      </w:pPr>
      <w:r w:rsidRPr="00CB6193">
        <w:rPr>
          <w:rFonts w:asciiTheme="minorHAnsi" w:hAnsiTheme="minorHAnsi" w:cstheme="minorHAnsi"/>
        </w:rPr>
        <w:t xml:space="preserve">Η ανάπτυξη του συστήματος βασίστηκε σε αρχιτεκτονική τριών επιπέδων, η οποία περιλαμβάνει βάση δεδομένων </w:t>
      </w:r>
      <w:proofErr w:type="spellStart"/>
      <w:r w:rsidRPr="00CB6193">
        <w:rPr>
          <w:rFonts w:asciiTheme="minorHAnsi" w:hAnsiTheme="minorHAnsi" w:cstheme="minorHAnsi"/>
        </w:rPr>
        <w:t>MySQL</w:t>
      </w:r>
      <w:proofErr w:type="spellEnd"/>
      <w:r w:rsidRPr="00CB6193">
        <w:rPr>
          <w:rFonts w:asciiTheme="minorHAnsi" w:hAnsiTheme="minorHAnsi" w:cstheme="minorHAnsi"/>
        </w:rPr>
        <w:t xml:space="preserve">, </w:t>
      </w:r>
      <w:proofErr w:type="spellStart"/>
      <w:r w:rsidRPr="00CB6193">
        <w:rPr>
          <w:rFonts w:asciiTheme="minorHAnsi" w:hAnsiTheme="minorHAnsi" w:cstheme="minorHAnsi"/>
        </w:rPr>
        <w:t>backend</w:t>
      </w:r>
      <w:proofErr w:type="spellEnd"/>
      <w:r w:rsidRPr="00CB6193">
        <w:rPr>
          <w:rFonts w:asciiTheme="minorHAnsi" w:hAnsiTheme="minorHAnsi" w:cstheme="minorHAnsi"/>
        </w:rPr>
        <w:t xml:space="preserve"> εφαρμογή υλοποιημένη σε </w:t>
      </w:r>
      <w:proofErr w:type="spellStart"/>
      <w:r w:rsidRPr="00CB6193">
        <w:rPr>
          <w:rFonts w:asciiTheme="minorHAnsi" w:hAnsiTheme="minorHAnsi" w:cstheme="minorHAnsi"/>
        </w:rPr>
        <w:t>Python</w:t>
      </w:r>
      <w:proofErr w:type="spellEnd"/>
      <w:r w:rsidRPr="00CB6193">
        <w:rPr>
          <w:rFonts w:asciiTheme="minorHAnsi" w:hAnsiTheme="minorHAnsi" w:cstheme="minorHAnsi"/>
        </w:rPr>
        <w:t xml:space="preserve"> με χρήση του </w:t>
      </w:r>
      <w:proofErr w:type="spellStart"/>
      <w:r w:rsidRPr="00CB6193">
        <w:rPr>
          <w:rFonts w:asciiTheme="minorHAnsi" w:hAnsiTheme="minorHAnsi" w:cstheme="minorHAnsi"/>
        </w:rPr>
        <w:t>Flask</w:t>
      </w:r>
      <w:proofErr w:type="spellEnd"/>
      <w:r w:rsidRPr="00CB6193">
        <w:rPr>
          <w:rFonts w:asciiTheme="minorHAnsi" w:hAnsiTheme="minorHAnsi" w:cstheme="minorHAnsi"/>
        </w:rPr>
        <w:t xml:space="preserve"> </w:t>
      </w:r>
      <w:proofErr w:type="spellStart"/>
      <w:r w:rsidRPr="00CB6193">
        <w:rPr>
          <w:rFonts w:asciiTheme="minorHAnsi" w:hAnsiTheme="minorHAnsi" w:cstheme="minorHAnsi"/>
        </w:rPr>
        <w:t>framework</w:t>
      </w:r>
      <w:proofErr w:type="spellEnd"/>
      <w:r w:rsidRPr="00CB6193">
        <w:rPr>
          <w:rFonts w:asciiTheme="minorHAnsi" w:hAnsiTheme="minorHAnsi" w:cstheme="minorHAnsi"/>
        </w:rPr>
        <w:t xml:space="preserve"> και </w:t>
      </w:r>
      <w:proofErr w:type="spellStart"/>
      <w:r w:rsidRPr="00CB6193">
        <w:rPr>
          <w:rFonts w:asciiTheme="minorHAnsi" w:hAnsiTheme="minorHAnsi" w:cstheme="minorHAnsi"/>
        </w:rPr>
        <w:t>frontend</w:t>
      </w:r>
      <w:proofErr w:type="spellEnd"/>
      <w:r w:rsidRPr="00CB6193">
        <w:rPr>
          <w:rFonts w:asciiTheme="minorHAnsi" w:hAnsiTheme="minorHAnsi" w:cstheme="minorHAnsi"/>
        </w:rPr>
        <w:t xml:space="preserve"> εφαρμογή αναπτυγμένη με </w:t>
      </w:r>
      <w:proofErr w:type="spellStart"/>
      <w:r w:rsidRPr="00CB6193">
        <w:rPr>
          <w:rFonts w:asciiTheme="minorHAnsi" w:hAnsiTheme="minorHAnsi" w:cstheme="minorHAnsi"/>
        </w:rPr>
        <w:t>React</w:t>
      </w:r>
      <w:proofErr w:type="spellEnd"/>
      <w:r w:rsidRPr="00CB6193">
        <w:rPr>
          <w:rFonts w:asciiTheme="minorHAnsi" w:hAnsiTheme="minorHAnsi" w:cstheme="minorHAnsi"/>
        </w:rPr>
        <w:t xml:space="preserve"> και </w:t>
      </w:r>
      <w:proofErr w:type="spellStart"/>
      <w:r w:rsidRPr="00CB6193">
        <w:rPr>
          <w:rFonts w:asciiTheme="minorHAnsi" w:hAnsiTheme="minorHAnsi" w:cstheme="minorHAnsi"/>
        </w:rPr>
        <w:t>TypeScript</w:t>
      </w:r>
      <w:proofErr w:type="spellEnd"/>
      <w:r w:rsidRPr="00CB6193">
        <w:rPr>
          <w:rFonts w:asciiTheme="minorHAnsi" w:hAnsiTheme="minorHAnsi" w:cstheme="minorHAnsi"/>
        </w:rPr>
        <w:t>. Η συγκεκριμένη αρχιτεκτονική εξασφαλίζει διαχωρισμό των λειτουργιών του συστήματος και διευκολύνει τη συντήρηση και την περαιτέρω επέκτασή του.</w:t>
      </w:r>
    </w:p>
    <w:p w14:paraId="73C198DB" w14:textId="77777777" w:rsidR="00CB6193" w:rsidRPr="00CB6193" w:rsidRDefault="00CB6193" w:rsidP="00CB6193">
      <w:pPr>
        <w:pStyle w:val="Web"/>
        <w:rPr>
          <w:rFonts w:asciiTheme="minorHAnsi" w:hAnsiTheme="minorHAnsi" w:cstheme="minorHAnsi"/>
        </w:rPr>
      </w:pPr>
      <w:r w:rsidRPr="00CB6193">
        <w:rPr>
          <w:rFonts w:asciiTheme="minorHAnsi" w:hAnsiTheme="minorHAnsi" w:cstheme="minorHAnsi"/>
        </w:rPr>
        <w:lastRenderedPageBreak/>
        <w:t xml:space="preserve">Η σχεδίαση της βάσης δεδομένων πραγματοποιήθηκε με βάση το μοντέλο Οντοτήτων–Συσχετίσεων (ER </w:t>
      </w:r>
      <w:proofErr w:type="spellStart"/>
      <w:r w:rsidRPr="00CB6193">
        <w:rPr>
          <w:rFonts w:asciiTheme="minorHAnsi" w:hAnsiTheme="minorHAnsi" w:cstheme="minorHAnsi"/>
        </w:rPr>
        <w:t>Model</w:t>
      </w:r>
      <w:proofErr w:type="spellEnd"/>
      <w:r w:rsidRPr="00CB6193">
        <w:rPr>
          <w:rFonts w:asciiTheme="minorHAnsi" w:hAnsiTheme="minorHAnsi" w:cstheme="minorHAnsi"/>
        </w:rPr>
        <w:t xml:space="preserve">), ενώ εφαρμόστηκαν κατάλληλοι περιορισμοί ακεραιότητας και μηχανισμοί ελέγχου μέσω </w:t>
      </w:r>
      <w:proofErr w:type="spellStart"/>
      <w:r w:rsidRPr="00CB6193">
        <w:rPr>
          <w:rFonts w:asciiTheme="minorHAnsi" w:hAnsiTheme="minorHAnsi" w:cstheme="minorHAnsi"/>
        </w:rPr>
        <w:t>triggers</w:t>
      </w:r>
      <w:proofErr w:type="spellEnd"/>
      <w:r w:rsidRPr="00CB6193">
        <w:rPr>
          <w:rFonts w:asciiTheme="minorHAnsi" w:hAnsiTheme="minorHAnsi" w:cstheme="minorHAnsi"/>
        </w:rPr>
        <w:t xml:space="preserve"> ώστε να διασφαλίζεται η ορθότητα των αποθηκευμένων δεδομένων. Επιπλέον, η βάση δεδομένων υποστηρίζει τη διαχείριση σύνθετων σχέσεων μεταξύ των οντοτήτων, παρέχοντας ένα συνεκτικό και οργανωμένο περιβάλλον αποθήκευσης πληροφοριών.</w:t>
      </w:r>
    </w:p>
    <w:p w14:paraId="651207F6" w14:textId="77777777" w:rsidR="00CB6193" w:rsidRDefault="00CB6193" w:rsidP="00CB6193">
      <w:pPr>
        <w:pStyle w:val="Web"/>
        <w:rPr>
          <w:rFonts w:asciiTheme="minorHAnsi" w:hAnsiTheme="minorHAnsi" w:cstheme="minorHAnsi"/>
        </w:rPr>
      </w:pPr>
      <w:r w:rsidRPr="00CB6193">
        <w:rPr>
          <w:rFonts w:asciiTheme="minorHAnsi" w:hAnsiTheme="minorHAnsi" w:cstheme="minorHAnsi"/>
        </w:rPr>
        <w:t xml:space="preserve">Τα αποτελέσματα της υλοποίησης έδειξαν ότι το σύστημα μπορεί να υποστηρίξει αποτελεσματικά τις βασικές λειτουργίες ενός Ηλεκτρονικού Φακέλου Υγείας. Ο χρήστης έχει τη δυνατότητα αναζήτησης και καταχώρησης ασθενών, προβολής προσωπικών στοιχείων, διαχείρισης διαγνώσεων και </w:t>
      </w:r>
      <w:proofErr w:type="spellStart"/>
      <w:r w:rsidRPr="00CB6193">
        <w:rPr>
          <w:rFonts w:asciiTheme="minorHAnsi" w:hAnsiTheme="minorHAnsi" w:cstheme="minorHAnsi"/>
        </w:rPr>
        <w:t>συνταγογραφήσεων</w:t>
      </w:r>
      <w:proofErr w:type="spellEnd"/>
      <w:r w:rsidRPr="00CB6193">
        <w:rPr>
          <w:rFonts w:asciiTheme="minorHAnsi" w:hAnsiTheme="minorHAnsi" w:cstheme="minorHAnsi"/>
        </w:rPr>
        <w:t xml:space="preserve">, καθώς και πρόσβασης σε πληροφορίες που σχετίζονται με το ιατρικό ιστορικό κάθε ασθενούς. Η ομαλή συνεργασία μεταξύ </w:t>
      </w:r>
      <w:proofErr w:type="spellStart"/>
      <w:r w:rsidRPr="00CB6193">
        <w:rPr>
          <w:rFonts w:asciiTheme="minorHAnsi" w:hAnsiTheme="minorHAnsi" w:cstheme="minorHAnsi"/>
        </w:rPr>
        <w:t>frontend</w:t>
      </w:r>
      <w:proofErr w:type="spellEnd"/>
      <w:r w:rsidRPr="00CB6193">
        <w:rPr>
          <w:rFonts w:asciiTheme="minorHAnsi" w:hAnsiTheme="minorHAnsi" w:cstheme="minorHAnsi"/>
        </w:rPr>
        <w:t xml:space="preserve">, </w:t>
      </w:r>
      <w:proofErr w:type="spellStart"/>
      <w:r w:rsidRPr="00CB6193">
        <w:rPr>
          <w:rFonts w:asciiTheme="minorHAnsi" w:hAnsiTheme="minorHAnsi" w:cstheme="minorHAnsi"/>
        </w:rPr>
        <w:t>backend</w:t>
      </w:r>
      <w:proofErr w:type="spellEnd"/>
      <w:r w:rsidRPr="00CB6193">
        <w:rPr>
          <w:rFonts w:asciiTheme="minorHAnsi" w:hAnsiTheme="minorHAnsi" w:cstheme="minorHAnsi"/>
        </w:rPr>
        <w:t xml:space="preserve"> και βάσης δεδομένων επιβεβαιώνει την ορθότητα της σχεδίασης και της υλοποίησης του συστήματος.</w:t>
      </w:r>
    </w:p>
    <w:p w14:paraId="2A2680F1" w14:textId="77777777" w:rsidR="0080746D" w:rsidRPr="00CB6193" w:rsidRDefault="0080746D" w:rsidP="00CB6193">
      <w:pPr>
        <w:pStyle w:val="Web"/>
        <w:rPr>
          <w:rFonts w:asciiTheme="minorHAnsi" w:hAnsiTheme="minorHAnsi" w:cstheme="minorHAnsi"/>
        </w:rPr>
      </w:pPr>
    </w:p>
    <w:p w14:paraId="7FC852B0" w14:textId="77777777" w:rsidR="00CB6193" w:rsidRDefault="00CB6193" w:rsidP="00CB6193">
      <w:pPr>
        <w:pStyle w:val="20"/>
      </w:pPr>
      <w:r>
        <w:t>Μελλοντικές Επεκτάσεις</w:t>
      </w:r>
    </w:p>
    <w:p w14:paraId="43192079" w14:textId="77777777" w:rsidR="00EE76FC" w:rsidRPr="00EE76FC" w:rsidRDefault="00EE76FC" w:rsidP="00EE76FC">
      <w:pPr>
        <w:pStyle w:val="Web"/>
        <w:rPr>
          <w:rFonts w:asciiTheme="minorHAnsi" w:hAnsiTheme="minorHAnsi" w:cstheme="minorHAnsi"/>
        </w:rPr>
      </w:pPr>
      <w:r w:rsidRPr="00EE76FC">
        <w:rPr>
          <w:rFonts w:asciiTheme="minorHAnsi" w:hAnsiTheme="minorHAnsi" w:cstheme="minorHAnsi"/>
        </w:rPr>
        <w:t>Παρότι το πρωτότυπο σύστημα καλύπτει τις βασικές απαιτήσεις ενός Ηλεκτρονικού Φακέλου Υγείας, υπάρχουν αρκετές δυνατότητες περαιτέρω βελτίωσης και επέκτασης.</w:t>
      </w:r>
    </w:p>
    <w:p w14:paraId="35FFA995" w14:textId="77777777" w:rsidR="00EE76FC" w:rsidRPr="00EE76FC" w:rsidRDefault="00EE76FC" w:rsidP="00EE76FC">
      <w:pPr>
        <w:pStyle w:val="Web"/>
        <w:rPr>
          <w:rFonts w:asciiTheme="minorHAnsi" w:hAnsiTheme="minorHAnsi" w:cstheme="minorHAnsi"/>
        </w:rPr>
      </w:pPr>
      <w:r w:rsidRPr="00EE76FC">
        <w:rPr>
          <w:rFonts w:asciiTheme="minorHAnsi" w:hAnsiTheme="minorHAnsi" w:cstheme="minorHAnsi"/>
        </w:rPr>
        <w:t xml:space="preserve">Μία σημαντική μελλοντική επέκταση θα ήταν η υλοποίηση μηχανισμών </w:t>
      </w:r>
      <w:proofErr w:type="spellStart"/>
      <w:r w:rsidRPr="00EE76FC">
        <w:rPr>
          <w:rFonts w:asciiTheme="minorHAnsi" w:hAnsiTheme="minorHAnsi" w:cstheme="minorHAnsi"/>
        </w:rPr>
        <w:t>αυθεντικοποίησης</w:t>
      </w:r>
      <w:proofErr w:type="spellEnd"/>
      <w:r w:rsidRPr="00EE76FC">
        <w:rPr>
          <w:rFonts w:asciiTheme="minorHAnsi" w:hAnsiTheme="minorHAnsi" w:cstheme="minorHAnsi"/>
        </w:rPr>
        <w:t xml:space="preserve"> και ελέγχου πρόσβασης χρηστών, ώστε διαφορετικές κατηγορίες χρηστών, όπως ιατροί, νοσηλευτές, διοικητικό προσωπικό και ασθενείς, να διαθέτουν διαφορετικά δικαιώματα πρόσβασης στα δεδομένα του συστήματος.</w:t>
      </w:r>
    </w:p>
    <w:p w14:paraId="2C199AFD" w14:textId="77777777" w:rsidR="00EE76FC" w:rsidRPr="00EE76FC" w:rsidRDefault="00EE76FC" w:rsidP="00EE76FC">
      <w:pPr>
        <w:pStyle w:val="Web"/>
        <w:rPr>
          <w:rFonts w:asciiTheme="minorHAnsi" w:hAnsiTheme="minorHAnsi" w:cstheme="minorHAnsi"/>
        </w:rPr>
      </w:pPr>
      <w:r w:rsidRPr="00EE76FC">
        <w:rPr>
          <w:rFonts w:asciiTheme="minorHAnsi" w:hAnsiTheme="minorHAnsi" w:cstheme="minorHAnsi"/>
        </w:rPr>
        <w:t>Επιπλέον, θα μπορούσε να προστεθεί υποστήριξη αποθήκευσης και διαχείρισης ιατρικών εγγράφων, όπως εργαστηριακές εξετάσεις, ιατρικές γνωματεύσεις, απεικονιστικά αποτελέσματα και αρχεία PDF. Με τον τρόπο αυτό ο ηλεκτρονικός φάκελος θα μπορούσε να αποτελέσει ένα πληρέστερο αποθετήριο ιατρικών πληροφοριών.</w:t>
      </w:r>
    </w:p>
    <w:p w14:paraId="6D5B97ED" w14:textId="77777777" w:rsidR="00EE76FC" w:rsidRPr="00EE76FC" w:rsidRDefault="00EE76FC" w:rsidP="00EE76FC">
      <w:pPr>
        <w:pStyle w:val="Web"/>
        <w:rPr>
          <w:rFonts w:asciiTheme="minorHAnsi" w:hAnsiTheme="minorHAnsi" w:cstheme="minorHAnsi"/>
        </w:rPr>
      </w:pPr>
      <w:r w:rsidRPr="00EE76FC">
        <w:rPr>
          <w:rFonts w:asciiTheme="minorHAnsi" w:hAnsiTheme="minorHAnsi" w:cstheme="minorHAnsi"/>
        </w:rPr>
        <w:t xml:space="preserve">Μια ακόμη πιθανή επέκταση αφορά τη διασύνδεση του συστήματος με εξωτερικές υπηρεσίες υγείας και πληροφοριακά συστήματα μέσω κατάλληλων </w:t>
      </w:r>
      <w:proofErr w:type="spellStart"/>
      <w:r w:rsidRPr="00EE76FC">
        <w:rPr>
          <w:rFonts w:asciiTheme="minorHAnsi" w:hAnsiTheme="minorHAnsi" w:cstheme="minorHAnsi"/>
        </w:rPr>
        <w:t>διεπαφών</w:t>
      </w:r>
      <w:proofErr w:type="spellEnd"/>
      <w:r w:rsidRPr="00EE76FC">
        <w:rPr>
          <w:rFonts w:asciiTheme="minorHAnsi" w:hAnsiTheme="minorHAnsi" w:cstheme="minorHAnsi"/>
        </w:rPr>
        <w:t xml:space="preserve"> επικοινωνίας (</w:t>
      </w:r>
      <w:proofErr w:type="spellStart"/>
      <w:r w:rsidRPr="00EE76FC">
        <w:rPr>
          <w:rFonts w:asciiTheme="minorHAnsi" w:hAnsiTheme="minorHAnsi" w:cstheme="minorHAnsi"/>
        </w:rPr>
        <w:t>APIs</w:t>
      </w:r>
      <w:proofErr w:type="spellEnd"/>
      <w:r w:rsidRPr="00EE76FC">
        <w:rPr>
          <w:rFonts w:asciiTheme="minorHAnsi" w:hAnsiTheme="minorHAnsi" w:cstheme="minorHAnsi"/>
        </w:rPr>
        <w:t>), επιτρέποντας την ανταλλαγή δεδομένων μεταξύ διαφορετικών οργανισμών και μονάδων υγείας.</w:t>
      </w:r>
    </w:p>
    <w:p w14:paraId="6DE04BE4" w14:textId="77777777" w:rsidR="00EE76FC" w:rsidRPr="00EE76FC" w:rsidRDefault="00EE76FC" w:rsidP="00EE76FC">
      <w:pPr>
        <w:pStyle w:val="Web"/>
        <w:rPr>
          <w:rFonts w:asciiTheme="minorHAnsi" w:hAnsiTheme="minorHAnsi" w:cstheme="minorHAnsi"/>
        </w:rPr>
      </w:pPr>
      <w:r w:rsidRPr="00EE76FC">
        <w:rPr>
          <w:rFonts w:asciiTheme="minorHAnsi" w:hAnsiTheme="minorHAnsi" w:cstheme="minorHAnsi"/>
        </w:rPr>
        <w:t xml:space="preserve">Τέλος, η περαιτέρω αναβάθμιση της </w:t>
      </w:r>
      <w:proofErr w:type="spellStart"/>
      <w:r w:rsidRPr="00EE76FC">
        <w:rPr>
          <w:rFonts w:asciiTheme="minorHAnsi" w:hAnsiTheme="minorHAnsi" w:cstheme="minorHAnsi"/>
        </w:rPr>
        <w:t>διεπαφής</w:t>
      </w:r>
      <w:proofErr w:type="spellEnd"/>
      <w:r w:rsidRPr="00EE76FC">
        <w:rPr>
          <w:rFonts w:asciiTheme="minorHAnsi" w:hAnsiTheme="minorHAnsi" w:cstheme="minorHAnsi"/>
        </w:rPr>
        <w:t xml:space="preserve"> χρήστη, η υποστήριξη φορητών συσκευών και η ενσωμάτωση εργαλείων στατιστικής ανάλυσης και υποστήριξης κλινικών αποφάσεων θα μπορούσαν να ενισχύσουν σημαντικά τη λειτουργικότητα και τη χρηστικότητα του συστήματος στο μέλλον.</w:t>
      </w:r>
    </w:p>
    <w:p w14:paraId="50CC6024" w14:textId="77777777" w:rsidR="00EE76FC" w:rsidRPr="00EE76FC" w:rsidRDefault="00EE76FC" w:rsidP="00EE76FC"/>
    <w:p w14:paraId="4B9117B9" w14:textId="77777777" w:rsidR="00E73D9F" w:rsidRDefault="00E73D9F">
      <w:pPr>
        <w:pStyle w:val="1"/>
      </w:pPr>
      <w:bookmarkStart w:id="7" w:name="_Toc147909861"/>
      <w:r>
        <w:lastRenderedPageBreak/>
        <w:t>Βιβλιογραφία</w:t>
      </w:r>
      <w:bookmarkEnd w:id="7"/>
    </w:p>
    <w:p w14:paraId="1847FB76" w14:textId="77777777" w:rsidR="008A5173" w:rsidRPr="00373919" w:rsidRDefault="008A5173" w:rsidP="008A5173">
      <w:pPr>
        <w:rPr>
          <w:szCs w:val="24"/>
        </w:rPr>
      </w:pPr>
    </w:p>
    <w:p w14:paraId="1C869CE2" w14:textId="77777777" w:rsidR="004E08EE" w:rsidRPr="004E08EE" w:rsidRDefault="004E08EE" w:rsidP="004E08EE">
      <w:pPr>
        <w:rPr>
          <w:lang w:val="en-US"/>
        </w:rPr>
      </w:pPr>
    </w:p>
    <w:p w14:paraId="733D5AB9" w14:textId="77777777" w:rsidR="004E08EE" w:rsidRPr="004E08EE" w:rsidRDefault="004E08EE" w:rsidP="004E08EE">
      <w:pPr>
        <w:rPr>
          <w:rFonts w:asciiTheme="minorHAnsi" w:hAnsiTheme="minorHAnsi" w:cstheme="minorHAnsi"/>
          <w:lang w:val="en-US"/>
        </w:rPr>
      </w:pPr>
      <w:r w:rsidRPr="004E08EE">
        <w:rPr>
          <w:rFonts w:asciiTheme="minorHAnsi" w:hAnsiTheme="minorHAnsi" w:cstheme="minorHAnsi"/>
          <w:lang w:val="en-US"/>
        </w:rPr>
        <w:t>[1] T. Seymou</w:t>
      </w:r>
      <w:r w:rsidR="009071E3">
        <w:rPr>
          <w:rFonts w:asciiTheme="minorHAnsi" w:hAnsiTheme="minorHAnsi" w:cstheme="minorHAnsi"/>
          <w:lang w:val="en-US"/>
        </w:rPr>
        <w:t xml:space="preserve">r, D. </w:t>
      </w:r>
      <w:proofErr w:type="spellStart"/>
      <w:r w:rsidR="009071E3">
        <w:rPr>
          <w:rFonts w:asciiTheme="minorHAnsi" w:hAnsiTheme="minorHAnsi" w:cstheme="minorHAnsi"/>
          <w:lang w:val="en-US"/>
        </w:rPr>
        <w:t>Frantsvog</w:t>
      </w:r>
      <w:proofErr w:type="spellEnd"/>
      <w:r w:rsidR="009071E3">
        <w:rPr>
          <w:rFonts w:asciiTheme="minorHAnsi" w:hAnsiTheme="minorHAnsi" w:cstheme="minorHAnsi"/>
          <w:lang w:val="en-US"/>
        </w:rPr>
        <w:t xml:space="preserve"> and T. </w:t>
      </w:r>
      <w:proofErr w:type="spellStart"/>
      <w:r w:rsidR="009071E3">
        <w:rPr>
          <w:rFonts w:asciiTheme="minorHAnsi" w:hAnsiTheme="minorHAnsi" w:cstheme="minorHAnsi"/>
          <w:lang w:val="en-US"/>
        </w:rPr>
        <w:t>Graeber,</w:t>
      </w:r>
      <w:r w:rsidRPr="004E08EE">
        <w:rPr>
          <w:rFonts w:asciiTheme="minorHAnsi" w:hAnsiTheme="minorHAnsi" w:cstheme="minorHAnsi"/>
          <w:lang w:val="en-US"/>
        </w:rPr>
        <w:t>"El</w:t>
      </w:r>
      <w:r w:rsidR="009071E3">
        <w:rPr>
          <w:rFonts w:asciiTheme="minorHAnsi" w:hAnsiTheme="minorHAnsi" w:cstheme="minorHAnsi"/>
          <w:lang w:val="en-US"/>
        </w:rPr>
        <w:t>ectronic</w:t>
      </w:r>
      <w:proofErr w:type="spellEnd"/>
      <w:r w:rsidR="009071E3">
        <w:rPr>
          <w:rFonts w:asciiTheme="minorHAnsi" w:hAnsiTheme="minorHAnsi" w:cstheme="minorHAnsi"/>
          <w:lang w:val="en-US"/>
        </w:rPr>
        <w:t xml:space="preserve"> Health Records (EHR),"</w:t>
      </w:r>
      <w:r w:rsidRPr="004E08EE">
        <w:rPr>
          <w:rFonts w:asciiTheme="minorHAnsi" w:hAnsiTheme="minorHAnsi" w:cstheme="minorHAnsi"/>
          <w:lang w:val="en-US"/>
        </w:rPr>
        <w:t>American Jou</w:t>
      </w:r>
      <w:r w:rsidR="009071E3">
        <w:rPr>
          <w:rFonts w:asciiTheme="minorHAnsi" w:hAnsiTheme="minorHAnsi" w:cstheme="minorHAnsi"/>
          <w:lang w:val="en-US"/>
        </w:rPr>
        <w:t>rnal of Health Sciences (AJHS</w:t>
      </w:r>
      <w:proofErr w:type="gramStart"/>
      <w:r w:rsidR="009071E3">
        <w:rPr>
          <w:rFonts w:asciiTheme="minorHAnsi" w:hAnsiTheme="minorHAnsi" w:cstheme="minorHAnsi"/>
          <w:lang w:val="en-US"/>
        </w:rPr>
        <w:t>),</w:t>
      </w:r>
      <w:r w:rsidRPr="004E08EE">
        <w:rPr>
          <w:rFonts w:asciiTheme="minorHAnsi" w:hAnsiTheme="minorHAnsi" w:cstheme="minorHAnsi"/>
          <w:lang w:val="en-US"/>
        </w:rPr>
        <w:t>vol.</w:t>
      </w:r>
      <w:proofErr w:type="gramEnd"/>
      <w:r w:rsidRPr="004E08EE">
        <w:rPr>
          <w:rFonts w:asciiTheme="minorHAnsi" w:hAnsiTheme="minorHAnsi" w:cstheme="minorHAnsi"/>
          <w:lang w:val="en-US"/>
        </w:rPr>
        <w:t xml:space="preserve"> 3, no. 3, 2014.</w:t>
      </w:r>
    </w:p>
    <w:p w14:paraId="13CE5622" w14:textId="77777777" w:rsidR="004E08EE" w:rsidRPr="004E08EE" w:rsidRDefault="004E08EE" w:rsidP="004E08EE">
      <w:pPr>
        <w:rPr>
          <w:rFonts w:asciiTheme="minorHAnsi" w:hAnsiTheme="minorHAnsi" w:cstheme="minorHAnsi"/>
          <w:lang w:val="en-US"/>
        </w:rPr>
      </w:pPr>
    </w:p>
    <w:p w14:paraId="6DCB119E" w14:textId="77777777" w:rsidR="004E08EE" w:rsidRPr="004E08EE" w:rsidRDefault="004E08EE" w:rsidP="004E08EE">
      <w:pPr>
        <w:rPr>
          <w:rFonts w:asciiTheme="minorHAnsi" w:hAnsiTheme="minorHAnsi" w:cstheme="minorHAnsi"/>
          <w:lang w:val="en-US"/>
        </w:rPr>
      </w:pPr>
      <w:r w:rsidRPr="004E08EE">
        <w:rPr>
          <w:rFonts w:asciiTheme="minorHAnsi" w:hAnsiTheme="minorHAnsi" w:cstheme="minorHAnsi"/>
          <w:lang w:val="en-US"/>
        </w:rPr>
        <w:t>[2] Office of the National Coordinator for Health Information Technology,</w:t>
      </w:r>
    </w:p>
    <w:p w14:paraId="226FCE3D" w14:textId="77777777" w:rsidR="004E08EE" w:rsidRPr="004E08EE" w:rsidRDefault="004E08EE" w:rsidP="004E08EE">
      <w:pPr>
        <w:rPr>
          <w:rFonts w:asciiTheme="minorHAnsi" w:hAnsiTheme="minorHAnsi" w:cstheme="minorHAnsi"/>
          <w:lang w:val="en-US"/>
        </w:rPr>
      </w:pPr>
      <w:r w:rsidRPr="004E08EE">
        <w:rPr>
          <w:rFonts w:asciiTheme="minorHAnsi" w:hAnsiTheme="minorHAnsi" w:cstheme="minorHAnsi"/>
          <w:lang w:val="en-US"/>
        </w:rPr>
        <w:t>"What Is HL7</w:t>
      </w:r>
      <w:r w:rsidR="009071E3">
        <w:rPr>
          <w:rFonts w:asciiTheme="minorHAnsi" w:hAnsiTheme="minorHAnsi" w:cstheme="minorHAnsi"/>
          <w:lang w:val="en-US"/>
        </w:rPr>
        <w:t xml:space="preserve"> FHIR? Fact Sheet",</w:t>
      </w:r>
      <w:r w:rsidRPr="004E08EE">
        <w:rPr>
          <w:rFonts w:asciiTheme="minorHAnsi" w:hAnsiTheme="minorHAnsi" w:cstheme="minorHAnsi"/>
          <w:lang w:val="en-US"/>
        </w:rPr>
        <w:t>2021.</w:t>
      </w:r>
    </w:p>
    <w:p w14:paraId="3647CD1B" w14:textId="77777777" w:rsidR="004E08EE" w:rsidRPr="004E08EE" w:rsidRDefault="004E08EE" w:rsidP="004E08EE">
      <w:pPr>
        <w:rPr>
          <w:rFonts w:asciiTheme="minorHAnsi" w:hAnsiTheme="minorHAnsi" w:cstheme="minorHAnsi"/>
          <w:lang w:val="en-US"/>
        </w:rPr>
      </w:pPr>
    </w:p>
    <w:p w14:paraId="7B946191" w14:textId="77777777" w:rsidR="004E08EE" w:rsidRPr="004E08EE" w:rsidRDefault="004E08EE" w:rsidP="004E08EE">
      <w:pPr>
        <w:rPr>
          <w:rFonts w:asciiTheme="minorHAnsi" w:hAnsiTheme="minorHAnsi" w:cstheme="minorHAnsi"/>
          <w:lang w:val="en-US"/>
        </w:rPr>
      </w:pPr>
      <w:r w:rsidRPr="004E08EE">
        <w:rPr>
          <w:rFonts w:asciiTheme="minorHAnsi" w:hAnsiTheme="minorHAnsi" w:cstheme="minorHAnsi"/>
          <w:lang w:val="en-US"/>
        </w:rPr>
        <w:t>[3</w:t>
      </w:r>
      <w:r w:rsidR="009071E3">
        <w:rPr>
          <w:rFonts w:asciiTheme="minorHAnsi" w:hAnsiTheme="minorHAnsi" w:cstheme="minorHAnsi"/>
          <w:lang w:val="en-US"/>
        </w:rPr>
        <w:t xml:space="preserve">] R. E. Hoyt and A. </w:t>
      </w:r>
      <w:proofErr w:type="spellStart"/>
      <w:r w:rsidR="009071E3">
        <w:rPr>
          <w:rFonts w:asciiTheme="minorHAnsi" w:hAnsiTheme="minorHAnsi" w:cstheme="minorHAnsi"/>
          <w:lang w:val="en-US"/>
        </w:rPr>
        <w:t>Yoshihashi</w:t>
      </w:r>
      <w:proofErr w:type="spellEnd"/>
      <w:r w:rsidR="009071E3">
        <w:rPr>
          <w:rFonts w:asciiTheme="minorHAnsi" w:hAnsiTheme="minorHAnsi" w:cstheme="minorHAnsi"/>
          <w:lang w:val="en-US"/>
        </w:rPr>
        <w:t>,</w:t>
      </w:r>
      <w:r w:rsidR="009071E3" w:rsidRPr="009071E3">
        <w:rPr>
          <w:rFonts w:asciiTheme="minorHAnsi" w:hAnsiTheme="minorHAnsi" w:cstheme="minorHAnsi"/>
          <w:lang w:val="en-US"/>
        </w:rPr>
        <w:t xml:space="preserve"> </w:t>
      </w:r>
      <w:r w:rsidRPr="004E08EE">
        <w:rPr>
          <w:rFonts w:asciiTheme="minorHAnsi" w:hAnsiTheme="minorHAnsi" w:cstheme="minorHAnsi"/>
          <w:lang w:val="en-US"/>
        </w:rPr>
        <w:t>Healt</w:t>
      </w:r>
      <w:r w:rsidR="009071E3">
        <w:rPr>
          <w:rFonts w:asciiTheme="minorHAnsi" w:hAnsiTheme="minorHAnsi" w:cstheme="minorHAnsi"/>
          <w:lang w:val="en-US"/>
        </w:rPr>
        <w:t>h Informatics: Practical Guide,</w:t>
      </w:r>
      <w:r w:rsidR="009071E3" w:rsidRPr="009071E3">
        <w:rPr>
          <w:rFonts w:asciiTheme="minorHAnsi" w:hAnsiTheme="minorHAnsi" w:cstheme="minorHAnsi"/>
          <w:lang w:val="en-US"/>
        </w:rPr>
        <w:t xml:space="preserve"> </w:t>
      </w:r>
      <w:r w:rsidRPr="004E08EE">
        <w:rPr>
          <w:rFonts w:asciiTheme="minorHAnsi" w:hAnsiTheme="minorHAnsi" w:cstheme="minorHAnsi"/>
          <w:lang w:val="en-US"/>
        </w:rPr>
        <w:t>7th ed., Lulu Press, 2019.</w:t>
      </w:r>
    </w:p>
    <w:p w14:paraId="066FF2F0" w14:textId="77777777" w:rsidR="004E08EE" w:rsidRPr="004E08EE" w:rsidRDefault="004E08EE" w:rsidP="004E08EE">
      <w:pPr>
        <w:rPr>
          <w:rFonts w:asciiTheme="minorHAnsi" w:hAnsiTheme="minorHAnsi" w:cstheme="minorHAnsi"/>
          <w:lang w:val="en-US"/>
        </w:rPr>
      </w:pPr>
    </w:p>
    <w:p w14:paraId="0FC78D06" w14:textId="77777777" w:rsidR="00E73D9F" w:rsidRPr="004E08EE" w:rsidRDefault="004E08EE" w:rsidP="004E08EE">
      <w:pPr>
        <w:rPr>
          <w:rFonts w:asciiTheme="minorHAnsi" w:hAnsiTheme="minorHAnsi" w:cstheme="minorHAnsi"/>
          <w:lang w:val="en-US"/>
        </w:rPr>
      </w:pPr>
      <w:r w:rsidRPr="004E08EE">
        <w:rPr>
          <w:rFonts w:asciiTheme="minorHAnsi" w:hAnsiTheme="minorHAnsi" w:cstheme="minorHAnsi"/>
          <w:lang w:val="en-US"/>
        </w:rPr>
        <w:t xml:space="preserve">[4] E. </w:t>
      </w:r>
      <w:r w:rsidR="009071E3">
        <w:rPr>
          <w:rFonts w:asciiTheme="minorHAnsi" w:hAnsiTheme="minorHAnsi" w:cstheme="minorHAnsi"/>
          <w:lang w:val="en-US"/>
        </w:rPr>
        <w:t xml:space="preserve">H. </w:t>
      </w:r>
      <w:proofErr w:type="spellStart"/>
      <w:r w:rsidR="009071E3">
        <w:rPr>
          <w:rFonts w:asciiTheme="minorHAnsi" w:hAnsiTheme="minorHAnsi" w:cstheme="minorHAnsi"/>
          <w:lang w:val="en-US"/>
        </w:rPr>
        <w:t>Shortliffe</w:t>
      </w:r>
      <w:proofErr w:type="spellEnd"/>
      <w:r w:rsidR="009071E3">
        <w:rPr>
          <w:rFonts w:asciiTheme="minorHAnsi" w:hAnsiTheme="minorHAnsi" w:cstheme="minorHAnsi"/>
          <w:lang w:val="en-US"/>
        </w:rPr>
        <w:t xml:space="preserve"> and J. J. Cimino,</w:t>
      </w:r>
      <w:r w:rsidR="009071E3" w:rsidRPr="00180EEA">
        <w:rPr>
          <w:rFonts w:asciiTheme="minorHAnsi" w:hAnsiTheme="minorHAnsi" w:cstheme="minorHAnsi"/>
          <w:lang w:val="en-US"/>
        </w:rPr>
        <w:t xml:space="preserve"> </w:t>
      </w:r>
      <w:r w:rsidRPr="004E08EE">
        <w:rPr>
          <w:rFonts w:asciiTheme="minorHAnsi" w:hAnsiTheme="minorHAnsi" w:cstheme="minorHAnsi"/>
          <w:lang w:val="en-US"/>
        </w:rPr>
        <w:t>Biomedical Informatics: Computer Applications in Health Care and Biomedicine,</w:t>
      </w:r>
      <w:r w:rsidR="009071E3" w:rsidRPr="009071E3">
        <w:rPr>
          <w:rFonts w:asciiTheme="minorHAnsi" w:hAnsiTheme="minorHAnsi" w:cstheme="minorHAnsi"/>
          <w:lang w:val="en-US"/>
        </w:rPr>
        <w:t xml:space="preserve"> </w:t>
      </w:r>
      <w:r w:rsidRPr="004E08EE">
        <w:rPr>
          <w:rFonts w:asciiTheme="minorHAnsi" w:hAnsiTheme="minorHAnsi" w:cstheme="minorHAnsi"/>
          <w:lang w:val="en-US"/>
        </w:rPr>
        <w:t>4</w:t>
      </w:r>
      <w:proofErr w:type="gramStart"/>
      <w:r w:rsidRPr="00816209">
        <w:rPr>
          <w:rFonts w:asciiTheme="minorHAnsi" w:hAnsiTheme="minorHAnsi" w:cstheme="minorHAnsi"/>
          <w:vertAlign w:val="superscript"/>
          <w:lang w:val="en-US"/>
        </w:rPr>
        <w:t>th</w:t>
      </w:r>
      <w:r w:rsidR="00816209" w:rsidRPr="009071E3">
        <w:rPr>
          <w:rFonts w:asciiTheme="minorHAnsi" w:hAnsiTheme="minorHAnsi" w:cstheme="minorHAnsi"/>
          <w:lang w:val="en-US"/>
        </w:rPr>
        <w:t xml:space="preserve"> </w:t>
      </w:r>
      <w:r w:rsidRPr="004E08EE">
        <w:rPr>
          <w:rFonts w:asciiTheme="minorHAnsi" w:hAnsiTheme="minorHAnsi" w:cstheme="minorHAnsi"/>
          <w:lang w:val="en-US"/>
        </w:rPr>
        <w:t xml:space="preserve"> ed.</w:t>
      </w:r>
      <w:proofErr w:type="gramEnd"/>
      <w:r w:rsidRPr="004E08EE">
        <w:rPr>
          <w:rFonts w:asciiTheme="minorHAnsi" w:hAnsiTheme="minorHAnsi" w:cstheme="minorHAnsi"/>
          <w:lang w:val="en-US"/>
        </w:rPr>
        <w:t>, Springer,</w:t>
      </w:r>
      <w:r w:rsidR="00816209" w:rsidRPr="009071E3">
        <w:rPr>
          <w:rFonts w:asciiTheme="minorHAnsi" w:hAnsiTheme="minorHAnsi" w:cstheme="minorHAnsi"/>
          <w:lang w:val="en-US"/>
        </w:rPr>
        <w:t xml:space="preserve"> </w:t>
      </w:r>
      <w:r w:rsidRPr="004E08EE">
        <w:rPr>
          <w:rFonts w:asciiTheme="minorHAnsi" w:hAnsiTheme="minorHAnsi" w:cstheme="minorHAnsi"/>
          <w:lang w:val="en-US"/>
        </w:rPr>
        <w:t xml:space="preserve"> 2014.</w:t>
      </w:r>
    </w:p>
    <w:sectPr w:rsidR="00E73D9F" w:rsidRPr="004E08EE" w:rsidSect="008C0C55">
      <w:headerReference w:type="default" r:id="rId20"/>
      <w:footerReference w:type="default" r:id="rId21"/>
      <w:pgSz w:w="11907" w:h="16840" w:code="9"/>
      <w:pgMar w:top="1843" w:right="1797" w:bottom="426" w:left="1797"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68A1FE" w14:textId="77777777" w:rsidR="006F3212" w:rsidRDefault="006F3212">
      <w:pPr>
        <w:spacing w:after="0" w:line="240" w:lineRule="auto"/>
      </w:pPr>
      <w:r>
        <w:separator/>
      </w:r>
    </w:p>
  </w:endnote>
  <w:endnote w:type="continuationSeparator" w:id="0">
    <w:p w14:paraId="23394449" w14:textId="77777777" w:rsidR="006F3212" w:rsidRDefault="006F32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HellasTimes">
    <w:altName w:val="Courier New"/>
    <w:charset w:val="00"/>
    <w:family w:val="roman"/>
    <w:pitch w:val="variable"/>
    <w:sig w:usb0="00000003" w:usb1="00000000" w:usb2="00000000" w:usb3="00000000" w:csb0="00000001" w:csb1="00000000"/>
  </w:font>
  <w:font w:name="Segoe UI">
    <w:panose1 w:val="020B0502040204020203"/>
    <w:charset w:val="A1"/>
    <w:family w:val="swiss"/>
    <w:pitch w:val="variable"/>
    <w:sig w:usb0="E4002EFF" w:usb1="C000E47F" w:usb2="00000009" w:usb3="00000000" w:csb0="000001FF" w:csb1="00000000"/>
  </w:font>
  <w:font w:name="Calibri">
    <w:panose1 w:val="020F0502020204030204"/>
    <w:charset w:val="A1"/>
    <w:family w:val="swiss"/>
    <w:pitch w:val="variable"/>
    <w:sig w:usb0="E4002EFF" w:usb1="C200247B" w:usb2="00000009" w:usb3="00000000" w:csb0="000001FF" w:csb1="00000000"/>
  </w:font>
  <w:font w:name="Calibri Light">
    <w:panose1 w:val="020F0302020204030204"/>
    <w:charset w:val="A1"/>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DA1450" w14:textId="77777777" w:rsidR="00551EEA" w:rsidRDefault="00551EEA">
    <w:pPr>
      <w:pStyle w:val="a7"/>
      <w:pBdr>
        <w:bottom w:val="none" w:sz="0" w:space="0" w:color="auto"/>
      </w:pBd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F0A0E8" w14:textId="77777777" w:rsidR="00551EEA" w:rsidRDefault="00551EEA">
    <w:pPr>
      <w:pStyle w:val="a7"/>
      <w:pBdr>
        <w:bottom w:val="none" w:sz="0" w:space="0" w:color="auto"/>
      </w:pBd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9E8425" w14:textId="77777777" w:rsidR="00551EEA" w:rsidRDefault="00551EEA">
    <w:pPr>
      <w:pStyle w:val="a7"/>
      <w:pBdr>
        <w:bottom w:val="none" w:sz="0" w:space="0" w:color="auto"/>
      </w:pBdr>
      <w:ind w:right="360"/>
      <w:jc w:val="center"/>
    </w:pPr>
    <w:r>
      <w:rPr>
        <w:rStyle w:val="a8"/>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440027" w14:textId="77777777" w:rsidR="006F3212" w:rsidRDefault="006F3212">
      <w:pPr>
        <w:spacing w:after="0" w:line="240" w:lineRule="auto"/>
      </w:pPr>
      <w:r>
        <w:separator/>
      </w:r>
    </w:p>
  </w:footnote>
  <w:footnote w:type="continuationSeparator" w:id="0">
    <w:p w14:paraId="2C740ABA" w14:textId="77777777" w:rsidR="006F3212" w:rsidRDefault="006F32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AB4F09" w14:textId="77777777" w:rsidR="00551EEA" w:rsidRDefault="00551EEA" w:rsidP="0005474A">
    <w:pPr>
      <w:pStyle w:val="a3"/>
      <w:pBdr>
        <w:bottom w:val="none" w:sz="0" w:space="0" w:color="auto"/>
      </w:pBdr>
      <w:jc w:val="center"/>
      <w:rPr>
        <w:rFonts w:ascii="Times New Roman" w:hAnsi="Times New Roman"/>
        <w:lang w:val="el-GR"/>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E19201" w14:textId="77777777" w:rsidR="00551EEA" w:rsidRDefault="00551EEA">
    <w:pPr>
      <w:pStyle w:val="a3"/>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6C569A" w14:textId="77777777" w:rsidR="00551EEA" w:rsidRDefault="00551EEA">
    <w:pPr>
      <w:pStyle w:val="a3"/>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2"/>
    <w:multiLevelType w:val="singleLevel"/>
    <w:tmpl w:val="5750ED16"/>
    <w:lvl w:ilvl="0">
      <w:start w:val="1"/>
      <w:numFmt w:val="bullet"/>
      <w:pStyle w:val="3"/>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3E686654"/>
    <w:lvl w:ilvl="0">
      <w:start w:val="1"/>
      <w:numFmt w:val="bullet"/>
      <w:pStyle w:val="2"/>
      <w:lvlText w:val=""/>
      <w:lvlJc w:val="left"/>
      <w:pPr>
        <w:tabs>
          <w:tab w:val="num" w:pos="643"/>
        </w:tabs>
        <w:ind w:left="643" w:hanging="360"/>
      </w:pPr>
      <w:rPr>
        <w:rFonts w:ascii="Symbol" w:hAnsi="Symbol" w:hint="default"/>
      </w:rPr>
    </w:lvl>
  </w:abstractNum>
  <w:abstractNum w:abstractNumId="2" w15:restartNumberingAfterBreak="0">
    <w:nsid w:val="FFFFFFFE"/>
    <w:multiLevelType w:val="singleLevel"/>
    <w:tmpl w:val="FFFFFFFF"/>
    <w:lvl w:ilvl="0">
      <w:numFmt w:val="decimal"/>
      <w:lvlText w:val="*"/>
      <w:lvlJc w:val="left"/>
    </w:lvl>
  </w:abstractNum>
  <w:abstractNum w:abstractNumId="3" w15:restartNumberingAfterBreak="0">
    <w:nsid w:val="06466184"/>
    <w:multiLevelType w:val="singleLevel"/>
    <w:tmpl w:val="C81C71A8"/>
    <w:lvl w:ilvl="0">
      <w:start w:val="1"/>
      <w:numFmt w:val="decimal"/>
      <w:lvlText w:val="%1."/>
      <w:lvlJc w:val="left"/>
      <w:pPr>
        <w:tabs>
          <w:tab w:val="num" w:pos="360"/>
        </w:tabs>
        <w:ind w:left="360" w:hanging="360"/>
      </w:pPr>
    </w:lvl>
  </w:abstractNum>
  <w:abstractNum w:abstractNumId="4" w15:restartNumberingAfterBreak="0">
    <w:nsid w:val="0E63236D"/>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1351421E"/>
    <w:multiLevelType w:val="multilevel"/>
    <w:tmpl w:val="F1E8E7A8"/>
    <w:lvl w:ilvl="0">
      <w:start w:val="1"/>
      <w:numFmt w:val="decimal"/>
      <w:pStyle w:val="1"/>
      <w:lvlText w:val="%1"/>
      <w:lvlJc w:val="left"/>
      <w:pPr>
        <w:tabs>
          <w:tab w:val="num" w:pos="4649"/>
        </w:tabs>
        <w:ind w:left="4649" w:hanging="4082"/>
      </w:pPr>
      <w:rPr>
        <w:rFonts w:hint="default"/>
        <w:b/>
        <w:i w:val="0"/>
        <w:sz w:val="144"/>
      </w:rPr>
    </w:lvl>
    <w:lvl w:ilvl="1">
      <w:start w:val="1"/>
      <w:numFmt w:val="decimal"/>
      <w:pStyle w:val="20"/>
      <w:lvlText w:val="%1.%2"/>
      <w:lvlJc w:val="left"/>
      <w:pPr>
        <w:tabs>
          <w:tab w:val="num" w:pos="1285"/>
        </w:tabs>
        <w:ind w:left="1285" w:hanging="576"/>
      </w:pPr>
      <w:rPr>
        <w:rFonts w:hint="default"/>
        <w:i w:val="0"/>
      </w:rPr>
    </w:lvl>
    <w:lvl w:ilvl="2">
      <w:start w:val="1"/>
      <w:numFmt w:val="decimal"/>
      <w:pStyle w:val="30"/>
      <w:lvlText w:val="%1.%2.%3"/>
      <w:lvlJc w:val="left"/>
      <w:pPr>
        <w:tabs>
          <w:tab w:val="num" w:pos="1429"/>
        </w:tabs>
        <w:ind w:left="1429" w:hanging="720"/>
      </w:pPr>
      <w:rPr>
        <w:rFonts w:hint="default"/>
      </w:rPr>
    </w:lvl>
    <w:lvl w:ilvl="3">
      <w:start w:val="1"/>
      <w:numFmt w:val="decimal"/>
      <w:pStyle w:val="4"/>
      <w:lvlText w:val="%1.%2.%3.%4"/>
      <w:lvlJc w:val="left"/>
      <w:pPr>
        <w:tabs>
          <w:tab w:val="num" w:pos="1573"/>
        </w:tabs>
        <w:ind w:left="1573" w:hanging="864"/>
      </w:pPr>
      <w:rPr>
        <w:rFonts w:hint="default"/>
      </w:rPr>
    </w:lvl>
    <w:lvl w:ilvl="4">
      <w:start w:val="1"/>
      <w:numFmt w:val="decimal"/>
      <w:pStyle w:val="5"/>
      <w:lvlText w:val="%1.%2.%3.%4.%5"/>
      <w:lvlJc w:val="left"/>
      <w:pPr>
        <w:tabs>
          <w:tab w:val="num" w:pos="1717"/>
        </w:tabs>
        <w:ind w:left="1717" w:hanging="1008"/>
      </w:pPr>
      <w:rPr>
        <w:rFonts w:hint="default"/>
      </w:rPr>
    </w:lvl>
    <w:lvl w:ilvl="5">
      <w:start w:val="1"/>
      <w:numFmt w:val="decimal"/>
      <w:pStyle w:val="6"/>
      <w:lvlText w:val="%1.%2.%3.%4.%5.%6"/>
      <w:lvlJc w:val="left"/>
      <w:pPr>
        <w:tabs>
          <w:tab w:val="num" w:pos="1861"/>
        </w:tabs>
        <w:ind w:left="1861" w:hanging="1152"/>
      </w:pPr>
      <w:rPr>
        <w:rFonts w:hint="default"/>
      </w:rPr>
    </w:lvl>
    <w:lvl w:ilvl="6">
      <w:start w:val="1"/>
      <w:numFmt w:val="decimal"/>
      <w:pStyle w:val="7"/>
      <w:lvlText w:val="%1.%2.%3.%4.%5.%6.%7"/>
      <w:lvlJc w:val="left"/>
      <w:pPr>
        <w:tabs>
          <w:tab w:val="num" w:pos="2005"/>
        </w:tabs>
        <w:ind w:left="2005" w:hanging="1296"/>
      </w:pPr>
      <w:rPr>
        <w:rFonts w:hint="default"/>
      </w:rPr>
    </w:lvl>
    <w:lvl w:ilvl="7">
      <w:start w:val="1"/>
      <w:numFmt w:val="decimal"/>
      <w:pStyle w:val="8"/>
      <w:lvlText w:val="%1.%2.%3.%4.%5.%6.%7.%8"/>
      <w:lvlJc w:val="left"/>
      <w:pPr>
        <w:tabs>
          <w:tab w:val="num" w:pos="2149"/>
        </w:tabs>
        <w:ind w:left="2149" w:hanging="1440"/>
      </w:pPr>
      <w:rPr>
        <w:rFonts w:hint="default"/>
      </w:rPr>
    </w:lvl>
    <w:lvl w:ilvl="8">
      <w:start w:val="1"/>
      <w:numFmt w:val="decimal"/>
      <w:pStyle w:val="9"/>
      <w:lvlText w:val="%1.%2.%3.%4.%5.%6.%7.%8.%9"/>
      <w:lvlJc w:val="left"/>
      <w:pPr>
        <w:tabs>
          <w:tab w:val="num" w:pos="2293"/>
        </w:tabs>
        <w:ind w:left="2293" w:hanging="1584"/>
      </w:pPr>
      <w:rPr>
        <w:rFonts w:hint="default"/>
      </w:rPr>
    </w:lvl>
  </w:abstractNum>
  <w:abstractNum w:abstractNumId="6" w15:restartNumberingAfterBreak="0">
    <w:nsid w:val="2B546CBD"/>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540E7496"/>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5786709E"/>
    <w:multiLevelType w:val="hybridMultilevel"/>
    <w:tmpl w:val="39783760"/>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9" w15:restartNumberingAfterBreak="0">
    <w:nsid w:val="5A22126A"/>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79F50546"/>
    <w:multiLevelType w:val="hybridMultilevel"/>
    <w:tmpl w:val="66BA5F6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7C7A2D68"/>
    <w:multiLevelType w:val="singleLevel"/>
    <w:tmpl w:val="11B010AE"/>
    <w:lvl w:ilvl="0">
      <w:start w:val="1"/>
      <w:numFmt w:val="bullet"/>
      <w:pStyle w:val="bullets"/>
      <w:lvlText w:val=""/>
      <w:lvlJc w:val="left"/>
      <w:pPr>
        <w:tabs>
          <w:tab w:val="num" w:pos="0"/>
        </w:tabs>
        <w:ind w:left="227" w:hanging="227"/>
      </w:pPr>
      <w:rPr>
        <w:rFonts w:ascii="Symbol" w:hAnsi="Symbol" w:hint="default"/>
      </w:rPr>
    </w:lvl>
  </w:abstractNum>
  <w:num w:numId="1" w16cid:durableId="715011233">
    <w:abstractNumId w:val="3"/>
  </w:num>
  <w:num w:numId="2" w16cid:durableId="405500302">
    <w:abstractNumId w:val="9"/>
  </w:num>
  <w:num w:numId="3" w16cid:durableId="1116565513">
    <w:abstractNumId w:val="6"/>
  </w:num>
  <w:num w:numId="4" w16cid:durableId="541794066">
    <w:abstractNumId w:val="4"/>
  </w:num>
  <w:num w:numId="5" w16cid:durableId="1283807537">
    <w:abstractNumId w:val="7"/>
  </w:num>
  <w:num w:numId="6" w16cid:durableId="1283028371">
    <w:abstractNumId w:val="2"/>
    <w:lvlOverride w:ilvl="0">
      <w:lvl w:ilvl="0">
        <w:start w:val="1"/>
        <w:numFmt w:val="bullet"/>
        <w:lvlText w:val=""/>
        <w:legacy w:legacy="1" w:legacySpace="0" w:legacyIndent="283"/>
        <w:lvlJc w:val="left"/>
        <w:pPr>
          <w:ind w:left="359" w:hanging="283"/>
        </w:pPr>
        <w:rPr>
          <w:rFonts w:ascii="Courier" w:hAnsi="Courier" w:hint="default"/>
        </w:rPr>
      </w:lvl>
    </w:lvlOverride>
  </w:num>
  <w:num w:numId="7" w16cid:durableId="1984192538">
    <w:abstractNumId w:val="11"/>
  </w:num>
  <w:num w:numId="8" w16cid:durableId="1537087121">
    <w:abstractNumId w:val="5"/>
  </w:num>
  <w:num w:numId="9" w16cid:durableId="844323938">
    <w:abstractNumId w:val="1"/>
  </w:num>
  <w:num w:numId="10" w16cid:durableId="1418016204">
    <w:abstractNumId w:val="0"/>
  </w:num>
  <w:num w:numId="11" w16cid:durableId="921262050">
    <w:abstractNumId w:val="10"/>
  </w:num>
  <w:num w:numId="12" w16cid:durableId="763693830">
    <w:abstractNumId w:val="8"/>
  </w:num>
  <w:num w:numId="13" w16cid:durableId="137589154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90814840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842433232">
    <w:abstractNumId w:val="5"/>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226B3"/>
    <w:rsid w:val="000026C3"/>
    <w:rsid w:val="00003CF7"/>
    <w:rsid w:val="00027B19"/>
    <w:rsid w:val="00030EB0"/>
    <w:rsid w:val="00052014"/>
    <w:rsid w:val="0005474A"/>
    <w:rsid w:val="00064901"/>
    <w:rsid w:val="000C1C83"/>
    <w:rsid w:val="00135F41"/>
    <w:rsid w:val="00164361"/>
    <w:rsid w:val="00180EEA"/>
    <w:rsid w:val="001A56F6"/>
    <w:rsid w:val="001E2397"/>
    <w:rsid w:val="001F343C"/>
    <w:rsid w:val="00270E62"/>
    <w:rsid w:val="00280020"/>
    <w:rsid w:val="002A2EAA"/>
    <w:rsid w:val="002C6E4E"/>
    <w:rsid w:val="002F24D0"/>
    <w:rsid w:val="003033DA"/>
    <w:rsid w:val="0030530E"/>
    <w:rsid w:val="00373919"/>
    <w:rsid w:val="003C6CA1"/>
    <w:rsid w:val="00435C06"/>
    <w:rsid w:val="004837E7"/>
    <w:rsid w:val="004925D0"/>
    <w:rsid w:val="004C5A04"/>
    <w:rsid w:val="004E08EE"/>
    <w:rsid w:val="004E0FC9"/>
    <w:rsid w:val="00546994"/>
    <w:rsid w:val="00551EEA"/>
    <w:rsid w:val="0055510F"/>
    <w:rsid w:val="005E78EB"/>
    <w:rsid w:val="00607F64"/>
    <w:rsid w:val="0061016E"/>
    <w:rsid w:val="00610DAB"/>
    <w:rsid w:val="00622A85"/>
    <w:rsid w:val="00624401"/>
    <w:rsid w:val="0062764B"/>
    <w:rsid w:val="00682809"/>
    <w:rsid w:val="00692F5D"/>
    <w:rsid w:val="006959C7"/>
    <w:rsid w:val="006C6D0C"/>
    <w:rsid w:val="006F2D10"/>
    <w:rsid w:val="006F3212"/>
    <w:rsid w:val="0072413E"/>
    <w:rsid w:val="00733403"/>
    <w:rsid w:val="007513FC"/>
    <w:rsid w:val="0077387D"/>
    <w:rsid w:val="007A5BE0"/>
    <w:rsid w:val="007E2F3C"/>
    <w:rsid w:val="007F0791"/>
    <w:rsid w:val="008002ED"/>
    <w:rsid w:val="0080746D"/>
    <w:rsid w:val="00816209"/>
    <w:rsid w:val="00816AF8"/>
    <w:rsid w:val="00825FAF"/>
    <w:rsid w:val="00851F8F"/>
    <w:rsid w:val="00897AC9"/>
    <w:rsid w:val="008A5173"/>
    <w:rsid w:val="008C0C55"/>
    <w:rsid w:val="008E33B1"/>
    <w:rsid w:val="008E3593"/>
    <w:rsid w:val="008E734A"/>
    <w:rsid w:val="009071E3"/>
    <w:rsid w:val="009C2DF6"/>
    <w:rsid w:val="00A1140C"/>
    <w:rsid w:val="00A21991"/>
    <w:rsid w:val="00A30145"/>
    <w:rsid w:val="00AA536D"/>
    <w:rsid w:val="00AC4059"/>
    <w:rsid w:val="00AE128F"/>
    <w:rsid w:val="00B11F80"/>
    <w:rsid w:val="00B400DD"/>
    <w:rsid w:val="00B84417"/>
    <w:rsid w:val="00B8728A"/>
    <w:rsid w:val="00BB1BC2"/>
    <w:rsid w:val="00C06605"/>
    <w:rsid w:val="00C245F4"/>
    <w:rsid w:val="00C24BC1"/>
    <w:rsid w:val="00C652B1"/>
    <w:rsid w:val="00C90982"/>
    <w:rsid w:val="00C95CA0"/>
    <w:rsid w:val="00CB0B9A"/>
    <w:rsid w:val="00CB6193"/>
    <w:rsid w:val="00CC7127"/>
    <w:rsid w:val="00CC771E"/>
    <w:rsid w:val="00CF65ED"/>
    <w:rsid w:val="00D16775"/>
    <w:rsid w:val="00D179E2"/>
    <w:rsid w:val="00D344B4"/>
    <w:rsid w:val="00D96C99"/>
    <w:rsid w:val="00E03315"/>
    <w:rsid w:val="00E226B3"/>
    <w:rsid w:val="00E22DA4"/>
    <w:rsid w:val="00E24B7A"/>
    <w:rsid w:val="00E32157"/>
    <w:rsid w:val="00E73D9F"/>
    <w:rsid w:val="00E81A1E"/>
    <w:rsid w:val="00E834DE"/>
    <w:rsid w:val="00EC3483"/>
    <w:rsid w:val="00EE76FC"/>
    <w:rsid w:val="00EF29B4"/>
    <w:rsid w:val="00EF6C98"/>
    <w:rsid w:val="00F101EC"/>
    <w:rsid w:val="00F42A8E"/>
    <w:rsid w:val="00F71104"/>
    <w:rsid w:val="00F875D6"/>
    <w:rsid w:val="00FA4572"/>
    <w:rsid w:val="00FC5722"/>
    <w:rsid w:val="00FF2A80"/>
  </w:rsids>
  <m:mathPr>
    <m:mathFont m:val="Cambria Math"/>
    <m:brkBin m:val="before"/>
    <m:brkBinSub m:val="--"/>
    <m:smallFrac/>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C4C063"/>
  <w15:docId w15:val="{62C84341-11FA-46F2-BB49-94AEEE91DC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l-GR" w:eastAsia="el-G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35F41"/>
    <w:pPr>
      <w:spacing w:after="60" w:line="360" w:lineRule="auto"/>
      <w:jc w:val="both"/>
    </w:pPr>
    <w:rPr>
      <w:sz w:val="24"/>
      <w:lang w:eastAsia="en-US"/>
    </w:rPr>
  </w:style>
  <w:style w:type="paragraph" w:styleId="1">
    <w:name w:val="heading 1"/>
    <w:next w:val="a"/>
    <w:qFormat/>
    <w:rsid w:val="007A5BE0"/>
    <w:pPr>
      <w:keepNext/>
      <w:pageBreakBefore/>
      <w:numPr>
        <w:numId w:val="8"/>
      </w:numPr>
      <w:spacing w:before="2040" w:after="600" w:line="480" w:lineRule="auto"/>
      <w:ind w:right="-51"/>
      <w:outlineLvl w:val="0"/>
    </w:pPr>
    <w:rPr>
      <w:b/>
      <w:i/>
      <w:kern w:val="28"/>
      <w:sz w:val="40"/>
      <w:lang w:eastAsia="en-US"/>
    </w:rPr>
  </w:style>
  <w:style w:type="paragraph" w:styleId="20">
    <w:name w:val="heading 2"/>
    <w:basedOn w:val="1"/>
    <w:next w:val="a"/>
    <w:qFormat/>
    <w:rsid w:val="007A5BE0"/>
    <w:pPr>
      <w:pageBreakBefore w:val="0"/>
      <w:numPr>
        <w:ilvl w:val="1"/>
      </w:numPr>
      <w:spacing w:before="180" w:after="60"/>
      <w:ind w:left="578" w:hanging="578"/>
      <w:outlineLvl w:val="1"/>
    </w:pPr>
    <w:rPr>
      <w:sz w:val="32"/>
    </w:rPr>
  </w:style>
  <w:style w:type="paragraph" w:styleId="30">
    <w:name w:val="heading 3"/>
    <w:basedOn w:val="20"/>
    <w:next w:val="a"/>
    <w:qFormat/>
    <w:rsid w:val="007A5BE0"/>
    <w:pPr>
      <w:numPr>
        <w:ilvl w:val="2"/>
      </w:numPr>
      <w:outlineLvl w:val="2"/>
    </w:pPr>
    <w:rPr>
      <w:sz w:val="24"/>
    </w:rPr>
  </w:style>
  <w:style w:type="paragraph" w:styleId="4">
    <w:name w:val="heading 4"/>
    <w:basedOn w:val="30"/>
    <w:next w:val="a"/>
    <w:qFormat/>
    <w:rsid w:val="007A5BE0"/>
    <w:pPr>
      <w:numPr>
        <w:ilvl w:val="3"/>
      </w:numPr>
      <w:outlineLvl w:val="3"/>
    </w:pPr>
    <w:rPr>
      <w:b w:val="0"/>
    </w:rPr>
  </w:style>
  <w:style w:type="paragraph" w:styleId="5">
    <w:name w:val="heading 5"/>
    <w:basedOn w:val="4"/>
    <w:next w:val="a"/>
    <w:qFormat/>
    <w:rsid w:val="007A5BE0"/>
    <w:pPr>
      <w:numPr>
        <w:ilvl w:val="4"/>
      </w:numPr>
      <w:outlineLvl w:val="4"/>
    </w:pPr>
  </w:style>
  <w:style w:type="paragraph" w:styleId="6">
    <w:name w:val="heading 6"/>
    <w:basedOn w:val="5"/>
    <w:next w:val="a"/>
    <w:qFormat/>
    <w:rsid w:val="007A5BE0"/>
    <w:pPr>
      <w:numPr>
        <w:ilvl w:val="5"/>
      </w:numPr>
      <w:outlineLvl w:val="5"/>
    </w:pPr>
  </w:style>
  <w:style w:type="paragraph" w:styleId="7">
    <w:name w:val="heading 7"/>
    <w:basedOn w:val="6"/>
    <w:next w:val="a"/>
    <w:qFormat/>
    <w:rsid w:val="007A5BE0"/>
    <w:pPr>
      <w:numPr>
        <w:ilvl w:val="6"/>
      </w:numPr>
      <w:outlineLvl w:val="6"/>
    </w:pPr>
  </w:style>
  <w:style w:type="paragraph" w:styleId="8">
    <w:name w:val="heading 8"/>
    <w:basedOn w:val="7"/>
    <w:next w:val="a"/>
    <w:qFormat/>
    <w:rsid w:val="007A5BE0"/>
    <w:pPr>
      <w:numPr>
        <w:ilvl w:val="7"/>
      </w:numPr>
      <w:outlineLvl w:val="7"/>
    </w:pPr>
  </w:style>
  <w:style w:type="paragraph" w:styleId="9">
    <w:name w:val="heading 9"/>
    <w:basedOn w:val="a"/>
    <w:next w:val="a"/>
    <w:qFormat/>
    <w:rsid w:val="007A5BE0"/>
    <w:pPr>
      <w:numPr>
        <w:ilvl w:val="8"/>
        <w:numId w:val="8"/>
      </w:numPr>
      <w:spacing w:before="240"/>
      <w:outlineLvl w:val="8"/>
    </w:pPr>
    <w:rPr>
      <w:rFonts w:ascii="Arial" w:hAnsi="Arial"/>
      <w:b/>
      <w:i/>
      <w:sz w:val="18"/>
      <w:lang w:val="en-G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rsid w:val="007A5BE0"/>
    <w:pPr>
      <w:pBdr>
        <w:bottom w:val="single" w:sz="6" w:space="1" w:color="auto"/>
      </w:pBdr>
      <w:tabs>
        <w:tab w:val="center" w:pos="4153"/>
        <w:tab w:val="right" w:pos="8306"/>
      </w:tabs>
    </w:pPr>
    <w:rPr>
      <w:rFonts w:ascii="HellasTimes" w:hAnsi="HellasTimes"/>
      <w:lang w:val="en-GB" w:eastAsia="en-US"/>
    </w:rPr>
  </w:style>
  <w:style w:type="character" w:styleId="a4">
    <w:name w:val="footnote reference"/>
    <w:basedOn w:val="a0"/>
    <w:semiHidden/>
    <w:rsid w:val="007A5BE0"/>
    <w:rPr>
      <w:vertAlign w:val="superscript"/>
    </w:rPr>
  </w:style>
  <w:style w:type="paragraph" w:styleId="a5">
    <w:name w:val="footnote text"/>
    <w:basedOn w:val="a"/>
    <w:semiHidden/>
    <w:rsid w:val="007A5BE0"/>
    <w:rPr>
      <w:lang w:val="en-GB"/>
    </w:rPr>
  </w:style>
  <w:style w:type="paragraph" w:styleId="a6">
    <w:name w:val="Title"/>
    <w:basedOn w:val="a"/>
    <w:autoRedefine/>
    <w:qFormat/>
    <w:rsid w:val="00B400DD"/>
    <w:pPr>
      <w:pageBreakBefore/>
      <w:spacing w:after="0" w:line="240" w:lineRule="auto"/>
    </w:pPr>
    <w:rPr>
      <w:b/>
      <w:sz w:val="32"/>
      <w:szCs w:val="32"/>
    </w:rPr>
  </w:style>
  <w:style w:type="paragraph" w:styleId="a7">
    <w:name w:val="footer"/>
    <w:basedOn w:val="a3"/>
    <w:rsid w:val="007A5BE0"/>
  </w:style>
  <w:style w:type="character" w:styleId="a8">
    <w:name w:val="page number"/>
    <w:basedOn w:val="a0"/>
    <w:rsid w:val="007A5BE0"/>
  </w:style>
  <w:style w:type="paragraph" w:styleId="10">
    <w:name w:val="toc 1"/>
    <w:basedOn w:val="a"/>
    <w:next w:val="a"/>
    <w:autoRedefine/>
    <w:semiHidden/>
    <w:rsid w:val="00816AF8"/>
    <w:pPr>
      <w:tabs>
        <w:tab w:val="left" w:pos="284"/>
        <w:tab w:val="right" w:leader="dot" w:pos="8303"/>
      </w:tabs>
      <w:spacing w:before="120" w:after="120"/>
      <w:jc w:val="left"/>
    </w:pPr>
    <w:rPr>
      <w:b/>
      <w:noProof/>
      <w:sz w:val="28"/>
      <w:szCs w:val="24"/>
    </w:rPr>
  </w:style>
  <w:style w:type="paragraph" w:styleId="21">
    <w:name w:val="toc 2"/>
    <w:basedOn w:val="a"/>
    <w:next w:val="a"/>
    <w:autoRedefine/>
    <w:semiHidden/>
    <w:rsid w:val="00816AF8"/>
    <w:pPr>
      <w:tabs>
        <w:tab w:val="left" w:pos="800"/>
        <w:tab w:val="right" w:leader="dot" w:pos="8303"/>
      </w:tabs>
      <w:ind w:left="200"/>
      <w:jc w:val="left"/>
    </w:pPr>
    <w:rPr>
      <w:noProof/>
      <w:sz w:val="28"/>
      <w:szCs w:val="28"/>
    </w:rPr>
  </w:style>
  <w:style w:type="paragraph" w:styleId="31">
    <w:name w:val="toc 3"/>
    <w:basedOn w:val="a"/>
    <w:next w:val="a"/>
    <w:autoRedefine/>
    <w:semiHidden/>
    <w:rsid w:val="007A5BE0"/>
    <w:pPr>
      <w:ind w:left="400"/>
      <w:jc w:val="left"/>
    </w:pPr>
    <w:rPr>
      <w:i/>
    </w:rPr>
  </w:style>
  <w:style w:type="paragraph" w:styleId="40">
    <w:name w:val="toc 4"/>
    <w:basedOn w:val="a"/>
    <w:next w:val="a"/>
    <w:autoRedefine/>
    <w:semiHidden/>
    <w:rsid w:val="007A5BE0"/>
    <w:pPr>
      <w:ind w:left="600"/>
      <w:jc w:val="left"/>
    </w:pPr>
    <w:rPr>
      <w:sz w:val="18"/>
    </w:rPr>
  </w:style>
  <w:style w:type="paragraph" w:styleId="50">
    <w:name w:val="toc 5"/>
    <w:basedOn w:val="a"/>
    <w:next w:val="a"/>
    <w:autoRedefine/>
    <w:semiHidden/>
    <w:rsid w:val="007A5BE0"/>
    <w:pPr>
      <w:ind w:left="800"/>
      <w:jc w:val="left"/>
    </w:pPr>
    <w:rPr>
      <w:sz w:val="18"/>
    </w:rPr>
  </w:style>
  <w:style w:type="paragraph" w:styleId="60">
    <w:name w:val="toc 6"/>
    <w:basedOn w:val="a"/>
    <w:next w:val="a"/>
    <w:autoRedefine/>
    <w:semiHidden/>
    <w:rsid w:val="007A5BE0"/>
    <w:pPr>
      <w:ind w:left="1000"/>
      <w:jc w:val="left"/>
    </w:pPr>
    <w:rPr>
      <w:sz w:val="18"/>
    </w:rPr>
  </w:style>
  <w:style w:type="paragraph" w:styleId="70">
    <w:name w:val="toc 7"/>
    <w:basedOn w:val="a"/>
    <w:next w:val="a"/>
    <w:autoRedefine/>
    <w:semiHidden/>
    <w:rsid w:val="007A5BE0"/>
    <w:pPr>
      <w:ind w:left="1200"/>
      <w:jc w:val="left"/>
    </w:pPr>
    <w:rPr>
      <w:sz w:val="18"/>
    </w:rPr>
  </w:style>
  <w:style w:type="paragraph" w:styleId="80">
    <w:name w:val="toc 8"/>
    <w:basedOn w:val="a"/>
    <w:next w:val="a"/>
    <w:autoRedefine/>
    <w:semiHidden/>
    <w:rsid w:val="007A5BE0"/>
    <w:pPr>
      <w:ind w:left="1400"/>
      <w:jc w:val="left"/>
    </w:pPr>
    <w:rPr>
      <w:sz w:val="18"/>
    </w:rPr>
  </w:style>
  <w:style w:type="paragraph" w:styleId="90">
    <w:name w:val="toc 9"/>
    <w:basedOn w:val="a"/>
    <w:next w:val="a"/>
    <w:autoRedefine/>
    <w:semiHidden/>
    <w:rsid w:val="007A5BE0"/>
    <w:pPr>
      <w:ind w:left="1600"/>
      <w:jc w:val="left"/>
    </w:pPr>
    <w:rPr>
      <w:sz w:val="18"/>
    </w:rPr>
  </w:style>
  <w:style w:type="paragraph" w:customStyle="1" w:styleId="code">
    <w:name w:val="code"/>
    <w:basedOn w:val="a"/>
    <w:rsid w:val="007A5BE0"/>
    <w:pPr>
      <w:spacing w:before="20" w:after="20"/>
      <w:ind w:left="289" w:right="272"/>
      <w:jc w:val="left"/>
    </w:pPr>
    <w:rPr>
      <w:rFonts w:ascii="Courier New" w:hAnsi="Courier New"/>
      <w:noProof/>
    </w:rPr>
  </w:style>
  <w:style w:type="paragraph" w:customStyle="1" w:styleId="bullets">
    <w:name w:val="bullets"/>
    <w:basedOn w:val="a"/>
    <w:rsid w:val="007A5BE0"/>
    <w:pPr>
      <w:numPr>
        <w:numId w:val="7"/>
      </w:numPr>
    </w:pPr>
  </w:style>
  <w:style w:type="paragraph" w:styleId="2">
    <w:name w:val="List Bullet 2"/>
    <w:basedOn w:val="a"/>
    <w:autoRedefine/>
    <w:rsid w:val="007A5BE0"/>
    <w:pPr>
      <w:numPr>
        <w:numId w:val="9"/>
      </w:numPr>
      <w:spacing w:after="0" w:line="240" w:lineRule="auto"/>
      <w:jc w:val="left"/>
    </w:pPr>
    <w:rPr>
      <w:szCs w:val="24"/>
      <w:lang w:val="en-GB"/>
    </w:rPr>
  </w:style>
  <w:style w:type="paragraph" w:styleId="3">
    <w:name w:val="List Bullet 3"/>
    <w:basedOn w:val="a"/>
    <w:autoRedefine/>
    <w:rsid w:val="007A5BE0"/>
    <w:pPr>
      <w:numPr>
        <w:numId w:val="10"/>
      </w:numPr>
      <w:spacing w:after="0" w:line="240" w:lineRule="auto"/>
      <w:jc w:val="left"/>
    </w:pPr>
    <w:rPr>
      <w:szCs w:val="24"/>
      <w:lang w:val="en-GB"/>
    </w:rPr>
  </w:style>
  <w:style w:type="character" w:styleId="a9">
    <w:name w:val="Placeholder Text"/>
    <w:basedOn w:val="a0"/>
    <w:uiPriority w:val="99"/>
    <w:semiHidden/>
    <w:rsid w:val="00064901"/>
    <w:rPr>
      <w:color w:val="808080"/>
    </w:rPr>
  </w:style>
  <w:style w:type="paragraph" w:styleId="aa">
    <w:name w:val="Balloon Text"/>
    <w:basedOn w:val="a"/>
    <w:link w:val="Char"/>
    <w:uiPriority w:val="99"/>
    <w:semiHidden/>
    <w:unhideWhenUsed/>
    <w:rsid w:val="00FF2A80"/>
    <w:pPr>
      <w:spacing w:after="0" w:line="240" w:lineRule="auto"/>
    </w:pPr>
    <w:rPr>
      <w:rFonts w:ascii="Segoe UI" w:hAnsi="Segoe UI" w:cs="Segoe UI"/>
      <w:sz w:val="18"/>
      <w:szCs w:val="18"/>
    </w:rPr>
  </w:style>
  <w:style w:type="character" w:customStyle="1" w:styleId="Char">
    <w:name w:val="Κείμενο πλαισίου Char"/>
    <w:basedOn w:val="a0"/>
    <w:link w:val="aa"/>
    <w:uiPriority w:val="99"/>
    <w:semiHidden/>
    <w:rsid w:val="00FF2A80"/>
    <w:rPr>
      <w:rFonts w:ascii="Segoe UI" w:hAnsi="Segoe UI" w:cs="Segoe UI"/>
      <w:sz w:val="18"/>
      <w:szCs w:val="18"/>
      <w:lang w:eastAsia="en-US"/>
    </w:rPr>
  </w:style>
  <w:style w:type="character" w:styleId="-">
    <w:name w:val="Hyperlink"/>
    <w:basedOn w:val="a0"/>
    <w:uiPriority w:val="99"/>
    <w:unhideWhenUsed/>
    <w:rsid w:val="008A5173"/>
    <w:rPr>
      <w:color w:val="0563C1" w:themeColor="hyperlink"/>
      <w:u w:val="single"/>
    </w:rPr>
  </w:style>
  <w:style w:type="character" w:customStyle="1" w:styleId="11">
    <w:name w:val="Ανεπίλυτη αναφορά1"/>
    <w:basedOn w:val="a0"/>
    <w:uiPriority w:val="99"/>
    <w:semiHidden/>
    <w:unhideWhenUsed/>
    <w:rsid w:val="008A5173"/>
    <w:rPr>
      <w:color w:val="605E5C"/>
      <w:shd w:val="clear" w:color="auto" w:fill="E1DFDD"/>
    </w:rPr>
  </w:style>
  <w:style w:type="paragraph" w:styleId="Web">
    <w:name w:val="Normal (Web)"/>
    <w:basedOn w:val="a"/>
    <w:uiPriority w:val="99"/>
    <w:unhideWhenUsed/>
    <w:rsid w:val="0062764B"/>
    <w:pPr>
      <w:spacing w:before="100" w:beforeAutospacing="1" w:after="100" w:afterAutospacing="1" w:line="240" w:lineRule="auto"/>
      <w:jc w:val="left"/>
    </w:pPr>
    <w:rPr>
      <w:szCs w:val="24"/>
      <w:lang w:eastAsia="el-GR"/>
    </w:rPr>
  </w:style>
  <w:style w:type="character" w:styleId="ab">
    <w:name w:val="Strong"/>
    <w:basedOn w:val="a0"/>
    <w:uiPriority w:val="22"/>
    <w:qFormat/>
    <w:rsid w:val="00435C06"/>
    <w:rPr>
      <w:b/>
      <w:bCs/>
    </w:rPr>
  </w:style>
  <w:style w:type="character" w:styleId="HTML">
    <w:name w:val="HTML Code"/>
    <w:basedOn w:val="a0"/>
    <w:uiPriority w:val="99"/>
    <w:semiHidden/>
    <w:unhideWhenUsed/>
    <w:rsid w:val="0028002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145120">
      <w:bodyDiv w:val="1"/>
      <w:marLeft w:val="0"/>
      <w:marRight w:val="0"/>
      <w:marTop w:val="0"/>
      <w:marBottom w:val="0"/>
      <w:divBdr>
        <w:top w:val="none" w:sz="0" w:space="0" w:color="auto"/>
        <w:left w:val="none" w:sz="0" w:space="0" w:color="auto"/>
        <w:bottom w:val="none" w:sz="0" w:space="0" w:color="auto"/>
        <w:right w:val="none" w:sz="0" w:space="0" w:color="auto"/>
      </w:divBdr>
    </w:div>
    <w:div w:id="299650633">
      <w:bodyDiv w:val="1"/>
      <w:marLeft w:val="0"/>
      <w:marRight w:val="0"/>
      <w:marTop w:val="0"/>
      <w:marBottom w:val="0"/>
      <w:divBdr>
        <w:top w:val="none" w:sz="0" w:space="0" w:color="auto"/>
        <w:left w:val="none" w:sz="0" w:space="0" w:color="auto"/>
        <w:bottom w:val="none" w:sz="0" w:space="0" w:color="auto"/>
        <w:right w:val="none" w:sz="0" w:space="0" w:color="auto"/>
      </w:divBdr>
    </w:div>
    <w:div w:id="305857818">
      <w:bodyDiv w:val="1"/>
      <w:marLeft w:val="0"/>
      <w:marRight w:val="0"/>
      <w:marTop w:val="0"/>
      <w:marBottom w:val="0"/>
      <w:divBdr>
        <w:top w:val="none" w:sz="0" w:space="0" w:color="auto"/>
        <w:left w:val="none" w:sz="0" w:space="0" w:color="auto"/>
        <w:bottom w:val="none" w:sz="0" w:space="0" w:color="auto"/>
        <w:right w:val="none" w:sz="0" w:space="0" w:color="auto"/>
      </w:divBdr>
    </w:div>
    <w:div w:id="509298697">
      <w:bodyDiv w:val="1"/>
      <w:marLeft w:val="0"/>
      <w:marRight w:val="0"/>
      <w:marTop w:val="0"/>
      <w:marBottom w:val="0"/>
      <w:divBdr>
        <w:top w:val="none" w:sz="0" w:space="0" w:color="auto"/>
        <w:left w:val="none" w:sz="0" w:space="0" w:color="auto"/>
        <w:bottom w:val="none" w:sz="0" w:space="0" w:color="auto"/>
        <w:right w:val="none" w:sz="0" w:space="0" w:color="auto"/>
      </w:divBdr>
    </w:div>
    <w:div w:id="557594371">
      <w:bodyDiv w:val="1"/>
      <w:marLeft w:val="0"/>
      <w:marRight w:val="0"/>
      <w:marTop w:val="0"/>
      <w:marBottom w:val="0"/>
      <w:divBdr>
        <w:top w:val="none" w:sz="0" w:space="0" w:color="auto"/>
        <w:left w:val="none" w:sz="0" w:space="0" w:color="auto"/>
        <w:bottom w:val="none" w:sz="0" w:space="0" w:color="auto"/>
        <w:right w:val="none" w:sz="0" w:space="0" w:color="auto"/>
      </w:divBdr>
    </w:div>
    <w:div w:id="559484813">
      <w:bodyDiv w:val="1"/>
      <w:marLeft w:val="0"/>
      <w:marRight w:val="0"/>
      <w:marTop w:val="0"/>
      <w:marBottom w:val="0"/>
      <w:divBdr>
        <w:top w:val="none" w:sz="0" w:space="0" w:color="auto"/>
        <w:left w:val="none" w:sz="0" w:space="0" w:color="auto"/>
        <w:bottom w:val="none" w:sz="0" w:space="0" w:color="auto"/>
        <w:right w:val="none" w:sz="0" w:space="0" w:color="auto"/>
      </w:divBdr>
    </w:div>
    <w:div w:id="662970855">
      <w:bodyDiv w:val="1"/>
      <w:marLeft w:val="0"/>
      <w:marRight w:val="0"/>
      <w:marTop w:val="0"/>
      <w:marBottom w:val="0"/>
      <w:divBdr>
        <w:top w:val="none" w:sz="0" w:space="0" w:color="auto"/>
        <w:left w:val="none" w:sz="0" w:space="0" w:color="auto"/>
        <w:bottom w:val="none" w:sz="0" w:space="0" w:color="auto"/>
        <w:right w:val="none" w:sz="0" w:space="0" w:color="auto"/>
      </w:divBdr>
    </w:div>
    <w:div w:id="698353574">
      <w:bodyDiv w:val="1"/>
      <w:marLeft w:val="0"/>
      <w:marRight w:val="0"/>
      <w:marTop w:val="0"/>
      <w:marBottom w:val="0"/>
      <w:divBdr>
        <w:top w:val="none" w:sz="0" w:space="0" w:color="auto"/>
        <w:left w:val="none" w:sz="0" w:space="0" w:color="auto"/>
        <w:bottom w:val="none" w:sz="0" w:space="0" w:color="auto"/>
        <w:right w:val="none" w:sz="0" w:space="0" w:color="auto"/>
      </w:divBdr>
    </w:div>
    <w:div w:id="797072215">
      <w:bodyDiv w:val="1"/>
      <w:marLeft w:val="0"/>
      <w:marRight w:val="0"/>
      <w:marTop w:val="0"/>
      <w:marBottom w:val="0"/>
      <w:divBdr>
        <w:top w:val="none" w:sz="0" w:space="0" w:color="auto"/>
        <w:left w:val="none" w:sz="0" w:space="0" w:color="auto"/>
        <w:bottom w:val="none" w:sz="0" w:space="0" w:color="auto"/>
        <w:right w:val="none" w:sz="0" w:space="0" w:color="auto"/>
      </w:divBdr>
    </w:div>
    <w:div w:id="803162869">
      <w:bodyDiv w:val="1"/>
      <w:marLeft w:val="0"/>
      <w:marRight w:val="0"/>
      <w:marTop w:val="0"/>
      <w:marBottom w:val="0"/>
      <w:divBdr>
        <w:top w:val="none" w:sz="0" w:space="0" w:color="auto"/>
        <w:left w:val="none" w:sz="0" w:space="0" w:color="auto"/>
        <w:bottom w:val="none" w:sz="0" w:space="0" w:color="auto"/>
        <w:right w:val="none" w:sz="0" w:space="0" w:color="auto"/>
      </w:divBdr>
    </w:div>
    <w:div w:id="839077904">
      <w:bodyDiv w:val="1"/>
      <w:marLeft w:val="0"/>
      <w:marRight w:val="0"/>
      <w:marTop w:val="0"/>
      <w:marBottom w:val="0"/>
      <w:divBdr>
        <w:top w:val="none" w:sz="0" w:space="0" w:color="auto"/>
        <w:left w:val="none" w:sz="0" w:space="0" w:color="auto"/>
        <w:bottom w:val="none" w:sz="0" w:space="0" w:color="auto"/>
        <w:right w:val="none" w:sz="0" w:space="0" w:color="auto"/>
      </w:divBdr>
    </w:div>
    <w:div w:id="998774474">
      <w:bodyDiv w:val="1"/>
      <w:marLeft w:val="0"/>
      <w:marRight w:val="0"/>
      <w:marTop w:val="0"/>
      <w:marBottom w:val="0"/>
      <w:divBdr>
        <w:top w:val="none" w:sz="0" w:space="0" w:color="auto"/>
        <w:left w:val="none" w:sz="0" w:space="0" w:color="auto"/>
        <w:bottom w:val="none" w:sz="0" w:space="0" w:color="auto"/>
        <w:right w:val="none" w:sz="0" w:space="0" w:color="auto"/>
      </w:divBdr>
      <w:divsChild>
        <w:div w:id="254361869">
          <w:marLeft w:val="0"/>
          <w:marRight w:val="0"/>
          <w:marTop w:val="0"/>
          <w:marBottom w:val="0"/>
          <w:divBdr>
            <w:top w:val="none" w:sz="0" w:space="0" w:color="auto"/>
            <w:left w:val="none" w:sz="0" w:space="0" w:color="auto"/>
            <w:bottom w:val="none" w:sz="0" w:space="0" w:color="auto"/>
            <w:right w:val="none" w:sz="0" w:space="0" w:color="auto"/>
          </w:divBdr>
          <w:divsChild>
            <w:div w:id="334889718">
              <w:marLeft w:val="0"/>
              <w:marRight w:val="0"/>
              <w:marTop w:val="0"/>
              <w:marBottom w:val="0"/>
              <w:divBdr>
                <w:top w:val="none" w:sz="0" w:space="0" w:color="auto"/>
                <w:left w:val="none" w:sz="0" w:space="0" w:color="auto"/>
                <w:bottom w:val="none" w:sz="0" w:space="0" w:color="auto"/>
                <w:right w:val="none" w:sz="0" w:space="0" w:color="auto"/>
              </w:divBdr>
              <w:divsChild>
                <w:div w:id="170219026">
                  <w:marLeft w:val="0"/>
                  <w:marRight w:val="0"/>
                  <w:marTop w:val="0"/>
                  <w:marBottom w:val="0"/>
                  <w:divBdr>
                    <w:top w:val="none" w:sz="0" w:space="0" w:color="auto"/>
                    <w:left w:val="none" w:sz="0" w:space="0" w:color="auto"/>
                    <w:bottom w:val="none" w:sz="0" w:space="0" w:color="auto"/>
                    <w:right w:val="none" w:sz="0" w:space="0" w:color="auto"/>
                  </w:divBdr>
                  <w:divsChild>
                    <w:div w:id="1550724463">
                      <w:marLeft w:val="0"/>
                      <w:marRight w:val="0"/>
                      <w:marTop w:val="0"/>
                      <w:marBottom w:val="0"/>
                      <w:divBdr>
                        <w:top w:val="none" w:sz="0" w:space="0" w:color="auto"/>
                        <w:left w:val="none" w:sz="0" w:space="0" w:color="auto"/>
                        <w:bottom w:val="none" w:sz="0" w:space="0" w:color="auto"/>
                        <w:right w:val="none" w:sz="0" w:space="0" w:color="auto"/>
                      </w:divBdr>
                      <w:divsChild>
                        <w:div w:id="1012729238">
                          <w:marLeft w:val="0"/>
                          <w:marRight w:val="0"/>
                          <w:marTop w:val="0"/>
                          <w:marBottom w:val="0"/>
                          <w:divBdr>
                            <w:top w:val="none" w:sz="0" w:space="0" w:color="auto"/>
                            <w:left w:val="none" w:sz="0" w:space="0" w:color="auto"/>
                            <w:bottom w:val="none" w:sz="0" w:space="0" w:color="auto"/>
                            <w:right w:val="none" w:sz="0" w:space="0" w:color="auto"/>
                          </w:divBdr>
                          <w:divsChild>
                            <w:div w:id="1156994262">
                              <w:marLeft w:val="0"/>
                              <w:marRight w:val="0"/>
                              <w:marTop w:val="0"/>
                              <w:marBottom w:val="0"/>
                              <w:divBdr>
                                <w:top w:val="none" w:sz="0" w:space="0" w:color="auto"/>
                                <w:left w:val="none" w:sz="0" w:space="0" w:color="auto"/>
                                <w:bottom w:val="none" w:sz="0" w:space="0" w:color="auto"/>
                                <w:right w:val="none" w:sz="0" w:space="0" w:color="auto"/>
                              </w:divBdr>
                              <w:divsChild>
                                <w:div w:id="1704941322">
                                  <w:marLeft w:val="0"/>
                                  <w:marRight w:val="0"/>
                                  <w:marTop w:val="0"/>
                                  <w:marBottom w:val="0"/>
                                  <w:divBdr>
                                    <w:top w:val="none" w:sz="0" w:space="0" w:color="auto"/>
                                    <w:left w:val="none" w:sz="0" w:space="0" w:color="auto"/>
                                    <w:bottom w:val="none" w:sz="0" w:space="0" w:color="auto"/>
                                    <w:right w:val="none" w:sz="0" w:space="0" w:color="auto"/>
                                  </w:divBdr>
                                  <w:divsChild>
                                    <w:div w:id="1563062516">
                                      <w:marLeft w:val="0"/>
                                      <w:marRight w:val="0"/>
                                      <w:marTop w:val="0"/>
                                      <w:marBottom w:val="0"/>
                                      <w:divBdr>
                                        <w:top w:val="none" w:sz="0" w:space="0" w:color="auto"/>
                                        <w:left w:val="none" w:sz="0" w:space="0" w:color="auto"/>
                                        <w:bottom w:val="none" w:sz="0" w:space="0" w:color="auto"/>
                                        <w:right w:val="none" w:sz="0" w:space="0" w:color="auto"/>
                                      </w:divBdr>
                                      <w:divsChild>
                                        <w:div w:id="1331710670">
                                          <w:marLeft w:val="0"/>
                                          <w:marRight w:val="0"/>
                                          <w:marTop w:val="0"/>
                                          <w:marBottom w:val="0"/>
                                          <w:divBdr>
                                            <w:top w:val="none" w:sz="0" w:space="0" w:color="auto"/>
                                            <w:left w:val="none" w:sz="0" w:space="0" w:color="auto"/>
                                            <w:bottom w:val="none" w:sz="0" w:space="0" w:color="auto"/>
                                            <w:right w:val="none" w:sz="0" w:space="0" w:color="auto"/>
                                          </w:divBdr>
                                          <w:divsChild>
                                            <w:div w:id="47384571">
                                              <w:marLeft w:val="0"/>
                                              <w:marRight w:val="0"/>
                                              <w:marTop w:val="0"/>
                                              <w:marBottom w:val="0"/>
                                              <w:divBdr>
                                                <w:top w:val="none" w:sz="0" w:space="0" w:color="auto"/>
                                                <w:left w:val="none" w:sz="0" w:space="0" w:color="auto"/>
                                                <w:bottom w:val="none" w:sz="0" w:space="0" w:color="auto"/>
                                                <w:right w:val="none" w:sz="0" w:space="0" w:color="auto"/>
                                              </w:divBdr>
                                              <w:divsChild>
                                                <w:div w:id="1443722425">
                                                  <w:marLeft w:val="0"/>
                                                  <w:marRight w:val="0"/>
                                                  <w:marTop w:val="0"/>
                                                  <w:marBottom w:val="0"/>
                                                  <w:divBdr>
                                                    <w:top w:val="none" w:sz="0" w:space="0" w:color="auto"/>
                                                    <w:left w:val="none" w:sz="0" w:space="0" w:color="auto"/>
                                                    <w:bottom w:val="none" w:sz="0" w:space="0" w:color="auto"/>
                                                    <w:right w:val="none" w:sz="0" w:space="0" w:color="auto"/>
                                                  </w:divBdr>
                                                  <w:divsChild>
                                                    <w:div w:id="560989296">
                                                      <w:marLeft w:val="0"/>
                                                      <w:marRight w:val="0"/>
                                                      <w:marTop w:val="0"/>
                                                      <w:marBottom w:val="0"/>
                                                      <w:divBdr>
                                                        <w:top w:val="none" w:sz="0" w:space="0" w:color="auto"/>
                                                        <w:left w:val="none" w:sz="0" w:space="0" w:color="auto"/>
                                                        <w:bottom w:val="none" w:sz="0" w:space="0" w:color="auto"/>
                                                        <w:right w:val="none" w:sz="0" w:space="0" w:color="auto"/>
                                                      </w:divBdr>
                                                      <w:divsChild>
                                                        <w:div w:id="353583029">
                                                          <w:marLeft w:val="0"/>
                                                          <w:marRight w:val="0"/>
                                                          <w:marTop w:val="0"/>
                                                          <w:marBottom w:val="0"/>
                                                          <w:divBdr>
                                                            <w:top w:val="none" w:sz="0" w:space="0" w:color="auto"/>
                                                            <w:left w:val="none" w:sz="0" w:space="0" w:color="auto"/>
                                                            <w:bottom w:val="none" w:sz="0" w:space="0" w:color="auto"/>
                                                            <w:right w:val="none" w:sz="0" w:space="0" w:color="auto"/>
                                                          </w:divBdr>
                                                          <w:divsChild>
                                                            <w:div w:id="1779711688">
                                                              <w:marLeft w:val="0"/>
                                                              <w:marRight w:val="0"/>
                                                              <w:marTop w:val="0"/>
                                                              <w:marBottom w:val="0"/>
                                                              <w:divBdr>
                                                                <w:top w:val="none" w:sz="0" w:space="0" w:color="auto"/>
                                                                <w:left w:val="none" w:sz="0" w:space="0" w:color="auto"/>
                                                                <w:bottom w:val="none" w:sz="0" w:space="0" w:color="auto"/>
                                                                <w:right w:val="none" w:sz="0" w:space="0" w:color="auto"/>
                                                              </w:divBdr>
                                                              <w:divsChild>
                                                                <w:div w:id="847408475">
                                                                  <w:marLeft w:val="0"/>
                                                                  <w:marRight w:val="0"/>
                                                                  <w:marTop w:val="0"/>
                                                                  <w:marBottom w:val="0"/>
                                                                  <w:divBdr>
                                                                    <w:top w:val="none" w:sz="0" w:space="0" w:color="auto"/>
                                                                    <w:left w:val="none" w:sz="0" w:space="0" w:color="auto"/>
                                                                    <w:bottom w:val="none" w:sz="0" w:space="0" w:color="auto"/>
                                                                    <w:right w:val="none" w:sz="0" w:space="0" w:color="auto"/>
                                                                  </w:divBdr>
                                                                  <w:divsChild>
                                                                    <w:div w:id="242303319">
                                                                      <w:marLeft w:val="0"/>
                                                                      <w:marRight w:val="0"/>
                                                                      <w:marTop w:val="0"/>
                                                                      <w:marBottom w:val="0"/>
                                                                      <w:divBdr>
                                                                        <w:top w:val="none" w:sz="0" w:space="0" w:color="auto"/>
                                                                        <w:left w:val="none" w:sz="0" w:space="0" w:color="auto"/>
                                                                        <w:bottom w:val="none" w:sz="0" w:space="0" w:color="auto"/>
                                                                        <w:right w:val="none" w:sz="0" w:space="0" w:color="auto"/>
                                                                      </w:divBdr>
                                                                      <w:divsChild>
                                                                        <w:div w:id="708992110">
                                                                          <w:marLeft w:val="0"/>
                                                                          <w:marRight w:val="0"/>
                                                                          <w:marTop w:val="0"/>
                                                                          <w:marBottom w:val="0"/>
                                                                          <w:divBdr>
                                                                            <w:top w:val="none" w:sz="0" w:space="0" w:color="auto"/>
                                                                            <w:left w:val="none" w:sz="0" w:space="0" w:color="auto"/>
                                                                            <w:bottom w:val="none" w:sz="0" w:space="0" w:color="auto"/>
                                                                            <w:right w:val="none" w:sz="0" w:space="0" w:color="auto"/>
                                                                          </w:divBdr>
                                                                          <w:divsChild>
                                                                            <w:div w:id="182979312">
                                                                              <w:marLeft w:val="0"/>
                                                                              <w:marRight w:val="0"/>
                                                                              <w:marTop w:val="0"/>
                                                                              <w:marBottom w:val="0"/>
                                                                              <w:divBdr>
                                                                                <w:top w:val="none" w:sz="0" w:space="0" w:color="auto"/>
                                                                                <w:left w:val="none" w:sz="0" w:space="0" w:color="auto"/>
                                                                                <w:bottom w:val="none" w:sz="0" w:space="0" w:color="auto"/>
                                                                                <w:right w:val="none" w:sz="0" w:space="0" w:color="auto"/>
                                                                              </w:divBdr>
                                                                              <w:divsChild>
                                                                                <w:div w:id="1823885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63486683">
                                              <w:marLeft w:val="0"/>
                                              <w:marRight w:val="0"/>
                                              <w:marTop w:val="0"/>
                                              <w:marBottom w:val="0"/>
                                              <w:divBdr>
                                                <w:top w:val="none" w:sz="0" w:space="0" w:color="auto"/>
                                                <w:left w:val="none" w:sz="0" w:space="0" w:color="auto"/>
                                                <w:bottom w:val="none" w:sz="0" w:space="0" w:color="auto"/>
                                                <w:right w:val="none" w:sz="0" w:space="0" w:color="auto"/>
                                              </w:divBdr>
                                              <w:divsChild>
                                                <w:div w:id="1100880665">
                                                  <w:marLeft w:val="0"/>
                                                  <w:marRight w:val="0"/>
                                                  <w:marTop w:val="0"/>
                                                  <w:marBottom w:val="0"/>
                                                  <w:divBdr>
                                                    <w:top w:val="none" w:sz="0" w:space="0" w:color="auto"/>
                                                    <w:left w:val="none" w:sz="0" w:space="0" w:color="auto"/>
                                                    <w:bottom w:val="none" w:sz="0" w:space="0" w:color="auto"/>
                                                    <w:right w:val="none" w:sz="0" w:space="0" w:color="auto"/>
                                                  </w:divBdr>
                                                  <w:divsChild>
                                                    <w:div w:id="937103610">
                                                      <w:marLeft w:val="0"/>
                                                      <w:marRight w:val="0"/>
                                                      <w:marTop w:val="0"/>
                                                      <w:marBottom w:val="0"/>
                                                      <w:divBdr>
                                                        <w:top w:val="none" w:sz="0" w:space="0" w:color="auto"/>
                                                        <w:left w:val="none" w:sz="0" w:space="0" w:color="auto"/>
                                                        <w:bottom w:val="none" w:sz="0" w:space="0" w:color="auto"/>
                                                        <w:right w:val="none" w:sz="0" w:space="0" w:color="auto"/>
                                                      </w:divBdr>
                                                      <w:divsChild>
                                                        <w:div w:id="356008489">
                                                          <w:marLeft w:val="0"/>
                                                          <w:marRight w:val="0"/>
                                                          <w:marTop w:val="0"/>
                                                          <w:marBottom w:val="0"/>
                                                          <w:divBdr>
                                                            <w:top w:val="none" w:sz="0" w:space="0" w:color="auto"/>
                                                            <w:left w:val="none" w:sz="0" w:space="0" w:color="auto"/>
                                                            <w:bottom w:val="none" w:sz="0" w:space="0" w:color="auto"/>
                                                            <w:right w:val="none" w:sz="0" w:space="0" w:color="auto"/>
                                                          </w:divBdr>
                                                          <w:divsChild>
                                                            <w:div w:id="2039504059">
                                                              <w:marLeft w:val="0"/>
                                                              <w:marRight w:val="0"/>
                                                              <w:marTop w:val="0"/>
                                                              <w:marBottom w:val="0"/>
                                                              <w:divBdr>
                                                                <w:top w:val="none" w:sz="0" w:space="0" w:color="auto"/>
                                                                <w:left w:val="none" w:sz="0" w:space="0" w:color="auto"/>
                                                                <w:bottom w:val="none" w:sz="0" w:space="0" w:color="auto"/>
                                                                <w:right w:val="none" w:sz="0" w:space="0" w:color="auto"/>
                                                              </w:divBdr>
                                                              <w:divsChild>
                                                                <w:div w:id="887495461">
                                                                  <w:marLeft w:val="0"/>
                                                                  <w:marRight w:val="0"/>
                                                                  <w:marTop w:val="0"/>
                                                                  <w:marBottom w:val="0"/>
                                                                  <w:divBdr>
                                                                    <w:top w:val="none" w:sz="0" w:space="0" w:color="auto"/>
                                                                    <w:left w:val="none" w:sz="0" w:space="0" w:color="auto"/>
                                                                    <w:bottom w:val="none" w:sz="0" w:space="0" w:color="auto"/>
                                                                    <w:right w:val="none" w:sz="0" w:space="0" w:color="auto"/>
                                                                  </w:divBdr>
                                                                  <w:divsChild>
                                                                    <w:div w:id="545991177">
                                                                      <w:marLeft w:val="0"/>
                                                                      <w:marRight w:val="0"/>
                                                                      <w:marTop w:val="0"/>
                                                                      <w:marBottom w:val="0"/>
                                                                      <w:divBdr>
                                                                        <w:top w:val="none" w:sz="0" w:space="0" w:color="auto"/>
                                                                        <w:left w:val="none" w:sz="0" w:space="0" w:color="auto"/>
                                                                        <w:bottom w:val="none" w:sz="0" w:space="0" w:color="auto"/>
                                                                        <w:right w:val="none" w:sz="0" w:space="0" w:color="auto"/>
                                                                      </w:divBdr>
                                                                      <w:divsChild>
                                                                        <w:div w:id="351953834">
                                                                          <w:marLeft w:val="0"/>
                                                                          <w:marRight w:val="0"/>
                                                                          <w:marTop w:val="0"/>
                                                                          <w:marBottom w:val="0"/>
                                                                          <w:divBdr>
                                                                            <w:top w:val="none" w:sz="0" w:space="0" w:color="auto"/>
                                                                            <w:left w:val="none" w:sz="0" w:space="0" w:color="auto"/>
                                                                            <w:bottom w:val="none" w:sz="0" w:space="0" w:color="auto"/>
                                                                            <w:right w:val="none" w:sz="0" w:space="0" w:color="auto"/>
                                                                          </w:divBdr>
                                                                          <w:divsChild>
                                                                            <w:div w:id="106702064">
                                                                              <w:marLeft w:val="0"/>
                                                                              <w:marRight w:val="0"/>
                                                                              <w:marTop w:val="0"/>
                                                                              <w:marBottom w:val="0"/>
                                                                              <w:divBdr>
                                                                                <w:top w:val="none" w:sz="0" w:space="0" w:color="auto"/>
                                                                                <w:left w:val="none" w:sz="0" w:space="0" w:color="auto"/>
                                                                                <w:bottom w:val="none" w:sz="0" w:space="0" w:color="auto"/>
                                                                                <w:right w:val="none" w:sz="0" w:space="0" w:color="auto"/>
                                                                              </w:divBdr>
                                                                              <w:divsChild>
                                                                                <w:div w:id="78867400">
                                                                                  <w:marLeft w:val="0"/>
                                                                                  <w:marRight w:val="0"/>
                                                                                  <w:marTop w:val="0"/>
                                                                                  <w:marBottom w:val="0"/>
                                                                                  <w:divBdr>
                                                                                    <w:top w:val="none" w:sz="0" w:space="0" w:color="auto"/>
                                                                                    <w:left w:val="none" w:sz="0" w:space="0" w:color="auto"/>
                                                                                    <w:bottom w:val="none" w:sz="0" w:space="0" w:color="auto"/>
                                                                                    <w:right w:val="none" w:sz="0" w:space="0" w:color="auto"/>
                                                                                  </w:divBdr>
                                                                                  <w:divsChild>
                                                                                    <w:div w:id="386339938">
                                                                                      <w:marLeft w:val="0"/>
                                                                                      <w:marRight w:val="0"/>
                                                                                      <w:marTop w:val="0"/>
                                                                                      <w:marBottom w:val="0"/>
                                                                                      <w:divBdr>
                                                                                        <w:top w:val="none" w:sz="0" w:space="0" w:color="auto"/>
                                                                                        <w:left w:val="none" w:sz="0" w:space="0" w:color="auto"/>
                                                                                        <w:bottom w:val="none" w:sz="0" w:space="0" w:color="auto"/>
                                                                                        <w:right w:val="none" w:sz="0" w:space="0" w:color="auto"/>
                                                                                      </w:divBdr>
                                                                                      <w:divsChild>
                                                                                        <w:div w:id="811874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38745989">
      <w:bodyDiv w:val="1"/>
      <w:marLeft w:val="0"/>
      <w:marRight w:val="0"/>
      <w:marTop w:val="0"/>
      <w:marBottom w:val="0"/>
      <w:divBdr>
        <w:top w:val="none" w:sz="0" w:space="0" w:color="auto"/>
        <w:left w:val="none" w:sz="0" w:space="0" w:color="auto"/>
        <w:bottom w:val="none" w:sz="0" w:space="0" w:color="auto"/>
        <w:right w:val="none" w:sz="0" w:space="0" w:color="auto"/>
      </w:divBdr>
      <w:divsChild>
        <w:div w:id="1460418432">
          <w:marLeft w:val="0"/>
          <w:marRight w:val="0"/>
          <w:marTop w:val="0"/>
          <w:marBottom w:val="0"/>
          <w:divBdr>
            <w:top w:val="none" w:sz="0" w:space="0" w:color="auto"/>
            <w:left w:val="none" w:sz="0" w:space="0" w:color="auto"/>
            <w:bottom w:val="none" w:sz="0" w:space="0" w:color="auto"/>
            <w:right w:val="none" w:sz="0" w:space="0" w:color="auto"/>
          </w:divBdr>
          <w:divsChild>
            <w:div w:id="295600126">
              <w:marLeft w:val="0"/>
              <w:marRight w:val="0"/>
              <w:marTop w:val="0"/>
              <w:marBottom w:val="0"/>
              <w:divBdr>
                <w:top w:val="none" w:sz="0" w:space="0" w:color="auto"/>
                <w:left w:val="none" w:sz="0" w:space="0" w:color="auto"/>
                <w:bottom w:val="none" w:sz="0" w:space="0" w:color="auto"/>
                <w:right w:val="none" w:sz="0" w:space="0" w:color="auto"/>
              </w:divBdr>
              <w:divsChild>
                <w:div w:id="1424760634">
                  <w:marLeft w:val="0"/>
                  <w:marRight w:val="0"/>
                  <w:marTop w:val="0"/>
                  <w:marBottom w:val="0"/>
                  <w:divBdr>
                    <w:top w:val="none" w:sz="0" w:space="0" w:color="auto"/>
                    <w:left w:val="none" w:sz="0" w:space="0" w:color="auto"/>
                    <w:bottom w:val="none" w:sz="0" w:space="0" w:color="auto"/>
                    <w:right w:val="none" w:sz="0" w:space="0" w:color="auto"/>
                  </w:divBdr>
                  <w:divsChild>
                    <w:div w:id="1710303157">
                      <w:marLeft w:val="0"/>
                      <w:marRight w:val="0"/>
                      <w:marTop w:val="0"/>
                      <w:marBottom w:val="0"/>
                      <w:divBdr>
                        <w:top w:val="none" w:sz="0" w:space="0" w:color="auto"/>
                        <w:left w:val="none" w:sz="0" w:space="0" w:color="auto"/>
                        <w:bottom w:val="none" w:sz="0" w:space="0" w:color="auto"/>
                        <w:right w:val="none" w:sz="0" w:space="0" w:color="auto"/>
                      </w:divBdr>
                      <w:divsChild>
                        <w:div w:id="1182550791">
                          <w:marLeft w:val="0"/>
                          <w:marRight w:val="0"/>
                          <w:marTop w:val="0"/>
                          <w:marBottom w:val="0"/>
                          <w:divBdr>
                            <w:top w:val="none" w:sz="0" w:space="0" w:color="auto"/>
                            <w:left w:val="none" w:sz="0" w:space="0" w:color="auto"/>
                            <w:bottom w:val="none" w:sz="0" w:space="0" w:color="auto"/>
                            <w:right w:val="none" w:sz="0" w:space="0" w:color="auto"/>
                          </w:divBdr>
                          <w:divsChild>
                            <w:div w:id="669601492">
                              <w:marLeft w:val="0"/>
                              <w:marRight w:val="0"/>
                              <w:marTop w:val="0"/>
                              <w:marBottom w:val="0"/>
                              <w:divBdr>
                                <w:top w:val="none" w:sz="0" w:space="0" w:color="auto"/>
                                <w:left w:val="none" w:sz="0" w:space="0" w:color="auto"/>
                                <w:bottom w:val="none" w:sz="0" w:space="0" w:color="auto"/>
                                <w:right w:val="none" w:sz="0" w:space="0" w:color="auto"/>
                              </w:divBdr>
                              <w:divsChild>
                                <w:div w:id="499849519">
                                  <w:marLeft w:val="0"/>
                                  <w:marRight w:val="0"/>
                                  <w:marTop w:val="0"/>
                                  <w:marBottom w:val="0"/>
                                  <w:divBdr>
                                    <w:top w:val="none" w:sz="0" w:space="0" w:color="auto"/>
                                    <w:left w:val="none" w:sz="0" w:space="0" w:color="auto"/>
                                    <w:bottom w:val="none" w:sz="0" w:space="0" w:color="auto"/>
                                    <w:right w:val="none" w:sz="0" w:space="0" w:color="auto"/>
                                  </w:divBdr>
                                  <w:divsChild>
                                    <w:div w:id="496964473">
                                      <w:marLeft w:val="0"/>
                                      <w:marRight w:val="0"/>
                                      <w:marTop w:val="0"/>
                                      <w:marBottom w:val="0"/>
                                      <w:divBdr>
                                        <w:top w:val="none" w:sz="0" w:space="0" w:color="auto"/>
                                        <w:left w:val="none" w:sz="0" w:space="0" w:color="auto"/>
                                        <w:bottom w:val="none" w:sz="0" w:space="0" w:color="auto"/>
                                        <w:right w:val="none" w:sz="0" w:space="0" w:color="auto"/>
                                      </w:divBdr>
                                      <w:divsChild>
                                        <w:div w:id="1422992894">
                                          <w:marLeft w:val="0"/>
                                          <w:marRight w:val="0"/>
                                          <w:marTop w:val="0"/>
                                          <w:marBottom w:val="0"/>
                                          <w:divBdr>
                                            <w:top w:val="none" w:sz="0" w:space="0" w:color="auto"/>
                                            <w:left w:val="none" w:sz="0" w:space="0" w:color="auto"/>
                                            <w:bottom w:val="none" w:sz="0" w:space="0" w:color="auto"/>
                                            <w:right w:val="none" w:sz="0" w:space="0" w:color="auto"/>
                                          </w:divBdr>
                                          <w:divsChild>
                                            <w:div w:id="1467813328">
                                              <w:marLeft w:val="0"/>
                                              <w:marRight w:val="0"/>
                                              <w:marTop w:val="0"/>
                                              <w:marBottom w:val="0"/>
                                              <w:divBdr>
                                                <w:top w:val="none" w:sz="0" w:space="0" w:color="auto"/>
                                                <w:left w:val="none" w:sz="0" w:space="0" w:color="auto"/>
                                                <w:bottom w:val="none" w:sz="0" w:space="0" w:color="auto"/>
                                                <w:right w:val="none" w:sz="0" w:space="0" w:color="auto"/>
                                              </w:divBdr>
                                              <w:divsChild>
                                                <w:div w:id="253245486">
                                                  <w:marLeft w:val="0"/>
                                                  <w:marRight w:val="0"/>
                                                  <w:marTop w:val="0"/>
                                                  <w:marBottom w:val="0"/>
                                                  <w:divBdr>
                                                    <w:top w:val="none" w:sz="0" w:space="0" w:color="auto"/>
                                                    <w:left w:val="none" w:sz="0" w:space="0" w:color="auto"/>
                                                    <w:bottom w:val="none" w:sz="0" w:space="0" w:color="auto"/>
                                                    <w:right w:val="none" w:sz="0" w:space="0" w:color="auto"/>
                                                  </w:divBdr>
                                                  <w:divsChild>
                                                    <w:div w:id="906303263">
                                                      <w:marLeft w:val="0"/>
                                                      <w:marRight w:val="0"/>
                                                      <w:marTop w:val="0"/>
                                                      <w:marBottom w:val="0"/>
                                                      <w:divBdr>
                                                        <w:top w:val="none" w:sz="0" w:space="0" w:color="auto"/>
                                                        <w:left w:val="none" w:sz="0" w:space="0" w:color="auto"/>
                                                        <w:bottom w:val="none" w:sz="0" w:space="0" w:color="auto"/>
                                                        <w:right w:val="none" w:sz="0" w:space="0" w:color="auto"/>
                                                      </w:divBdr>
                                                      <w:divsChild>
                                                        <w:div w:id="2096052319">
                                                          <w:marLeft w:val="0"/>
                                                          <w:marRight w:val="0"/>
                                                          <w:marTop w:val="0"/>
                                                          <w:marBottom w:val="0"/>
                                                          <w:divBdr>
                                                            <w:top w:val="none" w:sz="0" w:space="0" w:color="auto"/>
                                                            <w:left w:val="none" w:sz="0" w:space="0" w:color="auto"/>
                                                            <w:bottom w:val="none" w:sz="0" w:space="0" w:color="auto"/>
                                                            <w:right w:val="none" w:sz="0" w:space="0" w:color="auto"/>
                                                          </w:divBdr>
                                                          <w:divsChild>
                                                            <w:div w:id="192616443">
                                                              <w:marLeft w:val="0"/>
                                                              <w:marRight w:val="0"/>
                                                              <w:marTop w:val="0"/>
                                                              <w:marBottom w:val="0"/>
                                                              <w:divBdr>
                                                                <w:top w:val="none" w:sz="0" w:space="0" w:color="auto"/>
                                                                <w:left w:val="none" w:sz="0" w:space="0" w:color="auto"/>
                                                                <w:bottom w:val="none" w:sz="0" w:space="0" w:color="auto"/>
                                                                <w:right w:val="none" w:sz="0" w:space="0" w:color="auto"/>
                                                              </w:divBdr>
                                                              <w:divsChild>
                                                                <w:div w:id="2021003195">
                                                                  <w:marLeft w:val="0"/>
                                                                  <w:marRight w:val="0"/>
                                                                  <w:marTop w:val="0"/>
                                                                  <w:marBottom w:val="0"/>
                                                                  <w:divBdr>
                                                                    <w:top w:val="none" w:sz="0" w:space="0" w:color="auto"/>
                                                                    <w:left w:val="none" w:sz="0" w:space="0" w:color="auto"/>
                                                                    <w:bottom w:val="none" w:sz="0" w:space="0" w:color="auto"/>
                                                                    <w:right w:val="none" w:sz="0" w:space="0" w:color="auto"/>
                                                                  </w:divBdr>
                                                                  <w:divsChild>
                                                                    <w:div w:id="1060904468">
                                                                      <w:marLeft w:val="0"/>
                                                                      <w:marRight w:val="0"/>
                                                                      <w:marTop w:val="0"/>
                                                                      <w:marBottom w:val="0"/>
                                                                      <w:divBdr>
                                                                        <w:top w:val="none" w:sz="0" w:space="0" w:color="auto"/>
                                                                        <w:left w:val="none" w:sz="0" w:space="0" w:color="auto"/>
                                                                        <w:bottom w:val="none" w:sz="0" w:space="0" w:color="auto"/>
                                                                        <w:right w:val="none" w:sz="0" w:space="0" w:color="auto"/>
                                                                      </w:divBdr>
                                                                      <w:divsChild>
                                                                        <w:div w:id="1290284737">
                                                                          <w:marLeft w:val="0"/>
                                                                          <w:marRight w:val="0"/>
                                                                          <w:marTop w:val="0"/>
                                                                          <w:marBottom w:val="0"/>
                                                                          <w:divBdr>
                                                                            <w:top w:val="none" w:sz="0" w:space="0" w:color="auto"/>
                                                                            <w:left w:val="none" w:sz="0" w:space="0" w:color="auto"/>
                                                                            <w:bottom w:val="none" w:sz="0" w:space="0" w:color="auto"/>
                                                                            <w:right w:val="none" w:sz="0" w:space="0" w:color="auto"/>
                                                                          </w:divBdr>
                                                                          <w:divsChild>
                                                                            <w:div w:id="603345217">
                                                                              <w:marLeft w:val="0"/>
                                                                              <w:marRight w:val="0"/>
                                                                              <w:marTop w:val="0"/>
                                                                              <w:marBottom w:val="0"/>
                                                                              <w:divBdr>
                                                                                <w:top w:val="none" w:sz="0" w:space="0" w:color="auto"/>
                                                                                <w:left w:val="none" w:sz="0" w:space="0" w:color="auto"/>
                                                                                <w:bottom w:val="none" w:sz="0" w:space="0" w:color="auto"/>
                                                                                <w:right w:val="none" w:sz="0" w:space="0" w:color="auto"/>
                                                                              </w:divBdr>
                                                                              <w:divsChild>
                                                                                <w:div w:id="153099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80790570">
                                              <w:marLeft w:val="0"/>
                                              <w:marRight w:val="0"/>
                                              <w:marTop w:val="0"/>
                                              <w:marBottom w:val="0"/>
                                              <w:divBdr>
                                                <w:top w:val="none" w:sz="0" w:space="0" w:color="auto"/>
                                                <w:left w:val="none" w:sz="0" w:space="0" w:color="auto"/>
                                                <w:bottom w:val="none" w:sz="0" w:space="0" w:color="auto"/>
                                                <w:right w:val="none" w:sz="0" w:space="0" w:color="auto"/>
                                              </w:divBdr>
                                              <w:divsChild>
                                                <w:div w:id="1919896675">
                                                  <w:marLeft w:val="0"/>
                                                  <w:marRight w:val="0"/>
                                                  <w:marTop w:val="0"/>
                                                  <w:marBottom w:val="0"/>
                                                  <w:divBdr>
                                                    <w:top w:val="none" w:sz="0" w:space="0" w:color="auto"/>
                                                    <w:left w:val="none" w:sz="0" w:space="0" w:color="auto"/>
                                                    <w:bottom w:val="none" w:sz="0" w:space="0" w:color="auto"/>
                                                    <w:right w:val="none" w:sz="0" w:space="0" w:color="auto"/>
                                                  </w:divBdr>
                                                  <w:divsChild>
                                                    <w:div w:id="565654214">
                                                      <w:marLeft w:val="0"/>
                                                      <w:marRight w:val="0"/>
                                                      <w:marTop w:val="0"/>
                                                      <w:marBottom w:val="0"/>
                                                      <w:divBdr>
                                                        <w:top w:val="none" w:sz="0" w:space="0" w:color="auto"/>
                                                        <w:left w:val="none" w:sz="0" w:space="0" w:color="auto"/>
                                                        <w:bottom w:val="none" w:sz="0" w:space="0" w:color="auto"/>
                                                        <w:right w:val="none" w:sz="0" w:space="0" w:color="auto"/>
                                                      </w:divBdr>
                                                      <w:divsChild>
                                                        <w:div w:id="45374428">
                                                          <w:marLeft w:val="0"/>
                                                          <w:marRight w:val="0"/>
                                                          <w:marTop w:val="0"/>
                                                          <w:marBottom w:val="0"/>
                                                          <w:divBdr>
                                                            <w:top w:val="none" w:sz="0" w:space="0" w:color="auto"/>
                                                            <w:left w:val="none" w:sz="0" w:space="0" w:color="auto"/>
                                                            <w:bottom w:val="none" w:sz="0" w:space="0" w:color="auto"/>
                                                            <w:right w:val="none" w:sz="0" w:space="0" w:color="auto"/>
                                                          </w:divBdr>
                                                          <w:divsChild>
                                                            <w:div w:id="2078354081">
                                                              <w:marLeft w:val="0"/>
                                                              <w:marRight w:val="0"/>
                                                              <w:marTop w:val="0"/>
                                                              <w:marBottom w:val="0"/>
                                                              <w:divBdr>
                                                                <w:top w:val="none" w:sz="0" w:space="0" w:color="auto"/>
                                                                <w:left w:val="none" w:sz="0" w:space="0" w:color="auto"/>
                                                                <w:bottom w:val="none" w:sz="0" w:space="0" w:color="auto"/>
                                                                <w:right w:val="none" w:sz="0" w:space="0" w:color="auto"/>
                                                              </w:divBdr>
                                                              <w:divsChild>
                                                                <w:div w:id="900021882">
                                                                  <w:marLeft w:val="0"/>
                                                                  <w:marRight w:val="0"/>
                                                                  <w:marTop w:val="0"/>
                                                                  <w:marBottom w:val="0"/>
                                                                  <w:divBdr>
                                                                    <w:top w:val="none" w:sz="0" w:space="0" w:color="auto"/>
                                                                    <w:left w:val="none" w:sz="0" w:space="0" w:color="auto"/>
                                                                    <w:bottom w:val="none" w:sz="0" w:space="0" w:color="auto"/>
                                                                    <w:right w:val="none" w:sz="0" w:space="0" w:color="auto"/>
                                                                  </w:divBdr>
                                                                  <w:divsChild>
                                                                    <w:div w:id="380137514">
                                                                      <w:marLeft w:val="0"/>
                                                                      <w:marRight w:val="0"/>
                                                                      <w:marTop w:val="0"/>
                                                                      <w:marBottom w:val="0"/>
                                                                      <w:divBdr>
                                                                        <w:top w:val="none" w:sz="0" w:space="0" w:color="auto"/>
                                                                        <w:left w:val="none" w:sz="0" w:space="0" w:color="auto"/>
                                                                        <w:bottom w:val="none" w:sz="0" w:space="0" w:color="auto"/>
                                                                        <w:right w:val="none" w:sz="0" w:space="0" w:color="auto"/>
                                                                      </w:divBdr>
                                                                      <w:divsChild>
                                                                        <w:div w:id="925841025">
                                                                          <w:marLeft w:val="0"/>
                                                                          <w:marRight w:val="0"/>
                                                                          <w:marTop w:val="0"/>
                                                                          <w:marBottom w:val="0"/>
                                                                          <w:divBdr>
                                                                            <w:top w:val="none" w:sz="0" w:space="0" w:color="auto"/>
                                                                            <w:left w:val="none" w:sz="0" w:space="0" w:color="auto"/>
                                                                            <w:bottom w:val="none" w:sz="0" w:space="0" w:color="auto"/>
                                                                            <w:right w:val="none" w:sz="0" w:space="0" w:color="auto"/>
                                                                          </w:divBdr>
                                                                          <w:divsChild>
                                                                            <w:div w:id="363480380">
                                                                              <w:marLeft w:val="0"/>
                                                                              <w:marRight w:val="0"/>
                                                                              <w:marTop w:val="0"/>
                                                                              <w:marBottom w:val="0"/>
                                                                              <w:divBdr>
                                                                                <w:top w:val="none" w:sz="0" w:space="0" w:color="auto"/>
                                                                                <w:left w:val="none" w:sz="0" w:space="0" w:color="auto"/>
                                                                                <w:bottom w:val="none" w:sz="0" w:space="0" w:color="auto"/>
                                                                                <w:right w:val="none" w:sz="0" w:space="0" w:color="auto"/>
                                                                              </w:divBdr>
                                                                              <w:divsChild>
                                                                                <w:div w:id="733310457">
                                                                                  <w:marLeft w:val="0"/>
                                                                                  <w:marRight w:val="0"/>
                                                                                  <w:marTop w:val="0"/>
                                                                                  <w:marBottom w:val="0"/>
                                                                                  <w:divBdr>
                                                                                    <w:top w:val="none" w:sz="0" w:space="0" w:color="auto"/>
                                                                                    <w:left w:val="none" w:sz="0" w:space="0" w:color="auto"/>
                                                                                    <w:bottom w:val="none" w:sz="0" w:space="0" w:color="auto"/>
                                                                                    <w:right w:val="none" w:sz="0" w:space="0" w:color="auto"/>
                                                                                  </w:divBdr>
                                                                                  <w:divsChild>
                                                                                    <w:div w:id="913467530">
                                                                                      <w:marLeft w:val="0"/>
                                                                                      <w:marRight w:val="0"/>
                                                                                      <w:marTop w:val="0"/>
                                                                                      <w:marBottom w:val="0"/>
                                                                                      <w:divBdr>
                                                                                        <w:top w:val="none" w:sz="0" w:space="0" w:color="auto"/>
                                                                                        <w:left w:val="none" w:sz="0" w:space="0" w:color="auto"/>
                                                                                        <w:bottom w:val="none" w:sz="0" w:space="0" w:color="auto"/>
                                                                                        <w:right w:val="none" w:sz="0" w:space="0" w:color="auto"/>
                                                                                      </w:divBdr>
                                                                                      <w:divsChild>
                                                                                        <w:div w:id="1598444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30132098">
      <w:bodyDiv w:val="1"/>
      <w:marLeft w:val="0"/>
      <w:marRight w:val="0"/>
      <w:marTop w:val="0"/>
      <w:marBottom w:val="0"/>
      <w:divBdr>
        <w:top w:val="none" w:sz="0" w:space="0" w:color="auto"/>
        <w:left w:val="none" w:sz="0" w:space="0" w:color="auto"/>
        <w:bottom w:val="none" w:sz="0" w:space="0" w:color="auto"/>
        <w:right w:val="none" w:sz="0" w:space="0" w:color="auto"/>
      </w:divBdr>
    </w:div>
    <w:div w:id="1177502424">
      <w:bodyDiv w:val="1"/>
      <w:marLeft w:val="0"/>
      <w:marRight w:val="0"/>
      <w:marTop w:val="0"/>
      <w:marBottom w:val="0"/>
      <w:divBdr>
        <w:top w:val="none" w:sz="0" w:space="0" w:color="auto"/>
        <w:left w:val="none" w:sz="0" w:space="0" w:color="auto"/>
        <w:bottom w:val="none" w:sz="0" w:space="0" w:color="auto"/>
        <w:right w:val="none" w:sz="0" w:space="0" w:color="auto"/>
      </w:divBdr>
    </w:div>
    <w:div w:id="1189950676">
      <w:bodyDiv w:val="1"/>
      <w:marLeft w:val="0"/>
      <w:marRight w:val="0"/>
      <w:marTop w:val="0"/>
      <w:marBottom w:val="0"/>
      <w:divBdr>
        <w:top w:val="none" w:sz="0" w:space="0" w:color="auto"/>
        <w:left w:val="none" w:sz="0" w:space="0" w:color="auto"/>
        <w:bottom w:val="none" w:sz="0" w:space="0" w:color="auto"/>
        <w:right w:val="none" w:sz="0" w:space="0" w:color="auto"/>
      </w:divBdr>
    </w:div>
    <w:div w:id="1206984535">
      <w:bodyDiv w:val="1"/>
      <w:marLeft w:val="0"/>
      <w:marRight w:val="0"/>
      <w:marTop w:val="0"/>
      <w:marBottom w:val="0"/>
      <w:divBdr>
        <w:top w:val="none" w:sz="0" w:space="0" w:color="auto"/>
        <w:left w:val="none" w:sz="0" w:space="0" w:color="auto"/>
        <w:bottom w:val="none" w:sz="0" w:space="0" w:color="auto"/>
        <w:right w:val="none" w:sz="0" w:space="0" w:color="auto"/>
      </w:divBdr>
    </w:div>
    <w:div w:id="1351641222">
      <w:bodyDiv w:val="1"/>
      <w:marLeft w:val="0"/>
      <w:marRight w:val="0"/>
      <w:marTop w:val="0"/>
      <w:marBottom w:val="0"/>
      <w:divBdr>
        <w:top w:val="none" w:sz="0" w:space="0" w:color="auto"/>
        <w:left w:val="none" w:sz="0" w:space="0" w:color="auto"/>
        <w:bottom w:val="none" w:sz="0" w:space="0" w:color="auto"/>
        <w:right w:val="none" w:sz="0" w:space="0" w:color="auto"/>
      </w:divBdr>
    </w:div>
    <w:div w:id="1438870112">
      <w:bodyDiv w:val="1"/>
      <w:marLeft w:val="0"/>
      <w:marRight w:val="0"/>
      <w:marTop w:val="0"/>
      <w:marBottom w:val="0"/>
      <w:divBdr>
        <w:top w:val="none" w:sz="0" w:space="0" w:color="auto"/>
        <w:left w:val="none" w:sz="0" w:space="0" w:color="auto"/>
        <w:bottom w:val="none" w:sz="0" w:space="0" w:color="auto"/>
        <w:right w:val="none" w:sz="0" w:space="0" w:color="auto"/>
      </w:divBdr>
    </w:div>
    <w:div w:id="1551190942">
      <w:bodyDiv w:val="1"/>
      <w:marLeft w:val="0"/>
      <w:marRight w:val="0"/>
      <w:marTop w:val="0"/>
      <w:marBottom w:val="0"/>
      <w:divBdr>
        <w:top w:val="none" w:sz="0" w:space="0" w:color="auto"/>
        <w:left w:val="none" w:sz="0" w:space="0" w:color="auto"/>
        <w:bottom w:val="none" w:sz="0" w:space="0" w:color="auto"/>
        <w:right w:val="none" w:sz="0" w:space="0" w:color="auto"/>
      </w:divBdr>
    </w:div>
    <w:div w:id="1562789821">
      <w:bodyDiv w:val="1"/>
      <w:marLeft w:val="0"/>
      <w:marRight w:val="0"/>
      <w:marTop w:val="0"/>
      <w:marBottom w:val="0"/>
      <w:divBdr>
        <w:top w:val="none" w:sz="0" w:space="0" w:color="auto"/>
        <w:left w:val="none" w:sz="0" w:space="0" w:color="auto"/>
        <w:bottom w:val="none" w:sz="0" w:space="0" w:color="auto"/>
        <w:right w:val="none" w:sz="0" w:space="0" w:color="auto"/>
      </w:divBdr>
    </w:div>
    <w:div w:id="1570381194">
      <w:bodyDiv w:val="1"/>
      <w:marLeft w:val="0"/>
      <w:marRight w:val="0"/>
      <w:marTop w:val="0"/>
      <w:marBottom w:val="0"/>
      <w:divBdr>
        <w:top w:val="none" w:sz="0" w:space="0" w:color="auto"/>
        <w:left w:val="none" w:sz="0" w:space="0" w:color="auto"/>
        <w:bottom w:val="none" w:sz="0" w:space="0" w:color="auto"/>
        <w:right w:val="none" w:sz="0" w:space="0" w:color="auto"/>
      </w:divBdr>
    </w:div>
    <w:div w:id="1679113240">
      <w:bodyDiv w:val="1"/>
      <w:marLeft w:val="0"/>
      <w:marRight w:val="0"/>
      <w:marTop w:val="0"/>
      <w:marBottom w:val="0"/>
      <w:divBdr>
        <w:top w:val="none" w:sz="0" w:space="0" w:color="auto"/>
        <w:left w:val="none" w:sz="0" w:space="0" w:color="auto"/>
        <w:bottom w:val="none" w:sz="0" w:space="0" w:color="auto"/>
        <w:right w:val="none" w:sz="0" w:space="0" w:color="auto"/>
      </w:divBdr>
    </w:div>
    <w:div w:id="1684824151">
      <w:bodyDiv w:val="1"/>
      <w:marLeft w:val="0"/>
      <w:marRight w:val="0"/>
      <w:marTop w:val="0"/>
      <w:marBottom w:val="0"/>
      <w:divBdr>
        <w:top w:val="none" w:sz="0" w:space="0" w:color="auto"/>
        <w:left w:val="none" w:sz="0" w:space="0" w:color="auto"/>
        <w:bottom w:val="none" w:sz="0" w:space="0" w:color="auto"/>
        <w:right w:val="none" w:sz="0" w:space="0" w:color="auto"/>
      </w:divBdr>
    </w:div>
    <w:div w:id="1694459434">
      <w:bodyDiv w:val="1"/>
      <w:marLeft w:val="0"/>
      <w:marRight w:val="0"/>
      <w:marTop w:val="0"/>
      <w:marBottom w:val="0"/>
      <w:divBdr>
        <w:top w:val="none" w:sz="0" w:space="0" w:color="auto"/>
        <w:left w:val="none" w:sz="0" w:space="0" w:color="auto"/>
        <w:bottom w:val="none" w:sz="0" w:space="0" w:color="auto"/>
        <w:right w:val="none" w:sz="0" w:space="0" w:color="auto"/>
      </w:divBdr>
    </w:div>
    <w:div w:id="1711683747">
      <w:bodyDiv w:val="1"/>
      <w:marLeft w:val="0"/>
      <w:marRight w:val="0"/>
      <w:marTop w:val="0"/>
      <w:marBottom w:val="0"/>
      <w:divBdr>
        <w:top w:val="none" w:sz="0" w:space="0" w:color="auto"/>
        <w:left w:val="none" w:sz="0" w:space="0" w:color="auto"/>
        <w:bottom w:val="none" w:sz="0" w:space="0" w:color="auto"/>
        <w:right w:val="none" w:sz="0" w:space="0" w:color="auto"/>
      </w:divBdr>
    </w:div>
    <w:div w:id="1735156825">
      <w:bodyDiv w:val="1"/>
      <w:marLeft w:val="0"/>
      <w:marRight w:val="0"/>
      <w:marTop w:val="0"/>
      <w:marBottom w:val="0"/>
      <w:divBdr>
        <w:top w:val="none" w:sz="0" w:space="0" w:color="auto"/>
        <w:left w:val="none" w:sz="0" w:space="0" w:color="auto"/>
        <w:bottom w:val="none" w:sz="0" w:space="0" w:color="auto"/>
        <w:right w:val="none" w:sz="0" w:space="0" w:color="auto"/>
      </w:divBdr>
    </w:div>
    <w:div w:id="1801418698">
      <w:bodyDiv w:val="1"/>
      <w:marLeft w:val="0"/>
      <w:marRight w:val="0"/>
      <w:marTop w:val="0"/>
      <w:marBottom w:val="0"/>
      <w:divBdr>
        <w:top w:val="none" w:sz="0" w:space="0" w:color="auto"/>
        <w:left w:val="none" w:sz="0" w:space="0" w:color="auto"/>
        <w:bottom w:val="none" w:sz="0" w:space="0" w:color="auto"/>
        <w:right w:val="none" w:sz="0" w:space="0" w:color="auto"/>
      </w:divBdr>
    </w:div>
    <w:div w:id="1952083193">
      <w:bodyDiv w:val="1"/>
      <w:marLeft w:val="0"/>
      <w:marRight w:val="0"/>
      <w:marTop w:val="0"/>
      <w:marBottom w:val="0"/>
      <w:divBdr>
        <w:top w:val="none" w:sz="0" w:space="0" w:color="auto"/>
        <w:left w:val="none" w:sz="0" w:space="0" w:color="auto"/>
        <w:bottom w:val="none" w:sz="0" w:space="0" w:color="auto"/>
        <w:right w:val="none" w:sz="0" w:space="0" w:color="auto"/>
      </w:divBdr>
    </w:div>
    <w:div w:id="2136557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fontTable" Target="fontTable.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55C1E7-A437-4A0D-A30B-F765C46920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277</TotalTime>
  <Pages>28</Pages>
  <Words>5588</Words>
  <Characters>31857</Characters>
  <Application>Microsoft Office Word</Application>
  <DocSecurity>0</DocSecurity>
  <Lines>265</Lines>
  <Paragraphs>74</Paragraphs>
  <ScaleCrop>false</ScaleCrop>
  <HeadingPairs>
    <vt:vector size="4" baseType="variant">
      <vt:variant>
        <vt:lpstr>Τίτλος</vt:lpstr>
      </vt:variant>
      <vt:variant>
        <vt:i4>1</vt:i4>
      </vt:variant>
      <vt:variant>
        <vt:lpstr>Title</vt:lpstr>
      </vt:variant>
      <vt:variant>
        <vt:i4>1</vt:i4>
      </vt:variant>
    </vt:vector>
  </HeadingPairs>
  <TitlesOfParts>
    <vt:vector size="2" baseType="lpstr">
      <vt:lpstr>template_vol_I</vt:lpstr>
      <vt:lpstr>template_vol_I</vt:lpstr>
    </vt:vector>
  </TitlesOfParts>
  <Company>KDBSL - NTUA</Company>
  <LinksUpToDate>false</LinksUpToDate>
  <CharactersWithSpaces>37371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template_vol_I</dc:title>
  <dc:creator>Michail Sarafidis</dc:creator>
  <dc:description>asimi@dblab.ntua.gr</dc:description>
  <cp:lastModifiedBy>Christos Skaloumpakas</cp:lastModifiedBy>
  <cp:revision>17</cp:revision>
  <cp:lastPrinted>2017-11-03T09:26:00Z</cp:lastPrinted>
  <dcterms:created xsi:type="dcterms:W3CDTF">2026-06-16T15:11:00Z</dcterms:created>
  <dcterms:modified xsi:type="dcterms:W3CDTF">2026-06-18T18:37:00Z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a81cfa53f2c0042ca659a55d4d69ed8102bebf82e3eb330a439b04737969a5f9</vt:lpwstr>
  </property>
</Properties>
</file>