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53" w:rsidRPr="002A4C53" w:rsidRDefault="0036704D" w:rsidP="0098331E">
      <w:pPr>
        <w:jc w:val="center"/>
        <w:rPr>
          <w:rFonts w:ascii="Times" w:hAnsi="Times" w:cs="Times"/>
          <w:b/>
          <w:color w:val="000000"/>
        </w:rPr>
      </w:pPr>
      <w:r>
        <w:rPr>
          <w:rFonts w:ascii="Times" w:hAnsi="Times" w:cs="Times"/>
          <w:b/>
          <w:color w:val="000000"/>
        </w:rPr>
        <w:t>Adatvédelem</w:t>
      </w:r>
      <w:r w:rsidR="002C6943">
        <w:rPr>
          <w:rFonts w:ascii="Times" w:hAnsi="Times" w:cs="Times"/>
          <w:b/>
          <w:color w:val="000000"/>
        </w:rPr>
        <w:t>, adatok nyilvánossága</w:t>
      </w:r>
    </w:p>
    <w:p w:rsidR="002A4C53" w:rsidRDefault="002A4C53" w:rsidP="0098331E">
      <w:pPr>
        <w:jc w:val="both"/>
        <w:rPr>
          <w:rFonts w:ascii="Times" w:hAnsi="Times" w:cs="Times"/>
          <w:color w:val="000000"/>
        </w:rPr>
      </w:pPr>
    </w:p>
    <w:p w:rsidR="00EB390D" w:rsidRDefault="00EB390D" w:rsidP="0098331E">
      <w:pPr>
        <w:jc w:val="both"/>
        <w:rPr>
          <w:rFonts w:ascii="Times" w:hAnsi="Times" w:cs="Times"/>
          <w:color w:val="000000"/>
        </w:rPr>
      </w:pPr>
    </w:p>
    <w:p w:rsidR="00EB390D" w:rsidRPr="00E42C6B" w:rsidRDefault="00EB390D" w:rsidP="00EB390D">
      <w:pPr>
        <w:rPr>
          <w:b/>
        </w:rPr>
      </w:pPr>
      <w:r w:rsidRPr="00E42C6B">
        <w:rPr>
          <w:b/>
        </w:rPr>
        <w:t>Az emberi jogok történeti fejlődése</w:t>
      </w:r>
    </w:p>
    <w:p w:rsidR="00EB390D" w:rsidRPr="00E42C6B" w:rsidRDefault="00EB390D" w:rsidP="00EB390D">
      <w:pPr>
        <w:jc w:val="both"/>
      </w:pPr>
      <w:r w:rsidRPr="00E42C6B">
        <w:t xml:space="preserve">Az elmúlt kétezer év történelmében a személyhez fűződő jogok </w:t>
      </w:r>
      <w:r w:rsidRPr="00E42C6B">
        <w:rPr>
          <w:highlight w:val="yellow"/>
        </w:rPr>
        <w:t>fokozatos fejlődése</w:t>
      </w:r>
      <w:r w:rsidRPr="00E42C6B">
        <w:t xml:space="preserve"> figyelhető meg. Kezdetben a személyes biztonsághoz a </w:t>
      </w:r>
      <w:r w:rsidRPr="00E42C6B">
        <w:rPr>
          <w:highlight w:val="yellow"/>
        </w:rPr>
        <w:t>testi épség</w:t>
      </w:r>
      <w:r w:rsidRPr="00E42C6B">
        <w:t xml:space="preserve">hez való jog kapott hangsúlyt, majd kis idő múlva megjelent a dolgokhoz kapcsolódó, pl. ingó és ingatlan </w:t>
      </w:r>
      <w:r w:rsidRPr="00E42C6B">
        <w:rPr>
          <w:highlight w:val="yellow"/>
        </w:rPr>
        <w:t>tulajdonhoz</w:t>
      </w:r>
      <w:r w:rsidRPr="00E42C6B">
        <w:t xml:space="preserve"> való jog, valamint a tulajdonnal való szabad rendelkezés joga. A későbbiekben olyan elvi kérdések is fontossá váltak, mint a </w:t>
      </w:r>
      <w:r w:rsidRPr="00E42C6B">
        <w:rPr>
          <w:highlight w:val="yellow"/>
        </w:rPr>
        <w:t>vallásszabadság</w:t>
      </w:r>
      <w:r w:rsidRPr="00E42C6B">
        <w:t xml:space="preserve">, a gondolkodás szabadsága, és a szabad </w:t>
      </w:r>
      <w:r w:rsidRPr="00E42C6B">
        <w:rPr>
          <w:highlight w:val="yellow"/>
        </w:rPr>
        <w:t>véleménynyilvánítás</w:t>
      </w:r>
      <w:r w:rsidRPr="00E42C6B">
        <w:t xml:space="preserve"> joga, a </w:t>
      </w:r>
      <w:r w:rsidRPr="00E42C6B">
        <w:rPr>
          <w:highlight w:val="yellow"/>
        </w:rPr>
        <w:t>magánlakás</w:t>
      </w:r>
      <w:r w:rsidRPr="00E42C6B">
        <w:t xml:space="preserve"> biztonsága és sérthetetlensége, továbbá a kommunikáció és a társas kapcsolatok szabadsága, és legvégül érkezünk el a személyiség absztrakt lenyomatát jelentő </w:t>
      </w:r>
      <w:r w:rsidRPr="00E42C6B">
        <w:rPr>
          <w:highlight w:val="yellow"/>
        </w:rPr>
        <w:t>személyes adatokhoz</w:t>
      </w:r>
      <w:r w:rsidRPr="00E42C6B">
        <w:t>, az azokkal való rendelkezés szabadságához.</w:t>
      </w:r>
    </w:p>
    <w:p w:rsidR="00EB390D" w:rsidRPr="00E42C6B" w:rsidRDefault="00EB390D" w:rsidP="00EB390D">
      <w:pPr>
        <w:jc w:val="both"/>
      </w:pPr>
      <w:r w:rsidRPr="00E42C6B">
        <w:t xml:space="preserve">A mai legújabb jogi terminológia már nem is a személyes adatokhoz való jogot, hanem </w:t>
      </w:r>
      <w:r w:rsidRPr="00E42C6B">
        <w:rPr>
          <w:highlight w:val="yellow"/>
        </w:rPr>
        <w:t>információs önrendelkezési jog</w:t>
      </w:r>
      <w:r w:rsidRPr="00E42C6B">
        <w:t xml:space="preserve">ot említi. </w:t>
      </w:r>
    </w:p>
    <w:p w:rsidR="00EB390D" w:rsidRPr="00E42C6B" w:rsidRDefault="00EB390D" w:rsidP="00EB390D">
      <w:pPr>
        <w:jc w:val="both"/>
      </w:pPr>
      <w:r w:rsidRPr="00E42C6B">
        <w:t xml:space="preserve">A személyes adatok védelme szoros kapcsolatban áll a </w:t>
      </w:r>
      <w:r w:rsidRPr="00E42C6B">
        <w:rPr>
          <w:highlight w:val="yellow"/>
        </w:rPr>
        <w:t>közérdekű adatok</w:t>
      </w:r>
      <w:r w:rsidRPr="00E42C6B">
        <w:t xml:space="preserve"> nyilvánosságával, azaz hogy az állampolgárok hozzá tudjanak jutni a sorsukat befolyásoló adatokhoz.</w:t>
      </w:r>
    </w:p>
    <w:p w:rsidR="00EB390D" w:rsidRPr="00E42C6B" w:rsidRDefault="00EB390D" w:rsidP="00EB390D">
      <w:pPr>
        <w:jc w:val="both"/>
      </w:pPr>
    </w:p>
    <w:p w:rsidR="00EB390D" w:rsidRPr="00E42C6B" w:rsidRDefault="00EB390D" w:rsidP="00EB390D">
      <w:pPr>
        <w:jc w:val="both"/>
      </w:pPr>
      <w:r w:rsidRPr="00E42C6B">
        <w:t xml:space="preserve">A nem tárgyakhoz kötődő személyi, személyiségi jogokat a magyar jogelmélet az </w:t>
      </w:r>
      <w:r w:rsidRPr="00E42C6B">
        <w:rPr>
          <w:highlight w:val="yellow"/>
        </w:rPr>
        <w:t>emberi méltóság</w:t>
      </w:r>
      <w:r w:rsidRPr="00E42C6B">
        <w:t>hoz való jogból vezeti le.</w:t>
      </w:r>
    </w:p>
    <w:p w:rsidR="00EB390D" w:rsidRPr="00E42C6B" w:rsidRDefault="00EB390D" w:rsidP="00EB390D">
      <w:pPr>
        <w:jc w:val="both"/>
      </w:pPr>
    </w:p>
    <w:p w:rsidR="00EB390D" w:rsidRPr="00E42C6B" w:rsidRDefault="00EB390D" w:rsidP="00EB390D">
      <w:pPr>
        <w:jc w:val="both"/>
      </w:pPr>
      <w:r w:rsidRPr="00E42C6B">
        <w:t xml:space="preserve">Korábban általános alapelv volt, hogy mivel emberi méltósága is csak élő embernek lehet, így személyhez fűződő jogai is csak </w:t>
      </w:r>
      <w:r w:rsidRPr="00E42C6B">
        <w:rPr>
          <w:bCs/>
        </w:rPr>
        <w:t>élő</w:t>
      </w:r>
      <w:r w:rsidRPr="00E42C6B">
        <w:rPr>
          <w:b/>
          <w:bCs/>
        </w:rPr>
        <w:t xml:space="preserve"> </w:t>
      </w:r>
      <w:r w:rsidRPr="00E42C6B">
        <w:t xml:space="preserve">személynek lehetnek. Ma már komoly etikai kérdéseket vet fel a </w:t>
      </w:r>
      <w:r w:rsidRPr="00E42C6B">
        <w:rPr>
          <w:highlight w:val="yellow"/>
        </w:rPr>
        <w:t>magzat</w:t>
      </w:r>
      <w:r w:rsidRPr="00E42C6B">
        <w:t xml:space="preserve"> adataival való rendelkezés problémája, illetve az </w:t>
      </w:r>
      <w:r w:rsidRPr="00E42C6B">
        <w:rPr>
          <w:highlight w:val="yellow"/>
        </w:rPr>
        <w:t>elhunytak</w:t>
      </w:r>
      <w:r w:rsidRPr="00E42C6B">
        <w:t xml:space="preserve"> személyes adatainak jogi védelme.</w:t>
      </w:r>
    </w:p>
    <w:p w:rsidR="00EB390D" w:rsidRPr="00E42C6B" w:rsidRDefault="00EB390D" w:rsidP="00EB390D">
      <w:pPr>
        <w:jc w:val="both"/>
      </w:pPr>
    </w:p>
    <w:p w:rsidR="00EB390D" w:rsidRPr="00E42C6B" w:rsidRDefault="00EB390D" w:rsidP="00EB390D">
      <w:pPr>
        <w:jc w:val="both"/>
      </w:pPr>
      <w:r w:rsidRPr="00E42C6B">
        <w:rPr>
          <w:highlight w:val="yellow"/>
        </w:rPr>
        <w:t>Alaptörvény</w:t>
      </w:r>
      <w:r w:rsidRPr="00E42C6B">
        <w:t xml:space="preserve"> VI. cikk</w:t>
      </w:r>
    </w:p>
    <w:p w:rsidR="00EB390D" w:rsidRPr="00E42C6B" w:rsidRDefault="00EB390D" w:rsidP="00EB390D">
      <w:pPr>
        <w:jc w:val="both"/>
      </w:pPr>
      <w:r w:rsidRPr="00E42C6B">
        <w:rPr>
          <w:color w:val="000000"/>
        </w:rPr>
        <w:t>(2) Mindenkinek joga van személyes adatai védelméhez, valamint a közérdekű adatok megismeréséhez és terjesztéséhez.</w:t>
      </w:r>
    </w:p>
    <w:p w:rsidR="007B607B" w:rsidRDefault="007B607B" w:rsidP="0098331E">
      <w:pPr>
        <w:jc w:val="both"/>
        <w:rPr>
          <w:rFonts w:ascii="Times" w:hAnsi="Times" w:cs="Times"/>
          <w:color w:val="000000"/>
        </w:rPr>
      </w:pPr>
    </w:p>
    <w:p w:rsidR="00D11F0D" w:rsidRDefault="00D11F0D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kérdés részletesebb jogi szabályozása az alábbi törvényben található.</w:t>
      </w:r>
    </w:p>
    <w:p w:rsidR="007B607B" w:rsidRDefault="007B607B" w:rsidP="007B607B">
      <w:pPr>
        <w:jc w:val="both"/>
        <w:rPr>
          <w:rFonts w:ascii="Times" w:hAnsi="Times" w:cs="Times"/>
          <w:color w:val="000000"/>
        </w:rPr>
      </w:pPr>
      <w:r w:rsidRPr="007B607B">
        <w:rPr>
          <w:rFonts w:ascii="Times" w:hAnsi="Times" w:cs="Times"/>
          <w:color w:val="000000"/>
        </w:rPr>
        <w:t>2011. évi CXII. törvény</w:t>
      </w:r>
      <w:r>
        <w:rPr>
          <w:rFonts w:ascii="Times" w:hAnsi="Times" w:cs="Times"/>
          <w:color w:val="000000"/>
        </w:rPr>
        <w:t xml:space="preserve"> </w:t>
      </w:r>
      <w:r w:rsidRPr="007B607B">
        <w:rPr>
          <w:rFonts w:ascii="Times" w:hAnsi="Times" w:cs="Times"/>
          <w:color w:val="000000"/>
        </w:rPr>
        <w:t>az információs önrendelkezési jogról és az információszabadságról</w:t>
      </w:r>
    </w:p>
    <w:p w:rsidR="007B607B" w:rsidRDefault="007B607B" w:rsidP="0098331E">
      <w:pPr>
        <w:jc w:val="both"/>
        <w:rPr>
          <w:rFonts w:ascii="Times" w:hAnsi="Times" w:cs="Times"/>
          <w:color w:val="000000"/>
        </w:rPr>
      </w:pPr>
    </w:p>
    <w:p w:rsidR="00B24100" w:rsidRDefault="002F574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törvénynek két célja van:</w:t>
      </w:r>
    </w:p>
    <w:p w:rsidR="00233DCC" w:rsidRPr="002F5740" w:rsidRDefault="002F5740" w:rsidP="0098331E">
      <w:pPr>
        <w:pStyle w:val="Listaszerbekezds"/>
        <w:numPr>
          <w:ilvl w:val="0"/>
          <w:numId w:val="18"/>
        </w:numPr>
        <w:jc w:val="both"/>
      </w:pPr>
      <w:r w:rsidRPr="002F5740">
        <w:rPr>
          <w:rFonts w:ascii="Times" w:hAnsi="Times" w:cs="Times"/>
          <w:color w:val="000000"/>
        </w:rPr>
        <w:t xml:space="preserve">Hogy a természetes </w:t>
      </w:r>
      <w:r w:rsidRPr="007B607B">
        <w:rPr>
          <w:rFonts w:ascii="Times" w:hAnsi="Times" w:cs="Times"/>
          <w:color w:val="000000"/>
          <w:highlight w:val="yellow"/>
        </w:rPr>
        <w:t>személyek magánszféráját</w:t>
      </w:r>
      <w:r w:rsidRPr="002F5740">
        <w:rPr>
          <w:rFonts w:ascii="Times" w:hAnsi="Times" w:cs="Times"/>
          <w:color w:val="000000"/>
        </w:rPr>
        <w:t xml:space="preserve"> az adatkezelők tiszteletben tartsák</w:t>
      </w:r>
      <w:r>
        <w:rPr>
          <w:rFonts w:ascii="Times" w:hAnsi="Times" w:cs="Times"/>
          <w:color w:val="000000"/>
        </w:rPr>
        <w:t>.</w:t>
      </w:r>
    </w:p>
    <w:p w:rsidR="002F5740" w:rsidRDefault="002F5740" w:rsidP="0098331E">
      <w:pPr>
        <w:pStyle w:val="Listaszerbekezds"/>
        <w:numPr>
          <w:ilvl w:val="0"/>
          <w:numId w:val="18"/>
        </w:numPr>
        <w:jc w:val="both"/>
      </w:pPr>
      <w:r>
        <w:rPr>
          <w:rFonts w:ascii="Times" w:hAnsi="Times" w:cs="Times"/>
          <w:color w:val="000000"/>
        </w:rPr>
        <w:t xml:space="preserve">Hogy a </w:t>
      </w:r>
      <w:r w:rsidRPr="007B607B">
        <w:rPr>
          <w:rFonts w:ascii="Times" w:hAnsi="Times" w:cs="Times"/>
          <w:color w:val="000000"/>
          <w:highlight w:val="yellow"/>
        </w:rPr>
        <w:t>közügyek átláthatósága</w:t>
      </w:r>
      <w:r>
        <w:rPr>
          <w:rFonts w:ascii="Times" w:hAnsi="Times" w:cs="Times"/>
          <w:color w:val="000000"/>
        </w:rPr>
        <w:t xml:space="preserve"> a közérdekű és a közérdekből nyilvános adatok megismerésével megvalósuljon.</w:t>
      </w:r>
    </w:p>
    <w:p w:rsidR="0036704D" w:rsidRDefault="0036704D" w:rsidP="0098331E">
      <w:pPr>
        <w:jc w:val="both"/>
      </w:pPr>
    </w:p>
    <w:p w:rsidR="002F5740" w:rsidRDefault="00B605F0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törvény rendelkezéseit a teljesen vagy részben automatizált eszközzel, valamint a manuális módon végzett adatkezelésre is alkalmazni kell.</w:t>
      </w:r>
    </w:p>
    <w:p w:rsidR="00B605F0" w:rsidRDefault="00B605F0" w:rsidP="0098331E">
      <w:pPr>
        <w:jc w:val="both"/>
        <w:rPr>
          <w:rFonts w:ascii="Times" w:hAnsi="Times" w:cs="Times"/>
          <w:color w:val="000000"/>
        </w:rPr>
      </w:pPr>
    </w:p>
    <w:p w:rsidR="00B605F0" w:rsidRDefault="003910A5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iCs/>
          <w:color w:val="000000"/>
          <w:highlight w:val="yellow"/>
        </w:rPr>
        <w:t>S</w:t>
      </w:r>
      <w:r w:rsidRPr="003910A5">
        <w:rPr>
          <w:rFonts w:ascii="Times" w:hAnsi="Times" w:cs="Times"/>
          <w:iCs/>
          <w:color w:val="000000"/>
          <w:highlight w:val="yellow"/>
        </w:rPr>
        <w:t>zemélyes adat:</w:t>
      </w:r>
      <w:r>
        <w:rPr>
          <w:rFonts w:ascii="Times" w:hAnsi="Times" w:cs="Times"/>
          <w:color w:val="000000"/>
        </w:rPr>
        <w:t xml:space="preserve"> az érintettel </w:t>
      </w:r>
      <w:r w:rsidRPr="00FA45C0">
        <w:rPr>
          <w:rFonts w:ascii="Times" w:hAnsi="Times" w:cs="Times"/>
          <w:color w:val="000000"/>
          <w:highlight w:val="yellow"/>
        </w:rPr>
        <w:t>kapcsolatba</w:t>
      </w:r>
      <w:r>
        <w:rPr>
          <w:rFonts w:ascii="Times" w:hAnsi="Times" w:cs="Times"/>
          <w:color w:val="000000"/>
        </w:rPr>
        <w:t xml:space="preserve"> hozható adat – különösen az érintett neve, azonosító jele, valamint egy vagy több fizikai, fiziológiai, mentális, gazdasági, kulturális vagy szociális azonosságára jellemző ismeret –, valamint az adatból levonható, az érintettre vonatkozó következtetés;</w:t>
      </w:r>
    </w:p>
    <w:p w:rsidR="00B605F0" w:rsidRPr="00602AE9" w:rsidRDefault="00602AE9" w:rsidP="0098331E">
      <w:pPr>
        <w:jc w:val="both"/>
        <w:rPr>
          <w:b/>
        </w:rPr>
      </w:pPr>
      <w:r w:rsidRPr="00602AE9">
        <w:rPr>
          <w:b/>
        </w:rPr>
        <w:t>Példák:</w:t>
      </w:r>
    </w:p>
    <w:p w:rsidR="00602AE9" w:rsidRDefault="00602AE9" w:rsidP="0098331E">
      <w:pPr>
        <w:jc w:val="both"/>
      </w:pPr>
      <w:r>
        <w:rPr>
          <w:sz w:val="23"/>
          <w:szCs w:val="23"/>
        </w:rPr>
        <w:t xml:space="preserve">Az emberi </w:t>
      </w:r>
      <w:r w:rsidRPr="00602AE9">
        <w:rPr>
          <w:sz w:val="23"/>
          <w:szCs w:val="23"/>
          <w:highlight w:val="yellow"/>
        </w:rPr>
        <w:t>DNS</w:t>
      </w:r>
      <w:r>
        <w:rPr>
          <w:sz w:val="23"/>
          <w:szCs w:val="23"/>
        </w:rPr>
        <w:t xml:space="preserve">-t tartalmazó biológiai minta (pl. </w:t>
      </w:r>
      <w:r w:rsidRPr="00602AE9">
        <w:rPr>
          <w:sz w:val="23"/>
          <w:szCs w:val="23"/>
          <w:highlight w:val="yellow"/>
        </w:rPr>
        <w:t>vér</w:t>
      </w:r>
      <w:r>
        <w:rPr>
          <w:sz w:val="23"/>
          <w:szCs w:val="23"/>
        </w:rPr>
        <w:t>, nyál, szövetek) is személyes adatnak tekinthető, mert személyes azonosítást tesz lehetővé.</w:t>
      </w:r>
    </w:p>
    <w:p w:rsidR="00602AE9" w:rsidRDefault="00602AE9" w:rsidP="0098331E">
      <w:pPr>
        <w:jc w:val="both"/>
      </w:pPr>
      <w:r>
        <w:rPr>
          <w:sz w:val="23"/>
          <w:szCs w:val="23"/>
        </w:rPr>
        <w:t xml:space="preserve">Tulajdonképpen a fodrásznál lehullott </w:t>
      </w:r>
      <w:r w:rsidRPr="00602AE9">
        <w:rPr>
          <w:sz w:val="23"/>
          <w:szCs w:val="23"/>
          <w:highlight w:val="yellow"/>
        </w:rPr>
        <w:t>hajszál</w:t>
      </w:r>
      <w:r>
        <w:rPr>
          <w:sz w:val="23"/>
          <w:szCs w:val="23"/>
        </w:rPr>
        <w:t xml:space="preserve"> is személyes adatnak tekinthető</w:t>
      </w:r>
      <w:proofErr w:type="gramStart"/>
      <w:r>
        <w:rPr>
          <w:sz w:val="23"/>
          <w:szCs w:val="23"/>
        </w:rPr>
        <w:t>!?</w:t>
      </w:r>
      <w:proofErr w:type="gramEnd"/>
    </w:p>
    <w:p w:rsidR="00602AE9" w:rsidRDefault="00D11F0D" w:rsidP="0098331E">
      <w:pPr>
        <w:jc w:val="both"/>
      </w:pPr>
      <w:r>
        <w:t>A fenti példákból látható, hogy nem egyértelmű, hogy mi tekinthető személyes adatnak.</w:t>
      </w:r>
    </w:p>
    <w:p w:rsidR="00D11F0D" w:rsidRDefault="00D11F0D" w:rsidP="0098331E">
      <w:pPr>
        <w:jc w:val="both"/>
      </w:pPr>
    </w:p>
    <w:p w:rsidR="003910A5" w:rsidRDefault="003910A5" w:rsidP="0098331E">
      <w:pPr>
        <w:jc w:val="both"/>
        <w:rPr>
          <w:rFonts w:ascii="Times" w:hAnsi="Times" w:cs="Times"/>
          <w:color w:val="000000"/>
        </w:rPr>
      </w:pPr>
      <w:r w:rsidRPr="003910A5">
        <w:rPr>
          <w:highlight w:val="yellow"/>
        </w:rPr>
        <w:t>Különleges adat:</w:t>
      </w:r>
      <w:r>
        <w:t xml:space="preserve"> </w:t>
      </w:r>
      <w:r w:rsidRPr="003910A5">
        <w:rPr>
          <w:rFonts w:ascii="Times" w:hAnsi="Times" w:cs="Times"/>
          <w:color w:val="000000"/>
        </w:rPr>
        <w:t>a faji eredetre, a nemzetiséghez tartozásra, a politikai véleményre vagy pártállásra, a vallásos vagy más világnézeti meggyőződésre, az érdek-képviseleti szervezeti tagságra, a szexuális életre vonatkozó személyes adat,</w:t>
      </w:r>
      <w:r>
        <w:rPr>
          <w:rFonts w:ascii="Times" w:hAnsi="Times" w:cs="Times"/>
          <w:color w:val="000000"/>
        </w:rPr>
        <w:t xml:space="preserve"> </w:t>
      </w:r>
      <w:r w:rsidRPr="003910A5">
        <w:rPr>
          <w:rFonts w:ascii="Times" w:hAnsi="Times" w:cs="Times"/>
          <w:color w:val="000000"/>
        </w:rPr>
        <w:t>az egészségi állapotra, a kóros szenvedélyre vonatkozó személyes adat</w:t>
      </w:r>
      <w:r>
        <w:rPr>
          <w:rFonts w:ascii="Times" w:hAnsi="Times" w:cs="Times"/>
          <w:color w:val="000000"/>
        </w:rPr>
        <w:t>.</w:t>
      </w:r>
    </w:p>
    <w:p w:rsidR="003910A5" w:rsidRDefault="003910A5" w:rsidP="0098331E">
      <w:pPr>
        <w:jc w:val="both"/>
        <w:rPr>
          <w:rFonts w:ascii="Times" w:hAnsi="Times" w:cs="Times"/>
          <w:color w:val="000000"/>
        </w:rPr>
      </w:pPr>
    </w:p>
    <w:p w:rsidR="003910A5" w:rsidRPr="003910A5" w:rsidRDefault="0098331E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iCs/>
          <w:color w:val="000000"/>
          <w:highlight w:val="yellow"/>
        </w:rPr>
        <w:t>K</w:t>
      </w:r>
      <w:r w:rsidR="009167BC" w:rsidRPr="0098331E">
        <w:rPr>
          <w:rFonts w:ascii="Times" w:hAnsi="Times" w:cs="Times"/>
          <w:iCs/>
          <w:color w:val="000000"/>
          <w:highlight w:val="yellow"/>
        </w:rPr>
        <w:t>özérdekű adat:</w:t>
      </w:r>
      <w:r w:rsidR="009167BC">
        <w:rPr>
          <w:rFonts w:ascii="Times" w:hAnsi="Times" w:cs="Times"/>
          <w:i/>
          <w:iCs/>
          <w:color w:val="000000"/>
        </w:rPr>
        <w:t xml:space="preserve"> </w:t>
      </w:r>
      <w:r w:rsidR="009167BC">
        <w:rPr>
          <w:rFonts w:ascii="Times" w:hAnsi="Times" w:cs="Times"/>
          <w:color w:val="000000"/>
        </w:rPr>
        <w:t xml:space="preserve">közfeladatot ellátó szerv vagy személy kezelésében lévő és tevékenységére vonatkozó, a </w:t>
      </w:r>
      <w:r w:rsidR="009167BC" w:rsidRPr="0098331E">
        <w:rPr>
          <w:rFonts w:ascii="Times" w:hAnsi="Times" w:cs="Times"/>
          <w:b/>
          <w:color w:val="000000"/>
        </w:rPr>
        <w:t>személyes adat fogalma alá nem eső</w:t>
      </w:r>
      <w:r w:rsidR="009167BC">
        <w:rPr>
          <w:rFonts w:ascii="Times" w:hAnsi="Times" w:cs="Times"/>
          <w:color w:val="000000"/>
        </w:rPr>
        <w:t>, bármilyen módon</w:t>
      </w:r>
      <w:r w:rsidR="00F00BA7">
        <w:rPr>
          <w:rFonts w:ascii="Times" w:hAnsi="Times" w:cs="Times"/>
          <w:color w:val="000000"/>
        </w:rPr>
        <w:t>,</w:t>
      </w:r>
      <w:r w:rsidR="009167BC">
        <w:rPr>
          <w:rFonts w:ascii="Times" w:hAnsi="Times" w:cs="Times"/>
          <w:color w:val="000000"/>
        </w:rPr>
        <w:t xml:space="preserve"> vagy formában rögzített információ</w:t>
      </w:r>
      <w:r>
        <w:rPr>
          <w:rFonts w:ascii="Times" w:hAnsi="Times" w:cs="Times"/>
          <w:color w:val="000000"/>
        </w:rPr>
        <w:t>,</w:t>
      </w:r>
      <w:r w:rsidR="009167BC">
        <w:rPr>
          <w:rFonts w:ascii="Times" w:hAnsi="Times" w:cs="Times"/>
          <w:color w:val="000000"/>
        </w:rPr>
        <w:t xml:space="preserve"> így különösen a hatáskörre, illetékességre, szervezeti felépítésre, szakmai tevékenységre</w:t>
      </w:r>
      <w:r>
        <w:rPr>
          <w:rFonts w:ascii="Times" w:hAnsi="Times" w:cs="Times"/>
          <w:color w:val="000000"/>
        </w:rPr>
        <w:t>,</w:t>
      </w:r>
      <w:r w:rsidR="009167BC">
        <w:rPr>
          <w:rFonts w:ascii="Times" w:hAnsi="Times" w:cs="Times"/>
          <w:color w:val="000000"/>
        </w:rPr>
        <w:t xml:space="preserve"> valamint a gazdálkodásra, a megkötött szerződésekre vonatkozó adat;</w:t>
      </w:r>
    </w:p>
    <w:p w:rsidR="003910A5" w:rsidRDefault="003910A5" w:rsidP="0098331E">
      <w:pPr>
        <w:jc w:val="both"/>
      </w:pPr>
    </w:p>
    <w:p w:rsidR="003910A5" w:rsidRDefault="0098331E" w:rsidP="0098331E">
      <w:pPr>
        <w:jc w:val="both"/>
      </w:pPr>
      <w:r w:rsidRPr="0098331E">
        <w:rPr>
          <w:rFonts w:ascii="Times" w:hAnsi="Times" w:cs="Times"/>
          <w:iCs/>
          <w:color w:val="000000"/>
          <w:highlight w:val="yellow"/>
        </w:rPr>
        <w:t>Közérdekből nyilvános adat:</w:t>
      </w:r>
      <w:r w:rsidRPr="0098331E">
        <w:rPr>
          <w:rFonts w:ascii="Times" w:hAnsi="Times" w:cs="Times"/>
          <w:iCs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a közérdekű adat fogalma alá nem tartozó minden olyan adat, amelynek nyilvánosságra hozatalát, megismerhetőségét vagy hozzáférhetővé tételét </w:t>
      </w:r>
      <w:r w:rsidRPr="0098331E">
        <w:rPr>
          <w:rFonts w:ascii="Times" w:hAnsi="Times" w:cs="Times"/>
          <w:color w:val="000000"/>
          <w:highlight w:val="yellow"/>
        </w:rPr>
        <w:t>törvény</w:t>
      </w:r>
      <w:r>
        <w:rPr>
          <w:rFonts w:ascii="Times" w:hAnsi="Times" w:cs="Times"/>
          <w:color w:val="000000"/>
        </w:rPr>
        <w:t xml:space="preserve"> közérdekből </w:t>
      </w:r>
      <w:r w:rsidRPr="0098331E">
        <w:rPr>
          <w:rFonts w:ascii="Times" w:hAnsi="Times" w:cs="Times"/>
          <w:color w:val="000000"/>
          <w:highlight w:val="yellow"/>
        </w:rPr>
        <w:t>elrendeli</w:t>
      </w:r>
      <w:r>
        <w:rPr>
          <w:rFonts w:ascii="Times" w:hAnsi="Times" w:cs="Times"/>
          <w:color w:val="000000"/>
        </w:rPr>
        <w:t>;</w:t>
      </w:r>
    </w:p>
    <w:p w:rsidR="0098331E" w:rsidRDefault="0098331E" w:rsidP="0098331E">
      <w:pPr>
        <w:jc w:val="both"/>
      </w:pPr>
    </w:p>
    <w:p w:rsidR="0098331E" w:rsidRDefault="00CF03F0" w:rsidP="0098331E">
      <w:pPr>
        <w:jc w:val="both"/>
      </w:pPr>
      <w:r>
        <w:rPr>
          <w:rFonts w:ascii="Times" w:hAnsi="Times" w:cs="Times"/>
          <w:iCs/>
          <w:color w:val="000000"/>
          <w:highlight w:val="yellow"/>
        </w:rPr>
        <w:t>A</w:t>
      </w:r>
      <w:r w:rsidRPr="00CF03F0">
        <w:rPr>
          <w:rFonts w:ascii="Times" w:hAnsi="Times" w:cs="Times"/>
          <w:iCs/>
          <w:color w:val="000000"/>
          <w:highlight w:val="yellow"/>
        </w:rPr>
        <w:t>datkezelés:</w:t>
      </w:r>
      <w:r>
        <w:rPr>
          <w:rFonts w:ascii="Times" w:hAnsi="Times" w:cs="Times"/>
          <w:iCs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az </w:t>
      </w:r>
      <w:r w:rsidRPr="00CF03F0">
        <w:rPr>
          <w:rFonts w:ascii="Times" w:hAnsi="Times" w:cs="Times"/>
          <w:color w:val="000000"/>
          <w:highlight w:val="yellow"/>
        </w:rPr>
        <w:t>adaton végzett bármely művelet</w:t>
      </w:r>
      <w:r>
        <w:rPr>
          <w:rFonts w:ascii="Times" w:hAnsi="Times" w:cs="Times"/>
          <w:color w:val="000000"/>
        </w:rPr>
        <w:t>, így különösen gyűjtése, felvétele, rögzítése, rendszerezése, tárolása, megváltoztatása, felhasználása, lekérdezése</w:t>
      </w:r>
      <w:r w:rsidR="00E8141A">
        <w:rPr>
          <w:rFonts w:ascii="Times" w:hAnsi="Times" w:cs="Times"/>
          <w:color w:val="000000"/>
        </w:rPr>
        <w:t xml:space="preserve">, </w:t>
      </w:r>
      <w:r w:rsidR="00E8141A" w:rsidRPr="00E8141A">
        <w:rPr>
          <w:rFonts w:ascii="Times" w:hAnsi="Times" w:cs="Times"/>
          <w:b/>
          <w:color w:val="000000"/>
        </w:rPr>
        <w:t>fénykép-, hang- vagy képfelvétel készítése</w:t>
      </w:r>
      <w:r w:rsidR="00E8141A">
        <w:rPr>
          <w:rFonts w:ascii="Times" w:hAnsi="Times" w:cs="Times"/>
          <w:color w:val="000000"/>
        </w:rPr>
        <w:t>.</w:t>
      </w:r>
    </w:p>
    <w:p w:rsidR="00CF03F0" w:rsidRDefault="00CF03F0" w:rsidP="0098331E">
      <w:pPr>
        <w:jc w:val="both"/>
      </w:pPr>
    </w:p>
    <w:p w:rsidR="007B607B" w:rsidRDefault="00E8141A" w:rsidP="0098331E">
      <w:pPr>
        <w:jc w:val="both"/>
      </w:pPr>
      <w:r w:rsidRPr="00E8141A">
        <w:rPr>
          <w:rFonts w:ascii="Times" w:hAnsi="Times" w:cs="Times"/>
          <w:iCs/>
          <w:color w:val="000000"/>
          <w:highlight w:val="yellow"/>
        </w:rPr>
        <w:t>Adatfeldolgozás</w:t>
      </w:r>
      <w:r>
        <w:rPr>
          <w:rFonts w:ascii="Times" w:hAnsi="Times" w:cs="Times"/>
          <w:color w:val="000000"/>
        </w:rPr>
        <w:t xml:space="preserve">: az adatkezelési műveletekhez kapcsolódó </w:t>
      </w:r>
      <w:r w:rsidRPr="00E8141A">
        <w:rPr>
          <w:rFonts w:ascii="Times" w:hAnsi="Times" w:cs="Times"/>
          <w:color w:val="000000"/>
          <w:highlight w:val="yellow"/>
        </w:rPr>
        <w:t>technikai feladatok</w:t>
      </w:r>
      <w:r>
        <w:rPr>
          <w:rFonts w:ascii="Times" w:hAnsi="Times" w:cs="Times"/>
          <w:color w:val="000000"/>
        </w:rPr>
        <w:t xml:space="preserve"> elvégzése.</w:t>
      </w:r>
    </w:p>
    <w:p w:rsidR="00E8141A" w:rsidRDefault="00E8141A" w:rsidP="0098331E">
      <w:pPr>
        <w:jc w:val="both"/>
      </w:pPr>
    </w:p>
    <w:p w:rsidR="007B607B" w:rsidRPr="007B607B" w:rsidRDefault="007B607B" w:rsidP="0098331E">
      <w:pPr>
        <w:jc w:val="both"/>
        <w:rPr>
          <w:b/>
        </w:rPr>
      </w:pPr>
      <w:r w:rsidRPr="007B607B">
        <w:rPr>
          <w:b/>
        </w:rPr>
        <w:t>Személyes adatok védelme</w:t>
      </w:r>
    </w:p>
    <w:p w:rsidR="00CF03F0" w:rsidRDefault="00CF03F0" w:rsidP="0098331E">
      <w:pPr>
        <w:jc w:val="both"/>
      </w:pPr>
      <w:r>
        <w:rPr>
          <w:rFonts w:ascii="Times" w:hAnsi="Times" w:cs="Times"/>
          <w:color w:val="000000"/>
        </w:rPr>
        <w:t>Személyes adat kizárólag meghatározott célból, jog gyakorlása és kötelezettség teljesítése érdekében kezelhető.</w:t>
      </w:r>
      <w:r w:rsidR="00D11F0D">
        <w:rPr>
          <w:rFonts w:ascii="Times" w:hAnsi="Times" w:cs="Times"/>
          <w:color w:val="000000"/>
        </w:rPr>
        <w:t xml:space="preserve"> (</w:t>
      </w:r>
      <w:r w:rsidR="00D11F0D" w:rsidRPr="00D11F0D">
        <w:rPr>
          <w:rFonts w:ascii="Times" w:hAnsi="Times" w:cs="Times"/>
          <w:color w:val="000000"/>
          <w:highlight w:val="yellow"/>
        </w:rPr>
        <w:t>célhoz kötöttség</w:t>
      </w:r>
      <w:r w:rsidR="00D11F0D">
        <w:rPr>
          <w:rFonts w:ascii="Times" w:hAnsi="Times" w:cs="Times"/>
          <w:color w:val="000000"/>
        </w:rPr>
        <w:t>)</w:t>
      </w:r>
    </w:p>
    <w:p w:rsidR="00CF03F0" w:rsidRDefault="00CF03F0" w:rsidP="0098331E">
      <w:pPr>
        <w:jc w:val="both"/>
      </w:pPr>
    </w:p>
    <w:p w:rsidR="0079415A" w:rsidRPr="0079415A" w:rsidRDefault="0079415A" w:rsidP="0098331E">
      <w:pPr>
        <w:jc w:val="both"/>
        <w:rPr>
          <w:b/>
        </w:rPr>
      </w:pPr>
      <w:r w:rsidRPr="0079415A">
        <w:rPr>
          <w:b/>
        </w:rPr>
        <w:t>Az adatkezelés jogalapja</w:t>
      </w:r>
    </w:p>
    <w:p w:rsidR="00CF03F0" w:rsidRPr="00CF03F0" w:rsidRDefault="00CF03F0" w:rsidP="00CF03F0">
      <w:pPr>
        <w:spacing w:after="20"/>
        <w:jc w:val="both"/>
        <w:rPr>
          <w:rFonts w:ascii="Times" w:hAnsi="Times" w:cs="Times"/>
          <w:color w:val="000000"/>
        </w:rPr>
      </w:pPr>
      <w:r w:rsidRPr="00CF03F0">
        <w:rPr>
          <w:rFonts w:ascii="Times" w:hAnsi="Times" w:cs="Times"/>
          <w:color w:val="000000"/>
          <w:highlight w:val="yellow"/>
        </w:rPr>
        <w:t>Személyes adat</w:t>
      </w:r>
      <w:r w:rsidRPr="00CF03F0">
        <w:rPr>
          <w:rFonts w:ascii="Times" w:hAnsi="Times" w:cs="Times"/>
          <w:color w:val="000000"/>
        </w:rPr>
        <w:t xml:space="preserve"> akkor kezelhető, ha</w:t>
      </w:r>
    </w:p>
    <w:p w:rsidR="00CF03F0" w:rsidRPr="0079415A" w:rsidRDefault="00CF03F0" w:rsidP="0079415A">
      <w:pPr>
        <w:pStyle w:val="Listaszerbekezds"/>
        <w:numPr>
          <w:ilvl w:val="0"/>
          <w:numId w:val="19"/>
        </w:numPr>
        <w:spacing w:after="20"/>
        <w:jc w:val="both"/>
        <w:rPr>
          <w:rFonts w:ascii="Times" w:hAnsi="Times" w:cs="Times"/>
          <w:color w:val="000000"/>
        </w:rPr>
      </w:pPr>
      <w:r w:rsidRPr="0079415A">
        <w:rPr>
          <w:rFonts w:ascii="Times" w:hAnsi="Times" w:cs="Times"/>
          <w:color w:val="000000"/>
        </w:rPr>
        <w:t xml:space="preserve">ahhoz az érintett </w:t>
      </w:r>
      <w:r w:rsidRPr="0079415A">
        <w:rPr>
          <w:rFonts w:ascii="Times" w:hAnsi="Times" w:cs="Times"/>
          <w:color w:val="000000"/>
          <w:highlight w:val="yellow"/>
        </w:rPr>
        <w:t>hozzájárul</w:t>
      </w:r>
      <w:r w:rsidRPr="0079415A">
        <w:rPr>
          <w:rFonts w:ascii="Times" w:hAnsi="Times" w:cs="Times"/>
          <w:color w:val="000000"/>
        </w:rPr>
        <w:t>, vagy</w:t>
      </w:r>
    </w:p>
    <w:p w:rsidR="00CF03F0" w:rsidRPr="0079415A" w:rsidRDefault="00CF03F0" w:rsidP="0079415A">
      <w:pPr>
        <w:pStyle w:val="Listaszerbekezds"/>
        <w:numPr>
          <w:ilvl w:val="0"/>
          <w:numId w:val="19"/>
        </w:numPr>
        <w:spacing w:after="20"/>
        <w:jc w:val="both"/>
        <w:rPr>
          <w:rFonts w:ascii="Times" w:hAnsi="Times" w:cs="Times"/>
          <w:color w:val="000000"/>
        </w:rPr>
      </w:pPr>
      <w:r w:rsidRPr="0079415A">
        <w:rPr>
          <w:rFonts w:ascii="Times" w:hAnsi="Times" w:cs="Times"/>
          <w:color w:val="000000"/>
        </w:rPr>
        <w:t xml:space="preserve">azt törvény </w:t>
      </w:r>
      <w:r w:rsidR="0079415A">
        <w:rPr>
          <w:rFonts w:ascii="Times" w:hAnsi="Times" w:cs="Times"/>
          <w:color w:val="000000"/>
        </w:rPr>
        <w:t>(</w:t>
      </w:r>
      <w:r w:rsidRPr="0079415A">
        <w:rPr>
          <w:rFonts w:ascii="Times" w:hAnsi="Times" w:cs="Times"/>
          <w:color w:val="000000"/>
        </w:rPr>
        <w:t>helyi önkormányzat rendelete</w:t>
      </w:r>
      <w:r w:rsidR="0079415A">
        <w:rPr>
          <w:rFonts w:ascii="Times" w:hAnsi="Times" w:cs="Times"/>
          <w:color w:val="000000"/>
        </w:rPr>
        <w:t>)</w:t>
      </w:r>
      <w:r w:rsidRPr="0079415A">
        <w:rPr>
          <w:rFonts w:ascii="Times" w:hAnsi="Times" w:cs="Times"/>
          <w:color w:val="000000"/>
        </w:rPr>
        <w:t xml:space="preserve"> közérdeken alapuló célból elrendeli</w:t>
      </w:r>
      <w:r w:rsidR="0079415A">
        <w:rPr>
          <w:rFonts w:ascii="Times" w:hAnsi="Times" w:cs="Times"/>
          <w:color w:val="000000"/>
        </w:rPr>
        <w:t xml:space="preserve"> (</w:t>
      </w:r>
      <w:r w:rsidR="0079415A" w:rsidRPr="0079415A">
        <w:rPr>
          <w:rFonts w:ascii="Times" w:hAnsi="Times" w:cs="Times"/>
          <w:color w:val="000000"/>
          <w:highlight w:val="yellow"/>
        </w:rPr>
        <w:t>kötelező adatkezelés</w:t>
      </w:r>
      <w:r w:rsidR="0079415A">
        <w:rPr>
          <w:rFonts w:ascii="Times" w:hAnsi="Times" w:cs="Times"/>
          <w:color w:val="000000"/>
        </w:rPr>
        <w:t>)</w:t>
      </w:r>
    </w:p>
    <w:p w:rsidR="00CF03F0" w:rsidRDefault="00CF03F0" w:rsidP="0098331E">
      <w:pPr>
        <w:jc w:val="both"/>
      </w:pPr>
    </w:p>
    <w:p w:rsidR="002A09EA" w:rsidRPr="002A09EA" w:rsidRDefault="002A09EA" w:rsidP="002A09EA">
      <w:pPr>
        <w:spacing w:after="20"/>
        <w:jc w:val="both"/>
        <w:rPr>
          <w:rFonts w:ascii="Times" w:hAnsi="Times" w:cs="Times"/>
          <w:color w:val="000000"/>
        </w:rPr>
      </w:pPr>
      <w:r w:rsidRPr="002A09EA">
        <w:rPr>
          <w:rFonts w:ascii="Times" w:hAnsi="Times" w:cs="Times"/>
          <w:color w:val="000000"/>
          <w:highlight w:val="yellow"/>
        </w:rPr>
        <w:t>Különleges adat</w:t>
      </w:r>
      <w:r w:rsidRPr="002A09EA">
        <w:rPr>
          <w:rFonts w:ascii="Times" w:hAnsi="Times" w:cs="Times"/>
          <w:color w:val="000000"/>
        </w:rPr>
        <w:t xml:space="preserve"> akkor kezelhető, ha</w:t>
      </w:r>
    </w:p>
    <w:p w:rsidR="002A09EA" w:rsidRPr="002A09EA" w:rsidRDefault="002A09EA" w:rsidP="002A09EA">
      <w:pPr>
        <w:pStyle w:val="Listaszerbekezds"/>
        <w:numPr>
          <w:ilvl w:val="0"/>
          <w:numId w:val="20"/>
        </w:numPr>
        <w:spacing w:after="20"/>
        <w:jc w:val="both"/>
        <w:rPr>
          <w:rFonts w:ascii="Times" w:hAnsi="Times" w:cs="Times"/>
          <w:color w:val="000000"/>
        </w:rPr>
      </w:pPr>
      <w:r w:rsidRPr="002A09EA">
        <w:rPr>
          <w:rFonts w:ascii="Times" w:hAnsi="Times" w:cs="Times"/>
          <w:color w:val="000000"/>
        </w:rPr>
        <w:t xml:space="preserve">az adatkezeléshez az érintett </w:t>
      </w:r>
      <w:r w:rsidRPr="002A09EA">
        <w:rPr>
          <w:rFonts w:ascii="Times" w:hAnsi="Times" w:cs="Times"/>
          <w:color w:val="000000"/>
          <w:highlight w:val="yellow"/>
        </w:rPr>
        <w:t>írásban hozzájárul</w:t>
      </w:r>
      <w:r w:rsidR="00FA45C0">
        <w:rPr>
          <w:rFonts w:ascii="Times" w:hAnsi="Times" w:cs="Times"/>
          <w:color w:val="000000"/>
        </w:rPr>
        <w:t xml:space="preserve"> (vagy a kötelező adatkezelés esete) </w:t>
      </w:r>
    </w:p>
    <w:p w:rsidR="00CF03F0" w:rsidRDefault="00CF03F0" w:rsidP="0098331E">
      <w:pPr>
        <w:jc w:val="both"/>
      </w:pPr>
    </w:p>
    <w:p w:rsidR="00256562" w:rsidRDefault="00256562" w:rsidP="0098331E">
      <w:pPr>
        <w:jc w:val="both"/>
      </w:pPr>
      <w:r>
        <w:rPr>
          <w:rFonts w:ascii="Times" w:hAnsi="Times" w:cs="Times"/>
          <w:color w:val="000000"/>
        </w:rPr>
        <w:t xml:space="preserve">Kizárólag </w:t>
      </w:r>
      <w:r w:rsidRPr="00256562">
        <w:rPr>
          <w:rFonts w:ascii="Times" w:hAnsi="Times" w:cs="Times"/>
          <w:color w:val="000000"/>
          <w:highlight w:val="yellow"/>
        </w:rPr>
        <w:t>állami</w:t>
      </w:r>
      <w:r>
        <w:rPr>
          <w:rFonts w:ascii="Times" w:hAnsi="Times" w:cs="Times"/>
          <w:color w:val="000000"/>
        </w:rPr>
        <w:t xml:space="preserve"> vagy </w:t>
      </w:r>
      <w:r w:rsidRPr="00256562">
        <w:rPr>
          <w:rFonts w:ascii="Times" w:hAnsi="Times" w:cs="Times"/>
          <w:color w:val="000000"/>
          <w:highlight w:val="yellow"/>
        </w:rPr>
        <w:t>önkormányzati szerv</w:t>
      </w:r>
      <w:r>
        <w:rPr>
          <w:rFonts w:ascii="Times" w:hAnsi="Times" w:cs="Times"/>
          <w:color w:val="000000"/>
        </w:rPr>
        <w:t xml:space="preserve"> kezelheti a </w:t>
      </w:r>
      <w:r w:rsidRPr="00256562">
        <w:rPr>
          <w:rFonts w:ascii="Times" w:hAnsi="Times" w:cs="Times"/>
          <w:color w:val="000000"/>
          <w:highlight w:val="yellow"/>
        </w:rPr>
        <w:t>bűnügyi</w:t>
      </w:r>
      <w:r>
        <w:rPr>
          <w:rFonts w:ascii="Times" w:hAnsi="Times" w:cs="Times"/>
          <w:color w:val="000000"/>
        </w:rPr>
        <w:t xml:space="preserve"> személyes adatokat.</w:t>
      </w:r>
    </w:p>
    <w:p w:rsidR="00CF03F0" w:rsidRDefault="002A09EA" w:rsidP="0098331E">
      <w:pPr>
        <w:jc w:val="both"/>
      </w:pPr>
      <w:r>
        <w:t xml:space="preserve">Személyes adat kezelhető akkor is, ha az érintett hozzájárulása </w:t>
      </w:r>
      <w:r w:rsidRPr="002A09EA">
        <w:rPr>
          <w:highlight w:val="yellow"/>
        </w:rPr>
        <w:t>aránytalan költséggel járna</w:t>
      </w:r>
      <w:r>
        <w:t xml:space="preserve"> és</w:t>
      </w:r>
    </w:p>
    <w:p w:rsidR="002A09EA" w:rsidRPr="002A09EA" w:rsidRDefault="002A09EA" w:rsidP="002A09EA">
      <w:pPr>
        <w:pStyle w:val="Listaszerbekezds"/>
        <w:numPr>
          <w:ilvl w:val="0"/>
          <w:numId w:val="20"/>
        </w:numPr>
        <w:jc w:val="both"/>
      </w:pPr>
      <w:r w:rsidRPr="002A09EA">
        <w:rPr>
          <w:rFonts w:ascii="Times" w:hAnsi="Times" w:cs="Times"/>
          <w:color w:val="000000"/>
        </w:rPr>
        <w:t xml:space="preserve">az adatkezelőre vonatkozó </w:t>
      </w:r>
      <w:r w:rsidRPr="002A09EA">
        <w:rPr>
          <w:rFonts w:ascii="Times" w:hAnsi="Times" w:cs="Times"/>
          <w:color w:val="000000"/>
          <w:highlight w:val="yellow"/>
        </w:rPr>
        <w:t>jogi kötelezettség</w:t>
      </w:r>
      <w:r w:rsidRPr="002A09EA">
        <w:rPr>
          <w:rFonts w:ascii="Times" w:hAnsi="Times" w:cs="Times"/>
          <w:color w:val="000000"/>
        </w:rPr>
        <w:t xml:space="preserve"> teljesítése céljából szükséges, vagy</w:t>
      </w:r>
    </w:p>
    <w:p w:rsidR="002A09EA" w:rsidRDefault="002A09EA" w:rsidP="002A09EA">
      <w:pPr>
        <w:pStyle w:val="Listaszerbekezds"/>
        <w:numPr>
          <w:ilvl w:val="0"/>
          <w:numId w:val="20"/>
        </w:numPr>
        <w:jc w:val="both"/>
      </w:pPr>
      <w:r>
        <w:rPr>
          <w:rFonts w:ascii="Times" w:hAnsi="Times" w:cs="Times"/>
          <w:color w:val="000000"/>
        </w:rPr>
        <w:t xml:space="preserve">az adatkezelő vagy harmadik személy </w:t>
      </w:r>
      <w:r w:rsidRPr="002A09EA">
        <w:rPr>
          <w:rFonts w:ascii="Times" w:hAnsi="Times" w:cs="Times"/>
          <w:color w:val="000000"/>
          <w:highlight w:val="yellow"/>
        </w:rPr>
        <w:t>jogos érdekének érvényesítése</w:t>
      </w:r>
      <w:r>
        <w:rPr>
          <w:rFonts w:ascii="Times" w:hAnsi="Times" w:cs="Times"/>
          <w:color w:val="000000"/>
        </w:rPr>
        <w:t xml:space="preserve"> céljából szükséges</w:t>
      </w:r>
    </w:p>
    <w:p w:rsidR="002A09EA" w:rsidRDefault="002A09EA" w:rsidP="0098331E">
      <w:pPr>
        <w:jc w:val="both"/>
      </w:pPr>
      <w:r>
        <w:rPr>
          <w:rFonts w:ascii="Times" w:hAnsi="Times" w:cs="Times"/>
          <w:color w:val="000000"/>
        </w:rPr>
        <w:t xml:space="preserve">Kétség esetén azt kell </w:t>
      </w:r>
      <w:r w:rsidRPr="002A09EA">
        <w:rPr>
          <w:rFonts w:ascii="Times" w:hAnsi="Times" w:cs="Times"/>
          <w:color w:val="000000"/>
          <w:highlight w:val="yellow"/>
        </w:rPr>
        <w:t>vélelmezni</w:t>
      </w:r>
      <w:r>
        <w:rPr>
          <w:rFonts w:ascii="Times" w:hAnsi="Times" w:cs="Times"/>
          <w:color w:val="000000"/>
        </w:rPr>
        <w:t xml:space="preserve">, hogy az érintett a hozzájárulását </w:t>
      </w:r>
      <w:r w:rsidRPr="002A09EA">
        <w:rPr>
          <w:rFonts w:ascii="Times" w:hAnsi="Times" w:cs="Times"/>
          <w:color w:val="000000"/>
          <w:highlight w:val="yellow"/>
        </w:rPr>
        <w:t>nem adta meg</w:t>
      </w:r>
      <w:r>
        <w:rPr>
          <w:rFonts w:ascii="Times" w:hAnsi="Times" w:cs="Times"/>
          <w:color w:val="000000"/>
        </w:rPr>
        <w:t>.</w:t>
      </w:r>
    </w:p>
    <w:p w:rsidR="002A09EA" w:rsidRDefault="002A09EA" w:rsidP="0098331E">
      <w:pPr>
        <w:jc w:val="both"/>
      </w:pPr>
    </w:p>
    <w:p w:rsidR="002C6943" w:rsidRPr="002C6943" w:rsidRDefault="002C6943" w:rsidP="0098331E">
      <w:pPr>
        <w:jc w:val="both"/>
        <w:rPr>
          <w:b/>
        </w:rPr>
      </w:pPr>
      <w:r w:rsidRPr="002C6943">
        <w:rPr>
          <w:b/>
        </w:rPr>
        <w:t>Adatbiztonság</w:t>
      </w:r>
    </w:p>
    <w:p w:rsidR="00316833" w:rsidRDefault="00316833" w:rsidP="0098331E">
      <w:pPr>
        <w:jc w:val="both"/>
      </w:pPr>
      <w:r>
        <w:rPr>
          <w:rFonts w:ascii="Times" w:hAnsi="Times" w:cs="Times"/>
          <w:color w:val="000000"/>
        </w:rPr>
        <w:t xml:space="preserve">Az </w:t>
      </w:r>
      <w:r w:rsidRPr="002C6943">
        <w:rPr>
          <w:rFonts w:ascii="Times" w:hAnsi="Times" w:cs="Times"/>
          <w:color w:val="000000"/>
          <w:highlight w:val="yellow"/>
        </w:rPr>
        <w:t>adatkezelő</w:t>
      </w:r>
      <w:r>
        <w:rPr>
          <w:rFonts w:ascii="Times" w:hAnsi="Times" w:cs="Times"/>
          <w:color w:val="000000"/>
        </w:rPr>
        <w:t xml:space="preserve"> köteles az adatkezelési műveleteket úgy megtervezni és végrehajtani, hogy </w:t>
      </w:r>
      <w:r w:rsidRPr="002C6943">
        <w:rPr>
          <w:rFonts w:ascii="Times" w:hAnsi="Times" w:cs="Times"/>
          <w:color w:val="000000"/>
          <w:highlight w:val="yellow"/>
        </w:rPr>
        <w:t>biztosítsa</w:t>
      </w:r>
      <w:r>
        <w:rPr>
          <w:rFonts w:ascii="Times" w:hAnsi="Times" w:cs="Times"/>
          <w:color w:val="000000"/>
        </w:rPr>
        <w:t xml:space="preserve"> az érintettek magánszférájának </w:t>
      </w:r>
      <w:r w:rsidRPr="002C6943">
        <w:rPr>
          <w:rFonts w:ascii="Times" w:hAnsi="Times" w:cs="Times"/>
          <w:color w:val="000000"/>
          <w:highlight w:val="yellow"/>
        </w:rPr>
        <w:t>védelmét</w:t>
      </w:r>
      <w:r>
        <w:rPr>
          <w:rFonts w:ascii="Times" w:hAnsi="Times" w:cs="Times"/>
          <w:color w:val="000000"/>
        </w:rPr>
        <w:t>.</w:t>
      </w:r>
    </w:p>
    <w:p w:rsidR="00316833" w:rsidRDefault="003E5A6F" w:rsidP="0098331E">
      <w:pPr>
        <w:jc w:val="both"/>
      </w:pPr>
      <w:r w:rsidRPr="003E5A6F">
        <w:rPr>
          <w:b/>
        </w:rPr>
        <w:t>Nagyon vigyázzunk</w:t>
      </w:r>
      <w:r>
        <w:t xml:space="preserve">, hogy mit teszünk fel egy internetes szerverre, a </w:t>
      </w:r>
      <w:proofErr w:type="spellStart"/>
      <w:r>
        <w:t>Facebook-ra</w:t>
      </w:r>
      <w:proofErr w:type="spellEnd"/>
      <w:r>
        <w:t xml:space="preserve">, </w:t>
      </w:r>
      <w:r w:rsidR="00D11F0D">
        <w:t>mert akár bűncselekményt is megvalósíthat a tevékenység.</w:t>
      </w:r>
    </w:p>
    <w:p w:rsidR="003E5A6F" w:rsidRDefault="003E5A6F" w:rsidP="003E5A6F">
      <w:pPr>
        <w:jc w:val="both"/>
        <w:rPr>
          <w:rFonts w:ascii="Times" w:hAnsi="Times" w:cs="Times"/>
          <w:color w:val="000000"/>
        </w:rPr>
      </w:pPr>
    </w:p>
    <w:p w:rsidR="003E5A6F" w:rsidRDefault="003E5A6F" w:rsidP="003E5A6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adatkezelőnek és az adatfeldolgozónak az adatok biztonságát szolgáló intézkedések meghatározásakor tekintettel kell lenni a </w:t>
      </w:r>
      <w:r w:rsidRPr="003E5A6F">
        <w:rPr>
          <w:rFonts w:ascii="Times" w:hAnsi="Times" w:cs="Times"/>
          <w:color w:val="000000"/>
          <w:highlight w:val="yellow"/>
        </w:rPr>
        <w:t>technika</w:t>
      </w:r>
      <w:r>
        <w:rPr>
          <w:rFonts w:ascii="Times" w:hAnsi="Times" w:cs="Times"/>
          <w:color w:val="000000"/>
        </w:rPr>
        <w:t xml:space="preserve"> mindenkori </w:t>
      </w:r>
      <w:r w:rsidRPr="003E5A6F">
        <w:rPr>
          <w:rFonts w:ascii="Times" w:hAnsi="Times" w:cs="Times"/>
          <w:color w:val="000000"/>
          <w:highlight w:val="yellow"/>
        </w:rPr>
        <w:t>fejlettség</w:t>
      </w:r>
      <w:r>
        <w:rPr>
          <w:rFonts w:ascii="Times" w:hAnsi="Times" w:cs="Times"/>
          <w:color w:val="000000"/>
        </w:rPr>
        <w:t>ére.</w:t>
      </w:r>
    </w:p>
    <w:p w:rsidR="00D11F0D" w:rsidRDefault="00D11F0D" w:rsidP="003E5A6F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Ez azt jelenti, hogy a technikai fejlődés előrehaladásával egyre fejlettebb védelmi eszközöket kell alkalmaznia az adatkezelőnek. ami tegnap még megfelelő védelem volt, az ma már nem biztos, hogy annak számít.</w:t>
      </w:r>
    </w:p>
    <w:p w:rsidR="003E5A6F" w:rsidRDefault="003E5A6F" w:rsidP="0098331E">
      <w:pPr>
        <w:jc w:val="both"/>
      </w:pPr>
    </w:p>
    <w:p w:rsidR="00094C37" w:rsidRDefault="00094C37" w:rsidP="0098331E">
      <w:pPr>
        <w:jc w:val="both"/>
      </w:pPr>
      <w:r>
        <w:rPr>
          <w:rFonts w:ascii="Times" w:hAnsi="Times" w:cs="Times"/>
          <w:color w:val="000000"/>
        </w:rPr>
        <w:t xml:space="preserve">Az </w:t>
      </w:r>
      <w:r w:rsidRPr="00094C37">
        <w:rPr>
          <w:rFonts w:ascii="Times" w:hAnsi="Times" w:cs="Times"/>
          <w:color w:val="000000"/>
          <w:highlight w:val="yellow"/>
        </w:rPr>
        <w:t>adatfeldolgozó</w:t>
      </w:r>
      <w:r>
        <w:rPr>
          <w:rFonts w:ascii="Times" w:hAnsi="Times" w:cs="Times"/>
          <w:color w:val="000000"/>
        </w:rPr>
        <w:t xml:space="preserve"> az adatkezelést érintő érdemi döntést nem hozhat, a tudomására jutott személyes adatokat kizárólag az </w:t>
      </w:r>
      <w:r w:rsidRPr="00094C37">
        <w:rPr>
          <w:rFonts w:ascii="Times" w:hAnsi="Times" w:cs="Times"/>
          <w:color w:val="000000"/>
          <w:highlight w:val="yellow"/>
        </w:rPr>
        <w:t>adatkezelő rendelkezései szerint</w:t>
      </w:r>
      <w:r>
        <w:rPr>
          <w:rFonts w:ascii="Times" w:hAnsi="Times" w:cs="Times"/>
          <w:color w:val="000000"/>
        </w:rPr>
        <w:t xml:space="preserve"> dolgozhatja fel. Az adatfeldolgozásra vonatkozó </w:t>
      </w:r>
      <w:r w:rsidRPr="00094C37">
        <w:rPr>
          <w:rFonts w:ascii="Times" w:hAnsi="Times" w:cs="Times"/>
          <w:color w:val="000000"/>
          <w:highlight w:val="yellow"/>
        </w:rPr>
        <w:t>szerződést írásba</w:t>
      </w:r>
      <w:r>
        <w:rPr>
          <w:rFonts w:ascii="Times" w:hAnsi="Times" w:cs="Times"/>
          <w:color w:val="000000"/>
        </w:rPr>
        <w:t xml:space="preserve"> kell foglalni.</w:t>
      </w:r>
    </w:p>
    <w:p w:rsidR="003E5A6F" w:rsidRDefault="003E5A6F" w:rsidP="0098331E">
      <w:pPr>
        <w:jc w:val="both"/>
        <w:rPr>
          <w:rFonts w:ascii="Times" w:hAnsi="Times" w:cs="Times"/>
          <w:color w:val="000000"/>
        </w:rPr>
      </w:pPr>
    </w:p>
    <w:p w:rsidR="003E5A6F" w:rsidRDefault="003E5A6F" w:rsidP="0098331E">
      <w:pPr>
        <w:jc w:val="both"/>
      </w:pPr>
    </w:p>
    <w:p w:rsidR="00094C37" w:rsidRDefault="00094C37" w:rsidP="0098331E">
      <w:pPr>
        <w:jc w:val="both"/>
        <w:rPr>
          <w:rFonts w:ascii="Times" w:hAnsi="Times" w:cs="Times"/>
          <w:color w:val="000000"/>
        </w:rPr>
      </w:pPr>
      <w:r w:rsidRPr="002C6943">
        <w:rPr>
          <w:rFonts w:ascii="Times" w:hAnsi="Times" w:cs="Times"/>
          <w:color w:val="000000"/>
          <w:highlight w:val="yellow"/>
        </w:rPr>
        <w:t>Tudományos</w:t>
      </w:r>
      <w:r>
        <w:rPr>
          <w:rFonts w:ascii="Times" w:hAnsi="Times" w:cs="Times"/>
          <w:color w:val="000000"/>
        </w:rPr>
        <w:t xml:space="preserve"> kutatás céljára felvett személyes adat csak tudományos kutatás céljára használható fel.</w:t>
      </w:r>
      <w:r w:rsidR="00DE51F2">
        <w:rPr>
          <w:rFonts w:ascii="Times" w:hAnsi="Times" w:cs="Times"/>
          <w:color w:val="000000"/>
        </w:rPr>
        <w:t xml:space="preserve"> Személyes adat csak az érintett hozzájárulásával hozható nyilvánosságra.</w:t>
      </w:r>
    </w:p>
    <w:p w:rsidR="00094C37" w:rsidRDefault="00094C37" w:rsidP="0098331E">
      <w:pPr>
        <w:jc w:val="both"/>
        <w:rPr>
          <w:rFonts w:ascii="Times" w:hAnsi="Times" w:cs="Times"/>
          <w:color w:val="000000"/>
        </w:rPr>
      </w:pPr>
    </w:p>
    <w:p w:rsidR="002C6943" w:rsidRDefault="002C6943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kötelező adatkezelés keretében kezelt személyes adatokat a Központi </w:t>
      </w:r>
      <w:r w:rsidRPr="002C6943">
        <w:rPr>
          <w:rFonts w:ascii="Times" w:hAnsi="Times" w:cs="Times"/>
          <w:color w:val="000000"/>
          <w:highlight w:val="yellow"/>
        </w:rPr>
        <w:t>Statisztikai Hivatal</w:t>
      </w:r>
      <w:r>
        <w:rPr>
          <w:rFonts w:ascii="Times" w:hAnsi="Times" w:cs="Times"/>
          <w:color w:val="000000"/>
        </w:rPr>
        <w:t xml:space="preserve"> statisztikai célból egyedi azonosításra alkalmas módon átveheti és </w:t>
      </w:r>
      <w:r w:rsidRPr="00E75370">
        <w:rPr>
          <w:rFonts w:ascii="Times" w:hAnsi="Times" w:cs="Times"/>
          <w:color w:val="000000"/>
          <w:highlight w:val="yellow"/>
        </w:rPr>
        <w:t>kezelheti</w:t>
      </w:r>
      <w:r>
        <w:rPr>
          <w:rFonts w:ascii="Times" w:hAnsi="Times" w:cs="Times"/>
          <w:color w:val="000000"/>
        </w:rPr>
        <w:t>.</w:t>
      </w:r>
      <w:r w:rsidR="00B130F7">
        <w:rPr>
          <w:rFonts w:ascii="Times" w:hAnsi="Times" w:cs="Times"/>
          <w:color w:val="000000"/>
        </w:rPr>
        <w:t xml:space="preserve"> Ezek az adatok </w:t>
      </w:r>
      <w:r w:rsidR="00B130F7" w:rsidRPr="00B130F7">
        <w:rPr>
          <w:rFonts w:ascii="Times" w:hAnsi="Times" w:cs="Times"/>
          <w:color w:val="000000"/>
          <w:highlight w:val="yellow"/>
        </w:rPr>
        <w:t>csak statisztikai célra</w:t>
      </w:r>
      <w:r w:rsidR="00B130F7">
        <w:rPr>
          <w:rFonts w:ascii="Times" w:hAnsi="Times" w:cs="Times"/>
          <w:color w:val="000000"/>
        </w:rPr>
        <w:t xml:space="preserve"> kezelhetők.</w:t>
      </w:r>
    </w:p>
    <w:p w:rsidR="002C6943" w:rsidRDefault="002C6943" w:rsidP="0098331E">
      <w:pPr>
        <w:jc w:val="both"/>
        <w:rPr>
          <w:rFonts w:ascii="Times" w:hAnsi="Times" w:cs="Times"/>
          <w:color w:val="000000"/>
        </w:rPr>
      </w:pPr>
    </w:p>
    <w:p w:rsidR="002C6943" w:rsidRPr="002C6943" w:rsidRDefault="002C6943" w:rsidP="0098331E">
      <w:pPr>
        <w:jc w:val="both"/>
        <w:rPr>
          <w:rFonts w:ascii="Times" w:hAnsi="Times" w:cs="Times"/>
          <w:b/>
          <w:color w:val="000000"/>
        </w:rPr>
      </w:pPr>
      <w:r w:rsidRPr="002C6943">
        <w:rPr>
          <w:rFonts w:ascii="Times" w:hAnsi="Times" w:cs="Times"/>
          <w:b/>
          <w:color w:val="000000"/>
        </w:rPr>
        <w:t>Az érintett jogai</w:t>
      </w:r>
    </w:p>
    <w:p w:rsidR="00094C37" w:rsidRPr="00094C37" w:rsidRDefault="00094C37" w:rsidP="00094C37">
      <w:pPr>
        <w:spacing w:after="20"/>
        <w:jc w:val="both"/>
        <w:rPr>
          <w:rFonts w:ascii="Times" w:hAnsi="Times" w:cs="Times"/>
          <w:color w:val="000000"/>
        </w:rPr>
      </w:pPr>
      <w:r w:rsidRPr="00094C37">
        <w:rPr>
          <w:rFonts w:ascii="Times" w:hAnsi="Times" w:cs="Times"/>
          <w:color w:val="000000"/>
        </w:rPr>
        <w:t>Az érintett kérelmezheti az adatkezelőnél</w:t>
      </w:r>
    </w:p>
    <w:p w:rsidR="00094C37" w:rsidRPr="00094C37" w:rsidRDefault="00094C37" w:rsidP="00094C37">
      <w:pPr>
        <w:pStyle w:val="Listaszerbekezds"/>
        <w:numPr>
          <w:ilvl w:val="0"/>
          <w:numId w:val="21"/>
        </w:numPr>
        <w:spacing w:after="20"/>
        <w:jc w:val="both"/>
        <w:rPr>
          <w:rFonts w:ascii="Times" w:hAnsi="Times" w:cs="Times"/>
          <w:color w:val="000000"/>
        </w:rPr>
      </w:pPr>
      <w:r w:rsidRPr="00094C37">
        <w:rPr>
          <w:rFonts w:ascii="Times" w:hAnsi="Times" w:cs="Times"/>
          <w:color w:val="000000"/>
          <w:highlight w:val="yellow"/>
        </w:rPr>
        <w:t>tájékoztatását</w:t>
      </w:r>
      <w:r w:rsidRPr="00094C37">
        <w:rPr>
          <w:rFonts w:ascii="Times" w:hAnsi="Times" w:cs="Times"/>
          <w:color w:val="000000"/>
        </w:rPr>
        <w:t xml:space="preserve"> személyes adatai kezeléséről,</w:t>
      </w:r>
    </w:p>
    <w:p w:rsidR="00094C37" w:rsidRPr="00094C37" w:rsidRDefault="00094C37" w:rsidP="00094C37">
      <w:pPr>
        <w:pStyle w:val="Listaszerbekezds"/>
        <w:numPr>
          <w:ilvl w:val="0"/>
          <w:numId w:val="21"/>
        </w:numPr>
        <w:spacing w:after="20"/>
        <w:jc w:val="both"/>
        <w:rPr>
          <w:rFonts w:ascii="Times" w:hAnsi="Times" w:cs="Times"/>
          <w:color w:val="000000"/>
        </w:rPr>
      </w:pPr>
      <w:r w:rsidRPr="00094C37">
        <w:rPr>
          <w:rFonts w:ascii="Times" w:hAnsi="Times" w:cs="Times"/>
          <w:color w:val="000000"/>
        </w:rPr>
        <w:t xml:space="preserve">személyes adatainak </w:t>
      </w:r>
      <w:r w:rsidRPr="00094C37">
        <w:rPr>
          <w:rFonts w:ascii="Times" w:hAnsi="Times" w:cs="Times"/>
          <w:color w:val="000000"/>
          <w:highlight w:val="yellow"/>
        </w:rPr>
        <w:t>helyesbítését</w:t>
      </w:r>
      <w:r w:rsidRPr="00094C37">
        <w:rPr>
          <w:rFonts w:ascii="Times" w:hAnsi="Times" w:cs="Times"/>
          <w:color w:val="000000"/>
        </w:rPr>
        <w:t>, valamint</w:t>
      </w:r>
    </w:p>
    <w:p w:rsidR="00094C37" w:rsidRPr="00094C37" w:rsidRDefault="00094C37" w:rsidP="00094C37">
      <w:pPr>
        <w:pStyle w:val="Listaszerbekezds"/>
        <w:numPr>
          <w:ilvl w:val="0"/>
          <w:numId w:val="21"/>
        </w:numPr>
        <w:spacing w:after="20"/>
        <w:jc w:val="both"/>
        <w:rPr>
          <w:rFonts w:ascii="Times" w:hAnsi="Times" w:cs="Times"/>
          <w:color w:val="000000"/>
        </w:rPr>
      </w:pPr>
      <w:r w:rsidRPr="00094C37">
        <w:rPr>
          <w:rFonts w:ascii="Times" w:hAnsi="Times" w:cs="Times"/>
          <w:color w:val="000000"/>
        </w:rPr>
        <w:t xml:space="preserve">személyes adatainak – a kötelező adatkezelés kivételével – </w:t>
      </w:r>
      <w:r w:rsidRPr="00094C37">
        <w:rPr>
          <w:rFonts w:ascii="Times" w:hAnsi="Times" w:cs="Times"/>
          <w:color w:val="000000"/>
          <w:highlight w:val="yellow"/>
        </w:rPr>
        <w:t>törlését</w:t>
      </w:r>
      <w:r w:rsidRPr="00094C37">
        <w:rPr>
          <w:rFonts w:ascii="Times" w:hAnsi="Times" w:cs="Times"/>
          <w:color w:val="000000"/>
        </w:rPr>
        <w:t xml:space="preserve"> vagy zárolását.</w:t>
      </w:r>
    </w:p>
    <w:p w:rsidR="00094C37" w:rsidRDefault="00094C37" w:rsidP="0098331E">
      <w:pPr>
        <w:jc w:val="both"/>
        <w:rPr>
          <w:rFonts w:ascii="Times" w:hAnsi="Times" w:cs="Times"/>
          <w:color w:val="000000"/>
        </w:rPr>
      </w:pPr>
    </w:p>
    <w:p w:rsidR="00094C37" w:rsidRDefault="00637F5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érintett kérelmére az </w:t>
      </w:r>
      <w:r w:rsidRPr="00E75370">
        <w:rPr>
          <w:rFonts w:ascii="Times" w:hAnsi="Times" w:cs="Times"/>
          <w:b/>
          <w:color w:val="000000"/>
        </w:rPr>
        <w:t>adatkezelő tájékoztatást ad</w:t>
      </w:r>
      <w:r>
        <w:rPr>
          <w:rFonts w:ascii="Times" w:hAnsi="Times" w:cs="Times"/>
          <w:color w:val="000000"/>
        </w:rPr>
        <w:t xml:space="preserve"> az érintett általa kezelt, illetve az általa megbízott adatfeldolgozó által feldolgozott adatairól, azok forrásáról, az adatkezelés </w:t>
      </w:r>
      <w:r w:rsidRPr="003318F3">
        <w:rPr>
          <w:rFonts w:ascii="Times" w:hAnsi="Times" w:cs="Times"/>
          <w:b/>
          <w:color w:val="000000"/>
        </w:rPr>
        <w:t>céljáról</w:t>
      </w:r>
      <w:r>
        <w:rPr>
          <w:rFonts w:ascii="Times" w:hAnsi="Times" w:cs="Times"/>
          <w:color w:val="000000"/>
        </w:rPr>
        <w:t xml:space="preserve">, </w:t>
      </w:r>
      <w:r w:rsidRPr="003318F3">
        <w:rPr>
          <w:rFonts w:ascii="Times" w:hAnsi="Times" w:cs="Times"/>
          <w:b/>
          <w:color w:val="000000"/>
        </w:rPr>
        <w:t>jogalapjáról</w:t>
      </w:r>
      <w:r>
        <w:rPr>
          <w:rFonts w:ascii="Times" w:hAnsi="Times" w:cs="Times"/>
          <w:color w:val="000000"/>
        </w:rPr>
        <w:t xml:space="preserve">, </w:t>
      </w:r>
      <w:r w:rsidRPr="003318F3">
        <w:rPr>
          <w:rFonts w:ascii="Times" w:hAnsi="Times" w:cs="Times"/>
          <w:b/>
          <w:color w:val="000000"/>
        </w:rPr>
        <w:t>időtartamáról</w:t>
      </w:r>
      <w:r>
        <w:rPr>
          <w:rFonts w:ascii="Times" w:hAnsi="Times" w:cs="Times"/>
          <w:color w:val="000000"/>
        </w:rPr>
        <w:t>, az adatfeldolgozó nevéről, címéről.</w:t>
      </w:r>
    </w:p>
    <w:p w:rsidR="00637F5F" w:rsidRDefault="00637F5F" w:rsidP="0098331E">
      <w:pPr>
        <w:jc w:val="both"/>
        <w:rPr>
          <w:rFonts w:ascii="Times" w:hAnsi="Times" w:cs="Times"/>
          <w:color w:val="000000"/>
        </w:rPr>
      </w:pPr>
    </w:p>
    <w:p w:rsidR="00637F5F" w:rsidRDefault="00637F5F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érintettel az adatkezelés megkezdése előtt </w:t>
      </w:r>
      <w:r w:rsidRPr="00274450">
        <w:rPr>
          <w:rFonts w:ascii="Times" w:hAnsi="Times" w:cs="Times"/>
          <w:color w:val="000000"/>
          <w:highlight w:val="yellow"/>
        </w:rPr>
        <w:t>közölni kell</w:t>
      </w:r>
      <w:r>
        <w:rPr>
          <w:rFonts w:ascii="Times" w:hAnsi="Times" w:cs="Times"/>
          <w:color w:val="000000"/>
        </w:rPr>
        <w:t xml:space="preserve">, hogy az adatkezelés </w:t>
      </w:r>
      <w:r w:rsidRPr="00274450">
        <w:rPr>
          <w:rFonts w:ascii="Times" w:hAnsi="Times" w:cs="Times"/>
          <w:color w:val="000000"/>
          <w:highlight w:val="yellow"/>
        </w:rPr>
        <w:t>hozzájáruláson</w:t>
      </w:r>
      <w:r>
        <w:rPr>
          <w:rFonts w:ascii="Times" w:hAnsi="Times" w:cs="Times"/>
          <w:color w:val="000000"/>
        </w:rPr>
        <w:t xml:space="preserve"> alapul </w:t>
      </w:r>
      <w:r w:rsidRPr="00274450">
        <w:rPr>
          <w:rFonts w:ascii="Times" w:hAnsi="Times" w:cs="Times"/>
          <w:color w:val="000000"/>
          <w:highlight w:val="yellow"/>
        </w:rPr>
        <w:t>vagy kötelező</w:t>
      </w:r>
      <w:r>
        <w:rPr>
          <w:rFonts w:ascii="Times" w:hAnsi="Times" w:cs="Times"/>
          <w:color w:val="000000"/>
        </w:rPr>
        <w:t>.</w:t>
      </w:r>
    </w:p>
    <w:p w:rsidR="00094C37" w:rsidRDefault="00094C37" w:rsidP="0098331E">
      <w:pPr>
        <w:jc w:val="both"/>
      </w:pPr>
    </w:p>
    <w:p w:rsidR="004D6569" w:rsidRDefault="004D6569" w:rsidP="0098331E">
      <w:pPr>
        <w:jc w:val="both"/>
      </w:pPr>
      <w:r>
        <w:rPr>
          <w:rFonts w:ascii="Times" w:hAnsi="Times" w:cs="Times"/>
          <w:color w:val="000000"/>
        </w:rPr>
        <w:t xml:space="preserve">Az érintettet az </w:t>
      </w:r>
      <w:r w:rsidRPr="004D6569">
        <w:rPr>
          <w:rFonts w:ascii="Times" w:hAnsi="Times" w:cs="Times"/>
          <w:color w:val="000000"/>
          <w:highlight w:val="yellow"/>
        </w:rPr>
        <w:t>adatkezelés</w:t>
      </w:r>
      <w:r>
        <w:rPr>
          <w:rFonts w:ascii="Times" w:hAnsi="Times" w:cs="Times"/>
          <w:color w:val="000000"/>
        </w:rPr>
        <w:t xml:space="preserve"> megkezdése </w:t>
      </w:r>
      <w:r w:rsidRPr="004D6569">
        <w:rPr>
          <w:rFonts w:ascii="Times" w:hAnsi="Times" w:cs="Times"/>
          <w:color w:val="000000"/>
          <w:highlight w:val="yellow"/>
        </w:rPr>
        <w:t>előtt</w:t>
      </w:r>
      <w:r>
        <w:rPr>
          <w:rFonts w:ascii="Times" w:hAnsi="Times" w:cs="Times"/>
          <w:color w:val="000000"/>
        </w:rPr>
        <w:t xml:space="preserve"> egyértelműen és részletesen </w:t>
      </w:r>
      <w:r w:rsidRPr="004D6569">
        <w:rPr>
          <w:rFonts w:ascii="Times" w:hAnsi="Times" w:cs="Times"/>
          <w:color w:val="000000"/>
          <w:highlight w:val="yellow"/>
        </w:rPr>
        <w:t>tájékoztatni kell</w:t>
      </w:r>
      <w:r>
        <w:rPr>
          <w:rFonts w:ascii="Times" w:hAnsi="Times" w:cs="Times"/>
          <w:color w:val="000000"/>
        </w:rPr>
        <w:t xml:space="preserve"> az adatai kezelésével kapcsolatos </w:t>
      </w:r>
      <w:r w:rsidRPr="004D6569">
        <w:rPr>
          <w:rFonts w:ascii="Times" w:hAnsi="Times" w:cs="Times"/>
          <w:color w:val="000000"/>
          <w:highlight w:val="yellow"/>
        </w:rPr>
        <w:t>minden tényről</w:t>
      </w:r>
      <w:r>
        <w:rPr>
          <w:rFonts w:ascii="Times" w:hAnsi="Times" w:cs="Times"/>
          <w:color w:val="000000"/>
        </w:rPr>
        <w:t>, így különösen az adatkezelés céljáról és jogalapjáról, az adatkezelésre és az adatfeldolgozásra jogosult személyéről, az adatkezelés időtartamáról, illetve arról, hogy kik ismerhetik meg az adatokat.</w:t>
      </w:r>
    </w:p>
    <w:p w:rsidR="004D6569" w:rsidRDefault="004D6569" w:rsidP="0098331E">
      <w:pPr>
        <w:jc w:val="both"/>
      </w:pPr>
    </w:p>
    <w:p w:rsidR="0082668A" w:rsidRPr="0082668A" w:rsidRDefault="0082668A" w:rsidP="0082668A">
      <w:pPr>
        <w:spacing w:after="20"/>
        <w:jc w:val="both"/>
        <w:rPr>
          <w:rFonts w:ascii="Times" w:hAnsi="Times" w:cs="Times"/>
          <w:color w:val="000000"/>
        </w:rPr>
      </w:pPr>
      <w:r w:rsidRPr="0082668A">
        <w:rPr>
          <w:rFonts w:ascii="Times" w:hAnsi="Times" w:cs="Times"/>
          <w:color w:val="000000"/>
        </w:rPr>
        <w:t xml:space="preserve">Az érintett </w:t>
      </w:r>
      <w:r w:rsidRPr="0082668A">
        <w:rPr>
          <w:rFonts w:ascii="Times" w:hAnsi="Times" w:cs="Times"/>
          <w:color w:val="000000"/>
          <w:highlight w:val="yellow"/>
        </w:rPr>
        <w:t>tiltakozhat</w:t>
      </w:r>
      <w:r w:rsidRPr="0082668A">
        <w:rPr>
          <w:rFonts w:ascii="Times" w:hAnsi="Times" w:cs="Times"/>
          <w:color w:val="000000"/>
        </w:rPr>
        <w:t xml:space="preserve"> személyes adatának kezelése ellen,</w:t>
      </w:r>
    </w:p>
    <w:p w:rsidR="0082668A" w:rsidRDefault="0082668A" w:rsidP="0082668A">
      <w:pPr>
        <w:pStyle w:val="Listaszerbekezds"/>
        <w:numPr>
          <w:ilvl w:val="0"/>
          <w:numId w:val="22"/>
        </w:numPr>
        <w:spacing w:after="20"/>
        <w:jc w:val="both"/>
        <w:rPr>
          <w:rFonts w:ascii="Times" w:hAnsi="Times" w:cs="Times"/>
          <w:color w:val="000000"/>
        </w:rPr>
      </w:pPr>
      <w:r w:rsidRPr="0082668A">
        <w:rPr>
          <w:rFonts w:ascii="Times" w:hAnsi="Times" w:cs="Times"/>
          <w:color w:val="000000"/>
        </w:rPr>
        <w:t>ha a személyes adatok kezelése vagy továbbítása kizárólag az adatkezelőre vonatkozó jogi kötelezettség teljesítéséhez</w:t>
      </w:r>
      <w:r>
        <w:rPr>
          <w:rFonts w:ascii="Times" w:hAnsi="Times" w:cs="Times"/>
          <w:color w:val="000000"/>
        </w:rPr>
        <w:t xml:space="preserve"> szükséges;</w:t>
      </w:r>
    </w:p>
    <w:p w:rsidR="0082668A" w:rsidRPr="0082668A" w:rsidRDefault="0082668A" w:rsidP="0082668A">
      <w:pPr>
        <w:pStyle w:val="Listaszerbekezds"/>
        <w:numPr>
          <w:ilvl w:val="0"/>
          <w:numId w:val="22"/>
        </w:numPr>
        <w:spacing w:after="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 személyes adat felhasználása közvetlen </w:t>
      </w:r>
      <w:r w:rsidRPr="0069567C">
        <w:rPr>
          <w:rFonts w:ascii="Times" w:hAnsi="Times" w:cs="Times"/>
          <w:color w:val="000000"/>
          <w:highlight w:val="yellow"/>
        </w:rPr>
        <w:t>üzletszerzés</w:t>
      </w:r>
      <w:r>
        <w:rPr>
          <w:rFonts w:ascii="Times" w:hAnsi="Times" w:cs="Times"/>
          <w:color w:val="000000"/>
        </w:rPr>
        <w:t xml:space="preserve">, </w:t>
      </w:r>
      <w:r w:rsidRPr="0069567C">
        <w:rPr>
          <w:rFonts w:ascii="Times" w:hAnsi="Times" w:cs="Times"/>
          <w:color w:val="000000"/>
          <w:highlight w:val="yellow"/>
        </w:rPr>
        <w:t>közvélemény-kutatás</w:t>
      </w:r>
      <w:r>
        <w:rPr>
          <w:rFonts w:ascii="Times" w:hAnsi="Times" w:cs="Times"/>
          <w:color w:val="000000"/>
        </w:rPr>
        <w:t xml:space="preserve"> vagy </w:t>
      </w:r>
      <w:r w:rsidRPr="0069567C">
        <w:rPr>
          <w:rFonts w:ascii="Times" w:hAnsi="Times" w:cs="Times"/>
          <w:color w:val="000000"/>
          <w:highlight w:val="yellow"/>
        </w:rPr>
        <w:t>tudományos</w:t>
      </w:r>
      <w:r>
        <w:rPr>
          <w:rFonts w:ascii="Times" w:hAnsi="Times" w:cs="Times"/>
          <w:color w:val="000000"/>
        </w:rPr>
        <w:t xml:space="preserve"> kutatás céljára történik.</w:t>
      </w:r>
    </w:p>
    <w:p w:rsidR="00274450" w:rsidRDefault="00B06FD1" w:rsidP="0098331E">
      <w:pPr>
        <w:jc w:val="both"/>
      </w:pPr>
      <w:r>
        <w:t>Az adatkezelő a tiltakozást követően 15 napon belül döntést hoz.</w:t>
      </w:r>
    </w:p>
    <w:p w:rsidR="0082668A" w:rsidRDefault="00B06FD1" w:rsidP="0098331E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Ha az érintett az adatkezelőnek a döntésével nem ért egyet, </w:t>
      </w:r>
      <w:r w:rsidRPr="0026531B">
        <w:rPr>
          <w:rFonts w:ascii="Times" w:hAnsi="Times" w:cs="Times"/>
          <w:color w:val="000000"/>
          <w:highlight w:val="yellow"/>
        </w:rPr>
        <w:t>bírósághoz</w:t>
      </w:r>
      <w:r>
        <w:rPr>
          <w:rFonts w:ascii="Times" w:hAnsi="Times" w:cs="Times"/>
          <w:color w:val="000000"/>
        </w:rPr>
        <w:t xml:space="preserve"> fordulhat.</w:t>
      </w:r>
    </w:p>
    <w:p w:rsidR="00274450" w:rsidRDefault="00B06FD1" w:rsidP="0098331E">
      <w:pPr>
        <w:jc w:val="both"/>
      </w:pPr>
      <w:r>
        <w:rPr>
          <w:rFonts w:ascii="Times" w:hAnsi="Times" w:cs="Times"/>
          <w:color w:val="000000"/>
        </w:rPr>
        <w:t xml:space="preserve">A bírósági eljárásban azt, hogy az adatkezelés a jogszabályban foglaltaknak megfelel, az </w:t>
      </w:r>
      <w:r w:rsidRPr="00B06FD1">
        <w:rPr>
          <w:rFonts w:ascii="Times" w:hAnsi="Times" w:cs="Times"/>
          <w:color w:val="000000"/>
          <w:highlight w:val="yellow"/>
        </w:rPr>
        <w:t>adatkezelő köteles bizonyítani</w:t>
      </w:r>
      <w:r>
        <w:rPr>
          <w:rFonts w:ascii="Times" w:hAnsi="Times" w:cs="Times"/>
          <w:color w:val="000000"/>
        </w:rPr>
        <w:t>.</w:t>
      </w:r>
    </w:p>
    <w:p w:rsidR="00B06FD1" w:rsidRDefault="00B06FD1" w:rsidP="0098331E">
      <w:pPr>
        <w:jc w:val="both"/>
      </w:pPr>
    </w:p>
    <w:p w:rsidR="0026531B" w:rsidRPr="0026531B" w:rsidRDefault="0026531B" w:rsidP="0026531B">
      <w:pPr>
        <w:spacing w:after="20"/>
        <w:jc w:val="both"/>
        <w:rPr>
          <w:rFonts w:ascii="Times" w:hAnsi="Times" w:cs="Times"/>
          <w:color w:val="000000"/>
        </w:rPr>
      </w:pPr>
      <w:r w:rsidRPr="0026531B">
        <w:rPr>
          <w:rFonts w:ascii="Times" w:hAnsi="Times" w:cs="Times"/>
          <w:color w:val="000000"/>
        </w:rPr>
        <w:t xml:space="preserve">Ha az adatkezelő az érintett adatainak jogellenes kezelésével vagy az adatbiztonság követelményeinek megszegésével másnak </w:t>
      </w:r>
      <w:r w:rsidRPr="0026531B">
        <w:rPr>
          <w:rFonts w:ascii="Times" w:hAnsi="Times" w:cs="Times"/>
          <w:color w:val="000000"/>
          <w:highlight w:val="yellow"/>
        </w:rPr>
        <w:t>kárt okoz</w:t>
      </w:r>
      <w:r w:rsidRPr="0026531B">
        <w:rPr>
          <w:rFonts w:ascii="Times" w:hAnsi="Times" w:cs="Times"/>
          <w:color w:val="000000"/>
        </w:rPr>
        <w:t xml:space="preserve">, köteles azt </w:t>
      </w:r>
      <w:r w:rsidRPr="0026531B">
        <w:rPr>
          <w:rFonts w:ascii="Times" w:hAnsi="Times" w:cs="Times"/>
          <w:color w:val="000000"/>
          <w:highlight w:val="yellow"/>
        </w:rPr>
        <w:t>megtéríteni</w:t>
      </w:r>
      <w:r w:rsidRPr="0026531B">
        <w:rPr>
          <w:rFonts w:ascii="Times" w:hAnsi="Times" w:cs="Times"/>
          <w:color w:val="000000"/>
        </w:rPr>
        <w:t>.</w:t>
      </w:r>
    </w:p>
    <w:p w:rsidR="0026531B" w:rsidRPr="0026531B" w:rsidRDefault="0026531B" w:rsidP="0026531B">
      <w:pPr>
        <w:spacing w:after="20"/>
        <w:jc w:val="both"/>
        <w:rPr>
          <w:rFonts w:ascii="Times" w:hAnsi="Times" w:cs="Times"/>
          <w:color w:val="000000"/>
        </w:rPr>
      </w:pPr>
      <w:r w:rsidRPr="0026531B">
        <w:rPr>
          <w:rFonts w:ascii="Times" w:hAnsi="Times" w:cs="Times"/>
          <w:color w:val="000000"/>
        </w:rPr>
        <w:t xml:space="preserve">Ha az adatkezelő az érintett adatainak jogellenes kezelésével vagy az adatbiztonság követelményeinek megszegésével az érintett </w:t>
      </w:r>
      <w:r w:rsidRPr="0026531B">
        <w:rPr>
          <w:rFonts w:ascii="Times" w:hAnsi="Times" w:cs="Times"/>
          <w:color w:val="000000"/>
          <w:highlight w:val="yellow"/>
        </w:rPr>
        <w:t>személyiségi jogát megsérti</w:t>
      </w:r>
      <w:r w:rsidRPr="0026531B">
        <w:rPr>
          <w:rFonts w:ascii="Times" w:hAnsi="Times" w:cs="Times"/>
          <w:color w:val="000000"/>
        </w:rPr>
        <w:t xml:space="preserve">, az érintett az adatkezelőtől </w:t>
      </w:r>
      <w:r w:rsidRPr="0026531B">
        <w:rPr>
          <w:rFonts w:ascii="Times" w:hAnsi="Times" w:cs="Times"/>
          <w:color w:val="000000"/>
          <w:highlight w:val="yellow"/>
        </w:rPr>
        <w:t>sérelemdíjat</w:t>
      </w:r>
      <w:r w:rsidRPr="0026531B">
        <w:rPr>
          <w:rFonts w:ascii="Times" w:hAnsi="Times" w:cs="Times"/>
          <w:color w:val="000000"/>
        </w:rPr>
        <w:t xml:space="preserve"> követelhet.</w:t>
      </w:r>
    </w:p>
    <w:p w:rsidR="00B06FD1" w:rsidRDefault="00B06FD1" w:rsidP="0098331E">
      <w:pPr>
        <w:jc w:val="both"/>
      </w:pPr>
    </w:p>
    <w:p w:rsidR="00B06FD1" w:rsidRDefault="002F1202" w:rsidP="0098331E">
      <w:pPr>
        <w:jc w:val="both"/>
      </w:pPr>
      <w:r>
        <w:rPr>
          <w:rFonts w:ascii="Times" w:hAnsi="Times" w:cs="Times"/>
          <w:color w:val="000000"/>
        </w:rPr>
        <w:t xml:space="preserve">Belső </w:t>
      </w:r>
      <w:r w:rsidRPr="007B607B">
        <w:rPr>
          <w:rFonts w:ascii="Times" w:hAnsi="Times" w:cs="Times"/>
          <w:color w:val="000000"/>
          <w:highlight w:val="yellow"/>
        </w:rPr>
        <w:t>adatvédelmi felelős</w:t>
      </w:r>
      <w:r>
        <w:rPr>
          <w:rFonts w:ascii="Times" w:hAnsi="Times" w:cs="Times"/>
          <w:color w:val="000000"/>
        </w:rPr>
        <w:t>t kell kinevezni</w:t>
      </w:r>
    </w:p>
    <w:p w:rsidR="00B06FD1" w:rsidRPr="002F1202" w:rsidRDefault="002F1202" w:rsidP="002F1202">
      <w:pPr>
        <w:pStyle w:val="Listaszerbekezds"/>
        <w:numPr>
          <w:ilvl w:val="0"/>
          <w:numId w:val="23"/>
        </w:numPr>
        <w:jc w:val="both"/>
      </w:pPr>
      <w:r w:rsidRPr="002F1202">
        <w:rPr>
          <w:rFonts w:ascii="Times" w:hAnsi="Times" w:cs="Times"/>
          <w:color w:val="000000"/>
        </w:rPr>
        <w:t>az országos hatósági, munkaügyi vagy bűnügyi adatállományt kezelő</w:t>
      </w:r>
      <w:r>
        <w:rPr>
          <w:rFonts w:ascii="Times" w:hAnsi="Times" w:cs="Times"/>
          <w:color w:val="000000"/>
        </w:rPr>
        <w:t xml:space="preserve"> adatkezelőnél</w:t>
      </w:r>
    </w:p>
    <w:p w:rsidR="002F1202" w:rsidRPr="002F1202" w:rsidRDefault="002F1202" w:rsidP="002F1202">
      <w:pPr>
        <w:pStyle w:val="Listaszerbekezds"/>
        <w:numPr>
          <w:ilvl w:val="0"/>
          <w:numId w:val="23"/>
        </w:numPr>
        <w:jc w:val="both"/>
      </w:pPr>
      <w:r>
        <w:rPr>
          <w:rFonts w:ascii="Times" w:hAnsi="Times" w:cs="Times"/>
          <w:color w:val="000000"/>
        </w:rPr>
        <w:t>a pénzügyi szervezetnél;</w:t>
      </w:r>
    </w:p>
    <w:p w:rsidR="002F1202" w:rsidRPr="002F1202" w:rsidRDefault="002F1202" w:rsidP="002F1202">
      <w:pPr>
        <w:pStyle w:val="Listaszerbekezds"/>
        <w:numPr>
          <w:ilvl w:val="0"/>
          <w:numId w:val="23"/>
        </w:numPr>
        <w:jc w:val="both"/>
      </w:pPr>
      <w:r>
        <w:rPr>
          <w:rFonts w:ascii="Times" w:hAnsi="Times" w:cs="Times"/>
          <w:color w:val="000000"/>
        </w:rPr>
        <w:t>az elektronikus hírközlési és közüzemi szolgáltatónál.</w:t>
      </w:r>
    </w:p>
    <w:p w:rsidR="002F1202" w:rsidRDefault="002F1202" w:rsidP="002F1202">
      <w:pPr>
        <w:jc w:val="both"/>
      </w:pPr>
    </w:p>
    <w:p w:rsidR="00807CCD" w:rsidRPr="00E42C6B" w:rsidRDefault="00807CCD" w:rsidP="00807CCD">
      <w:pPr>
        <w:jc w:val="both"/>
        <w:rPr>
          <w:b/>
        </w:rPr>
      </w:pPr>
      <w:r w:rsidRPr="00E42C6B">
        <w:rPr>
          <w:b/>
        </w:rPr>
        <w:t>Napjaink időszerű adatvédelmi kérdései</w:t>
      </w:r>
    </w:p>
    <w:p w:rsidR="00807CCD" w:rsidRPr="00E42C6B" w:rsidRDefault="00807CCD" w:rsidP="00807CCD">
      <w:pPr>
        <w:jc w:val="both"/>
      </w:pPr>
      <w:r w:rsidRPr="00807CCD">
        <w:rPr>
          <w:highlight w:val="yellow"/>
        </w:rPr>
        <w:t>Távközlési</w:t>
      </w:r>
      <w:r w:rsidRPr="00E42C6B">
        <w:t xml:space="preserve"> szolgáltatók adatmegőrzési kötelezettsége</w:t>
      </w:r>
    </w:p>
    <w:p w:rsidR="00807CCD" w:rsidRPr="00E42C6B" w:rsidRDefault="00807CCD" w:rsidP="00807CCD">
      <w:pPr>
        <w:jc w:val="both"/>
      </w:pPr>
      <w:r w:rsidRPr="00E42C6B">
        <w:t xml:space="preserve">Megfigyelő </w:t>
      </w:r>
      <w:r w:rsidRPr="00E42C6B">
        <w:rPr>
          <w:highlight w:val="yellow"/>
        </w:rPr>
        <w:t>kamerák</w:t>
      </w:r>
      <w:r w:rsidRPr="00E42C6B">
        <w:t xml:space="preserve"> telepítése közterületen</w:t>
      </w:r>
    </w:p>
    <w:p w:rsidR="00807CCD" w:rsidRPr="00E42C6B" w:rsidRDefault="00807CCD" w:rsidP="00807CCD">
      <w:pPr>
        <w:jc w:val="both"/>
      </w:pPr>
      <w:r w:rsidRPr="00E42C6B">
        <w:t>Munkavállalók adatvédelemhez fűződő jogainak kérdése</w:t>
      </w:r>
    </w:p>
    <w:p w:rsidR="00807CCD" w:rsidRPr="00E42C6B" w:rsidRDefault="00807CCD" w:rsidP="00807CCD">
      <w:pPr>
        <w:jc w:val="both"/>
      </w:pPr>
      <w:r w:rsidRPr="00E42C6B">
        <w:t>Pénzügyi tranzakciók biztonsága</w:t>
      </w:r>
    </w:p>
    <w:p w:rsidR="00807CCD" w:rsidRPr="00E42C6B" w:rsidRDefault="00807CCD" w:rsidP="00807CCD">
      <w:pPr>
        <w:jc w:val="both"/>
      </w:pPr>
      <w:r w:rsidRPr="00E42C6B">
        <w:t>Iskolai tanulók, egyetemi hallgatók személyes adatainak kezelése</w:t>
      </w:r>
    </w:p>
    <w:p w:rsidR="00807CCD" w:rsidRPr="00E42C6B" w:rsidRDefault="00807CCD" w:rsidP="00807CCD">
      <w:pPr>
        <w:jc w:val="both"/>
      </w:pPr>
      <w:r w:rsidRPr="00E42C6B">
        <w:t>Közösségi oldalakkal kapcsolatos adatvédelem (</w:t>
      </w:r>
      <w:proofErr w:type="spellStart"/>
      <w:r w:rsidRPr="00E42C6B">
        <w:rPr>
          <w:highlight w:val="yellow"/>
        </w:rPr>
        <w:t>Facebook</w:t>
      </w:r>
      <w:proofErr w:type="spellEnd"/>
      <w:r w:rsidRPr="00E42C6B">
        <w:t>)</w:t>
      </w:r>
    </w:p>
    <w:p w:rsidR="00807CCD" w:rsidRPr="00E42C6B" w:rsidRDefault="00807CCD" w:rsidP="00807CCD">
      <w:pPr>
        <w:jc w:val="both"/>
      </w:pPr>
      <w:r w:rsidRPr="00E42C6B">
        <w:rPr>
          <w:highlight w:val="yellow"/>
        </w:rPr>
        <w:t>Egészségügyi</w:t>
      </w:r>
      <w:r w:rsidRPr="00E42C6B">
        <w:t xml:space="preserve"> adatok kezelése</w:t>
      </w:r>
    </w:p>
    <w:p w:rsidR="00807CCD" w:rsidRPr="00E42C6B" w:rsidRDefault="00807CCD" w:rsidP="00807CCD">
      <w:pPr>
        <w:jc w:val="both"/>
      </w:pPr>
      <w:proofErr w:type="spellStart"/>
      <w:r w:rsidRPr="00E42C6B">
        <w:t>Biometrikus</w:t>
      </w:r>
      <w:proofErr w:type="spellEnd"/>
      <w:r w:rsidRPr="00E42C6B">
        <w:t xml:space="preserve"> azonosítás, genetikus adatbázisok kezelése</w:t>
      </w:r>
    </w:p>
    <w:p w:rsidR="00807CCD" w:rsidRDefault="00807CCD" w:rsidP="002F1202">
      <w:pPr>
        <w:jc w:val="both"/>
      </w:pPr>
    </w:p>
    <w:p w:rsidR="00AF40F1" w:rsidRPr="00E42C6B" w:rsidRDefault="00AF40F1" w:rsidP="00AF40F1">
      <w:pPr>
        <w:jc w:val="both"/>
        <w:rPr>
          <w:b/>
        </w:rPr>
      </w:pPr>
      <w:r w:rsidRPr="00E42C6B">
        <w:rPr>
          <w:b/>
        </w:rPr>
        <w:t>A személyes adatok büntetőjogi védelme</w:t>
      </w:r>
    </w:p>
    <w:p w:rsidR="00AF40F1" w:rsidRPr="00E42C6B" w:rsidRDefault="00AF40F1" w:rsidP="00AF40F1">
      <w:pPr>
        <w:jc w:val="both"/>
      </w:pPr>
      <w:r w:rsidRPr="00AF40F1">
        <w:rPr>
          <w:highlight w:val="yellow"/>
        </w:rPr>
        <w:t>Személyes adattal visszaélés</w:t>
      </w:r>
      <w:r w:rsidRPr="00E42C6B">
        <w:t xml:space="preserve"> (</w:t>
      </w:r>
      <w:r w:rsidRPr="00E42C6B">
        <w:rPr>
          <w:bCs/>
          <w:color w:val="000000"/>
        </w:rPr>
        <w:t>Btk. 219. §)</w:t>
      </w:r>
    </w:p>
    <w:p w:rsidR="00AF40F1" w:rsidRPr="00E42C6B" w:rsidRDefault="00AF40F1" w:rsidP="00AF40F1">
      <w:pPr>
        <w:jc w:val="both"/>
        <w:rPr>
          <w:color w:val="000000"/>
        </w:rPr>
      </w:pPr>
      <w:r w:rsidRPr="00E42C6B">
        <w:rPr>
          <w:color w:val="000000"/>
        </w:rPr>
        <w:t xml:space="preserve">Aki </w:t>
      </w:r>
      <w:r w:rsidRPr="002A0B37">
        <w:rPr>
          <w:b/>
          <w:color w:val="000000"/>
        </w:rPr>
        <w:t>haszonszerzési célból</w:t>
      </w:r>
      <w:r w:rsidRPr="00E42C6B">
        <w:rPr>
          <w:color w:val="000000"/>
        </w:rPr>
        <w:t xml:space="preserve"> </w:t>
      </w:r>
      <w:r w:rsidRPr="002A0B37">
        <w:rPr>
          <w:b/>
          <w:color w:val="000000"/>
        </w:rPr>
        <w:t>vagy jelentős érdeksérelmet okozva</w:t>
      </w:r>
      <w:r w:rsidRPr="00E42C6B">
        <w:rPr>
          <w:color w:val="000000"/>
        </w:rPr>
        <w:t xml:space="preserve"> </w:t>
      </w:r>
    </w:p>
    <w:p w:rsidR="00AF40F1" w:rsidRPr="00E42C6B" w:rsidRDefault="00AF40F1" w:rsidP="00AF40F1">
      <w:pPr>
        <w:jc w:val="both"/>
        <w:rPr>
          <w:color w:val="000000"/>
        </w:rPr>
      </w:pPr>
      <w:proofErr w:type="gramStart"/>
      <w:r w:rsidRPr="00E42C6B">
        <w:rPr>
          <w:color w:val="000000"/>
        </w:rPr>
        <w:t>a</w:t>
      </w:r>
      <w:proofErr w:type="gramEnd"/>
      <w:r w:rsidRPr="00E42C6B">
        <w:rPr>
          <w:color w:val="000000"/>
        </w:rPr>
        <w:t xml:space="preserve">) jogosulatlanul vagy a céltól eltérően személyes adatot kezel, </w:t>
      </w:r>
      <w:bookmarkStart w:id="0" w:name="_GoBack"/>
      <w:bookmarkEnd w:id="0"/>
    </w:p>
    <w:p w:rsidR="00AF40F1" w:rsidRPr="00E42C6B" w:rsidRDefault="00AF40F1" w:rsidP="00AF40F1">
      <w:pPr>
        <w:rPr>
          <w:color w:val="000000"/>
        </w:rPr>
      </w:pPr>
      <w:r w:rsidRPr="00E42C6B">
        <w:rPr>
          <w:color w:val="000000"/>
        </w:rPr>
        <w:t xml:space="preserve">b) vagy az adatok biztonságát szolgáló intézkedést elmulasztja, </w:t>
      </w:r>
      <w:r w:rsidRPr="00E42C6B">
        <w:rPr>
          <w:color w:val="000000"/>
        </w:rPr>
        <w:br/>
        <w:t>vétség miatt egy évig terjedő szabadságvesztéssel büntetendő.</w:t>
      </w:r>
    </w:p>
    <w:p w:rsidR="00AF40F1" w:rsidRPr="00E42C6B" w:rsidRDefault="00AF40F1" w:rsidP="00AF40F1">
      <w:pPr>
        <w:jc w:val="both"/>
        <w:rPr>
          <w:color w:val="000000"/>
        </w:rPr>
      </w:pPr>
      <w:r w:rsidRPr="00E42C6B">
        <w:rPr>
          <w:color w:val="000000"/>
        </w:rPr>
        <w:t>Különleges adatra -&gt; két évig terjedő szabadságvesztés</w:t>
      </w:r>
    </w:p>
    <w:p w:rsidR="00AF40F1" w:rsidRPr="00E42C6B" w:rsidRDefault="00AF40F1" w:rsidP="00AF40F1">
      <w:pPr>
        <w:jc w:val="both"/>
        <w:rPr>
          <w:color w:val="000000"/>
        </w:rPr>
      </w:pPr>
      <w:r w:rsidRPr="00E42C6B">
        <w:rPr>
          <w:color w:val="000000"/>
        </w:rPr>
        <w:t>Hivatalos személyként -&gt; három évig terjedő szabadságvesztés</w:t>
      </w:r>
    </w:p>
    <w:p w:rsidR="00AF40F1" w:rsidRDefault="00AF40F1" w:rsidP="002F1202">
      <w:pPr>
        <w:jc w:val="both"/>
      </w:pPr>
    </w:p>
    <w:p w:rsidR="002F1202" w:rsidRDefault="002F1202" w:rsidP="002F1202">
      <w:pPr>
        <w:jc w:val="both"/>
      </w:pPr>
    </w:p>
    <w:p w:rsidR="002F1202" w:rsidRPr="006B1F71" w:rsidRDefault="006B1F71" w:rsidP="002F1202">
      <w:pPr>
        <w:jc w:val="both"/>
        <w:rPr>
          <w:b/>
        </w:rPr>
      </w:pPr>
      <w:r w:rsidRPr="006B1F71">
        <w:rPr>
          <w:b/>
        </w:rPr>
        <w:t>Közérdekű adatok megismerése</w:t>
      </w:r>
    </w:p>
    <w:p w:rsidR="006B1F71" w:rsidRDefault="00C4637C" w:rsidP="002F1202">
      <w:pPr>
        <w:jc w:val="both"/>
      </w:pPr>
      <w:r>
        <w:rPr>
          <w:rFonts w:ascii="Times" w:hAnsi="Times" w:cs="Times"/>
          <w:color w:val="000000"/>
        </w:rPr>
        <w:t xml:space="preserve">A közfeladatot ellátó szervnek (vagy személynek) lehetővé kell tennie, hogy a kezelésében lévő közérdekű adatot és közérdekből nyilvános adatot erre irányuló igény alapján </w:t>
      </w:r>
      <w:r w:rsidRPr="00C4637C">
        <w:rPr>
          <w:rFonts w:ascii="Times" w:hAnsi="Times" w:cs="Times"/>
          <w:color w:val="000000"/>
          <w:highlight w:val="yellow"/>
        </w:rPr>
        <w:t>bárki megismerhesse</w:t>
      </w:r>
      <w:r>
        <w:rPr>
          <w:rFonts w:ascii="Times" w:hAnsi="Times" w:cs="Times"/>
          <w:color w:val="000000"/>
        </w:rPr>
        <w:t>.</w:t>
      </w:r>
    </w:p>
    <w:p w:rsidR="002F1202" w:rsidRDefault="002F1202" w:rsidP="002F1202">
      <w:pPr>
        <w:jc w:val="both"/>
      </w:pPr>
    </w:p>
    <w:p w:rsidR="00C4637C" w:rsidRDefault="008D5D3C" w:rsidP="002F1202">
      <w:pPr>
        <w:jc w:val="both"/>
      </w:pPr>
      <w:r>
        <w:rPr>
          <w:rFonts w:ascii="Times" w:hAnsi="Times" w:cs="Times"/>
          <w:color w:val="000000"/>
        </w:rPr>
        <w:t xml:space="preserve">Közérdekből nyilvános adat a közfeladatot ellátó szerv feladat- és hatáskörében eljáró </w:t>
      </w:r>
      <w:r w:rsidRPr="008D5D3C">
        <w:rPr>
          <w:rFonts w:ascii="Times" w:hAnsi="Times" w:cs="Times"/>
          <w:color w:val="000000"/>
          <w:highlight w:val="yellow"/>
        </w:rPr>
        <w:t>személy neve</w:t>
      </w:r>
      <w:r>
        <w:rPr>
          <w:rFonts w:ascii="Times" w:hAnsi="Times" w:cs="Times"/>
          <w:color w:val="000000"/>
        </w:rPr>
        <w:t xml:space="preserve">, </w:t>
      </w:r>
      <w:r w:rsidRPr="008D5D3C">
        <w:rPr>
          <w:rFonts w:ascii="Times" w:hAnsi="Times" w:cs="Times"/>
          <w:color w:val="000000"/>
          <w:highlight w:val="yellow"/>
        </w:rPr>
        <w:t>feladatköre</w:t>
      </w:r>
      <w:r>
        <w:rPr>
          <w:rFonts w:ascii="Times" w:hAnsi="Times" w:cs="Times"/>
          <w:color w:val="000000"/>
        </w:rPr>
        <w:t xml:space="preserve">, </w:t>
      </w:r>
      <w:r w:rsidRPr="008D5D3C">
        <w:rPr>
          <w:rFonts w:ascii="Times" w:hAnsi="Times" w:cs="Times"/>
          <w:color w:val="000000"/>
          <w:highlight w:val="yellow"/>
        </w:rPr>
        <w:t>munkaköre</w:t>
      </w:r>
      <w:r>
        <w:rPr>
          <w:rFonts w:ascii="Times" w:hAnsi="Times" w:cs="Times"/>
          <w:color w:val="000000"/>
        </w:rPr>
        <w:t>, vezetői megbízása, a közfeladat ellátásával összefüggő egyéb személyes adata.</w:t>
      </w:r>
    </w:p>
    <w:p w:rsidR="00C4637C" w:rsidRDefault="00C4637C" w:rsidP="002F1202">
      <w:pPr>
        <w:jc w:val="both"/>
      </w:pPr>
    </w:p>
    <w:p w:rsidR="008D5D3C" w:rsidRDefault="008D5D3C" w:rsidP="002F120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Közérdekből nyilvános adat a jogszabály alapján kötelezően igénybe veendő szolgáltatást nyújtó szervek vagy személyek kezelésében lévő, e tevékenységükre vonatkozó, személyes adatnak nem minősülő adat.</w:t>
      </w:r>
    </w:p>
    <w:p w:rsidR="008D5D3C" w:rsidRDefault="008D5D3C" w:rsidP="002F1202">
      <w:pPr>
        <w:jc w:val="both"/>
        <w:rPr>
          <w:rFonts w:ascii="Times" w:hAnsi="Times" w:cs="Times"/>
          <w:color w:val="000000"/>
        </w:rPr>
      </w:pPr>
    </w:p>
    <w:p w:rsidR="008D5D3C" w:rsidRDefault="004735D5" w:rsidP="002F1202">
      <w:pPr>
        <w:jc w:val="both"/>
      </w:pPr>
      <w:r>
        <w:rPr>
          <w:rFonts w:ascii="Times" w:hAnsi="Times" w:cs="Times"/>
          <w:color w:val="000000"/>
        </w:rPr>
        <w:t xml:space="preserve">A közérdekű vagy közérdekből nyilvános adat </w:t>
      </w:r>
      <w:r w:rsidRPr="004735D5">
        <w:rPr>
          <w:rFonts w:ascii="Times" w:hAnsi="Times" w:cs="Times"/>
          <w:color w:val="000000"/>
          <w:highlight w:val="yellow"/>
        </w:rPr>
        <w:t>nem ismerhető meg</w:t>
      </w:r>
      <w:r>
        <w:rPr>
          <w:rFonts w:ascii="Times" w:hAnsi="Times" w:cs="Times"/>
          <w:color w:val="000000"/>
        </w:rPr>
        <w:t xml:space="preserve">, ha az </w:t>
      </w:r>
      <w:r w:rsidRPr="004735D5">
        <w:rPr>
          <w:rFonts w:ascii="Times" w:hAnsi="Times" w:cs="Times"/>
          <w:color w:val="000000"/>
          <w:highlight w:val="yellow"/>
        </w:rPr>
        <w:t>minősített adat</w:t>
      </w:r>
      <w:r>
        <w:rPr>
          <w:rFonts w:ascii="Times" w:hAnsi="Times" w:cs="Times"/>
          <w:color w:val="000000"/>
        </w:rPr>
        <w:t>.</w:t>
      </w:r>
    </w:p>
    <w:p w:rsidR="004735D5" w:rsidRDefault="004735D5" w:rsidP="002F1202">
      <w:pPr>
        <w:jc w:val="both"/>
      </w:pPr>
    </w:p>
    <w:p w:rsidR="004735D5" w:rsidRDefault="00913A6F" w:rsidP="002F1202">
      <w:pPr>
        <w:jc w:val="both"/>
      </w:pPr>
      <w:r>
        <w:rPr>
          <w:rFonts w:ascii="Times" w:hAnsi="Times" w:cs="Times"/>
          <w:color w:val="000000"/>
        </w:rPr>
        <w:t xml:space="preserve">Közérdekből nyilvános adatként </w:t>
      </w:r>
      <w:r w:rsidRPr="00FA45C0">
        <w:rPr>
          <w:rFonts w:ascii="Times" w:hAnsi="Times" w:cs="Times"/>
          <w:color w:val="000000"/>
          <w:highlight w:val="yellow"/>
        </w:rPr>
        <w:t>nem</w:t>
      </w:r>
      <w:r>
        <w:rPr>
          <w:rFonts w:ascii="Times" w:hAnsi="Times" w:cs="Times"/>
          <w:color w:val="000000"/>
        </w:rPr>
        <w:t xml:space="preserve"> minősül </w:t>
      </w:r>
      <w:r w:rsidRPr="00FA45C0">
        <w:rPr>
          <w:rFonts w:ascii="Times" w:hAnsi="Times" w:cs="Times"/>
          <w:color w:val="000000"/>
          <w:highlight w:val="yellow"/>
        </w:rPr>
        <w:t>üzleti titok</w:t>
      </w:r>
      <w:r>
        <w:rPr>
          <w:rFonts w:ascii="Times" w:hAnsi="Times" w:cs="Times"/>
          <w:color w:val="000000"/>
        </w:rPr>
        <w:t xml:space="preserve">nak a központi és a helyi önkormányzati </w:t>
      </w:r>
      <w:r w:rsidRPr="00913A6F">
        <w:rPr>
          <w:rFonts w:ascii="Times" w:hAnsi="Times" w:cs="Times"/>
          <w:color w:val="000000"/>
          <w:highlight w:val="yellow"/>
        </w:rPr>
        <w:t>költségvetés</w:t>
      </w:r>
      <w:r>
        <w:rPr>
          <w:rFonts w:ascii="Times" w:hAnsi="Times" w:cs="Times"/>
          <w:color w:val="000000"/>
        </w:rPr>
        <w:t xml:space="preserve">, illetve az európai </w:t>
      </w:r>
      <w:r w:rsidRPr="00913A6F">
        <w:rPr>
          <w:rFonts w:ascii="Times" w:hAnsi="Times" w:cs="Times"/>
          <w:color w:val="000000"/>
          <w:highlight w:val="yellow"/>
        </w:rPr>
        <w:t>uniós támogatás</w:t>
      </w:r>
      <w:r>
        <w:rPr>
          <w:rFonts w:ascii="Times" w:hAnsi="Times" w:cs="Times"/>
          <w:color w:val="000000"/>
        </w:rPr>
        <w:t xml:space="preserve"> felhasználásával kapcsolatos adat. A nyilvánosságra hozatal azonban nem eredményezhet aránytalan sérelmet.</w:t>
      </w:r>
    </w:p>
    <w:p w:rsidR="004735D5" w:rsidRDefault="004735D5" w:rsidP="002F1202">
      <w:pPr>
        <w:jc w:val="both"/>
      </w:pPr>
    </w:p>
    <w:p w:rsidR="004735D5" w:rsidRDefault="000551F7" w:rsidP="002F1202">
      <w:pPr>
        <w:jc w:val="both"/>
      </w:pPr>
      <w:r>
        <w:rPr>
          <w:rFonts w:ascii="Times" w:hAnsi="Times" w:cs="Times"/>
          <w:color w:val="000000"/>
        </w:rPr>
        <w:t xml:space="preserve">Az a személy (szervezet), aki az </w:t>
      </w:r>
      <w:r w:rsidRPr="000551F7">
        <w:rPr>
          <w:rFonts w:ascii="Times" w:hAnsi="Times" w:cs="Times"/>
          <w:color w:val="000000"/>
          <w:highlight w:val="yellow"/>
        </w:rPr>
        <w:t>államháztartás</w:t>
      </w:r>
      <w:r>
        <w:rPr>
          <w:rFonts w:ascii="Times" w:hAnsi="Times" w:cs="Times"/>
          <w:color w:val="000000"/>
        </w:rPr>
        <w:t xml:space="preserve"> alrendszerébe tartozó valamely személlyel pénzügyi vagy </w:t>
      </w:r>
      <w:r w:rsidRPr="000551F7">
        <w:rPr>
          <w:rFonts w:ascii="Times" w:hAnsi="Times" w:cs="Times"/>
          <w:color w:val="000000"/>
          <w:highlight w:val="yellow"/>
        </w:rPr>
        <w:t>üzleti kapcsolatot létesít</w:t>
      </w:r>
      <w:r>
        <w:rPr>
          <w:rFonts w:ascii="Times" w:hAnsi="Times" w:cs="Times"/>
          <w:color w:val="000000"/>
        </w:rPr>
        <w:t xml:space="preserve">, köteles e jogviszonnyal összefüggő közérdekből nyilvános adatra vonatkozóan – erre irányuló igény esetén – bárki számára </w:t>
      </w:r>
      <w:r w:rsidRPr="000551F7">
        <w:rPr>
          <w:rFonts w:ascii="Times" w:hAnsi="Times" w:cs="Times"/>
          <w:color w:val="000000"/>
          <w:highlight w:val="yellow"/>
        </w:rPr>
        <w:t>tájékoztatást adni</w:t>
      </w:r>
      <w:r>
        <w:rPr>
          <w:rFonts w:ascii="Times" w:hAnsi="Times" w:cs="Times"/>
          <w:color w:val="000000"/>
        </w:rPr>
        <w:t>.</w:t>
      </w:r>
    </w:p>
    <w:p w:rsidR="000551F7" w:rsidRDefault="000551F7" w:rsidP="002F1202">
      <w:pPr>
        <w:jc w:val="both"/>
      </w:pPr>
    </w:p>
    <w:p w:rsidR="000551F7" w:rsidRDefault="00035ADE" w:rsidP="002F1202">
      <w:pPr>
        <w:jc w:val="both"/>
      </w:pPr>
      <w:r>
        <w:rPr>
          <w:rFonts w:ascii="Times" w:hAnsi="Times" w:cs="Times"/>
          <w:color w:val="000000"/>
        </w:rPr>
        <w:lastRenderedPageBreak/>
        <w:t xml:space="preserve">A közfeladatot ellátó szerv által készített vagy rögzített, a </w:t>
      </w:r>
      <w:r w:rsidRPr="00035ADE">
        <w:rPr>
          <w:rFonts w:ascii="Times" w:hAnsi="Times" w:cs="Times"/>
          <w:color w:val="000000"/>
          <w:highlight w:val="yellow"/>
        </w:rPr>
        <w:t>döntés megalapozását szolgáló adat</w:t>
      </w:r>
      <w:r>
        <w:rPr>
          <w:rFonts w:ascii="Times" w:hAnsi="Times" w:cs="Times"/>
          <w:color w:val="000000"/>
        </w:rPr>
        <w:t xml:space="preserve"> a keletkezésétől számított tíz évig </w:t>
      </w:r>
      <w:r w:rsidRPr="00035ADE">
        <w:rPr>
          <w:rFonts w:ascii="Times" w:hAnsi="Times" w:cs="Times"/>
          <w:color w:val="000000"/>
          <w:highlight w:val="yellow"/>
        </w:rPr>
        <w:t>nem nyilvános</w:t>
      </w:r>
      <w:r>
        <w:rPr>
          <w:rFonts w:ascii="Times" w:hAnsi="Times" w:cs="Times"/>
          <w:color w:val="000000"/>
        </w:rPr>
        <w:t>.</w:t>
      </w:r>
    </w:p>
    <w:p w:rsidR="000551F7" w:rsidRDefault="000551F7" w:rsidP="002F1202">
      <w:pPr>
        <w:jc w:val="both"/>
      </w:pPr>
    </w:p>
    <w:p w:rsidR="000551F7" w:rsidRDefault="00DD79CC" w:rsidP="002F1202">
      <w:pPr>
        <w:jc w:val="both"/>
      </w:pPr>
      <w:r>
        <w:rPr>
          <w:rFonts w:ascii="Times" w:hAnsi="Times" w:cs="Times"/>
          <w:color w:val="000000"/>
        </w:rPr>
        <w:t xml:space="preserve">A közérdekű adat megismerése iránt szóban, írásban vagy elektronikus úton </w:t>
      </w:r>
      <w:r w:rsidRPr="00DD79CC">
        <w:rPr>
          <w:rFonts w:ascii="Times" w:hAnsi="Times" w:cs="Times"/>
          <w:color w:val="000000"/>
          <w:highlight w:val="yellow"/>
        </w:rPr>
        <w:t>bárki</w:t>
      </w:r>
      <w:r>
        <w:rPr>
          <w:rFonts w:ascii="Times" w:hAnsi="Times" w:cs="Times"/>
          <w:color w:val="000000"/>
        </w:rPr>
        <w:t xml:space="preserve"> </w:t>
      </w:r>
      <w:r w:rsidRPr="00F66041">
        <w:rPr>
          <w:rFonts w:ascii="Times" w:hAnsi="Times" w:cs="Times"/>
          <w:color w:val="000000"/>
          <w:highlight w:val="yellow"/>
        </w:rPr>
        <w:t>igényt</w:t>
      </w:r>
      <w:r>
        <w:rPr>
          <w:rFonts w:ascii="Times" w:hAnsi="Times" w:cs="Times"/>
          <w:color w:val="000000"/>
        </w:rPr>
        <w:t xml:space="preserve"> nyújthat be. Az igénynek az adatot kezelő közfeladatot ellátó szerv legfeljebb </w:t>
      </w:r>
      <w:r w:rsidRPr="00DD79CC">
        <w:rPr>
          <w:rFonts w:ascii="Times" w:hAnsi="Times" w:cs="Times"/>
          <w:color w:val="000000"/>
          <w:highlight w:val="yellow"/>
        </w:rPr>
        <w:t>15 napon belül</w:t>
      </w:r>
      <w:r>
        <w:rPr>
          <w:rFonts w:ascii="Times" w:hAnsi="Times" w:cs="Times"/>
          <w:color w:val="000000"/>
        </w:rPr>
        <w:t xml:space="preserve"> tesz eleget.</w:t>
      </w:r>
    </w:p>
    <w:p w:rsidR="00035ADE" w:rsidRDefault="00F66041" w:rsidP="002F1202">
      <w:pPr>
        <w:jc w:val="both"/>
      </w:pPr>
      <w:r>
        <w:rPr>
          <w:rFonts w:ascii="Times" w:hAnsi="Times" w:cs="Times"/>
          <w:color w:val="000000"/>
        </w:rPr>
        <w:t xml:space="preserve">Az adatokat tartalmazó dokumentumról az igénylő másolatot kaphat. Az adatigénylés teljesítéséért az adatkezelő </w:t>
      </w:r>
      <w:r w:rsidRPr="00F66041">
        <w:rPr>
          <w:rFonts w:ascii="Times" w:hAnsi="Times" w:cs="Times"/>
          <w:color w:val="000000"/>
          <w:highlight w:val="yellow"/>
        </w:rPr>
        <w:t>költségtérítést</w:t>
      </w:r>
      <w:r>
        <w:rPr>
          <w:rFonts w:ascii="Times" w:hAnsi="Times" w:cs="Times"/>
          <w:color w:val="000000"/>
        </w:rPr>
        <w:t xml:space="preserve"> állapíthat meg, amelynek összegéről az igénylőt az igény teljesítését megelőzően tájékoztatni kell.</w:t>
      </w:r>
    </w:p>
    <w:p w:rsidR="00035ADE" w:rsidRDefault="00A4405F" w:rsidP="002F1202">
      <w:pPr>
        <w:jc w:val="both"/>
      </w:pPr>
      <w:r>
        <w:rPr>
          <w:rFonts w:ascii="Times" w:hAnsi="Times" w:cs="Times"/>
          <w:color w:val="000000"/>
        </w:rPr>
        <w:t xml:space="preserve">Az igénylő a tájékoztatás kézhezvételét követő </w:t>
      </w:r>
      <w:r w:rsidRPr="00A4405F">
        <w:rPr>
          <w:rFonts w:ascii="Times" w:hAnsi="Times" w:cs="Times"/>
          <w:color w:val="000000"/>
          <w:highlight w:val="yellow"/>
        </w:rPr>
        <w:t>30 napon belül nyilatkozik</w:t>
      </w:r>
      <w:r>
        <w:rPr>
          <w:rFonts w:ascii="Times" w:hAnsi="Times" w:cs="Times"/>
          <w:color w:val="000000"/>
        </w:rPr>
        <w:t xml:space="preserve"> arról, hogy az igénylését fenntartja-e.</w:t>
      </w:r>
    </w:p>
    <w:p w:rsidR="00035ADE" w:rsidRDefault="00035ADE" w:rsidP="002F1202">
      <w:pPr>
        <w:jc w:val="both"/>
      </w:pPr>
    </w:p>
    <w:p w:rsidR="00A4405F" w:rsidRDefault="008B0139" w:rsidP="002F120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</w:t>
      </w:r>
      <w:r w:rsidRPr="004F7F61">
        <w:rPr>
          <w:rFonts w:ascii="Times" w:hAnsi="Times" w:cs="Times"/>
          <w:color w:val="000000"/>
          <w:highlight w:val="yellow"/>
        </w:rPr>
        <w:t>költségtérítés mértéke</w:t>
      </w:r>
      <w:r>
        <w:rPr>
          <w:rFonts w:ascii="Times" w:hAnsi="Times" w:cs="Times"/>
          <w:color w:val="000000"/>
        </w:rPr>
        <w:t xml:space="preserve"> a következőket tartalmazhatja:</w:t>
      </w:r>
    </w:p>
    <w:p w:rsidR="008B0139" w:rsidRPr="008B0139" w:rsidRDefault="008B0139" w:rsidP="008B0139">
      <w:pPr>
        <w:pStyle w:val="Listaszerbekezds"/>
        <w:numPr>
          <w:ilvl w:val="0"/>
          <w:numId w:val="24"/>
        </w:numPr>
        <w:jc w:val="both"/>
        <w:rPr>
          <w:rFonts w:ascii="Times" w:hAnsi="Times" w:cs="Times"/>
          <w:color w:val="000000"/>
        </w:rPr>
      </w:pPr>
      <w:r w:rsidRPr="008B0139">
        <w:rPr>
          <w:rFonts w:ascii="Times" w:hAnsi="Times" w:cs="Times"/>
          <w:color w:val="000000"/>
        </w:rPr>
        <w:t>adathordozó költsége</w:t>
      </w:r>
    </w:p>
    <w:p w:rsidR="008B0139" w:rsidRPr="008B0139" w:rsidRDefault="008B0139" w:rsidP="008B0139">
      <w:pPr>
        <w:pStyle w:val="Listaszerbekezds"/>
        <w:numPr>
          <w:ilvl w:val="0"/>
          <w:numId w:val="24"/>
        </w:numPr>
        <w:jc w:val="both"/>
        <w:rPr>
          <w:rFonts w:ascii="Times" w:hAnsi="Times" w:cs="Times"/>
          <w:color w:val="000000"/>
        </w:rPr>
      </w:pPr>
      <w:r w:rsidRPr="008B0139">
        <w:rPr>
          <w:rFonts w:ascii="Times" w:hAnsi="Times" w:cs="Times"/>
          <w:color w:val="000000"/>
        </w:rPr>
        <w:t>kézbesítés költsége</w:t>
      </w:r>
    </w:p>
    <w:p w:rsidR="008B0139" w:rsidRPr="008B0139" w:rsidRDefault="008B0139" w:rsidP="008B0139">
      <w:pPr>
        <w:pStyle w:val="Listaszerbekezds"/>
        <w:numPr>
          <w:ilvl w:val="0"/>
          <w:numId w:val="24"/>
        </w:numPr>
        <w:jc w:val="both"/>
        <w:rPr>
          <w:rFonts w:ascii="Times" w:hAnsi="Times" w:cs="Times"/>
          <w:color w:val="000000"/>
        </w:rPr>
      </w:pPr>
      <w:r w:rsidRPr="008B0139">
        <w:rPr>
          <w:rFonts w:ascii="Times" w:hAnsi="Times" w:cs="Times"/>
          <w:color w:val="000000"/>
        </w:rPr>
        <w:t>munkaerő-ráfordítás költsége</w:t>
      </w:r>
    </w:p>
    <w:p w:rsidR="008B0139" w:rsidRDefault="008B0139" w:rsidP="002F1202">
      <w:pPr>
        <w:jc w:val="both"/>
      </w:pPr>
    </w:p>
    <w:p w:rsidR="008B0139" w:rsidRDefault="00EC30A9" w:rsidP="002F1202">
      <w:pPr>
        <w:jc w:val="both"/>
      </w:pPr>
      <w:r>
        <w:rPr>
          <w:rFonts w:ascii="Times" w:hAnsi="Times" w:cs="Times"/>
          <w:color w:val="000000"/>
        </w:rPr>
        <w:t xml:space="preserve">A közfeladatot ellátó szervnek a közérdekű adatok megismerésére irányuló igények teljesítésének rendjét rögzítő </w:t>
      </w:r>
      <w:r w:rsidRPr="00EC30A9">
        <w:rPr>
          <w:rFonts w:ascii="Times" w:hAnsi="Times" w:cs="Times"/>
          <w:color w:val="000000"/>
          <w:highlight w:val="yellow"/>
        </w:rPr>
        <w:t>szabályzatot</w:t>
      </w:r>
      <w:r>
        <w:rPr>
          <w:rFonts w:ascii="Times" w:hAnsi="Times" w:cs="Times"/>
          <w:color w:val="000000"/>
        </w:rPr>
        <w:t xml:space="preserve"> kell készítenie.</w:t>
      </w:r>
    </w:p>
    <w:p w:rsidR="00A4405F" w:rsidRDefault="00A4405F" w:rsidP="002F1202">
      <w:pPr>
        <w:jc w:val="both"/>
      </w:pPr>
    </w:p>
    <w:p w:rsidR="00EC30A9" w:rsidRDefault="000A0C39" w:rsidP="002F120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igénylő a közérdekű adat megismerésére vonatkozó igény elutasítása esetén </w:t>
      </w:r>
      <w:r w:rsidRPr="000A0C39">
        <w:rPr>
          <w:rFonts w:ascii="Times" w:hAnsi="Times" w:cs="Times"/>
          <w:color w:val="000000"/>
          <w:highlight w:val="yellow"/>
        </w:rPr>
        <w:t>bírósághoz</w:t>
      </w:r>
      <w:r>
        <w:rPr>
          <w:rFonts w:ascii="Times" w:hAnsi="Times" w:cs="Times"/>
          <w:color w:val="000000"/>
        </w:rPr>
        <w:t xml:space="preserve"> fordulhat.</w:t>
      </w:r>
      <w:r w:rsidR="004F7F61">
        <w:rPr>
          <w:rFonts w:ascii="Times" w:hAnsi="Times" w:cs="Times"/>
          <w:color w:val="000000"/>
        </w:rPr>
        <w:t xml:space="preserve"> A </w:t>
      </w:r>
      <w:r w:rsidR="004F7F61" w:rsidRPr="004F7F61">
        <w:rPr>
          <w:rFonts w:ascii="Times" w:hAnsi="Times" w:cs="Times"/>
          <w:color w:val="000000"/>
          <w:highlight w:val="yellow"/>
        </w:rPr>
        <w:t>pert</w:t>
      </w:r>
      <w:r w:rsidR="004F7F61">
        <w:rPr>
          <w:rFonts w:ascii="Times" w:hAnsi="Times" w:cs="Times"/>
          <w:color w:val="000000"/>
        </w:rPr>
        <w:t xml:space="preserve"> az igény elutasításának közlésétől számított </w:t>
      </w:r>
      <w:r w:rsidR="004F7F61" w:rsidRPr="004F7F61">
        <w:rPr>
          <w:rFonts w:ascii="Times" w:hAnsi="Times" w:cs="Times"/>
          <w:color w:val="000000"/>
          <w:highlight w:val="yellow"/>
        </w:rPr>
        <w:t>harminc napon belül</w:t>
      </w:r>
      <w:r w:rsidR="004F7F61">
        <w:rPr>
          <w:rFonts w:ascii="Times" w:hAnsi="Times" w:cs="Times"/>
          <w:color w:val="000000"/>
        </w:rPr>
        <w:t xml:space="preserve"> kell megindítani.</w:t>
      </w:r>
      <w:r w:rsidR="000C1096">
        <w:rPr>
          <w:rFonts w:ascii="Times" w:hAnsi="Times" w:cs="Times"/>
          <w:color w:val="000000"/>
        </w:rPr>
        <w:t xml:space="preserve"> A bíróság az adatigénylés teljesítéséért megállapított költségtérítés összegét megváltoztathatja.</w:t>
      </w:r>
    </w:p>
    <w:p w:rsidR="000C1096" w:rsidRDefault="000C1096" w:rsidP="002F1202">
      <w:pPr>
        <w:jc w:val="both"/>
        <w:rPr>
          <w:rFonts w:ascii="Times" w:hAnsi="Times" w:cs="Times"/>
          <w:color w:val="000000"/>
        </w:rPr>
      </w:pPr>
    </w:p>
    <w:p w:rsidR="004F7F61" w:rsidRPr="000C1096" w:rsidRDefault="000C1096" w:rsidP="002F1202">
      <w:pPr>
        <w:jc w:val="both"/>
        <w:rPr>
          <w:rFonts w:ascii="Times" w:hAnsi="Times" w:cs="Times"/>
          <w:b/>
          <w:color w:val="000000"/>
        </w:rPr>
      </w:pPr>
      <w:r w:rsidRPr="000C1096">
        <w:rPr>
          <w:rFonts w:ascii="Times" w:hAnsi="Times" w:cs="Times"/>
          <w:b/>
          <w:color w:val="000000"/>
        </w:rPr>
        <w:t>Egységes közadat-kereső rendszer.</w:t>
      </w:r>
    </w:p>
    <w:p w:rsidR="004F7F61" w:rsidRDefault="00836837" w:rsidP="002F1202">
      <w:pPr>
        <w:jc w:val="both"/>
        <w:rPr>
          <w:rFonts w:ascii="Times" w:hAnsi="Times" w:cs="Times"/>
          <w:color w:val="000000"/>
        </w:rPr>
      </w:pPr>
      <w:proofErr w:type="gramStart"/>
      <w:r w:rsidRPr="00836837">
        <w:rPr>
          <w:rFonts w:ascii="Times" w:hAnsi="Times" w:cs="Times"/>
          <w:color w:val="000000"/>
          <w:highlight w:val="yellow"/>
        </w:rPr>
        <w:t>www.kozadat.hu</w:t>
      </w:r>
      <w:proofErr w:type="gramEnd"/>
    </w:p>
    <w:p w:rsidR="00836837" w:rsidRDefault="00836837" w:rsidP="002F1202">
      <w:pPr>
        <w:jc w:val="both"/>
        <w:rPr>
          <w:rFonts w:ascii="Times" w:hAnsi="Times" w:cs="Times"/>
          <w:color w:val="000000"/>
        </w:rPr>
      </w:pPr>
    </w:p>
    <w:p w:rsidR="001A663B" w:rsidRDefault="001A663B" w:rsidP="002F1202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Egyes közfeladatot ellátó szervek számára kötelező a honlapjukon közzétenni a tevékenységükkel kapcsolatos legfontosabb adatokat. Ezek egy egységes közadat-kereső rendszerből is kereshetők.</w:t>
      </w:r>
    </w:p>
    <w:p w:rsidR="000A0C39" w:rsidRDefault="000A0C39" w:rsidP="002F1202">
      <w:pPr>
        <w:jc w:val="both"/>
        <w:rPr>
          <w:rFonts w:ascii="Times" w:hAnsi="Times" w:cs="Times"/>
          <w:color w:val="000000"/>
        </w:rPr>
      </w:pPr>
    </w:p>
    <w:p w:rsidR="000A0C39" w:rsidRPr="00A72654" w:rsidRDefault="00A72654" w:rsidP="002F1202">
      <w:pPr>
        <w:jc w:val="both"/>
        <w:rPr>
          <w:rFonts w:ascii="Times" w:hAnsi="Times" w:cs="Times"/>
          <w:b/>
          <w:color w:val="000000"/>
        </w:rPr>
      </w:pPr>
      <w:r w:rsidRPr="00A72654">
        <w:rPr>
          <w:rFonts w:ascii="Times" w:hAnsi="Times" w:cs="Times"/>
          <w:b/>
          <w:color w:val="000000"/>
        </w:rPr>
        <w:t>Nemzeti Adatvédelmi és Információszabadság Hatóság (</w:t>
      </w:r>
      <w:r w:rsidRPr="00A72654">
        <w:rPr>
          <w:rFonts w:ascii="Times" w:hAnsi="Times" w:cs="Times"/>
          <w:b/>
          <w:color w:val="000000"/>
          <w:highlight w:val="yellow"/>
        </w:rPr>
        <w:t>NAIH</w:t>
      </w:r>
      <w:r w:rsidRPr="00A72654">
        <w:rPr>
          <w:rFonts w:ascii="Times" w:hAnsi="Times" w:cs="Times"/>
          <w:b/>
          <w:color w:val="000000"/>
        </w:rPr>
        <w:t>)</w:t>
      </w:r>
    </w:p>
    <w:p w:rsidR="00A72654" w:rsidRDefault="00005E4B" w:rsidP="002F1202">
      <w:pPr>
        <w:jc w:val="both"/>
      </w:pPr>
      <w:r>
        <w:rPr>
          <w:rFonts w:ascii="Times" w:hAnsi="Times" w:cs="Times"/>
          <w:color w:val="000000"/>
        </w:rPr>
        <w:t>A személyes adatok védelméhez, valamint a közérdekű és a közérdekből nyilvános adatok megismeréséhez való jog érvényesülésének ellenőrzése és elősegítése</w:t>
      </w:r>
      <w:r w:rsidR="00477E7D">
        <w:rPr>
          <w:rFonts w:ascii="Times" w:hAnsi="Times" w:cs="Times"/>
          <w:color w:val="000000"/>
        </w:rPr>
        <w:t xml:space="preserve"> érdekében egy külön hatóság működik, amely </w:t>
      </w:r>
      <w:r w:rsidR="00477E7D" w:rsidRPr="00FA45C0">
        <w:rPr>
          <w:rFonts w:ascii="Times" w:hAnsi="Times" w:cs="Times"/>
          <w:color w:val="000000"/>
          <w:highlight w:val="yellow"/>
        </w:rPr>
        <w:t>autonóm államigazgatási szerv</w:t>
      </w:r>
      <w:r w:rsidR="00477E7D">
        <w:rPr>
          <w:rFonts w:ascii="Times" w:hAnsi="Times" w:cs="Times"/>
          <w:color w:val="000000"/>
        </w:rPr>
        <w:t>.</w:t>
      </w:r>
    </w:p>
    <w:p w:rsidR="00A72654" w:rsidRDefault="00D621A6" w:rsidP="002F1202">
      <w:pPr>
        <w:jc w:val="both"/>
      </w:pPr>
      <w:r>
        <w:rPr>
          <w:rFonts w:ascii="Times" w:hAnsi="Times" w:cs="Times"/>
          <w:color w:val="000000"/>
        </w:rPr>
        <w:t>A Hatóság elnökét a miniszterelnök javaslatára a köztársasági elnök nevezi ki 9 évre.</w:t>
      </w:r>
    </w:p>
    <w:p w:rsidR="00EC30A9" w:rsidRPr="002A4C53" w:rsidRDefault="00EC30A9" w:rsidP="002F1202">
      <w:pPr>
        <w:jc w:val="both"/>
      </w:pPr>
    </w:p>
    <w:sectPr w:rsidR="00EC30A9" w:rsidRPr="002A4C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7E8" w:rsidRDefault="00E877E8" w:rsidP="00ED461D">
      <w:r>
        <w:separator/>
      </w:r>
    </w:p>
  </w:endnote>
  <w:endnote w:type="continuationSeparator" w:id="0">
    <w:p w:rsidR="00E877E8" w:rsidRDefault="00E877E8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543488"/>
      <w:docPartObj>
        <w:docPartGallery w:val="Page Numbers (Bottom of Page)"/>
        <w:docPartUnique/>
      </w:docPartObj>
    </w:sdtPr>
    <w:sdtEndPr/>
    <w:sdtContent>
      <w:p w:rsidR="00BF26A1" w:rsidRDefault="00BF2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B37">
          <w:rPr>
            <w:noProof/>
          </w:rPr>
          <w:t>5</w:t>
        </w:r>
        <w:r>
          <w:fldChar w:fldCharType="end"/>
        </w:r>
      </w:p>
    </w:sdtContent>
  </w:sdt>
  <w:p w:rsidR="00BF26A1" w:rsidRDefault="00BF26A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7E8" w:rsidRDefault="00E877E8" w:rsidP="00ED461D">
      <w:r>
        <w:separator/>
      </w:r>
    </w:p>
  </w:footnote>
  <w:footnote w:type="continuationSeparator" w:id="0">
    <w:p w:rsidR="00E877E8" w:rsidRDefault="00E877E8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5C1B"/>
    <w:multiLevelType w:val="hybridMultilevel"/>
    <w:tmpl w:val="65141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F1DB8"/>
    <w:multiLevelType w:val="hybridMultilevel"/>
    <w:tmpl w:val="8CF04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A71F0"/>
    <w:multiLevelType w:val="hybridMultilevel"/>
    <w:tmpl w:val="8724E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03316"/>
    <w:multiLevelType w:val="hybridMultilevel"/>
    <w:tmpl w:val="83BE86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F45F3"/>
    <w:multiLevelType w:val="hybridMultilevel"/>
    <w:tmpl w:val="C56A04AA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11246"/>
    <w:multiLevelType w:val="hybridMultilevel"/>
    <w:tmpl w:val="7C7E5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C28E6"/>
    <w:multiLevelType w:val="hybridMultilevel"/>
    <w:tmpl w:val="742C4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4372E"/>
    <w:multiLevelType w:val="hybridMultilevel"/>
    <w:tmpl w:val="6696FF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907C5"/>
    <w:multiLevelType w:val="hybridMultilevel"/>
    <w:tmpl w:val="0F8CC7C6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06C73"/>
    <w:multiLevelType w:val="hybridMultilevel"/>
    <w:tmpl w:val="625A9C3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B85F00"/>
    <w:multiLevelType w:val="hybridMultilevel"/>
    <w:tmpl w:val="9BB28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16F60"/>
    <w:multiLevelType w:val="hybridMultilevel"/>
    <w:tmpl w:val="CAC8D18C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11CAB"/>
    <w:multiLevelType w:val="hybridMultilevel"/>
    <w:tmpl w:val="3CDC16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23B0"/>
    <w:multiLevelType w:val="hybridMultilevel"/>
    <w:tmpl w:val="6BC25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A4965"/>
    <w:multiLevelType w:val="hybridMultilevel"/>
    <w:tmpl w:val="5E960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636BE"/>
    <w:multiLevelType w:val="hybridMultilevel"/>
    <w:tmpl w:val="C1FEA296"/>
    <w:lvl w:ilvl="0" w:tplc="40B4A04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B6B17"/>
    <w:multiLevelType w:val="hybridMultilevel"/>
    <w:tmpl w:val="288AB2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AF6935"/>
    <w:multiLevelType w:val="hybridMultilevel"/>
    <w:tmpl w:val="7938C3CE"/>
    <w:lvl w:ilvl="0" w:tplc="A98CD36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  <w:color w:val="00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F93776"/>
    <w:multiLevelType w:val="hybridMultilevel"/>
    <w:tmpl w:val="3AEE50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13"/>
  </w:num>
  <w:num w:numId="5">
    <w:abstractNumId w:val="20"/>
  </w:num>
  <w:num w:numId="6">
    <w:abstractNumId w:val="9"/>
  </w:num>
  <w:num w:numId="7">
    <w:abstractNumId w:val="8"/>
  </w:num>
  <w:num w:numId="8">
    <w:abstractNumId w:val="0"/>
  </w:num>
  <w:num w:numId="9">
    <w:abstractNumId w:val="11"/>
  </w:num>
  <w:num w:numId="10">
    <w:abstractNumId w:val="19"/>
  </w:num>
  <w:num w:numId="11">
    <w:abstractNumId w:val="14"/>
  </w:num>
  <w:num w:numId="12">
    <w:abstractNumId w:val="7"/>
  </w:num>
  <w:num w:numId="13">
    <w:abstractNumId w:val="5"/>
  </w:num>
  <w:num w:numId="14">
    <w:abstractNumId w:val="16"/>
  </w:num>
  <w:num w:numId="15">
    <w:abstractNumId w:val="17"/>
  </w:num>
  <w:num w:numId="16">
    <w:abstractNumId w:val="21"/>
  </w:num>
  <w:num w:numId="17">
    <w:abstractNumId w:val="18"/>
  </w:num>
  <w:num w:numId="18">
    <w:abstractNumId w:val="6"/>
  </w:num>
  <w:num w:numId="19">
    <w:abstractNumId w:val="10"/>
  </w:num>
  <w:num w:numId="20">
    <w:abstractNumId w:val="22"/>
  </w:num>
  <w:num w:numId="21">
    <w:abstractNumId w:val="23"/>
  </w:num>
  <w:num w:numId="22">
    <w:abstractNumId w:val="2"/>
  </w:num>
  <w:num w:numId="23">
    <w:abstractNumId w:val="1"/>
  </w:num>
  <w:num w:numId="2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00146"/>
    <w:rsid w:val="00005E4B"/>
    <w:rsid w:val="00010383"/>
    <w:rsid w:val="000130F1"/>
    <w:rsid w:val="00013E22"/>
    <w:rsid w:val="00014E56"/>
    <w:rsid w:val="000153CE"/>
    <w:rsid w:val="00020233"/>
    <w:rsid w:val="00023687"/>
    <w:rsid w:val="00030721"/>
    <w:rsid w:val="00031508"/>
    <w:rsid w:val="00031DCA"/>
    <w:rsid w:val="000359CB"/>
    <w:rsid w:val="00035ADE"/>
    <w:rsid w:val="000376E0"/>
    <w:rsid w:val="00052F64"/>
    <w:rsid w:val="00053230"/>
    <w:rsid w:val="00053877"/>
    <w:rsid w:val="000551F7"/>
    <w:rsid w:val="00057CE7"/>
    <w:rsid w:val="000602D0"/>
    <w:rsid w:val="00062F2A"/>
    <w:rsid w:val="0006387C"/>
    <w:rsid w:val="00065779"/>
    <w:rsid w:val="00066D51"/>
    <w:rsid w:val="00067ADA"/>
    <w:rsid w:val="00070C16"/>
    <w:rsid w:val="00082B5A"/>
    <w:rsid w:val="00085DBB"/>
    <w:rsid w:val="0008611E"/>
    <w:rsid w:val="00090193"/>
    <w:rsid w:val="00091306"/>
    <w:rsid w:val="00094B46"/>
    <w:rsid w:val="00094C37"/>
    <w:rsid w:val="000A0AF2"/>
    <w:rsid w:val="000A0C39"/>
    <w:rsid w:val="000A188A"/>
    <w:rsid w:val="000A272A"/>
    <w:rsid w:val="000A2D47"/>
    <w:rsid w:val="000A5A43"/>
    <w:rsid w:val="000B14BE"/>
    <w:rsid w:val="000B23BA"/>
    <w:rsid w:val="000B2D09"/>
    <w:rsid w:val="000B3F36"/>
    <w:rsid w:val="000C1096"/>
    <w:rsid w:val="000C30CE"/>
    <w:rsid w:val="000C4C04"/>
    <w:rsid w:val="000D274E"/>
    <w:rsid w:val="000D489D"/>
    <w:rsid w:val="000D5C5A"/>
    <w:rsid w:val="000D75B4"/>
    <w:rsid w:val="000D76DB"/>
    <w:rsid w:val="000E038A"/>
    <w:rsid w:val="000E07A9"/>
    <w:rsid w:val="000E2172"/>
    <w:rsid w:val="000E5512"/>
    <w:rsid w:val="000F0BF5"/>
    <w:rsid w:val="000F2713"/>
    <w:rsid w:val="000F7D08"/>
    <w:rsid w:val="00100D0E"/>
    <w:rsid w:val="00106670"/>
    <w:rsid w:val="00114A60"/>
    <w:rsid w:val="00126495"/>
    <w:rsid w:val="00150E45"/>
    <w:rsid w:val="00152A27"/>
    <w:rsid w:val="0016573E"/>
    <w:rsid w:val="00166A77"/>
    <w:rsid w:val="00167E0C"/>
    <w:rsid w:val="00167EDB"/>
    <w:rsid w:val="0017013C"/>
    <w:rsid w:val="00173491"/>
    <w:rsid w:val="00175417"/>
    <w:rsid w:val="00175BA7"/>
    <w:rsid w:val="0018017D"/>
    <w:rsid w:val="00181EC4"/>
    <w:rsid w:val="0019427C"/>
    <w:rsid w:val="00196183"/>
    <w:rsid w:val="001A3B6E"/>
    <w:rsid w:val="001A663B"/>
    <w:rsid w:val="001B5663"/>
    <w:rsid w:val="001C738F"/>
    <w:rsid w:val="001C75DF"/>
    <w:rsid w:val="001D1D37"/>
    <w:rsid w:val="001D360F"/>
    <w:rsid w:val="001E73F1"/>
    <w:rsid w:val="001F0352"/>
    <w:rsid w:val="001F0F47"/>
    <w:rsid w:val="001F3168"/>
    <w:rsid w:val="001F48DD"/>
    <w:rsid w:val="002065E8"/>
    <w:rsid w:val="00206BBD"/>
    <w:rsid w:val="0021409C"/>
    <w:rsid w:val="00215FB9"/>
    <w:rsid w:val="00220808"/>
    <w:rsid w:val="0022403D"/>
    <w:rsid w:val="00226780"/>
    <w:rsid w:val="00227103"/>
    <w:rsid w:val="002272BF"/>
    <w:rsid w:val="00231222"/>
    <w:rsid w:val="00233DCC"/>
    <w:rsid w:val="002415C0"/>
    <w:rsid w:val="00245E4E"/>
    <w:rsid w:val="00256562"/>
    <w:rsid w:val="0026307D"/>
    <w:rsid w:val="002650FB"/>
    <w:rsid w:val="002652CB"/>
    <w:rsid w:val="0026531B"/>
    <w:rsid w:val="00267DAB"/>
    <w:rsid w:val="002721C2"/>
    <w:rsid w:val="00272220"/>
    <w:rsid w:val="00273E84"/>
    <w:rsid w:val="0027407E"/>
    <w:rsid w:val="00274450"/>
    <w:rsid w:val="00275829"/>
    <w:rsid w:val="0027599E"/>
    <w:rsid w:val="00287ED5"/>
    <w:rsid w:val="002927D9"/>
    <w:rsid w:val="00293FBF"/>
    <w:rsid w:val="002A09EA"/>
    <w:rsid w:val="002A0B37"/>
    <w:rsid w:val="002A0F1E"/>
    <w:rsid w:val="002A2D0E"/>
    <w:rsid w:val="002A2F74"/>
    <w:rsid w:val="002A3274"/>
    <w:rsid w:val="002A41C6"/>
    <w:rsid w:val="002A4C53"/>
    <w:rsid w:val="002B6370"/>
    <w:rsid w:val="002C0229"/>
    <w:rsid w:val="002C0795"/>
    <w:rsid w:val="002C1160"/>
    <w:rsid w:val="002C32F1"/>
    <w:rsid w:val="002C4EA0"/>
    <w:rsid w:val="002C6943"/>
    <w:rsid w:val="002D38FC"/>
    <w:rsid w:val="002D6BBF"/>
    <w:rsid w:val="002D777A"/>
    <w:rsid w:val="002D7DAD"/>
    <w:rsid w:val="002D7F0B"/>
    <w:rsid w:val="002E09F3"/>
    <w:rsid w:val="002E1C5D"/>
    <w:rsid w:val="002F0829"/>
    <w:rsid w:val="002F1202"/>
    <w:rsid w:val="002F25DB"/>
    <w:rsid w:val="002F5740"/>
    <w:rsid w:val="002F66EE"/>
    <w:rsid w:val="003017F3"/>
    <w:rsid w:val="003038FD"/>
    <w:rsid w:val="003042C1"/>
    <w:rsid w:val="00305194"/>
    <w:rsid w:val="00305C24"/>
    <w:rsid w:val="00307AF2"/>
    <w:rsid w:val="00313AAF"/>
    <w:rsid w:val="00314F8E"/>
    <w:rsid w:val="00316833"/>
    <w:rsid w:val="003233FC"/>
    <w:rsid w:val="0033030A"/>
    <w:rsid w:val="003318F3"/>
    <w:rsid w:val="00331BC0"/>
    <w:rsid w:val="00333284"/>
    <w:rsid w:val="003335C2"/>
    <w:rsid w:val="003358EA"/>
    <w:rsid w:val="003434B2"/>
    <w:rsid w:val="00344877"/>
    <w:rsid w:val="00354E11"/>
    <w:rsid w:val="00363B20"/>
    <w:rsid w:val="0036704D"/>
    <w:rsid w:val="00375B0B"/>
    <w:rsid w:val="00377F79"/>
    <w:rsid w:val="00384915"/>
    <w:rsid w:val="00384D04"/>
    <w:rsid w:val="00385472"/>
    <w:rsid w:val="00385AFA"/>
    <w:rsid w:val="0038786D"/>
    <w:rsid w:val="003910A5"/>
    <w:rsid w:val="0039630F"/>
    <w:rsid w:val="003B10CB"/>
    <w:rsid w:val="003B3D75"/>
    <w:rsid w:val="003B3F67"/>
    <w:rsid w:val="003B4B68"/>
    <w:rsid w:val="003D002F"/>
    <w:rsid w:val="003D7FE4"/>
    <w:rsid w:val="003E43D9"/>
    <w:rsid w:val="003E5A6F"/>
    <w:rsid w:val="003E7E35"/>
    <w:rsid w:val="003F2356"/>
    <w:rsid w:val="003F3A70"/>
    <w:rsid w:val="003F6597"/>
    <w:rsid w:val="003F7E73"/>
    <w:rsid w:val="00402D45"/>
    <w:rsid w:val="00403D41"/>
    <w:rsid w:val="00404854"/>
    <w:rsid w:val="004057D8"/>
    <w:rsid w:val="00405F89"/>
    <w:rsid w:val="004069D1"/>
    <w:rsid w:val="004124E5"/>
    <w:rsid w:val="004202D3"/>
    <w:rsid w:val="004205A8"/>
    <w:rsid w:val="00421E6F"/>
    <w:rsid w:val="0042536D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66026"/>
    <w:rsid w:val="00467F1A"/>
    <w:rsid w:val="00472DC2"/>
    <w:rsid w:val="004735D5"/>
    <w:rsid w:val="00474391"/>
    <w:rsid w:val="00477E7D"/>
    <w:rsid w:val="00480B1C"/>
    <w:rsid w:val="00484BC4"/>
    <w:rsid w:val="00485046"/>
    <w:rsid w:val="004872FE"/>
    <w:rsid w:val="00487B1D"/>
    <w:rsid w:val="00490CB3"/>
    <w:rsid w:val="0049244D"/>
    <w:rsid w:val="00492A2A"/>
    <w:rsid w:val="004949D7"/>
    <w:rsid w:val="004A0700"/>
    <w:rsid w:val="004A096F"/>
    <w:rsid w:val="004A3704"/>
    <w:rsid w:val="004A4051"/>
    <w:rsid w:val="004A4289"/>
    <w:rsid w:val="004A4973"/>
    <w:rsid w:val="004A51DA"/>
    <w:rsid w:val="004A6460"/>
    <w:rsid w:val="004B377B"/>
    <w:rsid w:val="004D0010"/>
    <w:rsid w:val="004D4F00"/>
    <w:rsid w:val="004D6569"/>
    <w:rsid w:val="004D7861"/>
    <w:rsid w:val="004E0682"/>
    <w:rsid w:val="004E746D"/>
    <w:rsid w:val="004F4A05"/>
    <w:rsid w:val="004F603D"/>
    <w:rsid w:val="004F7F61"/>
    <w:rsid w:val="005061A8"/>
    <w:rsid w:val="005119EF"/>
    <w:rsid w:val="005121A6"/>
    <w:rsid w:val="0051436B"/>
    <w:rsid w:val="005147DE"/>
    <w:rsid w:val="005171B8"/>
    <w:rsid w:val="005246D2"/>
    <w:rsid w:val="00525602"/>
    <w:rsid w:val="00526D30"/>
    <w:rsid w:val="005277BB"/>
    <w:rsid w:val="005305E3"/>
    <w:rsid w:val="00537650"/>
    <w:rsid w:val="00543734"/>
    <w:rsid w:val="00544633"/>
    <w:rsid w:val="00550BA2"/>
    <w:rsid w:val="0055353F"/>
    <w:rsid w:val="00553A5F"/>
    <w:rsid w:val="0056469B"/>
    <w:rsid w:val="0056534C"/>
    <w:rsid w:val="00567C8B"/>
    <w:rsid w:val="005762EB"/>
    <w:rsid w:val="00577B6C"/>
    <w:rsid w:val="005808CA"/>
    <w:rsid w:val="00597648"/>
    <w:rsid w:val="00597A74"/>
    <w:rsid w:val="00597BA6"/>
    <w:rsid w:val="005A1C12"/>
    <w:rsid w:val="005A2D6D"/>
    <w:rsid w:val="005A4368"/>
    <w:rsid w:val="005A6352"/>
    <w:rsid w:val="005B0909"/>
    <w:rsid w:val="005B2231"/>
    <w:rsid w:val="005C3A7A"/>
    <w:rsid w:val="005C415E"/>
    <w:rsid w:val="005C4983"/>
    <w:rsid w:val="005C4D00"/>
    <w:rsid w:val="005D2D76"/>
    <w:rsid w:val="005E4CBD"/>
    <w:rsid w:val="005E6CB2"/>
    <w:rsid w:val="005E76BB"/>
    <w:rsid w:val="005F2F31"/>
    <w:rsid w:val="005F34A6"/>
    <w:rsid w:val="005F43D0"/>
    <w:rsid w:val="00600E4B"/>
    <w:rsid w:val="00602168"/>
    <w:rsid w:val="00602AE9"/>
    <w:rsid w:val="006042A1"/>
    <w:rsid w:val="00606CFE"/>
    <w:rsid w:val="00611967"/>
    <w:rsid w:val="00612525"/>
    <w:rsid w:val="00617762"/>
    <w:rsid w:val="0062166F"/>
    <w:rsid w:val="006235DF"/>
    <w:rsid w:val="006266B5"/>
    <w:rsid w:val="00626888"/>
    <w:rsid w:val="0063132D"/>
    <w:rsid w:val="00633DD0"/>
    <w:rsid w:val="006352A7"/>
    <w:rsid w:val="00637F5F"/>
    <w:rsid w:val="0064769D"/>
    <w:rsid w:val="006507CB"/>
    <w:rsid w:val="0065299A"/>
    <w:rsid w:val="00653039"/>
    <w:rsid w:val="00655CB7"/>
    <w:rsid w:val="00661184"/>
    <w:rsid w:val="0066371C"/>
    <w:rsid w:val="006836AF"/>
    <w:rsid w:val="00684507"/>
    <w:rsid w:val="0069456E"/>
    <w:rsid w:val="0069567C"/>
    <w:rsid w:val="006A0A20"/>
    <w:rsid w:val="006A1FC9"/>
    <w:rsid w:val="006A2EA4"/>
    <w:rsid w:val="006A3D73"/>
    <w:rsid w:val="006A6D9F"/>
    <w:rsid w:val="006B19A3"/>
    <w:rsid w:val="006B1F71"/>
    <w:rsid w:val="006B3DD3"/>
    <w:rsid w:val="006B503D"/>
    <w:rsid w:val="006B7F3D"/>
    <w:rsid w:val="006C290A"/>
    <w:rsid w:val="006D16B0"/>
    <w:rsid w:val="006D22D9"/>
    <w:rsid w:val="006D48BC"/>
    <w:rsid w:val="006E3DBB"/>
    <w:rsid w:val="006E3DF2"/>
    <w:rsid w:val="006F1610"/>
    <w:rsid w:val="006F2FB3"/>
    <w:rsid w:val="006F48D4"/>
    <w:rsid w:val="006F7023"/>
    <w:rsid w:val="006F7309"/>
    <w:rsid w:val="00700BB5"/>
    <w:rsid w:val="0070331E"/>
    <w:rsid w:val="007039DF"/>
    <w:rsid w:val="00705C6E"/>
    <w:rsid w:val="00710D32"/>
    <w:rsid w:val="00720D6A"/>
    <w:rsid w:val="007271CD"/>
    <w:rsid w:val="007304D5"/>
    <w:rsid w:val="00741EF9"/>
    <w:rsid w:val="00741F4F"/>
    <w:rsid w:val="00742C7A"/>
    <w:rsid w:val="00742FA9"/>
    <w:rsid w:val="00743F3C"/>
    <w:rsid w:val="0075512B"/>
    <w:rsid w:val="00755D24"/>
    <w:rsid w:val="00757B2C"/>
    <w:rsid w:val="0076270F"/>
    <w:rsid w:val="0076489B"/>
    <w:rsid w:val="00765C03"/>
    <w:rsid w:val="007741C7"/>
    <w:rsid w:val="007773CD"/>
    <w:rsid w:val="007850D3"/>
    <w:rsid w:val="0078771D"/>
    <w:rsid w:val="0079415A"/>
    <w:rsid w:val="0079597F"/>
    <w:rsid w:val="00795E64"/>
    <w:rsid w:val="00797529"/>
    <w:rsid w:val="0079783F"/>
    <w:rsid w:val="007B0688"/>
    <w:rsid w:val="007B0708"/>
    <w:rsid w:val="007B0C0C"/>
    <w:rsid w:val="007B607B"/>
    <w:rsid w:val="007B6526"/>
    <w:rsid w:val="007C21ED"/>
    <w:rsid w:val="007C3A94"/>
    <w:rsid w:val="007C5127"/>
    <w:rsid w:val="007C596C"/>
    <w:rsid w:val="007C64F7"/>
    <w:rsid w:val="007C6549"/>
    <w:rsid w:val="007D23E2"/>
    <w:rsid w:val="007D6BAD"/>
    <w:rsid w:val="007E4E70"/>
    <w:rsid w:val="008009A5"/>
    <w:rsid w:val="00801F82"/>
    <w:rsid w:val="00804ABF"/>
    <w:rsid w:val="00806066"/>
    <w:rsid w:val="00807CCD"/>
    <w:rsid w:val="008101FB"/>
    <w:rsid w:val="00815633"/>
    <w:rsid w:val="008201FE"/>
    <w:rsid w:val="0082113D"/>
    <w:rsid w:val="00823AD9"/>
    <w:rsid w:val="008249D9"/>
    <w:rsid w:val="00825959"/>
    <w:rsid w:val="0082668A"/>
    <w:rsid w:val="00827056"/>
    <w:rsid w:val="008302F7"/>
    <w:rsid w:val="00836837"/>
    <w:rsid w:val="00836E68"/>
    <w:rsid w:val="00837F36"/>
    <w:rsid w:val="00842BB6"/>
    <w:rsid w:val="0084713E"/>
    <w:rsid w:val="00870FB3"/>
    <w:rsid w:val="00874791"/>
    <w:rsid w:val="00875E2B"/>
    <w:rsid w:val="008826ED"/>
    <w:rsid w:val="00885799"/>
    <w:rsid w:val="00897BF0"/>
    <w:rsid w:val="008A7F9E"/>
    <w:rsid w:val="008B0139"/>
    <w:rsid w:val="008C1D29"/>
    <w:rsid w:val="008C479C"/>
    <w:rsid w:val="008D2BB5"/>
    <w:rsid w:val="008D5D3C"/>
    <w:rsid w:val="008D7B0C"/>
    <w:rsid w:val="008D7ECB"/>
    <w:rsid w:val="008E0F2B"/>
    <w:rsid w:val="008E65DA"/>
    <w:rsid w:val="008F5511"/>
    <w:rsid w:val="008F7072"/>
    <w:rsid w:val="00904222"/>
    <w:rsid w:val="00906CF0"/>
    <w:rsid w:val="0090722A"/>
    <w:rsid w:val="00911C7D"/>
    <w:rsid w:val="00913A6F"/>
    <w:rsid w:val="00914383"/>
    <w:rsid w:val="009167BC"/>
    <w:rsid w:val="009201F6"/>
    <w:rsid w:val="00920300"/>
    <w:rsid w:val="00922D54"/>
    <w:rsid w:val="009318EF"/>
    <w:rsid w:val="00935C92"/>
    <w:rsid w:val="00935F73"/>
    <w:rsid w:val="00950697"/>
    <w:rsid w:val="00952415"/>
    <w:rsid w:val="0095759F"/>
    <w:rsid w:val="00957F5B"/>
    <w:rsid w:val="009625E0"/>
    <w:rsid w:val="009655B5"/>
    <w:rsid w:val="009676CC"/>
    <w:rsid w:val="00980E9E"/>
    <w:rsid w:val="00981048"/>
    <w:rsid w:val="0098331E"/>
    <w:rsid w:val="00985A20"/>
    <w:rsid w:val="00993471"/>
    <w:rsid w:val="00994A20"/>
    <w:rsid w:val="00997A74"/>
    <w:rsid w:val="009A1E2F"/>
    <w:rsid w:val="009A285D"/>
    <w:rsid w:val="009A626D"/>
    <w:rsid w:val="009B12CD"/>
    <w:rsid w:val="009B209E"/>
    <w:rsid w:val="009B2972"/>
    <w:rsid w:val="009C7CFD"/>
    <w:rsid w:val="009D031B"/>
    <w:rsid w:val="009D1CC5"/>
    <w:rsid w:val="009D38E7"/>
    <w:rsid w:val="009D4126"/>
    <w:rsid w:val="009E0DA4"/>
    <w:rsid w:val="009E466D"/>
    <w:rsid w:val="009E6CCE"/>
    <w:rsid w:val="009F2477"/>
    <w:rsid w:val="009F7C2E"/>
    <w:rsid w:val="00A00972"/>
    <w:rsid w:val="00A0161E"/>
    <w:rsid w:val="00A0246A"/>
    <w:rsid w:val="00A11747"/>
    <w:rsid w:val="00A23C3E"/>
    <w:rsid w:val="00A242DE"/>
    <w:rsid w:val="00A30D77"/>
    <w:rsid w:val="00A33694"/>
    <w:rsid w:val="00A40114"/>
    <w:rsid w:val="00A410D1"/>
    <w:rsid w:val="00A425A2"/>
    <w:rsid w:val="00A4405F"/>
    <w:rsid w:val="00A462B0"/>
    <w:rsid w:val="00A47959"/>
    <w:rsid w:val="00A47ACE"/>
    <w:rsid w:val="00A50C75"/>
    <w:rsid w:val="00A52832"/>
    <w:rsid w:val="00A53592"/>
    <w:rsid w:val="00A5438B"/>
    <w:rsid w:val="00A61EB5"/>
    <w:rsid w:val="00A71E39"/>
    <w:rsid w:val="00A72654"/>
    <w:rsid w:val="00A751EE"/>
    <w:rsid w:val="00A75310"/>
    <w:rsid w:val="00A761D1"/>
    <w:rsid w:val="00A765A6"/>
    <w:rsid w:val="00A84299"/>
    <w:rsid w:val="00A84FD1"/>
    <w:rsid w:val="00A90251"/>
    <w:rsid w:val="00A91235"/>
    <w:rsid w:val="00A9279B"/>
    <w:rsid w:val="00A959DF"/>
    <w:rsid w:val="00AC430D"/>
    <w:rsid w:val="00AC5A5E"/>
    <w:rsid w:val="00AC6358"/>
    <w:rsid w:val="00AD0490"/>
    <w:rsid w:val="00AD0D8D"/>
    <w:rsid w:val="00AE0050"/>
    <w:rsid w:val="00AF125E"/>
    <w:rsid w:val="00AF2BA2"/>
    <w:rsid w:val="00AF32B8"/>
    <w:rsid w:val="00AF34B4"/>
    <w:rsid w:val="00AF40F1"/>
    <w:rsid w:val="00B016A0"/>
    <w:rsid w:val="00B02004"/>
    <w:rsid w:val="00B06FD1"/>
    <w:rsid w:val="00B11482"/>
    <w:rsid w:val="00B130F7"/>
    <w:rsid w:val="00B179D1"/>
    <w:rsid w:val="00B24100"/>
    <w:rsid w:val="00B40E04"/>
    <w:rsid w:val="00B41987"/>
    <w:rsid w:val="00B41A56"/>
    <w:rsid w:val="00B420E8"/>
    <w:rsid w:val="00B44C55"/>
    <w:rsid w:val="00B5037F"/>
    <w:rsid w:val="00B5608B"/>
    <w:rsid w:val="00B56E98"/>
    <w:rsid w:val="00B605F0"/>
    <w:rsid w:val="00B60B91"/>
    <w:rsid w:val="00B66D7F"/>
    <w:rsid w:val="00B67D0B"/>
    <w:rsid w:val="00B71283"/>
    <w:rsid w:val="00B73643"/>
    <w:rsid w:val="00B74D21"/>
    <w:rsid w:val="00B82CB8"/>
    <w:rsid w:val="00B91D82"/>
    <w:rsid w:val="00B922B9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B726E"/>
    <w:rsid w:val="00BC06B6"/>
    <w:rsid w:val="00BC0E45"/>
    <w:rsid w:val="00BC46C2"/>
    <w:rsid w:val="00BC4D6A"/>
    <w:rsid w:val="00BC524F"/>
    <w:rsid w:val="00BC6408"/>
    <w:rsid w:val="00BC6611"/>
    <w:rsid w:val="00BC7D24"/>
    <w:rsid w:val="00BD0220"/>
    <w:rsid w:val="00BD0254"/>
    <w:rsid w:val="00BD1BCC"/>
    <w:rsid w:val="00BD48B3"/>
    <w:rsid w:val="00BD7AA7"/>
    <w:rsid w:val="00BE1820"/>
    <w:rsid w:val="00BE2476"/>
    <w:rsid w:val="00BF1947"/>
    <w:rsid w:val="00BF26A1"/>
    <w:rsid w:val="00C00BA1"/>
    <w:rsid w:val="00C020FD"/>
    <w:rsid w:val="00C02DDF"/>
    <w:rsid w:val="00C032AD"/>
    <w:rsid w:val="00C04DD0"/>
    <w:rsid w:val="00C0747A"/>
    <w:rsid w:val="00C14A85"/>
    <w:rsid w:val="00C14B03"/>
    <w:rsid w:val="00C14D60"/>
    <w:rsid w:val="00C15C0B"/>
    <w:rsid w:val="00C233B7"/>
    <w:rsid w:val="00C35719"/>
    <w:rsid w:val="00C4637C"/>
    <w:rsid w:val="00C469AA"/>
    <w:rsid w:val="00C5123B"/>
    <w:rsid w:val="00C5227B"/>
    <w:rsid w:val="00C54F48"/>
    <w:rsid w:val="00C56F18"/>
    <w:rsid w:val="00C5786E"/>
    <w:rsid w:val="00C715AA"/>
    <w:rsid w:val="00C73DDF"/>
    <w:rsid w:val="00C8292F"/>
    <w:rsid w:val="00C842BE"/>
    <w:rsid w:val="00C87F51"/>
    <w:rsid w:val="00C9092E"/>
    <w:rsid w:val="00C942FA"/>
    <w:rsid w:val="00CA0B10"/>
    <w:rsid w:val="00CA1821"/>
    <w:rsid w:val="00CA79DE"/>
    <w:rsid w:val="00CB718C"/>
    <w:rsid w:val="00CB7215"/>
    <w:rsid w:val="00CC5E5F"/>
    <w:rsid w:val="00CC66A3"/>
    <w:rsid w:val="00CC722D"/>
    <w:rsid w:val="00CE02C4"/>
    <w:rsid w:val="00CE0400"/>
    <w:rsid w:val="00CE3C49"/>
    <w:rsid w:val="00CF03F0"/>
    <w:rsid w:val="00CF07A0"/>
    <w:rsid w:val="00CF4075"/>
    <w:rsid w:val="00CF4673"/>
    <w:rsid w:val="00CF4ACD"/>
    <w:rsid w:val="00CF645E"/>
    <w:rsid w:val="00D00503"/>
    <w:rsid w:val="00D026C1"/>
    <w:rsid w:val="00D06B90"/>
    <w:rsid w:val="00D0746D"/>
    <w:rsid w:val="00D1019D"/>
    <w:rsid w:val="00D11F0D"/>
    <w:rsid w:val="00D13348"/>
    <w:rsid w:val="00D14E42"/>
    <w:rsid w:val="00D17DC9"/>
    <w:rsid w:val="00D24589"/>
    <w:rsid w:val="00D3165F"/>
    <w:rsid w:val="00D325AF"/>
    <w:rsid w:val="00D33C94"/>
    <w:rsid w:val="00D3731A"/>
    <w:rsid w:val="00D40FB1"/>
    <w:rsid w:val="00D42449"/>
    <w:rsid w:val="00D42F6E"/>
    <w:rsid w:val="00D43ED1"/>
    <w:rsid w:val="00D55490"/>
    <w:rsid w:val="00D55F68"/>
    <w:rsid w:val="00D621A6"/>
    <w:rsid w:val="00D62342"/>
    <w:rsid w:val="00D70C5B"/>
    <w:rsid w:val="00D723F7"/>
    <w:rsid w:val="00D73233"/>
    <w:rsid w:val="00D74701"/>
    <w:rsid w:val="00D81906"/>
    <w:rsid w:val="00D852A5"/>
    <w:rsid w:val="00D854DB"/>
    <w:rsid w:val="00D861F4"/>
    <w:rsid w:val="00D875DF"/>
    <w:rsid w:val="00D87785"/>
    <w:rsid w:val="00D9677F"/>
    <w:rsid w:val="00D977E8"/>
    <w:rsid w:val="00DA617F"/>
    <w:rsid w:val="00DB3BFD"/>
    <w:rsid w:val="00DB5803"/>
    <w:rsid w:val="00DC0872"/>
    <w:rsid w:val="00DC1288"/>
    <w:rsid w:val="00DC5389"/>
    <w:rsid w:val="00DC600C"/>
    <w:rsid w:val="00DC6039"/>
    <w:rsid w:val="00DD1640"/>
    <w:rsid w:val="00DD51D1"/>
    <w:rsid w:val="00DD5840"/>
    <w:rsid w:val="00DD606D"/>
    <w:rsid w:val="00DD79CC"/>
    <w:rsid w:val="00DE51F2"/>
    <w:rsid w:val="00DF1A09"/>
    <w:rsid w:val="00DF24A3"/>
    <w:rsid w:val="00DF5322"/>
    <w:rsid w:val="00DF6516"/>
    <w:rsid w:val="00DF77E9"/>
    <w:rsid w:val="00DF799C"/>
    <w:rsid w:val="00E0128F"/>
    <w:rsid w:val="00E023C6"/>
    <w:rsid w:val="00E06BD2"/>
    <w:rsid w:val="00E06C4B"/>
    <w:rsid w:val="00E1155F"/>
    <w:rsid w:val="00E115D2"/>
    <w:rsid w:val="00E14326"/>
    <w:rsid w:val="00E16562"/>
    <w:rsid w:val="00E316CF"/>
    <w:rsid w:val="00E365D6"/>
    <w:rsid w:val="00E36A60"/>
    <w:rsid w:val="00E36B14"/>
    <w:rsid w:val="00E36F9A"/>
    <w:rsid w:val="00E41C3F"/>
    <w:rsid w:val="00E43388"/>
    <w:rsid w:val="00E43DCA"/>
    <w:rsid w:val="00E47F17"/>
    <w:rsid w:val="00E52EF9"/>
    <w:rsid w:val="00E538A2"/>
    <w:rsid w:val="00E53CC0"/>
    <w:rsid w:val="00E55FA7"/>
    <w:rsid w:val="00E62963"/>
    <w:rsid w:val="00E634E2"/>
    <w:rsid w:val="00E7096C"/>
    <w:rsid w:val="00E75370"/>
    <w:rsid w:val="00E8126F"/>
    <w:rsid w:val="00E8141A"/>
    <w:rsid w:val="00E82575"/>
    <w:rsid w:val="00E82F39"/>
    <w:rsid w:val="00E86EA1"/>
    <w:rsid w:val="00E877E8"/>
    <w:rsid w:val="00E9169E"/>
    <w:rsid w:val="00E91D7D"/>
    <w:rsid w:val="00E93C21"/>
    <w:rsid w:val="00E942CA"/>
    <w:rsid w:val="00E96202"/>
    <w:rsid w:val="00EB15E3"/>
    <w:rsid w:val="00EB1FE2"/>
    <w:rsid w:val="00EB390D"/>
    <w:rsid w:val="00EB7E91"/>
    <w:rsid w:val="00EC18CB"/>
    <w:rsid w:val="00EC26B1"/>
    <w:rsid w:val="00EC290C"/>
    <w:rsid w:val="00EC30A9"/>
    <w:rsid w:val="00EC59B1"/>
    <w:rsid w:val="00ED0854"/>
    <w:rsid w:val="00ED44F7"/>
    <w:rsid w:val="00ED461D"/>
    <w:rsid w:val="00ED5BFD"/>
    <w:rsid w:val="00EE1AD4"/>
    <w:rsid w:val="00EE1ECA"/>
    <w:rsid w:val="00EE246F"/>
    <w:rsid w:val="00EE2572"/>
    <w:rsid w:val="00EE5C05"/>
    <w:rsid w:val="00EE5C7B"/>
    <w:rsid w:val="00EE6062"/>
    <w:rsid w:val="00EE7F95"/>
    <w:rsid w:val="00EF713F"/>
    <w:rsid w:val="00F00BA7"/>
    <w:rsid w:val="00F00FEC"/>
    <w:rsid w:val="00F02389"/>
    <w:rsid w:val="00F067F2"/>
    <w:rsid w:val="00F11506"/>
    <w:rsid w:val="00F25884"/>
    <w:rsid w:val="00F277E1"/>
    <w:rsid w:val="00F27CE6"/>
    <w:rsid w:val="00F27F7C"/>
    <w:rsid w:val="00F31A90"/>
    <w:rsid w:val="00F3570D"/>
    <w:rsid w:val="00F41081"/>
    <w:rsid w:val="00F51B9F"/>
    <w:rsid w:val="00F574DA"/>
    <w:rsid w:val="00F57929"/>
    <w:rsid w:val="00F60D15"/>
    <w:rsid w:val="00F65223"/>
    <w:rsid w:val="00F66041"/>
    <w:rsid w:val="00F678B8"/>
    <w:rsid w:val="00F70267"/>
    <w:rsid w:val="00F71483"/>
    <w:rsid w:val="00F7443B"/>
    <w:rsid w:val="00F75802"/>
    <w:rsid w:val="00F81071"/>
    <w:rsid w:val="00F82735"/>
    <w:rsid w:val="00F84977"/>
    <w:rsid w:val="00F859EB"/>
    <w:rsid w:val="00F8697E"/>
    <w:rsid w:val="00F90E69"/>
    <w:rsid w:val="00F930BC"/>
    <w:rsid w:val="00F96B3B"/>
    <w:rsid w:val="00F97F36"/>
    <w:rsid w:val="00FA1902"/>
    <w:rsid w:val="00FA45C0"/>
    <w:rsid w:val="00FA77A4"/>
    <w:rsid w:val="00FB6C52"/>
    <w:rsid w:val="00FC0A6C"/>
    <w:rsid w:val="00FC0E7F"/>
    <w:rsid w:val="00FC3C6E"/>
    <w:rsid w:val="00FC4DF6"/>
    <w:rsid w:val="00FC579D"/>
    <w:rsid w:val="00FC62BD"/>
    <w:rsid w:val="00FD4ECA"/>
    <w:rsid w:val="00FE108B"/>
    <w:rsid w:val="00FE3BC1"/>
    <w:rsid w:val="00FE67EB"/>
    <w:rsid w:val="00FE74C1"/>
    <w:rsid w:val="00FE776A"/>
    <w:rsid w:val="00FF252F"/>
    <w:rsid w:val="00FF3D52"/>
    <w:rsid w:val="00FF3E54"/>
    <w:rsid w:val="00FF473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8FE93-21F6-4633-8CD0-10606532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  <w:style w:type="paragraph" w:customStyle="1" w:styleId="np">
    <w:name w:val="np"/>
    <w:basedOn w:val="Norml"/>
    <w:rsid w:val="00CC66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F970-F27A-46FB-8E9C-9996C055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5531</TotalTime>
  <Pages>5</Pages>
  <Words>1545</Words>
  <Characters>10664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496</cp:revision>
  <cp:lastPrinted>2016-09-15T15:30:00Z</cp:lastPrinted>
  <dcterms:created xsi:type="dcterms:W3CDTF">2016-09-15T10:27:00Z</dcterms:created>
  <dcterms:modified xsi:type="dcterms:W3CDTF">2018-05-08T09:52:00Z</dcterms:modified>
</cp:coreProperties>
</file>