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13B2C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ZH</w:t>
      </w:r>
    </w:p>
    <w:p w:rsidR="00E33A15" w:rsidRDefault="00E33A15" w:rsidP="00E33A15">
      <w:pPr>
        <w:pStyle w:val="Szvegtrzs"/>
        <w:ind w:right="0"/>
      </w:pPr>
    </w:p>
    <w:p w:rsidR="00F04F3A" w:rsidRPr="0080274B" w:rsidRDefault="0052089C" w:rsidP="00C51D11">
      <w:pPr>
        <w:pStyle w:val="Listaszerbekezds"/>
        <w:spacing w:before="120" w:after="120"/>
        <w:ind w:left="0"/>
        <w:contextualSpacing w:val="0"/>
      </w:pPr>
      <w:r>
        <w:rPr>
          <w:szCs w:val="24"/>
        </w:rPr>
        <w:t xml:space="preserve">Az űr fekete lyukairól több </w:t>
      </w:r>
      <w:proofErr w:type="gramStart"/>
      <w:r>
        <w:rPr>
          <w:szCs w:val="24"/>
        </w:rPr>
        <w:t>megfigyelő állomás</w:t>
      </w:r>
      <w:proofErr w:type="gramEnd"/>
      <w:r>
        <w:rPr>
          <w:szCs w:val="24"/>
        </w:rPr>
        <w:t xml:space="preserve"> is gyűjt adatokat, és ezeket e</w:t>
      </w:r>
      <w:r w:rsidR="00480A49" w:rsidRPr="00406D54">
        <w:rPr>
          <w:szCs w:val="24"/>
        </w:rPr>
        <w:t xml:space="preserve">gy </w:t>
      </w:r>
      <w:r w:rsidR="00480A49">
        <w:rPr>
          <w:szCs w:val="24"/>
        </w:rPr>
        <w:t xml:space="preserve">szöveges </w:t>
      </w:r>
      <w:r w:rsidR="00480A49" w:rsidRPr="00406D54">
        <w:t>állomány</w:t>
      </w:r>
      <w:r>
        <w:t>ban tárolják. Az állomány m</w:t>
      </w:r>
      <w:r w:rsidR="00480A49">
        <w:t>inden sor</w:t>
      </w:r>
      <w:r w:rsidR="00F66912">
        <w:t xml:space="preserve"> egy</w:t>
      </w:r>
      <w:r w:rsidR="00480A49">
        <w:t xml:space="preserve"> fekete lyuk</w:t>
      </w:r>
      <w:r>
        <w:t xml:space="preserve">nak egy megfigyelő állomás által végzett megfigyeléseit tartalmazza. Egy sor a fekete lyuk </w:t>
      </w:r>
      <w:r w:rsidR="00406D54">
        <w:t>azonosítój</w:t>
      </w:r>
      <w:r w:rsidR="00F66912">
        <w:t>ával</w:t>
      </w:r>
      <w:r w:rsidR="00406D54">
        <w:t xml:space="preserve"> </w:t>
      </w:r>
      <w:r w:rsidR="00E33A15" w:rsidRPr="0080274B">
        <w:t>(</w:t>
      </w:r>
      <w:r w:rsidR="00E600A0">
        <w:t xml:space="preserve">szóköz nélküli </w:t>
      </w:r>
      <w:proofErr w:type="spellStart"/>
      <w:r w:rsidR="00E33A15" w:rsidRPr="0080274B">
        <w:t>s</w:t>
      </w:r>
      <w:r w:rsidR="00480A49">
        <w:t>z</w:t>
      </w:r>
      <w:r w:rsidR="00E33A15" w:rsidRPr="0080274B">
        <w:t>t</w:t>
      </w:r>
      <w:r w:rsidR="00AF2009">
        <w:t>ring</w:t>
      </w:r>
      <w:proofErr w:type="spellEnd"/>
      <w:r w:rsidR="00AF2009">
        <w:t>)</w:t>
      </w:r>
      <w:r w:rsidR="007A1F74">
        <w:t xml:space="preserve"> </w:t>
      </w:r>
      <w:r w:rsidR="00F66912">
        <w:t xml:space="preserve">kezdődik, ezt követi a </w:t>
      </w:r>
      <w:proofErr w:type="gramStart"/>
      <w:r w:rsidR="00F66912">
        <w:t>megfigyelő állomás</w:t>
      </w:r>
      <w:proofErr w:type="gramEnd"/>
      <w:r w:rsidR="00F66912">
        <w:t xml:space="preserve"> logója (</w:t>
      </w:r>
      <w:proofErr w:type="spellStart"/>
      <w:r w:rsidR="00F66912">
        <w:t>sztring</w:t>
      </w:r>
      <w:proofErr w:type="spellEnd"/>
      <w:r w:rsidR="00F66912">
        <w:t xml:space="preserve">), majd </w:t>
      </w:r>
      <w:r w:rsidR="00406D54">
        <w:t>egy vagy több megfigyelés adatai</w:t>
      </w:r>
      <w:r w:rsidR="00184D19">
        <w:t xml:space="preserve">. </w:t>
      </w:r>
      <w:r w:rsidR="00406D54">
        <w:t xml:space="preserve">Egy </w:t>
      </w:r>
      <w:r w:rsidR="00406D54" w:rsidRPr="00406D54">
        <w:rPr>
          <w:szCs w:val="24"/>
        </w:rPr>
        <w:t>megfigyelés</w:t>
      </w:r>
      <w:r w:rsidR="00406D54">
        <w:rPr>
          <w:szCs w:val="24"/>
        </w:rPr>
        <w:t xml:space="preserve"> </w:t>
      </w:r>
      <w:r w:rsidR="00CC1FC1">
        <w:rPr>
          <w:szCs w:val="24"/>
        </w:rPr>
        <w:t>egy</w:t>
      </w:r>
      <w:r w:rsidR="00184D19">
        <w:rPr>
          <w:szCs w:val="24"/>
        </w:rPr>
        <w:t xml:space="preserve"> dátum</w:t>
      </w:r>
      <w:r w:rsidR="007A1F74">
        <w:rPr>
          <w:szCs w:val="24"/>
        </w:rPr>
        <w:t>ból</w:t>
      </w:r>
      <w:r w:rsidR="00184D19">
        <w:rPr>
          <w:szCs w:val="24"/>
        </w:rPr>
        <w:t xml:space="preserve"> (</w:t>
      </w:r>
      <w:proofErr w:type="gramStart"/>
      <w:r w:rsidR="00406D54">
        <w:rPr>
          <w:szCs w:val="24"/>
        </w:rPr>
        <w:t>EEEE.HH.NN</w:t>
      </w:r>
      <w:proofErr w:type="gramEnd"/>
      <w:r w:rsidR="00406D54">
        <w:rPr>
          <w:szCs w:val="24"/>
        </w:rPr>
        <w:t xml:space="preserve"> formátum</w:t>
      </w:r>
      <w:r w:rsidR="00480A49">
        <w:rPr>
          <w:szCs w:val="24"/>
        </w:rPr>
        <w:t xml:space="preserve">ú </w:t>
      </w:r>
      <w:proofErr w:type="spellStart"/>
      <w:r w:rsidR="00480A49">
        <w:rPr>
          <w:szCs w:val="24"/>
        </w:rPr>
        <w:t>sztring</w:t>
      </w:r>
      <w:proofErr w:type="spellEnd"/>
      <w:r w:rsidR="00480A49">
        <w:rPr>
          <w:szCs w:val="24"/>
        </w:rPr>
        <w:t>), a</w:t>
      </w:r>
      <w:r w:rsidR="00184D19">
        <w:rPr>
          <w:szCs w:val="24"/>
        </w:rPr>
        <w:t xml:space="preserve"> </w:t>
      </w:r>
      <w:r w:rsidR="00480A49">
        <w:rPr>
          <w:szCs w:val="24"/>
        </w:rPr>
        <w:t>fekete lyuk</w:t>
      </w:r>
      <w:r w:rsidR="00184D19">
        <w:rPr>
          <w:szCs w:val="24"/>
        </w:rPr>
        <w:t xml:space="preserve"> </w:t>
      </w:r>
      <w:r w:rsidR="00406D54" w:rsidRPr="00406D54">
        <w:rPr>
          <w:szCs w:val="24"/>
        </w:rPr>
        <w:t>tömeg</w:t>
      </w:r>
      <w:r w:rsidR="007A1F74">
        <w:rPr>
          <w:szCs w:val="24"/>
        </w:rPr>
        <w:t>éből</w:t>
      </w:r>
      <w:r w:rsidR="00480A49">
        <w:rPr>
          <w:szCs w:val="24"/>
        </w:rPr>
        <w:t xml:space="preserve"> </w:t>
      </w:r>
      <w:r w:rsidR="00184D19">
        <w:rPr>
          <w:szCs w:val="24"/>
        </w:rPr>
        <w:t>(természetes szám</w:t>
      </w:r>
      <w:r w:rsidR="00CC1FC1" w:rsidRPr="00CC1FC1">
        <w:rPr>
          <w:szCs w:val="24"/>
        </w:rPr>
        <w:t xml:space="preserve"> </w:t>
      </w:r>
      <w:r w:rsidR="00CC1FC1">
        <w:rPr>
          <w:szCs w:val="24"/>
        </w:rPr>
        <w:t>milliárd tonnában</w:t>
      </w:r>
      <w:r w:rsidR="00184D19">
        <w:rPr>
          <w:szCs w:val="24"/>
        </w:rPr>
        <w:t>)</w:t>
      </w:r>
      <w:r w:rsidR="00406D54" w:rsidRPr="00406D54">
        <w:rPr>
          <w:szCs w:val="24"/>
        </w:rPr>
        <w:t xml:space="preserve">, </w:t>
      </w:r>
      <w:r w:rsidR="00406D54">
        <w:rPr>
          <w:szCs w:val="24"/>
        </w:rPr>
        <w:t xml:space="preserve">és a </w:t>
      </w:r>
      <w:r w:rsidR="00406D54" w:rsidRPr="00406D54">
        <w:rPr>
          <w:szCs w:val="24"/>
        </w:rPr>
        <w:t>Földtől mért távolság</w:t>
      </w:r>
      <w:r w:rsidR="007A1F74">
        <w:rPr>
          <w:szCs w:val="24"/>
        </w:rPr>
        <w:t>ból</w:t>
      </w:r>
      <w:r w:rsidR="00184D19">
        <w:rPr>
          <w:szCs w:val="24"/>
        </w:rPr>
        <w:t xml:space="preserve"> </w:t>
      </w:r>
      <w:r w:rsidR="00406D54" w:rsidRPr="00406D54">
        <w:rPr>
          <w:szCs w:val="24"/>
        </w:rPr>
        <w:t>(természetes szám</w:t>
      </w:r>
      <w:r w:rsidR="00CC1FC1" w:rsidRPr="00CC1FC1">
        <w:rPr>
          <w:szCs w:val="24"/>
        </w:rPr>
        <w:t xml:space="preserve"> </w:t>
      </w:r>
      <w:r w:rsidR="00CC1FC1">
        <w:rPr>
          <w:szCs w:val="24"/>
        </w:rPr>
        <w:t>ezer fényévben</w:t>
      </w:r>
      <w:r w:rsidR="00406D54" w:rsidRPr="00406D54">
        <w:rPr>
          <w:szCs w:val="24"/>
        </w:rPr>
        <w:t>)</w:t>
      </w:r>
      <w:r w:rsidR="00184D19">
        <w:rPr>
          <w:szCs w:val="24"/>
        </w:rPr>
        <w:t xml:space="preserve"> </w:t>
      </w:r>
      <w:r w:rsidR="007A1F74">
        <w:rPr>
          <w:szCs w:val="24"/>
        </w:rPr>
        <w:t>áll</w:t>
      </w:r>
      <w:r w:rsidR="00406D54" w:rsidRPr="00406D54">
        <w:rPr>
          <w:szCs w:val="24"/>
        </w:rPr>
        <w:t xml:space="preserve">. </w:t>
      </w:r>
      <w:r w:rsidR="00184D19">
        <w:t>Egy soron belül az adatokat szó</w:t>
      </w:r>
      <w:r w:rsidR="00E33A15" w:rsidRPr="0080274B">
        <w:t xml:space="preserve">közök és/vagy tabulátorjelek </w:t>
      </w:r>
      <w:r w:rsidR="00184D19">
        <w:t>választják el</w:t>
      </w:r>
      <w:r w:rsidR="00E33A15" w:rsidRPr="0080274B">
        <w:t xml:space="preserve">. </w:t>
      </w:r>
      <w:r w:rsidR="00C51D11">
        <w:t xml:space="preserve">Feltehetjük, hogy az </w:t>
      </w:r>
      <w:r w:rsidR="00C51D11" w:rsidRPr="005E76A9">
        <w:t xml:space="preserve">állomány </w:t>
      </w:r>
      <w:r w:rsidR="00C51D11">
        <w:t>sorai a megadott formá</w:t>
      </w:r>
      <w:r w:rsidR="0004583C">
        <w:t>ban vannak</w:t>
      </w:r>
      <w:r w:rsidR="00480A49">
        <w:t xml:space="preserve">, </w:t>
      </w:r>
      <w:r w:rsidR="00DF6701">
        <w:t>továbbá egy soron belül a megfigyelések dátumai időrendben növekedően helyezkednek el,</w:t>
      </w:r>
      <w:r w:rsidR="00480A49">
        <w:t xml:space="preserve"> </w:t>
      </w:r>
      <w:r w:rsidR="00DF6701">
        <w:t>és</w:t>
      </w:r>
      <w:r w:rsidR="00480A49">
        <w:t xml:space="preserve"> egy fekete lyuk tömege az idő múltával egyre nagyobb</w:t>
      </w:r>
      <w:r w:rsidR="00DF6701">
        <w:t xml:space="preserve"> lesz</w:t>
      </w:r>
      <w:r w:rsidR="00485EF1">
        <w:t>.</w:t>
      </w:r>
      <w:r w:rsidR="00F66912">
        <w:t xml:space="preserve"> Az állomány sorai fekete lyukak azonosítói szerint rendezettek.</w:t>
      </w:r>
    </w:p>
    <w:p w:rsidR="00E33A15" w:rsidRPr="0045755A" w:rsidRDefault="00E33A15" w:rsidP="00B17BB2">
      <w:pPr>
        <w:pStyle w:val="Nincstrkz"/>
        <w:tabs>
          <w:tab w:val="left" w:pos="284"/>
        </w:tabs>
        <w:spacing w:before="120"/>
        <w:rPr>
          <w:b/>
        </w:rPr>
      </w:pPr>
      <w:r w:rsidRPr="0045755A">
        <w:rPr>
          <w:b/>
        </w:rPr>
        <w:t>Péld</w:t>
      </w:r>
      <w:r w:rsidR="0004583C">
        <w:rPr>
          <w:b/>
        </w:rPr>
        <w:t>a</w:t>
      </w:r>
      <w:r w:rsidRPr="0045755A">
        <w:rPr>
          <w:b/>
        </w:rPr>
        <w:t xml:space="preserve"> a</w:t>
      </w:r>
      <w:r>
        <w:rPr>
          <w:b/>
        </w:rPr>
        <w:t xml:space="preserve">z input </w:t>
      </w:r>
      <w:r w:rsidRPr="0045755A">
        <w:rPr>
          <w:b/>
        </w:rPr>
        <w:t xml:space="preserve">fájl </w:t>
      </w:r>
      <w:r w:rsidR="00B17BB2">
        <w:rPr>
          <w:b/>
        </w:rPr>
        <w:t>egy sorára</w:t>
      </w:r>
      <w:r w:rsidRPr="0045755A">
        <w:rPr>
          <w:b/>
        </w:rPr>
        <w:t>:</w:t>
      </w:r>
    </w:p>
    <w:p w:rsidR="00E33A15" w:rsidRPr="0052089C" w:rsidRDefault="00B17BB2" w:rsidP="00B17BB2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52089C">
        <w:rPr>
          <w:rFonts w:ascii="Courier New" w:hAnsi="Courier New" w:cs="Courier New"/>
          <w:sz w:val="20"/>
          <w:szCs w:val="20"/>
        </w:rPr>
        <w:t>CX896</w:t>
      </w:r>
      <w:r w:rsidR="0052089C" w:rsidRPr="0052089C">
        <w:rPr>
          <w:rFonts w:ascii="Courier New" w:hAnsi="Courier New" w:cs="Courier New"/>
          <w:sz w:val="20"/>
          <w:szCs w:val="20"/>
        </w:rPr>
        <w:t xml:space="preserve"> SZOJUZ</w:t>
      </w:r>
      <w:r w:rsidR="00C51D11" w:rsidRPr="0052089C">
        <w:rPr>
          <w:rFonts w:ascii="Courier New" w:hAnsi="Courier New" w:cs="Courier New"/>
          <w:sz w:val="20"/>
          <w:szCs w:val="20"/>
        </w:rPr>
        <w:t xml:space="preserve"> </w:t>
      </w:r>
      <w:r w:rsidRPr="0052089C">
        <w:rPr>
          <w:rFonts w:ascii="Courier New" w:hAnsi="Courier New" w:cs="Courier New"/>
          <w:sz w:val="20"/>
          <w:szCs w:val="20"/>
        </w:rPr>
        <w:t>1978.09.</w:t>
      </w:r>
      <w:r w:rsidR="0052089C">
        <w:rPr>
          <w:rFonts w:ascii="Courier New" w:hAnsi="Courier New" w:cs="Courier New"/>
          <w:sz w:val="20"/>
          <w:szCs w:val="20"/>
        </w:rPr>
        <w:t>2</w:t>
      </w:r>
      <w:r w:rsidRPr="0052089C">
        <w:rPr>
          <w:rFonts w:ascii="Courier New" w:hAnsi="Courier New" w:cs="Courier New"/>
          <w:sz w:val="20"/>
          <w:szCs w:val="20"/>
        </w:rPr>
        <w:t>2 6</w:t>
      </w:r>
      <w:r w:rsidR="00480A49" w:rsidRPr="0052089C">
        <w:rPr>
          <w:rFonts w:ascii="Courier New" w:hAnsi="Courier New" w:cs="Courier New"/>
          <w:sz w:val="20"/>
          <w:szCs w:val="20"/>
        </w:rPr>
        <w:t>000</w:t>
      </w:r>
      <w:r w:rsidRPr="0052089C">
        <w:rPr>
          <w:rFonts w:ascii="Courier New" w:hAnsi="Courier New" w:cs="Courier New"/>
          <w:sz w:val="20"/>
          <w:szCs w:val="20"/>
        </w:rPr>
        <w:t xml:space="preserve"> 3000 </w:t>
      </w:r>
      <w:r w:rsidR="006E24C2" w:rsidRPr="0052089C">
        <w:rPr>
          <w:rFonts w:ascii="Courier New" w:hAnsi="Courier New" w:cs="Courier New"/>
          <w:sz w:val="20"/>
          <w:szCs w:val="20"/>
        </w:rPr>
        <w:t>1999</w:t>
      </w:r>
      <w:r w:rsidRPr="0052089C">
        <w:rPr>
          <w:rFonts w:ascii="Courier New" w:hAnsi="Courier New" w:cs="Courier New"/>
          <w:sz w:val="20"/>
          <w:szCs w:val="20"/>
        </w:rPr>
        <w:t>.</w:t>
      </w:r>
      <w:r w:rsidR="006E24C2" w:rsidRPr="0052089C">
        <w:rPr>
          <w:rFonts w:ascii="Courier New" w:hAnsi="Courier New" w:cs="Courier New"/>
          <w:sz w:val="20"/>
          <w:szCs w:val="20"/>
        </w:rPr>
        <w:t>04</w:t>
      </w:r>
      <w:r w:rsidRPr="0052089C">
        <w:rPr>
          <w:rFonts w:ascii="Courier New" w:hAnsi="Courier New" w:cs="Courier New"/>
          <w:sz w:val="20"/>
          <w:szCs w:val="20"/>
        </w:rPr>
        <w:t>.</w:t>
      </w:r>
      <w:r w:rsidR="006E24C2" w:rsidRPr="0052089C">
        <w:rPr>
          <w:rFonts w:ascii="Courier New" w:hAnsi="Courier New" w:cs="Courier New"/>
          <w:sz w:val="20"/>
          <w:szCs w:val="20"/>
        </w:rPr>
        <w:t>17</w:t>
      </w:r>
      <w:r w:rsidRPr="0052089C">
        <w:rPr>
          <w:rFonts w:ascii="Courier New" w:hAnsi="Courier New" w:cs="Courier New"/>
          <w:sz w:val="20"/>
          <w:szCs w:val="20"/>
        </w:rPr>
        <w:t xml:space="preserve"> </w:t>
      </w:r>
      <w:r w:rsidR="00480A49" w:rsidRPr="0052089C">
        <w:rPr>
          <w:rFonts w:ascii="Courier New" w:hAnsi="Courier New" w:cs="Courier New"/>
          <w:sz w:val="20"/>
          <w:szCs w:val="20"/>
        </w:rPr>
        <w:t>8500</w:t>
      </w:r>
      <w:r w:rsidRPr="0052089C">
        <w:rPr>
          <w:rFonts w:ascii="Courier New" w:hAnsi="Courier New" w:cs="Courier New"/>
          <w:sz w:val="20"/>
          <w:szCs w:val="20"/>
        </w:rPr>
        <w:t xml:space="preserve"> 2500 2003.11.03 </w:t>
      </w:r>
      <w:r w:rsidR="00480A49" w:rsidRPr="0052089C">
        <w:rPr>
          <w:rFonts w:ascii="Courier New" w:hAnsi="Courier New" w:cs="Courier New"/>
          <w:sz w:val="20"/>
          <w:szCs w:val="20"/>
        </w:rPr>
        <w:t>9800</w:t>
      </w:r>
      <w:r w:rsidRPr="0052089C">
        <w:rPr>
          <w:rFonts w:ascii="Courier New" w:hAnsi="Courier New" w:cs="Courier New"/>
          <w:sz w:val="20"/>
          <w:szCs w:val="20"/>
        </w:rPr>
        <w:t xml:space="preserve"> </w:t>
      </w:r>
      <w:r w:rsidR="00480A49" w:rsidRPr="0052089C">
        <w:rPr>
          <w:rFonts w:ascii="Courier New" w:hAnsi="Courier New" w:cs="Courier New"/>
          <w:sz w:val="20"/>
          <w:szCs w:val="20"/>
        </w:rPr>
        <w:t>2</w:t>
      </w:r>
      <w:r w:rsidRPr="0052089C">
        <w:rPr>
          <w:rFonts w:ascii="Courier New" w:hAnsi="Courier New" w:cs="Courier New"/>
          <w:sz w:val="20"/>
          <w:szCs w:val="20"/>
        </w:rPr>
        <w:t>800</w:t>
      </w:r>
    </w:p>
    <w:p w:rsidR="0052089C" w:rsidRPr="0052089C" w:rsidRDefault="0052089C" w:rsidP="0052089C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52089C">
        <w:rPr>
          <w:rFonts w:ascii="Courier New" w:hAnsi="Courier New" w:cs="Courier New"/>
          <w:sz w:val="20"/>
          <w:szCs w:val="20"/>
        </w:rPr>
        <w:t xml:space="preserve">CX896 </w:t>
      </w:r>
      <w:r>
        <w:rPr>
          <w:rFonts w:ascii="Courier New" w:hAnsi="Courier New" w:cs="Courier New"/>
          <w:sz w:val="20"/>
          <w:szCs w:val="20"/>
        </w:rPr>
        <w:t xml:space="preserve">NASA  </w:t>
      </w:r>
      <w:r w:rsidRPr="0052089C">
        <w:rPr>
          <w:rFonts w:ascii="Courier New" w:hAnsi="Courier New" w:cs="Courier New"/>
          <w:sz w:val="20"/>
          <w:szCs w:val="20"/>
        </w:rPr>
        <w:t xml:space="preserve"> 19</w:t>
      </w:r>
      <w:r>
        <w:rPr>
          <w:rFonts w:ascii="Courier New" w:hAnsi="Courier New" w:cs="Courier New"/>
          <w:sz w:val="20"/>
          <w:szCs w:val="20"/>
        </w:rPr>
        <w:t>84</w:t>
      </w:r>
      <w:r w:rsidRPr="0052089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3</w:t>
      </w:r>
      <w:r w:rsidRPr="0052089C">
        <w:rPr>
          <w:rFonts w:ascii="Courier New" w:hAnsi="Courier New" w:cs="Courier New"/>
          <w:sz w:val="20"/>
          <w:szCs w:val="20"/>
        </w:rPr>
        <w:t xml:space="preserve">.12 6000 3000 </w:t>
      </w:r>
      <w:r>
        <w:rPr>
          <w:rFonts w:ascii="Courier New" w:hAnsi="Courier New" w:cs="Courier New"/>
          <w:sz w:val="20"/>
          <w:szCs w:val="20"/>
        </w:rPr>
        <w:t>2003</w:t>
      </w:r>
      <w:r w:rsidRPr="0052089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11</w:t>
      </w:r>
      <w:r w:rsidRPr="0052089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23</w:t>
      </w:r>
      <w:r w:rsidRPr="0052089C">
        <w:rPr>
          <w:rFonts w:ascii="Courier New" w:hAnsi="Courier New" w:cs="Courier New"/>
          <w:sz w:val="20"/>
          <w:szCs w:val="20"/>
        </w:rPr>
        <w:t xml:space="preserve"> 8500 2500 </w:t>
      </w:r>
    </w:p>
    <w:p w:rsidR="0052089C" w:rsidRPr="0052089C" w:rsidRDefault="0052089C" w:rsidP="0052089C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SH231</w:t>
      </w:r>
      <w:r w:rsidRPr="0052089C">
        <w:rPr>
          <w:rFonts w:ascii="Courier New" w:hAnsi="Courier New" w:cs="Courier New"/>
          <w:sz w:val="20"/>
          <w:szCs w:val="20"/>
        </w:rPr>
        <w:t xml:space="preserve"> SZOJUZ 19</w:t>
      </w:r>
      <w:r>
        <w:rPr>
          <w:rFonts w:ascii="Courier New" w:hAnsi="Courier New" w:cs="Courier New"/>
          <w:sz w:val="20"/>
          <w:szCs w:val="20"/>
        </w:rPr>
        <w:t>86</w:t>
      </w:r>
      <w:r w:rsidRPr="0052089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10</w:t>
      </w:r>
      <w:r w:rsidRPr="0052089C">
        <w:rPr>
          <w:rFonts w:ascii="Courier New" w:hAnsi="Courier New" w:cs="Courier New"/>
          <w:sz w:val="20"/>
          <w:szCs w:val="20"/>
        </w:rPr>
        <w:t>.1</w:t>
      </w:r>
      <w:r>
        <w:rPr>
          <w:rFonts w:ascii="Courier New" w:hAnsi="Courier New" w:cs="Courier New"/>
          <w:sz w:val="20"/>
          <w:szCs w:val="20"/>
        </w:rPr>
        <w:t>7</w:t>
      </w:r>
      <w:r w:rsidRPr="0052089C">
        <w:rPr>
          <w:rFonts w:ascii="Courier New" w:hAnsi="Courier New" w:cs="Courier New"/>
          <w:sz w:val="20"/>
          <w:szCs w:val="20"/>
        </w:rPr>
        <w:t xml:space="preserve"> 6000 3000 </w:t>
      </w:r>
      <w:r w:rsidR="007833FE">
        <w:rPr>
          <w:rFonts w:ascii="Courier New" w:hAnsi="Courier New" w:cs="Courier New"/>
          <w:sz w:val="20"/>
          <w:szCs w:val="20"/>
        </w:rPr>
        <w:t>2003</w:t>
      </w:r>
      <w:r w:rsidRPr="0052089C">
        <w:rPr>
          <w:rFonts w:ascii="Courier New" w:hAnsi="Courier New" w:cs="Courier New"/>
          <w:sz w:val="20"/>
          <w:szCs w:val="20"/>
        </w:rPr>
        <w:t>.04.17 8500 2500 20</w:t>
      </w:r>
      <w:r w:rsidR="007833FE">
        <w:rPr>
          <w:rFonts w:ascii="Courier New" w:hAnsi="Courier New" w:cs="Courier New"/>
          <w:sz w:val="20"/>
          <w:szCs w:val="20"/>
        </w:rPr>
        <w:t>08</w:t>
      </w:r>
      <w:r w:rsidRPr="0052089C">
        <w:rPr>
          <w:rFonts w:ascii="Courier New" w:hAnsi="Courier New" w:cs="Courier New"/>
          <w:sz w:val="20"/>
          <w:szCs w:val="20"/>
        </w:rPr>
        <w:t>.11.03 9800 2800</w:t>
      </w:r>
    </w:p>
    <w:p w:rsidR="0052089C" w:rsidRDefault="0052089C" w:rsidP="00B17BB2">
      <w:pPr>
        <w:pStyle w:val="Nincstrkz"/>
        <w:tabs>
          <w:tab w:val="left" w:pos="284"/>
        </w:tabs>
        <w:rPr>
          <w:rFonts w:ascii="Courier New" w:hAnsi="Courier New" w:cs="Courier New"/>
        </w:rPr>
      </w:pP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</w:p>
    <w:p w:rsidR="008657F3" w:rsidRDefault="00C51D11" w:rsidP="00F66912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</w:t>
      </w:r>
      <w:r w:rsidR="007833FE">
        <w:t>megad</w:t>
      </w:r>
      <w:r w:rsidR="009C434E">
        <w:t xml:space="preserve"> egy olyan</w:t>
      </w:r>
      <w:r w:rsidR="008657F3">
        <w:t xml:space="preserve"> fekete lyuka</w:t>
      </w:r>
      <w:r w:rsidR="009C434E">
        <w:t xml:space="preserve">t (annak </w:t>
      </w:r>
      <w:r w:rsidR="008657F3">
        <w:rPr>
          <w:szCs w:val="24"/>
        </w:rPr>
        <w:t>azonosítóját</w:t>
      </w:r>
      <w:r w:rsidR="009C434E">
        <w:rPr>
          <w:szCs w:val="24"/>
        </w:rPr>
        <w:t>)</w:t>
      </w:r>
      <w:r w:rsidR="008657F3">
        <w:rPr>
          <w:szCs w:val="24"/>
        </w:rPr>
        <w:t>, amely</w:t>
      </w:r>
      <w:r w:rsidR="007833FE">
        <w:rPr>
          <w:szCs w:val="24"/>
        </w:rPr>
        <w:t xml:space="preserve">nek </w:t>
      </w:r>
      <w:r w:rsidR="007D727B">
        <w:rPr>
          <w:szCs w:val="24"/>
        </w:rPr>
        <w:t>az utoljára mért</w:t>
      </w:r>
      <w:r w:rsidR="009C434E">
        <w:rPr>
          <w:szCs w:val="24"/>
        </w:rPr>
        <w:t xml:space="preserve"> tömege a legnagyobb</w:t>
      </w:r>
      <w:r w:rsidR="009C434E">
        <w:rPr>
          <w:szCs w:val="24"/>
        </w:rPr>
        <w:t xml:space="preserve"> </w:t>
      </w:r>
      <w:r w:rsidR="007D727B">
        <w:rPr>
          <w:szCs w:val="24"/>
        </w:rPr>
        <w:t>egy olyan m</w:t>
      </w:r>
      <w:r w:rsidR="007833FE">
        <w:rPr>
          <w:szCs w:val="24"/>
        </w:rPr>
        <w:t>egfigyelő állomás szerint</w:t>
      </w:r>
      <w:r w:rsidR="007D727B">
        <w:rPr>
          <w:szCs w:val="24"/>
        </w:rPr>
        <w:t>, amely a fekete lyuk</w:t>
      </w:r>
      <w:r w:rsidR="00F55D1D">
        <w:rPr>
          <w:szCs w:val="24"/>
        </w:rPr>
        <w:t>at legalább egyszer 2700 ezer fényévnél közelebb észlelte</w:t>
      </w:r>
      <w:r w:rsidR="007D727B">
        <w:rPr>
          <w:szCs w:val="24"/>
        </w:rPr>
        <w:t xml:space="preserve">. </w:t>
      </w:r>
      <w:r w:rsidR="008657F3">
        <w:t xml:space="preserve"> </w:t>
      </w:r>
    </w:p>
    <w:p w:rsidR="00C51D11" w:rsidRDefault="00C51D11" w:rsidP="00C51D11">
      <w:pPr>
        <w:pStyle w:val="Bekezds-folytats"/>
      </w:pPr>
    </w:p>
    <w:p w:rsidR="00C51D11" w:rsidRDefault="00C51D11" w:rsidP="00F66912">
      <w:pPr>
        <w:pStyle w:val="Bekezds-folytats"/>
      </w:pPr>
      <w:r>
        <w:rPr>
          <w:b/>
          <w:i/>
        </w:rPr>
        <w:t>Kiváló szintű</w:t>
      </w:r>
      <w:r>
        <w:t xml:space="preserve"> </w:t>
      </w:r>
      <w:r w:rsidR="00E15363">
        <w:t xml:space="preserve">(jeles) </w:t>
      </w:r>
      <w:r>
        <w:t xml:space="preserve">a munkája akkor, ha </w:t>
      </w:r>
      <w:r w:rsidR="008C0341">
        <w:t>kiírja</w:t>
      </w:r>
      <w:r w:rsidR="007833FE">
        <w:t xml:space="preserve"> a</w:t>
      </w:r>
      <w:r w:rsidR="008C0341">
        <w:t>zoknak a</w:t>
      </w:r>
      <w:r w:rsidR="00234256">
        <w:rPr>
          <w:szCs w:val="24"/>
        </w:rPr>
        <w:t xml:space="preserve"> </w:t>
      </w:r>
      <w:r w:rsidR="00DA33DB">
        <w:t>fekete lyuka</w:t>
      </w:r>
      <w:r w:rsidR="007833FE">
        <w:t>k</w:t>
      </w:r>
      <w:r w:rsidR="008C0341">
        <w:t xml:space="preserve">nak az átlagos tömegét a megfigyelő állomások által </w:t>
      </w:r>
      <w:r w:rsidR="008C0341">
        <w:rPr>
          <w:szCs w:val="24"/>
        </w:rPr>
        <w:t>utoljára</w:t>
      </w:r>
      <w:r w:rsidR="008C0341">
        <w:t xml:space="preserve"> mért adatai alapján, </w:t>
      </w:r>
      <w:r w:rsidR="00DA33DB">
        <w:t>amely</w:t>
      </w:r>
      <w:r w:rsidR="008C0341">
        <w:t xml:space="preserve">et </w:t>
      </w:r>
      <w:r w:rsidR="00071CD3">
        <w:t>mindegyik megfigyelő</w:t>
      </w:r>
      <w:r w:rsidR="00DA33DB">
        <w:t xml:space="preserve"> </w:t>
      </w:r>
      <w:r w:rsidR="00071CD3">
        <w:t xml:space="preserve">állomás </w:t>
      </w:r>
      <w:r w:rsidR="008C0341">
        <w:rPr>
          <w:szCs w:val="24"/>
        </w:rPr>
        <w:t>legalább egyszer 2700 ezer fényévnél közelebb észlelte.</w:t>
      </w:r>
      <w:bookmarkStart w:id="0" w:name="_GoBack"/>
      <w:bookmarkEnd w:id="0"/>
    </w:p>
    <w:p w:rsidR="0062686A" w:rsidRDefault="0062686A" w:rsidP="0062686A">
      <w:pPr>
        <w:pStyle w:val="Bekezds-folytats"/>
      </w:pPr>
    </w:p>
    <w:p w:rsidR="0062686A" w:rsidRDefault="0062686A" w:rsidP="0062686A">
      <w:pPr>
        <w:pStyle w:val="Bekezds-folytats"/>
      </w:pPr>
      <w:r>
        <w:t>Ezeken kívül a programja kielégíti az alábbi követelményeket:</w:t>
      </w:r>
    </w:p>
    <w:p w:rsidR="001B44F7" w:rsidRDefault="001B44F7" w:rsidP="001B44F7">
      <w:pPr>
        <w:pStyle w:val="Bekezds-folytats"/>
        <w:numPr>
          <w:ilvl w:val="0"/>
          <w:numId w:val="15"/>
        </w:numPr>
        <w:tabs>
          <w:tab w:val="left" w:pos="284"/>
        </w:tabs>
        <w:ind w:hanging="284"/>
      </w:pPr>
      <w:r>
        <w:t>a program ciklusai tanult programozási tételekből származnak;</w:t>
      </w:r>
    </w:p>
    <w:p w:rsidR="001B44F7" w:rsidRDefault="001B44F7" w:rsidP="001B44F7">
      <w:pPr>
        <w:pStyle w:val="Bekezds-folytats"/>
        <w:numPr>
          <w:ilvl w:val="0"/>
          <w:numId w:val="15"/>
        </w:numPr>
        <w:ind w:hanging="284"/>
      </w:pPr>
      <w:r>
        <w:t>osztályt készít a szöveges állomány olvasásához;</w:t>
      </w:r>
    </w:p>
    <w:p w:rsidR="001B44F7" w:rsidRDefault="001B44F7" w:rsidP="001B44F7">
      <w:pPr>
        <w:pStyle w:val="Bekezds-folytats"/>
        <w:numPr>
          <w:ilvl w:val="0"/>
          <w:numId w:val="15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EC0B5D" w:rsidRDefault="00EC0B5D" w:rsidP="001B44F7">
      <w:pPr>
        <w:pStyle w:val="Bekezds-folytats"/>
        <w:numPr>
          <w:ilvl w:val="0"/>
          <w:numId w:val="15"/>
        </w:numPr>
        <w:tabs>
          <w:tab w:val="left" w:pos="284"/>
        </w:tabs>
        <w:ind w:hanging="284"/>
      </w:pPr>
      <w:r>
        <w:t>programja</w:t>
      </w:r>
      <w:r w:rsidR="00263A47">
        <w:t xml:space="preserve"> az eredményt</w:t>
      </w:r>
      <w:r>
        <w:t xml:space="preserve"> felhasználóbarát</w:t>
      </w:r>
      <w:r w:rsidR="00263A47">
        <w:t xml:space="preserve"> módon jeleníti meg</w:t>
      </w:r>
      <w:r>
        <w:t xml:space="preserve">, </w:t>
      </w:r>
    </w:p>
    <w:p w:rsidR="0062686A" w:rsidRDefault="0062686A" w:rsidP="0062686A">
      <w:pPr>
        <w:pStyle w:val="Bekezds-folytats"/>
        <w:numPr>
          <w:ilvl w:val="0"/>
          <w:numId w:val="15"/>
        </w:numPr>
        <w:tabs>
          <w:tab w:val="left" w:pos="284"/>
        </w:tabs>
        <w:ind w:hanging="284"/>
      </w:pPr>
      <w:r>
        <w:t>nemcsak az érvényes tesztesetekre működik helyesen a programja, hanem az üres fájl, és a nem létező fájl esetét is lekezeli.</w:t>
      </w:r>
    </w:p>
    <w:p w:rsidR="00E33A15" w:rsidRPr="00FA3A09" w:rsidRDefault="00E33A15" w:rsidP="00FA3A09">
      <w:pPr>
        <w:pStyle w:val="Bekezds-folytats"/>
        <w:rPr>
          <w:szCs w:val="24"/>
        </w:rPr>
      </w:pPr>
    </w:p>
    <w:sectPr w:rsidR="00E33A15" w:rsidRPr="00FA3A09" w:rsidSect="00436855">
      <w:headerReference w:type="default" r:id="rId8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6F1" w:rsidRDefault="004B06F1" w:rsidP="00785EEE">
      <w:r>
        <w:separator/>
      </w:r>
    </w:p>
  </w:endnote>
  <w:endnote w:type="continuationSeparator" w:id="0">
    <w:p w:rsidR="004B06F1" w:rsidRDefault="004B06F1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6F1" w:rsidRDefault="004B06F1" w:rsidP="00785EEE">
      <w:r>
        <w:separator/>
      </w:r>
    </w:p>
  </w:footnote>
  <w:footnote w:type="continuationSeparator" w:id="0">
    <w:p w:rsidR="004B06F1" w:rsidRDefault="004B06F1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6"/>
      <w:gridCol w:w="1535"/>
      <w:gridCol w:w="1535"/>
      <w:gridCol w:w="1536"/>
    </w:tblGrid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Pr="00C51D11" w:rsidRDefault="00C51D11" w:rsidP="00AE10DD">
          <w:pPr>
            <w:pStyle w:val="Szvegtrzs"/>
            <w:ind w:right="0"/>
            <w:rPr>
              <w:b/>
            </w:rPr>
          </w:pPr>
          <w:r>
            <w:rPr>
              <w:b/>
            </w:rPr>
            <w:t>NEPTUN</w:t>
          </w:r>
          <w:r w:rsidR="00785EEE" w:rsidRPr="00653329">
            <w:rPr>
              <w:b/>
            </w:rPr>
            <w:t xml:space="preserve"> KÓD:</w:t>
          </w:r>
          <w:r w:rsidR="00785EEE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>
            <w:t>kiváló</w:t>
          </w:r>
        </w:p>
      </w:tc>
    </w:tr>
    <w:tr w:rsidR="00785EEE" w:rsidTr="00AE10DD">
      <w:tc>
        <w:tcPr>
          <w:tcW w:w="4606" w:type="dxa"/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54F7"/>
    <w:rsid w:val="0006277B"/>
    <w:rsid w:val="00071CD3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200524"/>
    <w:rsid w:val="002034C6"/>
    <w:rsid w:val="0021101A"/>
    <w:rsid w:val="00224BD7"/>
    <w:rsid w:val="00234256"/>
    <w:rsid w:val="002369F8"/>
    <w:rsid w:val="00240560"/>
    <w:rsid w:val="00241F03"/>
    <w:rsid w:val="00246365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306331"/>
    <w:rsid w:val="00307D16"/>
    <w:rsid w:val="00315A13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452C"/>
    <w:rsid w:val="004E018A"/>
    <w:rsid w:val="004E3FD0"/>
    <w:rsid w:val="0050427E"/>
    <w:rsid w:val="00505146"/>
    <w:rsid w:val="00506A41"/>
    <w:rsid w:val="0052089C"/>
    <w:rsid w:val="00530073"/>
    <w:rsid w:val="005412FB"/>
    <w:rsid w:val="00553E73"/>
    <w:rsid w:val="00563E7E"/>
    <w:rsid w:val="0056741A"/>
    <w:rsid w:val="0059231E"/>
    <w:rsid w:val="0059628F"/>
    <w:rsid w:val="005B4895"/>
    <w:rsid w:val="005C2E37"/>
    <w:rsid w:val="005E2E63"/>
    <w:rsid w:val="005E621E"/>
    <w:rsid w:val="005E76A9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833FE"/>
    <w:rsid w:val="00785EEE"/>
    <w:rsid w:val="007A1F74"/>
    <w:rsid w:val="007A230D"/>
    <w:rsid w:val="007B7324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50322"/>
    <w:rsid w:val="0096054A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6921"/>
    <w:rsid w:val="009E75CA"/>
    <w:rsid w:val="009F0497"/>
    <w:rsid w:val="00A0658A"/>
    <w:rsid w:val="00A13B2C"/>
    <w:rsid w:val="00A30532"/>
    <w:rsid w:val="00A51ED2"/>
    <w:rsid w:val="00A702D1"/>
    <w:rsid w:val="00A84C08"/>
    <w:rsid w:val="00AA35DE"/>
    <w:rsid w:val="00AA4B36"/>
    <w:rsid w:val="00AB3A5E"/>
    <w:rsid w:val="00AB4FED"/>
    <w:rsid w:val="00AB553A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E0591"/>
    <w:rsid w:val="00FE2C93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632AB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8CDCC-C5E8-4FA5-BD61-8F5E1354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10</cp:revision>
  <cp:lastPrinted>2010-05-26T09:52:00Z</cp:lastPrinted>
  <dcterms:created xsi:type="dcterms:W3CDTF">2018-10-22T05:03:00Z</dcterms:created>
  <dcterms:modified xsi:type="dcterms:W3CDTF">2018-10-22T05:51:00Z</dcterms:modified>
</cp:coreProperties>
</file>