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E" w:rsidRPr="005A0E5E" w:rsidRDefault="005A0E5E" w:rsidP="005A0E5E">
      <w:pPr>
        <w:pStyle w:val="1"/>
        <w:jc w:val="center"/>
        <w:rPr>
          <w:lang w:val="bg-BG"/>
        </w:rPr>
      </w:pPr>
      <w:r w:rsidRPr="005A0E5E">
        <w:t>Lab: Generics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hyperlink r:id="rId8" w:history="1">
        <w:r w:rsidRPr="005A0E5E">
          <w:rPr>
            <w:rStyle w:val="a9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Pr="005A0E5E">
        <w:t xml:space="preserve">of all below described problems in </w:t>
      </w:r>
      <w:hyperlink r:id="rId9" w:history="1">
        <w:r w:rsidRPr="005A0E5E">
          <w:rPr>
            <w:rStyle w:val="a9"/>
          </w:rPr>
          <w:t>Judge</w:t>
        </w:r>
      </w:hyperlink>
      <w:r w:rsidRPr="005A0E5E">
        <w:t>.</w:t>
      </w:r>
    </w:p>
    <w:p w:rsidR="005A0E5E" w:rsidRPr="005A0E5E" w:rsidRDefault="005A0E5E" w:rsidP="005A0E5E">
      <w:pPr>
        <w:pStyle w:val="2"/>
        <w:rPr>
          <w:lang w:val="bg-BG"/>
        </w:rPr>
      </w:pPr>
      <w:r w:rsidRPr="005A0E5E">
        <w:t>Jar of T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3230089" cy="1058509"/>
            <wp:effectExtent l="19050" t="19050" r="889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Hints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Submit in Judge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1771650" cy="12001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Pr="005A0E5E">
        <w:rPr>
          <w:b/>
        </w:rPr>
        <w:t>package</w:t>
      </w:r>
      <w:r w:rsidRPr="005A0E5E">
        <w:t xml:space="preserve"> just choose your classes and </w:t>
      </w:r>
      <w:r w:rsidRPr="005A0E5E">
        <w:rPr>
          <w:b/>
        </w:rPr>
        <w:t>zip</w:t>
      </w:r>
      <w:r w:rsidRPr="005A0E5E">
        <w:t xml:space="preserve"> them.</w:t>
      </w:r>
    </w:p>
    <w:p w:rsidR="005A0E5E" w:rsidRPr="005A0E5E" w:rsidRDefault="005A0E5E" w:rsidP="005A0E5E">
      <w:pPr>
        <w:pStyle w:val="2"/>
        <w:rPr>
          <w:lang w:val="bg-BG"/>
        </w:rPr>
      </w:pPr>
      <w:r w:rsidRPr="005A0E5E">
        <w:t>Generic Array Creator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 and every element should be set to the given default item.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lastRenderedPageBreak/>
        <w:t>Examples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4714504" cy="484778"/>
            <wp:effectExtent l="19050" t="19050" r="101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pStyle w:val="2"/>
        <w:rPr>
          <w:lang w:val="bg-BG"/>
        </w:rPr>
      </w:pPr>
      <w:r w:rsidRPr="005A0E5E">
        <w:t>Generic Scale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is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4123055" cy="884646"/>
            <wp:effectExtent l="19050" t="19050" r="1079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pStyle w:val="2"/>
        <w:rPr>
          <w:lang w:val="bg-BG"/>
        </w:rPr>
      </w:pPr>
      <w:r w:rsidRPr="005A0E5E">
        <w:t>List Utilities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3697750" cy="1466371"/>
            <wp:effectExtent l="19050" t="19050" r="1714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rPr>
          <w:lang w:val="bg-BG"/>
        </w:rPr>
      </w:pPr>
    </w:p>
    <w:p w:rsidR="005A0E5E" w:rsidRPr="005A0E5E" w:rsidRDefault="005A0E5E" w:rsidP="005A0E5E">
      <w:pPr>
        <w:rPr>
          <w:lang w:val="bg-BG"/>
        </w:rPr>
      </w:pPr>
    </w:p>
    <w:p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06A" w:rsidRDefault="009C706A" w:rsidP="008068A2">
      <w:pPr>
        <w:spacing w:after="0" w:line="240" w:lineRule="auto"/>
      </w:pPr>
      <w:r>
        <w:separator/>
      </w:r>
    </w:p>
  </w:endnote>
  <w:endnote w:type="continuationSeparator" w:id="0">
    <w:p w:rsidR="009C706A" w:rsidRDefault="009C70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909B3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909B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909B3" w:rsidRPr="00596AA5">
                  <w:rPr>
                    <w:sz w:val="18"/>
                    <w:szCs w:val="18"/>
                  </w:rPr>
                  <w:fldChar w:fldCharType="separate"/>
                </w:r>
                <w:r w:rsidR="0057226D">
                  <w:rPr>
                    <w:noProof/>
                    <w:sz w:val="18"/>
                    <w:szCs w:val="18"/>
                  </w:rPr>
                  <w:t>1</w:t>
                </w:r>
                <w:r w:rsidR="007909B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7226D" w:rsidRPr="0057226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06A" w:rsidRDefault="009C706A" w:rsidP="008068A2">
      <w:pPr>
        <w:spacing w:after="0" w:line="240" w:lineRule="auto"/>
      </w:pPr>
      <w:r>
        <w:separator/>
      </w:r>
    </w:p>
  </w:footnote>
  <w:footnote w:type="continuationSeparator" w:id="0">
    <w:p w:rsidR="009C706A" w:rsidRDefault="009C70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26D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9B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54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06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E9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93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02F3A-7F0A-4CCE-AEBC-425412A3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7</cp:revision>
  <cp:lastPrinted>2015-10-26T22:35:00Z</cp:lastPrinted>
  <dcterms:created xsi:type="dcterms:W3CDTF">2019-11-12T12:29:00Z</dcterms:created>
  <dcterms:modified xsi:type="dcterms:W3CDTF">2021-02-21T13:09:00Z</dcterms:modified>
  <cp:category>programming; education; software engineering; software development</cp:category>
</cp:coreProperties>
</file>