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отчётов предоставляются файлы в трёх форматах:pdf, docx и 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 облегченный язык разметки, созданный с целью обозначения форматирования в простом тексте, с максимальным сохранением читаемости его человеком.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отчёта по лабораторной работе с помощью утилиты cd (рис. 1)</w:t>
      </w:r>
    </w:p>
    <w:p>
      <w:pPr>
        <w:pStyle w:val="CaptionedFigure"/>
      </w:pPr>
      <w:bookmarkStart w:id="26" w:name="fig:001"/>
      <w:r>
        <w:drawing>
          <wp:inline>
            <wp:extent cx="5334000" cy="207049"/>
            <wp:effectExtent b="0" l="0" r="0" t="0"/>
            <wp:docPr descr="Рис.1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Рис.1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работать, с помощью утилиты cp (рис.2)</w:t>
      </w:r>
    </w:p>
    <w:p>
      <w:pPr>
        <w:pStyle w:val="CaptionedFigure"/>
      </w:pPr>
      <w:bookmarkStart w:id="30" w:name="fig:002"/>
      <w:r>
        <w:drawing>
          <wp:inline>
            <wp:extent cx="5334000" cy="848369"/>
            <wp:effectExtent b="0" l="0" r="0" t="0"/>
            <wp:docPr descr="Рис.2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Рис.2 Копирование файла</w:t>
      </w:r>
    </w:p>
    <w:p>
      <w:pPr>
        <w:pStyle w:val="BodyText"/>
      </w:pPr>
      <w:r>
        <w:t xml:space="preserve">Открываю созданный файл (рис.3)</w:t>
      </w:r>
    </w:p>
    <w:p>
      <w:pPr>
        <w:pStyle w:val="CaptionedFigure"/>
      </w:pPr>
      <w:bookmarkStart w:id="34" w:name="fig:003"/>
      <w:r>
        <w:drawing>
          <wp:inline>
            <wp:extent cx="5334000" cy="4795363"/>
            <wp:effectExtent b="0" l="0" r="0" t="0"/>
            <wp:docPr descr="Рис. 3 Открытие файла с шаблоном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 Открытие файла с шаблоном</w:t>
      </w:r>
    </w:p>
    <w:p>
      <w:pPr>
        <w:pStyle w:val="BodyText"/>
      </w:pPr>
      <w:r>
        <w:t xml:space="preserve">копирую шаблон и вставляю в редактор</w:t>
      </w:r>
    </w:p>
    <w:p>
      <w:pPr>
        <w:pStyle w:val="BodyText"/>
      </w:pPr>
      <w:r>
        <w:t xml:space="preserve">Затем я пишу отчёт в редакторе (для удобства), а после уже готовы отчёт вставляю в ранее созданный файл md (рис. 4)</w:t>
      </w:r>
    </w:p>
    <w:p>
      <w:pPr>
        <w:pStyle w:val="CaptionedFigure"/>
      </w:pPr>
      <w:bookmarkStart w:id="38" w:name="fig:004"/>
      <w:r>
        <w:drawing>
          <wp:inline>
            <wp:extent cx="5334000" cy="5708913"/>
            <wp:effectExtent b="0" l="0" r="0" t="0"/>
            <wp:docPr descr="Рис. 4 Написание отчё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 Написание отчёта</w:t>
      </w:r>
    </w:p>
    <w:p>
      <w:pPr>
        <w:pStyle w:val="BodyText"/>
      </w:pPr>
      <w:r>
        <w:t xml:space="preserve">После изменения шаблона в соотсветствии с языком разметки Markdown, я выполнила его компиляцию</w:t>
      </w:r>
    </w:p>
    <w:p>
      <w:pPr>
        <w:pStyle w:val="CaptionedFigure"/>
      </w:pPr>
      <w:bookmarkStart w:id="42" w:name="fig:005"/>
      <w:r>
        <w:drawing>
          <wp:inline>
            <wp:extent cx="5334000" cy="528866"/>
            <wp:effectExtent b="0" l="0" r="0" t="0"/>
            <wp:docPr descr="Рис.5 Компиляция отчё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Рис.5 Компиляция отчёта</w:t>
      </w:r>
    </w:p>
    <w:p>
      <w:pPr>
        <w:pStyle w:val="BodyText"/>
      </w:pPr>
      <w:r>
        <w:t xml:space="preserve">Далее я отправила созданные файлы в глобальный репозиторий (рис.6)</w:t>
      </w:r>
    </w:p>
    <w:p>
      <w:pPr>
        <w:pStyle w:val="CaptionedFigure"/>
      </w:pPr>
      <w:bookmarkStart w:id="46" w:name="fig:006"/>
      <w:r>
        <w:drawing>
          <wp:inline>
            <wp:extent cx="5334000" cy="492815"/>
            <wp:effectExtent b="0" l="0" r="0" t="0"/>
            <wp:docPr descr="Рис. 6 Отправка файлов на Git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 Отправка файлов на Git</w:t>
      </w:r>
    </w:p>
    <w:p>
      <w:pPr>
        <w:pStyle w:val="BodyText"/>
      </w:pPr>
      <w:r>
        <w:t xml:space="preserve">И в конце осуществила последние действие в отправке с помощью команды git push (рис. 7)</w:t>
      </w:r>
      <w:r>
        <w:t xml:space="preserve"> </w:t>
      </w:r>
      <w:bookmarkStart w:id="50" w:name="fig:007"/>
      <w:r>
        <w:drawing>
          <wp:inline>
            <wp:extent cx="5334000" cy="492815"/>
            <wp:effectExtent b="0" l="0" r="0" t="0"/>
            <wp:docPr descr="Рис. 7 Отправка файлов на Gi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оформлять отчёты с помощью языка разметки Markdown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p>
      <w:pPr>
        <w:pStyle w:val="Bibliography"/>
      </w:pPr>
      <w:r>
        <w:t xml:space="preserve">https://esystem.rudn.ru/pluginfile.php/2288079/mod_resource/content/3/003-lab_markdown.pdf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Петрова А.А.</dc:creator>
  <dc:language>ru-RU</dc:language>
  <cp:keywords/>
  <dcterms:created xsi:type="dcterms:W3CDTF">2024-02-29T13:57:56Z</dcterms:created>
  <dcterms:modified xsi:type="dcterms:W3CDTF">2024-02-29T13:57:56Z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