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записи для персональных проектов и сделать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с сайту все остальные элементы.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Языки научного программирования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запускаю локальный сервер через терминал (рис. 1)</w:t>
      </w:r>
    </w:p>
    <w:p>
      <w:pPr>
        <w:pStyle w:val="CaptionedFigure"/>
      </w:pPr>
      <w:bookmarkStart w:id="25" w:name="fig:001"/>
      <w:r>
        <w:drawing>
          <wp:inline>
            <wp:extent cx="5334000" cy="2931400"/>
            <wp:effectExtent b="0" l="0" r="0" t="0"/>
            <wp:docPr descr="Запуск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Запуск локального сервера</w:t>
      </w:r>
    </w:p>
    <w:p>
      <w:pPr>
        <w:pStyle w:val="BodyText"/>
      </w:pPr>
      <w:r>
        <w:t xml:space="preserve">Создаю запись о персональном проекте (рис. 2)</w:t>
      </w:r>
    </w:p>
    <w:p>
      <w:pPr>
        <w:pStyle w:val="CaptionedFigure"/>
      </w:pPr>
      <w:bookmarkStart w:id="29" w:name="fig:002"/>
      <w:r>
        <w:drawing>
          <wp:inline>
            <wp:extent cx="5334000" cy="3050078"/>
            <wp:effectExtent b="0" l="0" r="0" t="0"/>
            <wp:docPr descr="Создание запис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записи</w:t>
      </w:r>
    </w:p>
    <w:p>
      <w:pPr>
        <w:pStyle w:val="BodyText"/>
      </w:pPr>
      <w:r>
        <w:t xml:space="preserve">Пишу пост о прошедшей неделе (рис. 3)</w:t>
      </w:r>
    </w:p>
    <w:p>
      <w:pPr>
        <w:pStyle w:val="CaptionedFigure"/>
      </w:pPr>
      <w:bookmarkStart w:id="33" w:name="fig:003"/>
      <w:r>
        <w:drawing>
          <wp:inline>
            <wp:extent cx="5334000" cy="3050078"/>
            <wp:effectExtent b="0" l="0" r="0" t="0"/>
            <wp:docPr descr="Написание пос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Написание поста</w:t>
      </w:r>
    </w:p>
    <w:p>
      <w:pPr>
        <w:pStyle w:val="BodyText"/>
      </w:pPr>
      <w:r>
        <w:t xml:space="preserve">Пишу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(рис.4)</w:t>
      </w:r>
    </w:p>
    <w:p>
      <w:pPr>
        <w:pStyle w:val="CaptionedFigure"/>
      </w:pPr>
      <w:bookmarkStart w:id="37" w:name="fig:004"/>
      <w:r>
        <w:drawing>
          <wp:inline>
            <wp:extent cx="5334000" cy="3050078"/>
            <wp:effectExtent b="0" l="0" r="0" t="0"/>
            <wp:docPr descr="Написание пос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Написание поста</w:t>
      </w:r>
    </w:p>
    <w:p>
      <w:pPr>
        <w:pStyle w:val="BodyText"/>
      </w:pPr>
      <w:r>
        <w:t xml:space="preserve">После того, как выгрузила все изменения на гитхаб, проверяю, что всё сохранилось и находится на общем сервере(рис.5), (рис.6)</w:t>
      </w:r>
    </w:p>
    <w:p>
      <w:pPr>
        <w:pStyle w:val="CaptionedFigure"/>
      </w:pPr>
      <w:bookmarkStart w:id="41" w:name="fig:005"/>
      <w:r>
        <w:drawing>
          <wp:inline>
            <wp:extent cx="5334000" cy="1367692"/>
            <wp:effectExtent b="0" l="0" r="0" t="0"/>
            <wp:docPr descr="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Проверка</w:t>
      </w:r>
    </w:p>
    <w:p>
      <w:pPr>
        <w:pStyle w:val="CaptionedFigure"/>
      </w:pPr>
      <w:bookmarkStart w:id="45" w:name="fig:006"/>
      <w:r>
        <w:drawing>
          <wp:inline>
            <wp:extent cx="5334000" cy="2135067"/>
            <wp:effectExtent b="0" l="0" r="0" t="0"/>
            <wp:docPr descr="Провер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Проверка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пятого этапа индивидуального проекта были Добавлены к сайту записи для персональных проектов и сделаны два поста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индивидуального проекта</dc:title>
  <dc:creator>Петрова Алевтина Александровна</dc:creator>
  <dc:language>ru-RU</dc:language>
  <cp:keywords/>
  <dcterms:created xsi:type="dcterms:W3CDTF">2024-05-11T13:11:46Z</dcterms:created>
  <dcterms:modified xsi:type="dcterms:W3CDTF">2024-05-11T13:11:46Z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