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Петрова</w:t>
      </w:r>
      <w:r>
        <w:t xml:space="preserve"> </w:t>
      </w:r>
      <w:r>
        <w:t xml:space="preserve">Алевтина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Задание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0" w:name="задание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№10, перехожу в него и создаю файлы: lab10-1.asm,readme-1.txt,readme-2.txt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625462"/>
            <wp:effectExtent b="0" l="0" r="0" t="0"/>
            <wp:docPr descr="Figure 1: Создание рабочего пространств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рабочего пространства</w:t>
      </w:r>
    </w:p>
    <w:bookmarkEnd w:id="0"/>
    <w:p>
      <w:pPr>
        <w:pStyle w:val="BodyText"/>
      </w:pPr>
      <w:r>
        <w:t xml:space="preserve">Перемещаю файл in_out.asm, так как он понадобится для дальнейшей работы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740210"/>
            <wp:effectExtent b="0" l="0" r="0" t="0"/>
            <wp:docPr descr="Figure 2: Копиров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Копирование файла</w:t>
      </w:r>
    </w:p>
    <w:bookmarkEnd w:id="0"/>
    <w:p>
      <w:pPr>
        <w:pStyle w:val="BodyText"/>
      </w:pPr>
      <w:r>
        <w:t xml:space="preserve">Ввожу в файл lab10-1.asm текст программы из листинга 10.1. Чтобы программа работала, изменяю название файла,в котором будет отображаться моё сообщение (меняю readme.txt на readme-1.txt)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7596648"/>
            <wp:effectExtent b="0" l="0" r="0" t="0"/>
            <wp:docPr descr="Figure 3: Редактирование программ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Редактирование программы</w:t>
      </w:r>
    </w:p>
    <w:bookmarkEnd w:id="0"/>
    <w:p>
      <w:pPr>
        <w:pStyle w:val="BodyText"/>
      </w:pPr>
      <w:r>
        <w:t xml:space="preserve">Создаю исполняемый файл, ввожу с клавиатуры сообщение,которое переместится в файл readme-1.txt, после чего распаковываю данный файл и убеждаюсь,что мое сообщение находится именно там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368745"/>
            <wp:effectExtent b="0" l="0" r="0" t="0"/>
            <wp:docPr descr="Figure 4: Запуск кода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Запуск кода программы</w:t>
      </w:r>
    </w:p>
    <w:bookmarkEnd w:id="0"/>
    <w:p>
      <w:pPr>
        <w:pStyle w:val="BodyText"/>
      </w:pPr>
      <w:r>
        <w:t xml:space="preserve">С помощью команды chmod изменяю права доступа к исполняемому файлу lab10-1, запрещая его выполнение во всех трех группах (пользователю,члену команды пользователя и всем остальным) и проверяю команду с помощью ls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48953"/>
            <wp:effectExtent b="0" l="0" r="0" t="0"/>
            <wp:docPr descr="Figure 5: Изменение прав доступ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Изменение прав доступа</w:t>
      </w:r>
    </w:p>
    <w:bookmarkEnd w:id="0"/>
    <w:p>
      <w:pPr>
        <w:pStyle w:val="BodyText"/>
      </w:pPr>
      <w:r>
        <w:t xml:space="preserve">Пробую запустить исполняемый файл, но мне отказывают в доступе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548953"/>
            <wp:effectExtent b="0" l="0" r="0" t="0"/>
            <wp:docPr descr="Figure 6: Проверка изменений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Проверка изменений</w:t>
      </w:r>
    </w:p>
    <w:bookmarkEnd w:id="0"/>
    <w:p>
      <w:pPr>
        <w:pStyle w:val="BodyText"/>
      </w:pPr>
      <w:r>
        <w:t xml:space="preserve">С помощью команды chmod изменяю права доступа к файлу lab10-1.asm с исходным текстом программы, добавляя права на исполнение для всех пользователей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565727"/>
            <wp:effectExtent b="0" l="0" r="0" t="0"/>
            <wp:docPr descr="Figure 7: Изменение прав доступ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Изменение прав доступа</w:t>
      </w:r>
    </w:p>
    <w:bookmarkEnd w:id="0"/>
    <w:p>
      <w:pPr>
        <w:pStyle w:val="BodyText"/>
      </w:pPr>
      <w:r>
        <w:t xml:space="preserve">Совершаю проверку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 Так как исполняется просто файл с текстом,невозможно распознать команды,которые там прописаны.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272187"/>
            <wp:effectExtent b="0" l="0" r="0" t="0"/>
            <wp:docPr descr="Figure 8: Проверка изменений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Проверка изменений</w:t>
      </w:r>
    </w:p>
    <w:bookmarkEnd w:id="0"/>
    <w:p>
      <w:pPr>
        <w:pStyle w:val="BodyText"/>
      </w:pPr>
      <w:r>
        <w:t xml:space="preserve">В соответствии с 12 вариантом из таблицы (–x -wx r-x; 001 011 101) предоставляю права доступа к файлу readme-1.txt в символьном виде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 А к readme-2.asm в численном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678679"/>
            <wp:effectExtent b="0" l="0" r="0" t="0"/>
            <wp:docPr descr="Figure 9: Предоставление прав доступа к readme-1.tx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Предоставление прав доступа к readme-1.txt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21325"/>
            <wp:effectExtent b="0" l="0" r="0" t="0"/>
            <wp:docPr descr="Figure 10: Предоставление прав доступа к readme-2.txt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Предоставление прав доступа к readme-2.txt</w:t>
      </w:r>
    </w:p>
    <w:bookmarkEnd w:id="0"/>
    <w:p>
      <w:pPr>
        <w:pStyle w:val="BodyText"/>
      </w:pPr>
      <w:r>
        <w:t xml:space="preserve">С помощью команды ls и ключа -l проверяю права у 1 файла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 И у 2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408909"/>
            <wp:effectExtent b="0" l="0" r="0" t="0"/>
            <wp:docPr descr="Figure 11: Проверка изменений для readme-1.tx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Проверка изменений для readme-1.txt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408909"/>
            <wp:effectExtent b="0" l="0" r="0" t="0"/>
            <wp:docPr descr="Figure 12: Проверка изменений для readme-2.txt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Проверка изменений для readme-2.txt</w:t>
      </w:r>
    </w:p>
    <w:bookmarkEnd w:id="0"/>
    <w:bookmarkEnd w:id="70"/>
    <w:bookmarkStart w:id="8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новый файл lab10-2.asm для написание кода программы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363967"/>
            <wp:effectExtent b="0" l="0" r="0" t="0"/>
            <wp:docPr descr="Figure 13: Создание файл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Создание файла</w:t>
      </w:r>
    </w:p>
    <w:bookmarkEnd w:id="0"/>
    <w:p>
      <w:pPr>
        <w:pStyle w:val="BodyText"/>
      </w:pPr>
      <w:r>
        <w:t xml:space="preserve">Пишу код программы,который работает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  <w:r>
        <w:t xml:space="preserve"> </w:t>
      </w:r>
      <w:r>
        <w:t xml:space="preserve">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msg1 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contents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0777o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2428081"/>
            <wp:effectExtent b="0" l="0" r="0" t="0"/>
            <wp:docPr descr="Figure 14: Код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Код программы</w:t>
      </w:r>
    </w:p>
    <w:bookmarkEnd w:id="0"/>
    <w:p>
      <w:pPr>
        <w:pStyle w:val="BodyText"/>
      </w:pPr>
      <w:r>
        <w:t xml:space="preserve">Запускаю программу и убеждаюсь,что она работает исправно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2863102"/>
            <wp:effectExtent b="0" l="0" r="0" t="0"/>
            <wp:docPr descr="Figure 15: Запуск код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3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Запуск кода программы</w:t>
      </w:r>
    </w:p>
    <w:bookmarkEnd w:id="0"/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приобрёл навыки написания программ для работы с файлами.</w:t>
      </w:r>
    </w:p>
    <w:bookmarkEnd w:id="85"/>
    <w:bookmarkStart w:id="8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№10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Петрова Алевтина Александровна</dc:creator>
  <dc:language>ru-RU</dc:language>
  <cp:keywords/>
  <dcterms:created xsi:type="dcterms:W3CDTF">2023-12-16T13:32:29Z</dcterms:created>
  <dcterms:modified xsi:type="dcterms:W3CDTF">2023-12-16T13:32:29Z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Работа с файлами средствами NASM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