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Look w:val="0000"/>
      </w:tblPr>
      <w:tblGrid>
        <w:gridCol w:w="5036"/>
        <w:gridCol w:w="3803"/>
      </w:tblGrid>
      <w:tr w:rsidR="001A76DA" w:rsidRPr="007B51B3" w:rsidTr="007B51B3">
        <w:tblPrEx>
          <w:tblCellMar>
            <w:top w:w="0" w:type="dxa"/>
            <w:bottom w:w="0" w:type="dxa"/>
          </w:tblCellMar>
        </w:tblPrEx>
        <w:trPr>
          <w:trHeight w:val="701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Фактический размер</w:t>
            </w: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215,25+0.115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230+1.15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280+0.32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310+3.2  (пересчетом с  Ø 250+0.115)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295+5.2 (пересчетом с  Ø 215,25+0.115)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250+0.115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320+0.089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338+1.6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Ø 60+0.046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Ø 60+0.49+0.19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248-1,15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225-1,15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480±0.125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332±0.7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22±0,26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20,5+0,52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110±0.7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45+0.39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135±0.1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18.5±0.26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11±0,3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66max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56max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5±0.5x45°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10-0,36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40-0,62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R50+1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375±1.8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240±0.2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642+1,25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403±0.6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537±0.875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71+0,46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 xml:space="preserve">165±0,1(пересчётом) 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0.7±0.1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25±0.5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13±0.2 (пересчетом).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20±0.5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R50±0.25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Резьба  М24х2-6Н 45min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6DA" w:rsidRPr="007B51B3" w:rsidTr="007B51B3">
        <w:tblPrEx>
          <w:tblCellMar>
            <w:top w:w="0" w:type="dxa"/>
            <w:bottom w:w="0" w:type="dxa"/>
          </w:tblCellMar>
          <w:tblLook w:val="04A0"/>
        </w:tblPrEx>
        <w:trPr>
          <w:trHeight w:val="270"/>
          <w:jc w:val="center"/>
        </w:trPr>
        <w:tc>
          <w:tcPr>
            <w:tcW w:w="5036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1B3">
              <w:rPr>
                <w:rFonts w:ascii="Times New Roman" w:hAnsi="Times New Roman" w:cs="Times New Roman"/>
                <w:sz w:val="28"/>
                <w:szCs w:val="28"/>
              </w:rPr>
              <w:t>М36х2-6Н 55min</w:t>
            </w:r>
          </w:p>
        </w:tc>
        <w:tc>
          <w:tcPr>
            <w:tcW w:w="3803" w:type="dxa"/>
          </w:tcPr>
          <w:p w:rsidR="001A76DA" w:rsidRPr="007B51B3" w:rsidRDefault="001A76DA" w:rsidP="001A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794E" w:rsidRPr="007B51B3" w:rsidRDefault="0049794E" w:rsidP="001A76DA">
      <w:pPr>
        <w:rPr>
          <w:rFonts w:ascii="Times New Roman" w:hAnsi="Times New Roman" w:cs="Times New Roman"/>
          <w:sz w:val="28"/>
          <w:szCs w:val="28"/>
        </w:rPr>
      </w:pPr>
    </w:p>
    <w:sectPr w:rsidR="0049794E" w:rsidRPr="007B51B3" w:rsidSect="007B51B3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9794E"/>
    <w:rsid w:val="00077A7A"/>
    <w:rsid w:val="00162DA9"/>
    <w:rsid w:val="001A76DA"/>
    <w:rsid w:val="0046785C"/>
    <w:rsid w:val="0049794E"/>
    <w:rsid w:val="007B51B3"/>
    <w:rsid w:val="007D1908"/>
    <w:rsid w:val="009970A5"/>
    <w:rsid w:val="00AE27E9"/>
    <w:rsid w:val="00E4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0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7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EC8315-1C38-45F4-81D0-B9369F485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BELAZ (Office 2007 Blue Edition Updated by &lt;-HOPE-&gt;)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2023-02-14T10:35:00Z</dcterms:created>
  <dcterms:modified xsi:type="dcterms:W3CDTF">2023-02-14T10:36:00Z</dcterms:modified>
</cp:coreProperties>
</file>